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3E" w:rsidRDefault="00EA5A3E" w:rsidP="00EA5A3E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EA5A3E" w:rsidRDefault="00EA5A3E" w:rsidP="00EA5A3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ЯО «Информационное </w:t>
      </w:r>
    </w:p>
    <w:p w:rsidR="00EA5A3E" w:rsidRDefault="00EA5A3E" w:rsidP="00EA5A3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EA5A3E" w:rsidRDefault="00EA5A3E" w:rsidP="00EA5A3E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97-</w:t>
      </w:r>
      <w:r w:rsidRPr="009E3E45">
        <w:rPr>
          <w:rFonts w:ascii="Times New Roman" w:hAnsi="Times New Roman" w:cs="Times New Roman"/>
          <w:sz w:val="24"/>
          <w:szCs w:val="24"/>
        </w:rPr>
        <w:t xml:space="preserve">ЗД/2013 от </w:t>
      </w:r>
      <w:r>
        <w:rPr>
          <w:rFonts w:ascii="Times New Roman" w:hAnsi="Times New Roman" w:cs="Times New Roman"/>
          <w:sz w:val="24"/>
          <w:szCs w:val="24"/>
        </w:rPr>
        <w:t>10.10</w:t>
      </w:r>
      <w:r w:rsidRPr="009E3E45">
        <w:rPr>
          <w:rFonts w:ascii="Times New Roman" w:hAnsi="Times New Roman" w:cs="Times New Roman"/>
          <w:sz w:val="24"/>
          <w:szCs w:val="24"/>
        </w:rPr>
        <w:t>.2013г.</w:t>
      </w:r>
    </w:p>
    <w:p w:rsidR="00EA5A3E" w:rsidRDefault="00EA5A3E" w:rsidP="00EA5A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EA5A3E" w:rsidRDefault="00EA5A3E" w:rsidP="00EA5A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EA5A3E" w:rsidRDefault="00EA5A3E" w:rsidP="00EA5A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EA5A3E" w:rsidRDefault="00EA5A3E" w:rsidP="00EA5A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сентября до 30 сентября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EA5A3E" w:rsidRPr="00147C40" w:rsidTr="009D065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нарастающим итогом за 2013 </w:t>
            </w:r>
            <w:proofErr w:type="spell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gramStart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EA5A3E" w:rsidRPr="00147C40" w:rsidTr="009D065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2 674 540,00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0F0096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80 666 206,31</w:t>
            </w:r>
          </w:p>
        </w:tc>
      </w:tr>
      <w:tr w:rsidR="00EA5A3E" w:rsidRPr="00147C40" w:rsidTr="009D065B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1 578 000,00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0F0096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67 099 237,50</w:t>
            </w:r>
          </w:p>
        </w:tc>
      </w:tr>
      <w:tr w:rsidR="00EA5A3E" w:rsidRPr="00147C40" w:rsidTr="009D065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1 096 540,00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13 566 968,81</w:t>
            </w:r>
          </w:p>
        </w:tc>
      </w:tr>
      <w:tr w:rsidR="00EA5A3E" w:rsidRPr="00147C40" w:rsidTr="009D065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A3E" w:rsidRPr="00147C40" w:rsidTr="009D065B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2 674 540,00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E" w:rsidRPr="00530E07" w:rsidRDefault="00EA5A3E" w:rsidP="009D0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80 666 206,31</w:t>
            </w:r>
          </w:p>
        </w:tc>
      </w:tr>
    </w:tbl>
    <w:p w:rsidR="00EA5A3E" w:rsidRDefault="00EA5A3E" w:rsidP="00EA5A3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A5A3E" w:rsidRDefault="00EA5A3E" w:rsidP="00EA5A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настоящем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EA5A3E" w:rsidRDefault="00EA5A3E" w:rsidP="00EA5A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–10 договоров, общая стоимость заключенных договоров 282 400</w:t>
      </w:r>
      <w:r w:rsidRPr="008E63C3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 20 копеек. </w:t>
      </w:r>
    </w:p>
    <w:p w:rsidR="00EA5A3E" w:rsidRPr="000841CC" w:rsidRDefault="00EA5A3E" w:rsidP="00EA5A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нарастающим итогом за 2013 год заключено договоров до 100 000 рублей – 90 договоров, общая стоимость – 2 802 382 рублей 47 копеек.</w:t>
      </w:r>
    </w:p>
    <w:p w:rsidR="0043700B" w:rsidRDefault="0043700B"/>
    <w:sectPr w:rsidR="0043700B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3E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5A3E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43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A3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EA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2013-10-10T10:02:00Z</dcterms:created>
  <dcterms:modified xsi:type="dcterms:W3CDTF">2013-10-10T10:02:00Z</dcterms:modified>
</cp:coreProperties>
</file>