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56" w:rsidRDefault="005C0D56" w:rsidP="005C0D56">
      <w:pPr>
        <w:jc w:val="both"/>
        <w:rPr>
          <w:b/>
          <w:u w:val="single"/>
          <w:lang w:val="en-US"/>
        </w:rPr>
      </w:pPr>
    </w:p>
    <w:p w:rsidR="005C0D56" w:rsidRDefault="005C0D56" w:rsidP="005C0D56">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3569C" w:rsidRPr="0043569C">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C0D56" w:rsidRDefault="005C0D56" w:rsidP="005C0D56">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Тел./факс (4852) 30-57-39</w:t>
      </w:r>
    </w:p>
    <w:p w:rsidR="005C0D56" w:rsidRDefault="0043569C" w:rsidP="005C0D56">
      <w:pPr>
        <w:pStyle w:val="a9"/>
        <w:jc w:val="center"/>
        <w:rPr>
          <w:rFonts w:ascii="Times New Roman" w:hAnsi="Times New Roman"/>
          <w:b/>
          <w:sz w:val="28"/>
          <w:szCs w:val="28"/>
        </w:rPr>
      </w:pPr>
      <w:r w:rsidRPr="0043569C">
        <w:pict>
          <v:line id="_x0000_s1028" style="position:absolute;left:0;text-align:left;z-index:251658752" from="0,12.9pt" to="495pt,12.9pt" strokeweight="1.5pt"/>
        </w:pict>
      </w:r>
    </w:p>
    <w:p w:rsidR="005C0D56" w:rsidRDefault="005C0D56" w:rsidP="005C0D56">
      <w:pPr>
        <w:tabs>
          <w:tab w:val="left" w:pos="3969"/>
        </w:tabs>
        <w:spacing w:after="0"/>
        <w:ind w:right="-1"/>
        <w:rPr>
          <w:rFonts w:ascii="Times New Roman" w:hAnsi="Times New Roman"/>
          <w:sz w:val="24"/>
          <w:szCs w:val="24"/>
        </w:rPr>
      </w:pPr>
      <w:r>
        <w:rPr>
          <w:rFonts w:ascii="Times New Roman" w:hAnsi="Times New Roman"/>
          <w:sz w:val="24"/>
          <w:szCs w:val="24"/>
        </w:rPr>
        <w:t xml:space="preserve">от «25» апреля 2013г. </w:t>
      </w:r>
    </w:p>
    <w:p w:rsidR="005C0D56" w:rsidRDefault="005C0D56" w:rsidP="005C0D5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C0D56" w:rsidRDefault="005C0D56" w:rsidP="005C0D56">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5C0D56" w:rsidRDefault="005C0D56" w:rsidP="005C0D56">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5C0D56" w:rsidRDefault="005C0D56" w:rsidP="005C0D56">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5C0D56" w:rsidRDefault="005C0D56" w:rsidP="005C0D56">
      <w:pPr>
        <w:ind w:firstLine="708"/>
        <w:jc w:val="both"/>
        <w:rPr>
          <w:rFonts w:ascii="Times New Roman" w:hAnsi="Times New Roman"/>
          <w:sz w:val="24"/>
          <w:szCs w:val="24"/>
        </w:rPr>
      </w:pPr>
    </w:p>
    <w:p w:rsidR="005C0D56" w:rsidRDefault="005C0D56" w:rsidP="005C0D56">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w:t>
      </w:r>
    </w:p>
    <w:p w:rsidR="005C0D56" w:rsidRDefault="005C0D56" w:rsidP="005C0D56">
      <w:pPr>
        <w:spacing w:after="0"/>
        <w:ind w:firstLine="708"/>
        <w:jc w:val="both"/>
        <w:rPr>
          <w:rFonts w:ascii="Times New Roman" w:hAnsi="Times New Roman"/>
          <w:sz w:val="24"/>
          <w:szCs w:val="24"/>
        </w:rPr>
      </w:pPr>
      <w:r>
        <w:rPr>
          <w:rFonts w:ascii="Times New Roman" w:hAnsi="Times New Roman"/>
          <w:sz w:val="24"/>
          <w:szCs w:val="24"/>
        </w:rPr>
        <w:t>В срок до «</w:t>
      </w:r>
      <w:r w:rsidR="001D1097">
        <w:rPr>
          <w:rFonts w:ascii="Times New Roman" w:hAnsi="Times New Roman"/>
          <w:sz w:val="24"/>
          <w:szCs w:val="24"/>
        </w:rPr>
        <w:t>31</w:t>
      </w:r>
      <w:r>
        <w:rPr>
          <w:rFonts w:ascii="Times New Roman" w:hAnsi="Times New Roman"/>
          <w:sz w:val="24"/>
          <w:szCs w:val="24"/>
        </w:rPr>
        <w:t>» мая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5C0D56" w:rsidRDefault="005C0D56" w:rsidP="005C0D5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C0D56" w:rsidRDefault="005C0D56" w:rsidP="005C0D5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5C0D56" w:rsidRDefault="005C0D56" w:rsidP="005C0D5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5C0D56" w:rsidRDefault="005C0D56" w:rsidP="005C0D5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5C0D56" w:rsidRDefault="005C0D56" w:rsidP="005C0D56">
      <w:pPr>
        <w:spacing w:after="0"/>
        <w:ind w:firstLine="708"/>
        <w:jc w:val="both"/>
        <w:rPr>
          <w:rFonts w:ascii="Times New Roman" w:hAnsi="Times New Roman"/>
          <w:sz w:val="24"/>
          <w:szCs w:val="24"/>
        </w:rPr>
      </w:pPr>
    </w:p>
    <w:p w:rsidR="005C0D56" w:rsidRDefault="005C0D56" w:rsidP="005C0D56">
      <w:pPr>
        <w:spacing w:after="0"/>
        <w:ind w:firstLine="708"/>
        <w:jc w:val="both"/>
        <w:rPr>
          <w:rFonts w:ascii="Times New Roman" w:hAnsi="Times New Roman"/>
          <w:sz w:val="24"/>
          <w:szCs w:val="24"/>
        </w:rPr>
      </w:pPr>
    </w:p>
    <w:p w:rsidR="005C0D56" w:rsidRDefault="005C0D56" w:rsidP="005C0D56">
      <w:pPr>
        <w:spacing w:after="0"/>
        <w:ind w:firstLine="708"/>
        <w:jc w:val="both"/>
        <w:rPr>
          <w:rFonts w:ascii="Times New Roman" w:hAnsi="Times New Roman"/>
          <w:sz w:val="24"/>
          <w:szCs w:val="24"/>
        </w:rPr>
      </w:pPr>
    </w:p>
    <w:p w:rsidR="005C0D56" w:rsidRDefault="005C0D56" w:rsidP="005C0D56">
      <w:pPr>
        <w:spacing w:after="0"/>
        <w:ind w:firstLine="708"/>
        <w:jc w:val="both"/>
        <w:rPr>
          <w:rFonts w:ascii="Times New Roman" w:hAnsi="Times New Roman"/>
          <w:sz w:val="24"/>
          <w:szCs w:val="24"/>
        </w:rPr>
      </w:pPr>
    </w:p>
    <w:p w:rsidR="005C0D56" w:rsidRDefault="005C0D56" w:rsidP="005C0D56">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5C0D56" w:rsidRDefault="005C0D56" w:rsidP="005C0D56">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5C0D56" w:rsidRDefault="005C0D56" w:rsidP="005C0D56">
      <w:pPr>
        <w:pStyle w:val="a9"/>
      </w:pPr>
      <w:r>
        <w:rPr>
          <w:rFonts w:ascii="Times New Roman" w:hAnsi="Times New Roman"/>
          <w:sz w:val="24"/>
          <w:szCs w:val="24"/>
        </w:rPr>
        <w:t>«Верхняя Волга»                                                                                                          А.В. Кукин</w:t>
      </w:r>
    </w:p>
    <w:p w:rsidR="005C0D56" w:rsidRDefault="005C0D56" w:rsidP="005C0D56">
      <w:pPr>
        <w:pStyle w:val="a9"/>
        <w:rPr>
          <w:rFonts w:ascii="Times New Roman" w:hAnsi="Times New Roman"/>
          <w:sz w:val="20"/>
          <w:szCs w:val="20"/>
        </w:rPr>
      </w:pPr>
    </w:p>
    <w:p w:rsidR="005C0D56" w:rsidRDefault="005C0D56" w:rsidP="005C0D56">
      <w:pPr>
        <w:pStyle w:val="a9"/>
        <w:rPr>
          <w:rFonts w:ascii="Times New Roman" w:hAnsi="Times New Roman"/>
          <w:sz w:val="20"/>
          <w:szCs w:val="20"/>
        </w:rPr>
      </w:pPr>
    </w:p>
    <w:p w:rsidR="005C0D56" w:rsidRDefault="005C0D56" w:rsidP="005C0D56">
      <w:pPr>
        <w:pStyle w:val="a9"/>
        <w:rPr>
          <w:rFonts w:ascii="Times New Roman" w:hAnsi="Times New Roman"/>
          <w:sz w:val="20"/>
          <w:szCs w:val="20"/>
        </w:rPr>
      </w:pPr>
    </w:p>
    <w:p w:rsidR="005C0D56" w:rsidRDefault="005C0D56" w:rsidP="005C0D56">
      <w:pPr>
        <w:pStyle w:val="a9"/>
        <w:rPr>
          <w:rFonts w:ascii="Times New Roman" w:hAnsi="Times New Roman"/>
          <w:sz w:val="16"/>
          <w:szCs w:val="16"/>
        </w:rPr>
      </w:pPr>
    </w:p>
    <w:p w:rsidR="005C0D56" w:rsidRDefault="005C0D56" w:rsidP="005C0D56">
      <w:pPr>
        <w:pStyle w:val="a9"/>
        <w:rPr>
          <w:rFonts w:ascii="Times New Roman" w:hAnsi="Times New Roman"/>
          <w:sz w:val="16"/>
          <w:szCs w:val="16"/>
        </w:rPr>
      </w:pPr>
    </w:p>
    <w:p w:rsidR="005C0D56" w:rsidRDefault="005C0D56" w:rsidP="005C0D56">
      <w:pPr>
        <w:pStyle w:val="a9"/>
        <w:rPr>
          <w:rFonts w:ascii="Times New Roman" w:hAnsi="Times New Roman"/>
          <w:sz w:val="16"/>
          <w:szCs w:val="16"/>
        </w:rPr>
      </w:pPr>
      <w:r>
        <w:rPr>
          <w:rFonts w:ascii="Times New Roman" w:hAnsi="Times New Roman"/>
          <w:sz w:val="16"/>
          <w:szCs w:val="16"/>
        </w:rPr>
        <w:t>Исп. Болотова Н.В.</w:t>
      </w:r>
    </w:p>
    <w:p w:rsidR="005C0D56" w:rsidRDefault="005C0D56" w:rsidP="005C0D56">
      <w:pPr>
        <w:pStyle w:val="a9"/>
        <w:rPr>
          <w:rFonts w:ascii="Times New Roman" w:hAnsi="Times New Roman"/>
          <w:sz w:val="16"/>
          <w:szCs w:val="16"/>
        </w:rPr>
      </w:pPr>
      <w:r>
        <w:rPr>
          <w:rFonts w:ascii="Times New Roman" w:hAnsi="Times New Roman"/>
          <w:sz w:val="16"/>
          <w:szCs w:val="16"/>
        </w:rPr>
        <w:t xml:space="preserve">Телефон (4852) 30-45-72 </w:t>
      </w:r>
    </w:p>
    <w:p w:rsidR="005C0D56" w:rsidRDefault="005C0D56" w:rsidP="005C0D56">
      <w:pPr>
        <w:pStyle w:val="a9"/>
        <w:rPr>
          <w:rFonts w:ascii="Times New Roman" w:hAnsi="Times New Roman"/>
          <w:sz w:val="16"/>
          <w:szCs w:val="16"/>
        </w:rPr>
      </w:pPr>
      <w:r>
        <w:rPr>
          <w:rFonts w:ascii="Times New Roman" w:hAnsi="Times New Roman"/>
          <w:sz w:val="16"/>
          <w:szCs w:val="16"/>
        </w:rPr>
        <w:t>Факс (4852) 72-84-57</w:t>
      </w:r>
    </w:p>
    <w:p w:rsidR="005C0D56" w:rsidRDefault="005C0D56" w:rsidP="005C0D56">
      <w:pPr>
        <w:rPr>
          <w:rFonts w:ascii="Times New Roman" w:hAnsi="Times New Roman"/>
        </w:rPr>
      </w:pPr>
    </w:p>
    <w:p w:rsidR="005C0D56" w:rsidRDefault="005C0D56" w:rsidP="005C0D56">
      <w:pPr>
        <w:rPr>
          <w:rFonts w:ascii="Times New Roman" w:hAnsi="Times New Roman"/>
        </w:rPr>
      </w:pPr>
    </w:p>
    <w:p w:rsidR="005C0D56" w:rsidRDefault="005C0D56" w:rsidP="005C0D56">
      <w:pPr>
        <w:spacing w:after="0"/>
        <w:rPr>
          <w:rFonts w:ascii="Times New Roman" w:hAnsi="Times New Roman"/>
        </w:rPr>
        <w:sectPr w:rsidR="005C0D56">
          <w:pgSz w:w="11906" w:h="16838"/>
          <w:pgMar w:top="993" w:right="850" w:bottom="1134" w:left="1701" w:header="708" w:footer="708" w:gutter="0"/>
          <w:cols w:space="720"/>
        </w:sectPr>
      </w:pPr>
    </w:p>
    <w:p w:rsidR="005C0D56" w:rsidRDefault="005C0D56" w:rsidP="005C0D56">
      <w:pPr>
        <w:jc w:val="right"/>
        <w:rPr>
          <w:rFonts w:ascii="Times New Roman" w:hAnsi="Times New Roman"/>
        </w:rPr>
      </w:pPr>
      <w:r>
        <w:rPr>
          <w:rFonts w:ascii="Times New Roman" w:hAnsi="Times New Roman"/>
        </w:rPr>
        <w:lastRenderedPageBreak/>
        <w:t>приложение № 1 к запросу</w:t>
      </w:r>
    </w:p>
    <w:p w:rsidR="005C0D56" w:rsidRDefault="005C0D56" w:rsidP="005C0D56">
      <w:pPr>
        <w:rPr>
          <w:rFonts w:ascii="Times New Roman" w:hAnsi="Times New Roman"/>
          <w:sz w:val="24"/>
          <w:szCs w:val="24"/>
        </w:rPr>
      </w:pPr>
    </w:p>
    <w:p w:rsidR="005C0D56" w:rsidRDefault="005C0D56" w:rsidP="005C0D56">
      <w:pPr>
        <w:pStyle w:val="a6"/>
        <w:outlineLvl w:val="0"/>
        <w:rPr>
          <w:color w:val="000000"/>
        </w:rPr>
      </w:pPr>
      <w:r>
        <w:rPr>
          <w:color w:val="000000"/>
        </w:rPr>
        <w:t>ФОРМА</w:t>
      </w:r>
    </w:p>
    <w:p w:rsidR="005C0D56" w:rsidRDefault="005C0D56" w:rsidP="005C0D56">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5C0D56" w:rsidRDefault="005C0D56" w:rsidP="005C0D56">
      <w:pPr>
        <w:pStyle w:val="a6"/>
        <w:outlineLvl w:val="0"/>
        <w:rPr>
          <w:color w:val="000000"/>
        </w:rPr>
      </w:pPr>
    </w:p>
    <w:p w:rsidR="005C0D56" w:rsidRDefault="005C0D56" w:rsidP="005C0D56">
      <w:pPr>
        <w:pStyle w:val="a4"/>
        <w:jc w:val="center"/>
      </w:pPr>
      <w:r>
        <w:t xml:space="preserve">НА БЛАНКЕ ОРГАНИЗАЦИИ </w:t>
      </w:r>
    </w:p>
    <w:p w:rsidR="005C0D56" w:rsidRDefault="005C0D56" w:rsidP="005C0D56">
      <w:pPr>
        <w:ind w:left="4678"/>
        <w:rPr>
          <w:rFonts w:ascii="Times New Roman" w:hAnsi="Times New Roman"/>
        </w:rPr>
      </w:pPr>
    </w:p>
    <w:p w:rsidR="005C0D56" w:rsidRDefault="005C0D56" w:rsidP="005C0D56">
      <w:pPr>
        <w:ind w:left="4678"/>
        <w:rPr>
          <w:rFonts w:ascii="Times New Roman" w:hAnsi="Times New Roman"/>
        </w:rPr>
      </w:pPr>
      <w:r>
        <w:rPr>
          <w:rFonts w:ascii="Times New Roman" w:hAnsi="Times New Roman"/>
        </w:rPr>
        <w:t>В ГАУ ЯО «Информационное агентство «Верхняя Волга»</w:t>
      </w:r>
    </w:p>
    <w:p w:rsidR="005C0D56" w:rsidRDefault="005C0D56" w:rsidP="005C0D56">
      <w:pPr>
        <w:ind w:left="4678"/>
        <w:rPr>
          <w:rFonts w:ascii="Times New Roman" w:hAnsi="Times New Roman"/>
        </w:rPr>
      </w:pPr>
      <w:r>
        <w:rPr>
          <w:rFonts w:ascii="Times New Roman" w:hAnsi="Times New Roman"/>
        </w:rPr>
        <w:t>от:______________________________</w:t>
      </w:r>
    </w:p>
    <w:p w:rsidR="005C0D56" w:rsidRDefault="005C0D56" w:rsidP="005C0D56">
      <w:pPr>
        <w:rPr>
          <w:rFonts w:ascii="Times New Roman" w:hAnsi="Times New Roman"/>
        </w:rPr>
      </w:pPr>
    </w:p>
    <w:p w:rsidR="005C0D56" w:rsidRDefault="005C0D56" w:rsidP="005C0D56">
      <w:pPr>
        <w:rPr>
          <w:rFonts w:ascii="Times New Roman" w:hAnsi="Times New Roman"/>
        </w:rPr>
      </w:pPr>
      <w:r>
        <w:rPr>
          <w:rFonts w:ascii="Times New Roman" w:hAnsi="Times New Roman"/>
        </w:rPr>
        <w:t>«___» ________2013г.</w:t>
      </w:r>
    </w:p>
    <w:p w:rsidR="005C0D56" w:rsidRDefault="005C0D56" w:rsidP="005C0D56">
      <w:pPr>
        <w:rPr>
          <w:rFonts w:ascii="Times New Roman" w:hAnsi="Times New Roman"/>
        </w:rPr>
      </w:pPr>
    </w:p>
    <w:p w:rsidR="005C0D56" w:rsidRDefault="005C0D56" w:rsidP="005C0D56">
      <w:pPr>
        <w:ind w:firstLine="708"/>
        <w:jc w:val="both"/>
        <w:rPr>
          <w:rFonts w:ascii="Times New Roman" w:hAnsi="Times New Roman"/>
        </w:rPr>
      </w:pPr>
      <w:r>
        <w:rPr>
          <w:rFonts w:ascii="Times New Roman" w:hAnsi="Times New Roman"/>
        </w:rPr>
        <w:t>В соответствии с условиями договора о проведении социологического исследования</w:t>
      </w:r>
      <w:r>
        <w:rPr>
          <w:rFonts w:ascii="Times New Roman" w:eastAsia="Times New Roman" w:hAnsi="Times New Roman"/>
          <w:bCs/>
          <w:sz w:val="24"/>
          <w:szCs w:val="24"/>
          <w:lang w:eastAsia="ru-RU"/>
        </w:rPr>
        <w:t xml:space="preserve"> «</w:t>
      </w:r>
      <w:r>
        <w:rPr>
          <w:rFonts w:ascii="Times New Roman" w:hAnsi="Times New Roman" w:cs="Times New Roman"/>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r>
        <w:rPr>
          <w:rFonts w:ascii="Times New Roman" w:hAnsi="Times New Roman"/>
          <w:bCs/>
        </w:rPr>
        <w:t>»</w:t>
      </w:r>
      <w:r>
        <w:rPr>
          <w:rFonts w:ascii="Times New Roman" w:hAnsi="Times New Roman"/>
        </w:rPr>
        <w:t xml:space="preserve">, проект которого изложен в запросе в целях формирования представления о рыночных ценах, предлагаем цену </w:t>
      </w:r>
      <w:r>
        <w:rPr>
          <w:rFonts w:ascii="Times New Roman" w:hAnsi="Times New Roman"/>
          <w:i/>
        </w:rPr>
        <w:t>(название организации),</w:t>
      </w:r>
      <w:r>
        <w:rPr>
          <w:rFonts w:ascii="Times New Roman" w:hAnsi="Times New Roman"/>
        </w:rPr>
        <w:t xml:space="preserve"> включающую в себя все расходы по выполнению договора, в том числе налоговые:</w:t>
      </w:r>
    </w:p>
    <w:p w:rsidR="005C0D56" w:rsidRDefault="005C0D56" w:rsidP="005C0D56">
      <w:pPr>
        <w:ind w:firstLine="708"/>
        <w:jc w:val="both"/>
        <w:rPr>
          <w:rFonts w:ascii="Times New Roman" w:hAnsi="Times New Roman"/>
        </w:rPr>
      </w:pPr>
      <w:r>
        <w:rPr>
          <w:rFonts w:ascii="Times New Roman" w:hAnsi="Times New Roman"/>
        </w:rPr>
        <w:t>______________________(</w:t>
      </w:r>
      <w:r>
        <w:rPr>
          <w:rFonts w:ascii="Times New Roman" w:hAnsi="Times New Roman"/>
          <w:i/>
        </w:rPr>
        <w:t>прописью</w:t>
      </w:r>
      <w:r>
        <w:rPr>
          <w:rFonts w:ascii="Times New Roman" w:hAnsi="Times New Roman"/>
        </w:rPr>
        <w:t>) рублей.</w:t>
      </w:r>
    </w:p>
    <w:p w:rsidR="005C0D56" w:rsidRDefault="005C0D56" w:rsidP="005C0D56">
      <w:pPr>
        <w:ind w:firstLine="708"/>
        <w:jc w:val="both"/>
        <w:rPr>
          <w:rFonts w:ascii="Times New Roman" w:hAnsi="Times New Roman"/>
        </w:rPr>
      </w:pPr>
    </w:p>
    <w:p w:rsidR="005C0D56" w:rsidRDefault="005C0D56" w:rsidP="005C0D56">
      <w:pPr>
        <w:spacing w:after="0"/>
        <w:ind w:firstLine="708"/>
        <w:jc w:val="both"/>
        <w:rPr>
          <w:rFonts w:ascii="Times New Roman" w:hAnsi="Times New Roman"/>
        </w:rPr>
      </w:pPr>
      <w:r>
        <w:rPr>
          <w:rFonts w:ascii="Times New Roman" w:hAnsi="Times New Roman"/>
        </w:rPr>
        <w:t xml:space="preserve">от </w:t>
      </w:r>
      <w:r>
        <w:rPr>
          <w:rFonts w:ascii="Times New Roman" w:hAnsi="Times New Roman"/>
          <w:i/>
        </w:rPr>
        <w:t>(название организации)</w:t>
      </w:r>
    </w:p>
    <w:p w:rsidR="005C0D56" w:rsidRDefault="005C0D56" w:rsidP="005C0D56">
      <w:pPr>
        <w:spacing w:after="0"/>
        <w:ind w:firstLine="708"/>
        <w:jc w:val="both"/>
        <w:rPr>
          <w:rFonts w:ascii="Times New Roman" w:hAnsi="Times New Roman"/>
        </w:rPr>
      </w:pPr>
      <w:r>
        <w:rPr>
          <w:rFonts w:ascii="Times New Roman" w:hAnsi="Times New Roman"/>
        </w:rPr>
        <w:t>должность</w:t>
      </w:r>
      <w:r>
        <w:rPr>
          <w:rFonts w:ascii="Times New Roman" w:hAnsi="Times New Roman"/>
        </w:rPr>
        <w:br/>
      </w:r>
      <w:r>
        <w:rPr>
          <w:rFonts w:ascii="Times New Roman" w:hAnsi="Times New Roman"/>
        </w:rPr>
        <w:br/>
        <w:t>_____________/ФИО/</w:t>
      </w:r>
    </w:p>
    <w:p w:rsidR="005C0D56" w:rsidRDefault="005C0D56" w:rsidP="005C0D56">
      <w:pPr>
        <w:spacing w:after="0"/>
        <w:ind w:firstLine="708"/>
        <w:jc w:val="both"/>
        <w:rPr>
          <w:rFonts w:ascii="Times New Roman" w:hAnsi="Times New Roman"/>
        </w:rPr>
      </w:pPr>
      <w:r>
        <w:rPr>
          <w:rFonts w:ascii="Times New Roman" w:hAnsi="Times New Roman"/>
        </w:rPr>
        <w:t>М.П.</w:t>
      </w:r>
    </w:p>
    <w:p w:rsidR="005C0D56" w:rsidRDefault="005C0D56" w:rsidP="005C0D56">
      <w:pPr>
        <w:pStyle w:val="a6"/>
        <w:outlineLvl w:val="0"/>
        <w:rPr>
          <w:color w:val="000000"/>
        </w:rPr>
      </w:pPr>
    </w:p>
    <w:p w:rsidR="005C0D56" w:rsidRDefault="005C0D56" w:rsidP="005C0D56">
      <w:pPr>
        <w:pStyle w:val="a6"/>
        <w:outlineLvl w:val="0"/>
        <w:rPr>
          <w:color w:val="000000"/>
        </w:rPr>
      </w:pPr>
    </w:p>
    <w:p w:rsidR="005C0D56" w:rsidRDefault="005C0D56" w:rsidP="005C0D56">
      <w:pPr>
        <w:pStyle w:val="a6"/>
        <w:outlineLvl w:val="0"/>
        <w:rPr>
          <w:color w:val="000000"/>
        </w:rPr>
      </w:pPr>
    </w:p>
    <w:p w:rsidR="005C0D56" w:rsidRDefault="005C0D56" w:rsidP="005C0D56">
      <w:pPr>
        <w:pStyle w:val="a6"/>
        <w:outlineLvl w:val="0"/>
        <w:rPr>
          <w:color w:val="000000"/>
        </w:rPr>
      </w:pPr>
    </w:p>
    <w:p w:rsidR="005C0D56" w:rsidRDefault="005C0D56" w:rsidP="005C0D56">
      <w:pPr>
        <w:pStyle w:val="a6"/>
        <w:outlineLvl w:val="0"/>
        <w:rPr>
          <w:color w:val="000000"/>
        </w:rPr>
      </w:pPr>
    </w:p>
    <w:p w:rsidR="005C0D56" w:rsidRDefault="005C0D56" w:rsidP="005C0D56">
      <w:pPr>
        <w:pStyle w:val="a6"/>
        <w:outlineLvl w:val="0"/>
        <w:rPr>
          <w:color w:val="000000"/>
        </w:rPr>
      </w:pPr>
    </w:p>
    <w:p w:rsidR="005C0D56" w:rsidRDefault="005C0D56" w:rsidP="005C0D56">
      <w:pPr>
        <w:pStyle w:val="a6"/>
        <w:outlineLvl w:val="0"/>
        <w:rPr>
          <w:color w:val="000000"/>
        </w:rPr>
      </w:pPr>
    </w:p>
    <w:p w:rsidR="005C0D56" w:rsidRDefault="005C0D56" w:rsidP="005C0D56">
      <w:pPr>
        <w:spacing w:after="0" w:line="240" w:lineRule="auto"/>
        <w:rPr>
          <w:rFonts w:ascii="Times New Roman" w:eastAsia="Times New Roman" w:hAnsi="Times New Roman" w:cs="Times New Roman"/>
          <w:b/>
          <w:bCs/>
          <w:color w:val="000000"/>
          <w:sz w:val="28"/>
          <w:szCs w:val="24"/>
          <w:lang w:eastAsia="ru-RU"/>
        </w:rPr>
        <w:sectPr w:rsidR="005C0D56">
          <w:pgSz w:w="11906" w:h="16838"/>
          <w:pgMar w:top="1134" w:right="1701" w:bottom="992" w:left="851" w:header="709" w:footer="709" w:gutter="0"/>
          <w:cols w:space="720"/>
        </w:sectPr>
      </w:pPr>
    </w:p>
    <w:p w:rsidR="005C0D56" w:rsidRDefault="005C0D56" w:rsidP="005C0D56">
      <w:pPr>
        <w:pStyle w:val="a6"/>
        <w:outlineLvl w:val="0"/>
        <w:rPr>
          <w:color w:val="000000"/>
        </w:rPr>
      </w:pPr>
    </w:p>
    <w:p w:rsidR="005C0D56" w:rsidRDefault="005C0D56" w:rsidP="005C0D56">
      <w:pPr>
        <w:jc w:val="right"/>
        <w:rPr>
          <w:rFonts w:ascii="Times New Roman" w:hAnsi="Times New Roman"/>
          <w:sz w:val="24"/>
          <w:szCs w:val="24"/>
        </w:rPr>
      </w:pPr>
      <w:r>
        <w:rPr>
          <w:rFonts w:ascii="Times New Roman" w:hAnsi="Times New Roman"/>
          <w:sz w:val="24"/>
          <w:szCs w:val="24"/>
        </w:rPr>
        <w:t>приложение № 2 к запросу</w:t>
      </w:r>
    </w:p>
    <w:p w:rsidR="005C0D56" w:rsidRDefault="005C0D56" w:rsidP="005C0D56">
      <w:pPr>
        <w:jc w:val="both"/>
        <w:rPr>
          <w:b/>
          <w:u w:val="single"/>
        </w:rPr>
      </w:pPr>
      <w:r>
        <w:rPr>
          <w:rFonts w:ascii="Times New Roman" w:hAnsi="Times New Roman"/>
          <w:sz w:val="24"/>
          <w:szCs w:val="24"/>
        </w:rPr>
        <w:t>проект</w:t>
      </w:r>
    </w:p>
    <w:p w:rsidR="005C0D56" w:rsidRDefault="005C0D56" w:rsidP="005C0D56">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_______</w:t>
      </w:r>
    </w:p>
    <w:p w:rsidR="005C0D56" w:rsidRDefault="005C0D56" w:rsidP="005C0D56">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о проведении социологического исследования </w:t>
      </w:r>
    </w:p>
    <w:p w:rsidR="005C0D56" w:rsidRDefault="005C0D56" w:rsidP="005C0D56">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sz w:val="24"/>
          <w:szCs w:val="24"/>
          <w:lang w:eastAsia="ru-RU"/>
        </w:rPr>
        <w:t>«</w:t>
      </w:r>
      <w:r>
        <w:rPr>
          <w:rFonts w:ascii="Times New Roman" w:hAnsi="Times New Roman" w:cs="Times New Roman"/>
          <w:b/>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r>
        <w:rPr>
          <w:rFonts w:ascii="Times New Roman" w:eastAsia="Times New Roman" w:hAnsi="Times New Roman"/>
          <w:b/>
          <w:bCs/>
          <w:sz w:val="24"/>
          <w:szCs w:val="24"/>
          <w:lang w:eastAsia="ru-RU"/>
        </w:rPr>
        <w:t>»</w:t>
      </w:r>
    </w:p>
    <w:p w:rsidR="005C0D56" w:rsidRDefault="005C0D56" w:rsidP="005C0D56">
      <w:pPr>
        <w:tabs>
          <w:tab w:val="left" w:pos="4140"/>
        </w:tabs>
        <w:spacing w:after="0" w:line="240" w:lineRule="auto"/>
        <w:jc w:val="center"/>
        <w:rPr>
          <w:rFonts w:ascii="Times New Roman" w:eastAsia="Times New Roman" w:hAnsi="Times New Roman"/>
          <w:b/>
          <w:bCs/>
          <w:color w:val="000000"/>
          <w:sz w:val="24"/>
          <w:szCs w:val="24"/>
          <w:lang w:eastAsia="ru-RU"/>
        </w:rPr>
      </w:pPr>
    </w:p>
    <w:p w:rsidR="005C0D56" w:rsidRDefault="005C0D56" w:rsidP="005C0D56">
      <w:pPr>
        <w:spacing w:after="0" w:line="240" w:lineRule="auto"/>
        <w:jc w:val="center"/>
        <w:rPr>
          <w:rFonts w:ascii="Times New Roman" w:eastAsia="Times New Roman" w:hAnsi="Times New Roman"/>
          <w:b/>
          <w:bCs/>
          <w:color w:val="000000"/>
          <w:sz w:val="24"/>
          <w:szCs w:val="24"/>
          <w:lang w:eastAsia="ru-RU"/>
        </w:rPr>
      </w:pPr>
    </w:p>
    <w:p w:rsidR="005C0D56" w:rsidRDefault="005C0D56" w:rsidP="005C0D5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5C0D56" w:rsidRDefault="005C0D56" w:rsidP="005C0D56">
      <w:pPr>
        <w:spacing w:after="0" w:line="240" w:lineRule="auto"/>
        <w:jc w:val="center"/>
        <w:rPr>
          <w:rFonts w:ascii="Times New Roman" w:eastAsia="Times New Roman" w:hAnsi="Times New Roman"/>
          <w:color w:val="000000"/>
          <w:sz w:val="24"/>
          <w:szCs w:val="24"/>
          <w:lang w:eastAsia="ru-RU"/>
        </w:rPr>
      </w:pPr>
    </w:p>
    <w:p w:rsidR="005C0D56" w:rsidRDefault="005C0D56" w:rsidP="005C0D56">
      <w:pPr>
        <w:spacing w:after="0" w:line="240" w:lineRule="auto"/>
        <w:jc w:val="center"/>
        <w:rPr>
          <w:rFonts w:ascii="Times New Roman" w:eastAsia="Times New Roman" w:hAnsi="Times New Roman"/>
          <w:color w:val="000000"/>
          <w:sz w:val="24"/>
          <w:szCs w:val="24"/>
          <w:lang w:eastAsia="ru-RU"/>
        </w:rPr>
      </w:pPr>
    </w:p>
    <w:p w:rsidR="005C0D56" w:rsidRDefault="005C0D56" w:rsidP="005C0D56">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xml:space="preserve">, именуемый (-ая)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
    <w:p w:rsidR="005C0D56" w:rsidRDefault="005C0D56" w:rsidP="005C0D56">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5C0D56" w:rsidRDefault="005C0D56" w:rsidP="005C0D56">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5C0D56" w:rsidRDefault="005C0D56" w:rsidP="005C0D56">
      <w:pPr>
        <w:spacing w:after="0" w:line="240" w:lineRule="auto"/>
        <w:ind w:right="-807"/>
        <w:jc w:val="center"/>
        <w:rPr>
          <w:rFonts w:ascii="Times New Roman" w:eastAsia="Times New Roman" w:hAnsi="Times New Roman"/>
          <w:b/>
          <w:bCs/>
          <w:color w:val="000000"/>
          <w:lang w:eastAsia="ru-RU"/>
        </w:rPr>
      </w:pPr>
    </w:p>
    <w:p w:rsidR="005C0D56" w:rsidRDefault="005C0D56" w:rsidP="005C0D56">
      <w:pPr>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По настоящему Договору Исполнитель обязуется оказать услуги по проведению социологического исследования «</w:t>
      </w:r>
      <w:r>
        <w:rPr>
          <w:rFonts w:ascii="Times New Roman" w:hAnsi="Times New Roman" w:cs="Times New Roman"/>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 xml:space="preserve">в соответствии с Техническим заданием </w:t>
      </w:r>
      <w:r>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
    <w:p w:rsidR="005C0D56" w:rsidRDefault="005C0D56" w:rsidP="005C0D56">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5C0D56" w:rsidRDefault="005C0D56" w:rsidP="005C0D56">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5C0D56" w:rsidRDefault="005C0D56" w:rsidP="005C0D56">
      <w:pPr>
        <w:spacing w:after="0" w:line="240" w:lineRule="auto"/>
        <w:ind w:left="1418"/>
        <w:contextualSpacing/>
        <w:rPr>
          <w:rFonts w:ascii="Times New Roman" w:eastAsia="Times New Roman" w:hAnsi="Times New Roman"/>
          <w:b/>
          <w:sz w:val="24"/>
          <w:szCs w:val="24"/>
          <w:lang w:eastAsia="ru-RU"/>
        </w:rPr>
      </w:pPr>
    </w:p>
    <w:p w:rsidR="005C0D56" w:rsidRDefault="005C0D56" w:rsidP="005C0D5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5C0D56" w:rsidRDefault="005C0D56" w:rsidP="005C0D5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cs="Times New Roman"/>
          <w:bCs/>
          <w:sz w:val="24"/>
          <w:szCs w:val="24"/>
        </w:rPr>
        <w:t>городские округа и муниципальные районы Ярославской области</w:t>
      </w:r>
      <w:r>
        <w:rPr>
          <w:rFonts w:ascii="Times New Roman" w:hAnsi="Times New Roman"/>
          <w:sz w:val="24"/>
          <w:szCs w:val="24"/>
        </w:rPr>
        <w:t>.</w:t>
      </w:r>
    </w:p>
    <w:p w:rsidR="005C0D56" w:rsidRDefault="005C0D56" w:rsidP="005C0D5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5C0D56" w:rsidRDefault="005C0D56" w:rsidP="005C0D56">
      <w:pPr>
        <w:tabs>
          <w:tab w:val="left" w:pos="709"/>
        </w:tabs>
        <w:spacing w:after="0" w:line="240" w:lineRule="atLeast"/>
        <w:jc w:val="both"/>
        <w:rPr>
          <w:rFonts w:ascii="Times New Roman" w:eastAsia="Times New Roman" w:hAnsi="Times New Roman"/>
          <w:color w:val="000000"/>
          <w:sz w:val="24"/>
          <w:szCs w:val="24"/>
          <w:lang w:eastAsia="ru-RU"/>
        </w:rPr>
      </w:pPr>
    </w:p>
    <w:p w:rsidR="005C0D56" w:rsidRDefault="005C0D56" w:rsidP="005C0D56">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5C0D56" w:rsidRDefault="005C0D56" w:rsidP="005C0D56">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 ________ (_______) рублей ___ копеек, в том числе НДС_________, НДС не облагается (основание).</w:t>
      </w:r>
    </w:p>
    <w:p w:rsidR="005C0D56" w:rsidRDefault="005C0D56" w:rsidP="005C0D56">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5C0D56" w:rsidRDefault="005C0D56" w:rsidP="005C0D56">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5C0D56" w:rsidRDefault="005C0D56" w:rsidP="005C0D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производится предоплата 30% от общей стоимости услуг, установленной в п.2.1 настоящего Договора, в течение 5 (пяти) рабочих дней с даты подписания Договора и выставления счета на предоплату со стороны Исполнителя;</w:t>
      </w:r>
    </w:p>
    <w:p w:rsidR="005C0D56" w:rsidRDefault="005C0D56" w:rsidP="005C0D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5C0D56" w:rsidRDefault="005C0D56" w:rsidP="005C0D56">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5C0D56" w:rsidRDefault="005C0D56" w:rsidP="005C0D56">
      <w:pPr>
        <w:spacing w:after="0" w:line="240" w:lineRule="auto"/>
        <w:rPr>
          <w:rFonts w:ascii="Times New Roman" w:eastAsia="Times New Roman" w:hAnsi="Times New Roman"/>
          <w:sz w:val="24"/>
          <w:szCs w:val="24"/>
          <w:lang w:eastAsia="ru-RU"/>
        </w:rPr>
      </w:pPr>
    </w:p>
    <w:p w:rsidR="005C0D56" w:rsidRDefault="005C0D56" w:rsidP="005C0D56">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5C0D56" w:rsidRDefault="005C0D56" w:rsidP="005C0D56">
      <w:pPr>
        <w:overflowPunct w:val="0"/>
        <w:spacing w:after="0" w:line="240" w:lineRule="auto"/>
        <w:ind w:left="546" w:right="-2"/>
        <w:jc w:val="center"/>
        <w:textAlignment w:val="baseline"/>
        <w:rPr>
          <w:rFonts w:ascii="Times New Roman" w:eastAsia="Times New Roman" w:hAnsi="Times New Roman"/>
          <w:b/>
          <w:bCs/>
        </w:rPr>
      </w:pPr>
    </w:p>
    <w:p w:rsidR="005C0D56" w:rsidRDefault="005C0D56" w:rsidP="005C0D56">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5C0D56" w:rsidRDefault="005C0D56" w:rsidP="005C0D5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5C0D56" w:rsidRDefault="005C0D56" w:rsidP="005C0D5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5C0D56" w:rsidRDefault="005C0D56" w:rsidP="005C0D5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5C0D56" w:rsidRDefault="005C0D56" w:rsidP="005C0D5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5C0D56" w:rsidRDefault="005C0D56" w:rsidP="005C0D5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5C0D56" w:rsidRDefault="005C0D56" w:rsidP="005C0D5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5C0D56" w:rsidRDefault="005C0D56" w:rsidP="005C0D56">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5C0D56" w:rsidRDefault="005C0D56" w:rsidP="005C0D56">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5C0D56" w:rsidRDefault="005C0D56" w:rsidP="005C0D56">
      <w:pPr>
        <w:spacing w:after="0" w:line="240" w:lineRule="auto"/>
        <w:ind w:left="546" w:right="-2"/>
        <w:jc w:val="center"/>
        <w:rPr>
          <w:rFonts w:ascii="Times New Roman" w:eastAsia="Times New Roman" w:hAnsi="Times New Roman"/>
          <w:b/>
          <w:bCs/>
          <w:lang w:eastAsia="ru-RU"/>
        </w:rPr>
      </w:pPr>
    </w:p>
    <w:p w:rsidR="005C0D56" w:rsidRDefault="005C0D56" w:rsidP="005C0D5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5C0D56" w:rsidRDefault="005C0D56" w:rsidP="005C0D56">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5C0D56" w:rsidRDefault="005C0D56" w:rsidP="005C0D56">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
    <w:p w:rsidR="005C0D56" w:rsidRDefault="005C0D56" w:rsidP="005C0D5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5C0D56" w:rsidRDefault="005C0D56" w:rsidP="005C0D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5C0D56" w:rsidRDefault="005C0D56" w:rsidP="005C0D5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5C0D56" w:rsidRDefault="005C0D56" w:rsidP="005C0D5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5C0D56" w:rsidRDefault="005C0D56" w:rsidP="005C0D56">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5C0D56" w:rsidRDefault="005C0D56" w:rsidP="005C0D56">
      <w:pPr>
        <w:spacing w:after="0" w:line="240" w:lineRule="auto"/>
        <w:jc w:val="both"/>
        <w:rPr>
          <w:rFonts w:ascii="Times New Roman" w:eastAsia="Times New Roman" w:hAnsi="Times New Roman"/>
          <w:sz w:val="24"/>
          <w:szCs w:val="24"/>
          <w:lang w:eastAsia="ru-RU"/>
        </w:rPr>
      </w:pPr>
    </w:p>
    <w:p w:rsidR="005C0D56" w:rsidRDefault="005C0D56" w:rsidP="005C0D56">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5C0D56" w:rsidRDefault="005C0D56" w:rsidP="005C0D56">
      <w:pPr>
        <w:overflowPunct w:val="0"/>
        <w:spacing w:after="0" w:line="240" w:lineRule="auto"/>
        <w:ind w:left="720" w:right="-2"/>
        <w:textAlignment w:val="baseline"/>
        <w:rPr>
          <w:rFonts w:ascii="Times New Roman" w:eastAsia="Times New Roman" w:hAnsi="Times New Roman"/>
          <w:b/>
          <w:bCs/>
          <w:sz w:val="24"/>
          <w:szCs w:val="24"/>
        </w:rPr>
      </w:pPr>
    </w:p>
    <w:p w:rsidR="005C0D56" w:rsidRDefault="005C0D56" w:rsidP="005C0D56">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5C0D56" w:rsidRDefault="005C0D56" w:rsidP="005C0D56">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5C0D56" w:rsidRDefault="005C0D56" w:rsidP="005C0D56">
      <w:pPr>
        <w:spacing w:after="0" w:line="240" w:lineRule="auto"/>
        <w:jc w:val="both"/>
        <w:rPr>
          <w:rFonts w:ascii="Times New Roman" w:eastAsia="Times New Roman" w:hAnsi="Times New Roman"/>
          <w:sz w:val="24"/>
          <w:szCs w:val="24"/>
          <w:lang w:eastAsia="ru-RU"/>
        </w:rPr>
      </w:pPr>
    </w:p>
    <w:p w:rsidR="005C0D56" w:rsidRDefault="005C0D56" w:rsidP="005C0D56">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5C0D56" w:rsidRDefault="005C0D56" w:rsidP="005C0D56">
      <w:pPr>
        <w:spacing w:after="0" w:line="240" w:lineRule="auto"/>
        <w:ind w:right="-47" w:firstLine="540"/>
        <w:jc w:val="center"/>
        <w:rPr>
          <w:rFonts w:ascii="Times New Roman" w:eastAsia="Times New Roman" w:hAnsi="Times New Roman"/>
          <w:b/>
          <w:bCs/>
          <w:lang w:eastAsia="ru-RU"/>
        </w:rPr>
      </w:pP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В случае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этом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5C0D56" w:rsidRDefault="005C0D56" w:rsidP="005C0D56">
      <w:pPr>
        <w:overflowPunct w:val="0"/>
        <w:spacing w:after="0" w:line="240" w:lineRule="auto"/>
        <w:ind w:right="-2"/>
        <w:textAlignment w:val="baseline"/>
        <w:rPr>
          <w:rFonts w:ascii="Times New Roman" w:eastAsia="Times New Roman" w:hAnsi="Times New Roman"/>
          <w:b/>
          <w:bCs/>
          <w:sz w:val="24"/>
          <w:szCs w:val="24"/>
        </w:rPr>
      </w:pPr>
    </w:p>
    <w:p w:rsidR="005C0D56" w:rsidRDefault="005C0D56" w:rsidP="005C0D56">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5C0D56" w:rsidRDefault="005C0D56" w:rsidP="005C0D56">
      <w:pPr>
        <w:overflowPunct w:val="0"/>
        <w:spacing w:after="0" w:line="240" w:lineRule="auto"/>
        <w:ind w:left="360" w:right="-2"/>
        <w:textAlignment w:val="baseline"/>
        <w:rPr>
          <w:rFonts w:ascii="Times New Roman" w:eastAsia="Times New Roman" w:hAnsi="Times New Roman"/>
          <w:b/>
          <w:bCs/>
          <w:sz w:val="24"/>
          <w:szCs w:val="24"/>
        </w:rPr>
      </w:pP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случае,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5C0D56" w:rsidRDefault="005C0D56" w:rsidP="005C0D5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0D56" w:rsidRDefault="005C0D56" w:rsidP="005C0D56">
      <w:pPr>
        <w:autoSpaceDE w:val="0"/>
        <w:spacing w:after="0" w:line="240" w:lineRule="auto"/>
        <w:ind w:firstLine="720"/>
        <w:jc w:val="both"/>
        <w:rPr>
          <w:rFonts w:ascii="Times New Roman" w:eastAsia="Times New Roman" w:hAnsi="Times New Roman"/>
          <w:sz w:val="24"/>
          <w:szCs w:val="24"/>
          <w:lang w:eastAsia="ru-RU"/>
        </w:rPr>
      </w:pPr>
    </w:p>
    <w:p w:rsidR="005C0D56" w:rsidRDefault="005C0D56" w:rsidP="005C0D56">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5C0D56" w:rsidRDefault="005C0D56" w:rsidP="005C0D56">
      <w:pPr>
        <w:spacing w:after="0" w:line="240" w:lineRule="auto"/>
        <w:ind w:left="720"/>
        <w:contextualSpacing/>
        <w:rPr>
          <w:rFonts w:ascii="Times New Roman" w:eastAsia="Times New Roman" w:hAnsi="Times New Roman"/>
          <w:b/>
          <w:sz w:val="24"/>
          <w:szCs w:val="24"/>
          <w:lang w:eastAsia="ru-RU"/>
        </w:rPr>
      </w:pPr>
    </w:p>
    <w:p w:rsidR="005C0D56" w:rsidRDefault="005C0D56" w:rsidP="005C0D56">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5C0D56" w:rsidRDefault="005C0D56" w:rsidP="005C0D56">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5C0D56" w:rsidRDefault="005C0D56" w:rsidP="005C0D56">
      <w:pPr>
        <w:overflowPunct w:val="0"/>
        <w:spacing w:after="0" w:line="240" w:lineRule="auto"/>
        <w:ind w:right="-2"/>
        <w:jc w:val="both"/>
        <w:textAlignment w:val="baseline"/>
        <w:rPr>
          <w:rFonts w:ascii="Times New Roman" w:eastAsia="Times New Roman" w:hAnsi="Times New Roman"/>
          <w:sz w:val="24"/>
          <w:szCs w:val="24"/>
        </w:rPr>
      </w:pPr>
    </w:p>
    <w:p w:rsidR="005C0D56" w:rsidRDefault="005C0D56" w:rsidP="005C0D56">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5C0D56" w:rsidRDefault="005C0D56" w:rsidP="005C0D56">
      <w:pPr>
        <w:overflowPunct w:val="0"/>
        <w:spacing w:after="0" w:line="240" w:lineRule="auto"/>
        <w:ind w:left="720" w:right="-2"/>
        <w:textAlignment w:val="baseline"/>
        <w:rPr>
          <w:rFonts w:ascii="Times New Roman" w:eastAsia="Times New Roman" w:hAnsi="Times New Roman"/>
          <w:b/>
          <w:sz w:val="24"/>
          <w:szCs w:val="24"/>
        </w:rPr>
      </w:pP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обязательств Сторонами.</w:t>
      </w: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5C0D56" w:rsidRDefault="005C0D56" w:rsidP="005C0D5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расторжения настоящего Договора Стороны производят сверку расчетов, которой подтверждается объем оказанных Исполнителем услуг.</w:t>
      </w:r>
    </w:p>
    <w:p w:rsidR="005C0D56" w:rsidRDefault="005C0D56" w:rsidP="005C0D56">
      <w:pPr>
        <w:overflowPunct w:val="0"/>
        <w:spacing w:after="0" w:line="240" w:lineRule="auto"/>
        <w:ind w:left="720" w:right="-2"/>
        <w:textAlignment w:val="baseline"/>
        <w:rPr>
          <w:rFonts w:ascii="Times New Roman" w:eastAsia="Times New Roman" w:hAnsi="Times New Roman"/>
          <w:b/>
          <w:sz w:val="24"/>
          <w:szCs w:val="24"/>
        </w:rPr>
      </w:pPr>
    </w:p>
    <w:p w:rsidR="005C0D56" w:rsidRDefault="005C0D56" w:rsidP="005C0D56">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5C0D56" w:rsidRDefault="005C0D56" w:rsidP="005C0D56">
      <w:pPr>
        <w:overflowPunct w:val="0"/>
        <w:spacing w:after="0" w:line="240" w:lineRule="auto"/>
        <w:ind w:right="-2"/>
        <w:contextualSpacing/>
        <w:jc w:val="both"/>
        <w:textAlignment w:val="baseline"/>
        <w:rPr>
          <w:rFonts w:ascii="Times New Roman" w:eastAsia="Times New Roman" w:hAnsi="Times New Roman"/>
          <w:vanish/>
          <w:sz w:val="24"/>
          <w:szCs w:val="24"/>
        </w:rPr>
      </w:pPr>
    </w:p>
    <w:p w:rsidR="005C0D56" w:rsidRDefault="005C0D56" w:rsidP="005C0D5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5C0D56" w:rsidRDefault="005C0D56" w:rsidP="005C0D5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5C0D56" w:rsidRDefault="005C0D56" w:rsidP="005C0D5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5C0D56" w:rsidRDefault="005C0D56" w:rsidP="005C0D56">
      <w:pPr>
        <w:overflowPunct w:val="0"/>
        <w:spacing w:after="0" w:line="240" w:lineRule="auto"/>
        <w:ind w:right="-2"/>
        <w:jc w:val="center"/>
        <w:textAlignment w:val="baseline"/>
        <w:rPr>
          <w:rFonts w:ascii="Times New Roman" w:eastAsia="Times New Roman" w:hAnsi="Times New Roman"/>
          <w:b/>
          <w:bCs/>
          <w:sz w:val="24"/>
          <w:szCs w:val="24"/>
        </w:rPr>
      </w:pPr>
    </w:p>
    <w:p w:rsidR="005C0D56" w:rsidRDefault="005C0D56" w:rsidP="005C0D56">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5C0D56" w:rsidRDefault="005C0D56" w:rsidP="005C0D56">
      <w:pPr>
        <w:spacing w:after="0" w:line="240" w:lineRule="auto"/>
        <w:ind w:right="-807"/>
        <w:jc w:val="center"/>
        <w:rPr>
          <w:rFonts w:ascii="Times New Roman" w:eastAsia="Times New Roman" w:hAnsi="Times New Roman"/>
          <w:b/>
          <w:bCs/>
          <w:lang w:eastAsia="ru-RU"/>
        </w:rPr>
      </w:pPr>
    </w:p>
    <w:p w:rsidR="005C0D56" w:rsidRDefault="005C0D56" w:rsidP="005C0D5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w:t>
      </w:r>
      <w:r>
        <w:rPr>
          <w:rFonts w:ascii="Times New Roman" w:eastAsia="Times New Roman" w:hAnsi="Times New Roman"/>
          <w:sz w:val="24"/>
          <w:szCs w:val="24"/>
          <w:lang w:eastAsia="ru-RU"/>
        </w:rPr>
        <w:lastRenderedPageBreak/>
        <w:t>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5C0D56" w:rsidRDefault="005C0D56" w:rsidP="005C0D5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5C0D56" w:rsidRDefault="005C0D56" w:rsidP="005C0D5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5C0D56" w:rsidRDefault="005C0D56" w:rsidP="005C0D56">
      <w:pPr>
        <w:tabs>
          <w:tab w:val="left" w:pos="426"/>
        </w:tabs>
        <w:spacing w:after="0" w:line="240" w:lineRule="auto"/>
        <w:jc w:val="center"/>
        <w:rPr>
          <w:rFonts w:ascii="Times New Roman" w:eastAsia="Times New Roman" w:hAnsi="Times New Roman"/>
          <w:b/>
          <w:color w:val="000000"/>
          <w:sz w:val="24"/>
          <w:szCs w:val="24"/>
          <w:lang w:eastAsia="ru-RU"/>
        </w:rPr>
      </w:pPr>
    </w:p>
    <w:p w:rsidR="005C0D56" w:rsidRDefault="005C0D56" w:rsidP="005C0D56">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5C0D56" w:rsidRDefault="005C0D56" w:rsidP="005C0D56">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5C0D56" w:rsidTr="005C0D56">
        <w:tc>
          <w:tcPr>
            <w:tcW w:w="5954" w:type="dxa"/>
            <w:hideMark/>
          </w:tcPr>
          <w:p w:rsidR="005C0D56" w:rsidRDefault="005C0D56">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5C0D56" w:rsidRDefault="005C0D56">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5C0D56" w:rsidTr="005C0D56">
        <w:tc>
          <w:tcPr>
            <w:tcW w:w="5954" w:type="dxa"/>
            <w:hideMark/>
          </w:tcPr>
          <w:p w:rsidR="005C0D56" w:rsidRDefault="005C0D56">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5C0D56" w:rsidRDefault="005C0D56">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В ГРКЦ ГУ Банка России по Ярославской области</w:t>
            </w:r>
          </w:p>
          <w:p w:rsidR="005C0D56" w:rsidRDefault="005C0D56">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5C0D56" w:rsidRDefault="005C0D56">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5C0D56" w:rsidRDefault="005C0D56">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5C0D56" w:rsidRDefault="005C0D56">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5C0D56" w:rsidRDefault="005C0D56">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5C0D56" w:rsidRDefault="005C0D56">
            <w:pPr>
              <w:spacing w:after="0"/>
              <w:rPr>
                <w:rFonts w:asciiTheme="minorHAnsi" w:eastAsiaTheme="minorHAnsi" w:hAnsiTheme="minorHAnsi" w:cs="Times New Roman"/>
              </w:rPr>
            </w:pPr>
          </w:p>
        </w:tc>
      </w:tr>
      <w:tr w:rsidR="005C0D56" w:rsidTr="005C0D56">
        <w:tc>
          <w:tcPr>
            <w:tcW w:w="5954" w:type="dxa"/>
          </w:tcPr>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5C0D56" w:rsidRDefault="005C0D56">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5C0D56" w:rsidRDefault="005C0D56">
            <w:pPr>
              <w:spacing w:after="0" w:line="240" w:lineRule="auto"/>
              <w:rPr>
                <w:rFonts w:ascii="Times New Roman" w:hAnsi="Times New Roman"/>
                <w:lang w:eastAsia="ru-RU"/>
              </w:rPr>
            </w:pP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5C0D56" w:rsidRDefault="005C0D56">
            <w:pPr>
              <w:spacing w:after="0" w:line="240" w:lineRule="auto"/>
              <w:rPr>
                <w:rFonts w:ascii="Times New Roman" w:eastAsia="Times New Roman" w:hAnsi="Times New Roman"/>
                <w:lang w:eastAsia="ru-RU"/>
              </w:rPr>
            </w:pPr>
          </w:p>
          <w:p w:rsidR="005C0D56" w:rsidRDefault="005C0D56">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5C0D56" w:rsidRDefault="005C0D56">
            <w:pPr>
              <w:spacing w:after="0" w:line="240" w:lineRule="auto"/>
              <w:rPr>
                <w:rFonts w:ascii="Times New Roman" w:eastAsia="Times New Roman" w:hAnsi="Times New Roman"/>
              </w:rPr>
            </w:pPr>
          </w:p>
        </w:tc>
      </w:tr>
    </w:tbl>
    <w:p w:rsidR="005C0D56" w:rsidRDefault="005C0D56" w:rsidP="005C0D56">
      <w:pPr>
        <w:spacing w:after="0" w:line="240" w:lineRule="auto"/>
        <w:rPr>
          <w:rFonts w:ascii="Times New Roman" w:eastAsia="Times New Roman" w:hAnsi="Times New Roman"/>
          <w:snapToGrid w:val="0"/>
          <w:color w:val="000000"/>
          <w:sz w:val="24"/>
          <w:szCs w:val="24"/>
          <w:lang w:eastAsia="ru-RU"/>
        </w:rPr>
      </w:pPr>
    </w:p>
    <w:p w:rsidR="005C0D56" w:rsidRDefault="005C0D56" w:rsidP="005C0D56">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5C0D56" w:rsidRDefault="005C0D56" w:rsidP="005C0D5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5C0D56" w:rsidRDefault="005C0D56" w:rsidP="005C0D56">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5C0D56" w:rsidRDefault="005C0D56" w:rsidP="005C0D5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5C0D56" w:rsidRDefault="005C0D56" w:rsidP="005C0D56">
      <w:pPr>
        <w:spacing w:after="0" w:line="240" w:lineRule="auto"/>
        <w:jc w:val="center"/>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 xml:space="preserve">           </w:t>
      </w:r>
    </w:p>
    <w:p w:rsidR="005C0D56" w:rsidRDefault="005C0D56" w:rsidP="005C0D56">
      <w:pPr>
        <w:spacing w:after="0" w:line="240" w:lineRule="auto"/>
        <w:jc w:val="center"/>
        <w:rPr>
          <w:rFonts w:ascii="Times New Roman" w:eastAsia="Times New Roman" w:hAnsi="Times New Roman" w:cs="Times New Roman"/>
          <w:snapToGrid w:val="0"/>
          <w:color w:val="000000"/>
          <w:sz w:val="24"/>
          <w:szCs w:val="24"/>
          <w:lang w:eastAsia="ru-RU"/>
        </w:rPr>
      </w:pPr>
    </w:p>
    <w:p w:rsidR="005C0D56" w:rsidRPr="005C0D56" w:rsidRDefault="005C0D56" w:rsidP="005C0D56">
      <w:pPr>
        <w:jc w:val="center"/>
        <w:rPr>
          <w:rFonts w:ascii="Times New Roman" w:hAnsi="Times New Roman" w:cs="Times New Roman"/>
          <w:b/>
          <w:bCs/>
          <w:sz w:val="24"/>
          <w:szCs w:val="24"/>
        </w:rPr>
      </w:pPr>
      <w:r w:rsidRPr="005C0D56">
        <w:rPr>
          <w:rFonts w:ascii="Times New Roman" w:hAnsi="Times New Roman" w:cs="Times New Roman"/>
          <w:b/>
          <w:bCs/>
          <w:sz w:val="24"/>
          <w:szCs w:val="24"/>
        </w:rPr>
        <w:t>ТЕХНИЧЕСКОЕ ЗАДАНИЕ</w:t>
      </w:r>
    </w:p>
    <w:p w:rsidR="005C0D56" w:rsidRPr="005C0D56" w:rsidRDefault="005C0D56" w:rsidP="005C0D56">
      <w:pPr>
        <w:jc w:val="center"/>
        <w:rPr>
          <w:rFonts w:ascii="Times New Roman" w:hAnsi="Times New Roman" w:cs="Times New Roman"/>
          <w:b/>
          <w:bCs/>
          <w:sz w:val="24"/>
          <w:szCs w:val="24"/>
        </w:rPr>
      </w:pPr>
      <w:r w:rsidRPr="005C0D56">
        <w:rPr>
          <w:rFonts w:ascii="Times New Roman" w:hAnsi="Times New Roman" w:cs="Times New Roman"/>
          <w:b/>
          <w:bCs/>
          <w:sz w:val="24"/>
          <w:szCs w:val="24"/>
        </w:rPr>
        <w:t>на выполнение работ по проведению социологического исследования</w:t>
      </w:r>
    </w:p>
    <w:p w:rsidR="005C0D56" w:rsidRPr="005C0D56" w:rsidRDefault="005C0D56" w:rsidP="005C0D56">
      <w:pPr>
        <w:pStyle w:val="3"/>
        <w:numPr>
          <w:ilvl w:val="0"/>
          <w:numId w:val="9"/>
        </w:numPr>
        <w:spacing w:after="0" w:line="240" w:lineRule="auto"/>
        <w:ind w:left="-567" w:firstLine="709"/>
        <w:jc w:val="both"/>
        <w:rPr>
          <w:rFonts w:ascii="Times New Roman" w:hAnsi="Times New Roman"/>
          <w:b/>
          <w:sz w:val="24"/>
          <w:szCs w:val="24"/>
        </w:rPr>
      </w:pPr>
      <w:r w:rsidRPr="005C0D56">
        <w:rPr>
          <w:rFonts w:ascii="Times New Roman" w:hAnsi="Times New Roman"/>
          <w:b/>
          <w:sz w:val="24"/>
          <w:szCs w:val="24"/>
        </w:rPr>
        <w:t>Наименование услуг (работ)</w:t>
      </w:r>
    </w:p>
    <w:p w:rsidR="005C0D56" w:rsidRPr="005C0D56" w:rsidRDefault="005C0D56" w:rsidP="005C0D56">
      <w:pPr>
        <w:ind w:left="-567" w:firstLine="709"/>
        <w:jc w:val="both"/>
        <w:rPr>
          <w:rFonts w:ascii="Times New Roman" w:hAnsi="Times New Roman" w:cs="Times New Roman"/>
          <w:sz w:val="24"/>
          <w:szCs w:val="24"/>
        </w:rPr>
      </w:pPr>
      <w:r w:rsidRPr="005C0D56">
        <w:rPr>
          <w:rFonts w:ascii="Times New Roman" w:hAnsi="Times New Roman" w:cs="Times New Roman"/>
          <w:sz w:val="24"/>
          <w:szCs w:val="24"/>
        </w:rPr>
        <w:t>Проведение социологических исследований по оценке предвыборной ситуации в городских округах и муниципальных районах Ярославской области накануне выборов в органы местного самоуправления 8 сентября 2013 г.</w:t>
      </w:r>
    </w:p>
    <w:p w:rsidR="005C0D56" w:rsidRPr="005C0D56" w:rsidRDefault="005C0D56" w:rsidP="005C0D56">
      <w:pPr>
        <w:pStyle w:val="3"/>
        <w:numPr>
          <w:ilvl w:val="0"/>
          <w:numId w:val="9"/>
        </w:numPr>
        <w:spacing w:after="0" w:line="240" w:lineRule="auto"/>
        <w:ind w:left="-567" w:firstLine="709"/>
        <w:jc w:val="both"/>
        <w:rPr>
          <w:rFonts w:ascii="Times New Roman" w:hAnsi="Times New Roman"/>
          <w:b/>
          <w:sz w:val="24"/>
          <w:szCs w:val="24"/>
        </w:rPr>
      </w:pPr>
      <w:r w:rsidRPr="005C0D56">
        <w:rPr>
          <w:rFonts w:ascii="Times New Roman" w:hAnsi="Times New Roman"/>
          <w:b/>
          <w:sz w:val="24"/>
          <w:szCs w:val="24"/>
        </w:rPr>
        <w:t>Содержание услуг (работ)</w:t>
      </w:r>
    </w:p>
    <w:p w:rsidR="005C0D56" w:rsidRPr="005C0D56" w:rsidRDefault="005C0D56" w:rsidP="005C0D56">
      <w:pPr>
        <w:pStyle w:val="3"/>
        <w:spacing w:after="0" w:line="240" w:lineRule="auto"/>
        <w:ind w:left="-567" w:firstLine="709"/>
        <w:jc w:val="both"/>
        <w:rPr>
          <w:rFonts w:ascii="Times New Roman" w:hAnsi="Times New Roman"/>
          <w:sz w:val="24"/>
          <w:szCs w:val="24"/>
        </w:rPr>
      </w:pPr>
      <w:r w:rsidRPr="005C0D56">
        <w:rPr>
          <w:rFonts w:ascii="Times New Roman" w:hAnsi="Times New Roman"/>
          <w:sz w:val="24"/>
          <w:szCs w:val="24"/>
        </w:rPr>
        <w:t>Объект исследования – население городских округов и муниципальных районов Ярославской области, где запланированы выборы в органы местного самоуправления 8 сентября 2013 г.</w:t>
      </w:r>
    </w:p>
    <w:p w:rsidR="005C0D56" w:rsidRPr="005C0D56" w:rsidRDefault="005C0D56" w:rsidP="005C0D56">
      <w:pPr>
        <w:pStyle w:val="3"/>
        <w:spacing w:after="0" w:line="240" w:lineRule="auto"/>
        <w:ind w:left="-567" w:firstLine="709"/>
        <w:jc w:val="both"/>
        <w:rPr>
          <w:rFonts w:ascii="Times New Roman" w:hAnsi="Times New Roman"/>
          <w:sz w:val="24"/>
          <w:szCs w:val="24"/>
        </w:rPr>
      </w:pPr>
    </w:p>
    <w:p w:rsidR="005C0D56" w:rsidRPr="005C0D56" w:rsidRDefault="005C0D56" w:rsidP="005C0D56">
      <w:pPr>
        <w:pStyle w:val="3"/>
        <w:spacing w:after="0" w:line="240" w:lineRule="auto"/>
        <w:ind w:left="-567" w:firstLine="709"/>
        <w:jc w:val="both"/>
        <w:rPr>
          <w:rFonts w:ascii="Times New Roman" w:hAnsi="Times New Roman"/>
          <w:sz w:val="24"/>
          <w:szCs w:val="24"/>
          <w:u w:val="single"/>
        </w:rPr>
      </w:pPr>
      <w:r w:rsidRPr="005C0D56">
        <w:rPr>
          <w:rFonts w:ascii="Times New Roman" w:hAnsi="Times New Roman"/>
          <w:sz w:val="24"/>
          <w:szCs w:val="24"/>
          <w:u w:val="single"/>
        </w:rPr>
        <w:t>Услуги должны быть оказаны в следующем объеме:</w:t>
      </w:r>
    </w:p>
    <w:p w:rsidR="005C0D56" w:rsidRPr="005C0D56" w:rsidRDefault="005C0D56" w:rsidP="005C0D56">
      <w:pPr>
        <w:pStyle w:val="3"/>
        <w:spacing w:after="0" w:line="240" w:lineRule="auto"/>
        <w:ind w:left="-567" w:firstLine="709"/>
        <w:jc w:val="both"/>
        <w:rPr>
          <w:rFonts w:ascii="Times New Roman" w:hAnsi="Times New Roman"/>
          <w:sz w:val="24"/>
          <w:szCs w:val="24"/>
        </w:rPr>
      </w:pPr>
      <w:r w:rsidRPr="005C0D56">
        <w:rPr>
          <w:rFonts w:ascii="Times New Roman" w:hAnsi="Times New Roman"/>
          <w:sz w:val="24"/>
          <w:szCs w:val="24"/>
        </w:rPr>
        <w:t>1. Подготовка инструментария исследования (макетирование и тиражирование анкеты, карточек, инструкций организаторам поля и интервьюерам, маршрутные листы).</w:t>
      </w:r>
    </w:p>
    <w:p w:rsidR="005C0D56" w:rsidRPr="005C0D56" w:rsidRDefault="005C0D56" w:rsidP="005C0D56">
      <w:pPr>
        <w:pStyle w:val="3"/>
        <w:spacing w:after="0" w:line="240" w:lineRule="auto"/>
        <w:ind w:left="-567" w:firstLine="709"/>
        <w:jc w:val="both"/>
        <w:rPr>
          <w:rFonts w:ascii="Times New Roman" w:hAnsi="Times New Roman"/>
          <w:sz w:val="24"/>
          <w:szCs w:val="24"/>
        </w:rPr>
      </w:pPr>
      <w:r w:rsidRPr="005C0D56">
        <w:rPr>
          <w:rFonts w:ascii="Times New Roman" w:hAnsi="Times New Roman"/>
          <w:sz w:val="24"/>
          <w:szCs w:val="24"/>
        </w:rPr>
        <w:t>2. Проведение опроса избирателей городских округов и муниципальных районов Ярославской области.</w:t>
      </w:r>
    </w:p>
    <w:p w:rsidR="005C0D56" w:rsidRPr="005C0D56" w:rsidRDefault="005C0D56" w:rsidP="005C0D56">
      <w:pPr>
        <w:pStyle w:val="3"/>
        <w:spacing w:after="0" w:line="240" w:lineRule="auto"/>
        <w:ind w:left="-567" w:firstLine="709"/>
        <w:jc w:val="both"/>
        <w:rPr>
          <w:rFonts w:ascii="Times New Roman" w:hAnsi="Times New Roman"/>
          <w:bCs/>
          <w:sz w:val="24"/>
          <w:szCs w:val="24"/>
        </w:rPr>
      </w:pPr>
      <w:r w:rsidRPr="005C0D56">
        <w:rPr>
          <w:rFonts w:ascii="Times New Roman" w:hAnsi="Times New Roman"/>
          <w:bCs/>
          <w:sz w:val="24"/>
          <w:szCs w:val="24"/>
        </w:rPr>
        <w:t>Место оказания услуг – городские округа и муниципальные районы Ярославской области.</w:t>
      </w:r>
    </w:p>
    <w:p w:rsidR="005C0D56" w:rsidRPr="005C0D56" w:rsidRDefault="005C0D56" w:rsidP="005C0D56">
      <w:pPr>
        <w:ind w:left="-567" w:firstLine="709"/>
        <w:jc w:val="both"/>
        <w:rPr>
          <w:rFonts w:ascii="Times New Roman" w:hAnsi="Times New Roman" w:cs="Times New Roman"/>
          <w:sz w:val="24"/>
          <w:szCs w:val="24"/>
        </w:rPr>
      </w:pPr>
      <w:r w:rsidRPr="005C0D56">
        <w:rPr>
          <w:rFonts w:ascii="Times New Roman" w:hAnsi="Times New Roman" w:cs="Times New Roman"/>
          <w:sz w:val="24"/>
          <w:szCs w:val="24"/>
        </w:rPr>
        <w:t>Метод исследования – личное интервью по формализованной анкете (типовая анкета предоставляется Заказчиком на позднее чем за 2 дня до начала проведения каждой волны исследования). Подходящими для опроса являются граждане РФ, в возрасте от 18 лет и старше, проживающие на территории указанных муниципальных образований Ярославской области.</w:t>
      </w:r>
    </w:p>
    <w:p w:rsidR="005C0D56" w:rsidRPr="005C0D56" w:rsidRDefault="005C0D56" w:rsidP="005C0D56">
      <w:pPr>
        <w:ind w:left="-567" w:firstLine="709"/>
        <w:jc w:val="both"/>
        <w:rPr>
          <w:rFonts w:ascii="Times New Roman" w:hAnsi="Times New Roman" w:cs="Times New Roman"/>
          <w:sz w:val="24"/>
          <w:szCs w:val="24"/>
        </w:rPr>
      </w:pPr>
      <w:r w:rsidRPr="005C0D56">
        <w:rPr>
          <w:rFonts w:ascii="Times New Roman" w:hAnsi="Times New Roman" w:cs="Times New Roman"/>
          <w:sz w:val="24"/>
          <w:szCs w:val="24"/>
        </w:rPr>
        <w:t xml:space="preserve">Выборка репрезентирует население муниципального образования с учетом половой и возрастной структуры и составляет не менее 400 респондентов в каждом муниципальном образовании. </w:t>
      </w:r>
    </w:p>
    <w:p w:rsidR="005C0D56" w:rsidRPr="005C0D56" w:rsidRDefault="005C0D56" w:rsidP="005C0D56">
      <w:pPr>
        <w:ind w:left="-567" w:firstLine="709"/>
        <w:jc w:val="both"/>
        <w:rPr>
          <w:rFonts w:ascii="Times New Roman" w:hAnsi="Times New Roman" w:cs="Times New Roman"/>
          <w:sz w:val="24"/>
          <w:szCs w:val="24"/>
        </w:rPr>
      </w:pPr>
      <w:r w:rsidRPr="005C0D56">
        <w:rPr>
          <w:rFonts w:ascii="Times New Roman" w:hAnsi="Times New Roman" w:cs="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5C0D56" w:rsidRPr="005C0D56" w:rsidRDefault="005C0D56" w:rsidP="005C0D56">
      <w:pPr>
        <w:tabs>
          <w:tab w:val="left" w:pos="900"/>
        </w:tabs>
        <w:ind w:left="-567" w:firstLine="709"/>
        <w:jc w:val="both"/>
        <w:rPr>
          <w:rFonts w:ascii="Times New Roman" w:hAnsi="Times New Roman" w:cs="Times New Roman"/>
          <w:sz w:val="24"/>
          <w:szCs w:val="24"/>
        </w:rPr>
      </w:pPr>
      <w:r w:rsidRPr="005C0D56">
        <w:rPr>
          <w:rFonts w:ascii="Times New Roman" w:hAnsi="Times New Roman" w:cs="Times New Roman"/>
          <w:sz w:val="24"/>
          <w:szCs w:val="24"/>
        </w:rPr>
        <w:t xml:space="preserve">3 Формирование итоговых массивов данных в формате специализированной статистической программы </w:t>
      </w:r>
      <w:r w:rsidRPr="005C0D56">
        <w:rPr>
          <w:rFonts w:ascii="Times New Roman" w:hAnsi="Times New Roman" w:cs="Times New Roman"/>
          <w:sz w:val="24"/>
          <w:szCs w:val="24"/>
          <w:lang w:val="en-US"/>
        </w:rPr>
        <w:t>SPSS</w:t>
      </w:r>
      <w:r w:rsidRPr="005C0D56">
        <w:rPr>
          <w:rFonts w:ascii="Times New Roman" w:hAnsi="Times New Roman" w:cs="Times New Roman"/>
          <w:sz w:val="24"/>
          <w:szCs w:val="24"/>
        </w:rPr>
        <w:t xml:space="preserve"> отдельно по каждой волне исследования. Осуществляется путем перевода заполненных обезличенных опросных листов (анкет) в электронный вид. Проверка и корректировка итогового массива данных.</w:t>
      </w:r>
    </w:p>
    <w:p w:rsidR="005C0D56" w:rsidRPr="005C0D56" w:rsidRDefault="005C0D56" w:rsidP="005C0D56">
      <w:pPr>
        <w:tabs>
          <w:tab w:val="left" w:pos="900"/>
        </w:tabs>
        <w:ind w:left="-567" w:firstLine="709"/>
        <w:jc w:val="both"/>
        <w:rPr>
          <w:rFonts w:ascii="Times New Roman" w:hAnsi="Times New Roman" w:cs="Times New Roman"/>
          <w:sz w:val="24"/>
          <w:szCs w:val="24"/>
        </w:rPr>
      </w:pPr>
      <w:r w:rsidRPr="005C0D56">
        <w:rPr>
          <w:rFonts w:ascii="Times New Roman" w:hAnsi="Times New Roman" w:cs="Times New Roman"/>
          <w:sz w:val="24"/>
          <w:szCs w:val="24"/>
        </w:rPr>
        <w:t>4 Количественная обработка первичных данных опроса производится с применением методов математической статистики. Подготовка одномерного распределения ответов респондентов и аналитической записки по его итогам, включающую характеристику электоральных настроений избирателей муниципальных образований.</w:t>
      </w:r>
    </w:p>
    <w:p w:rsidR="005C0D56" w:rsidRPr="005C0D56" w:rsidRDefault="005C0D56" w:rsidP="005C0D56">
      <w:pPr>
        <w:pStyle w:val="aa"/>
        <w:numPr>
          <w:ilvl w:val="0"/>
          <w:numId w:val="9"/>
        </w:numPr>
        <w:tabs>
          <w:tab w:val="left" w:pos="567"/>
        </w:tabs>
        <w:ind w:left="0" w:firstLine="142"/>
        <w:rPr>
          <w:b/>
          <w:sz w:val="24"/>
          <w:szCs w:val="24"/>
        </w:rPr>
      </w:pPr>
      <w:r w:rsidRPr="005C0D56">
        <w:rPr>
          <w:b/>
          <w:sz w:val="24"/>
          <w:szCs w:val="24"/>
        </w:rPr>
        <w:t>География и сроки проведения работ:</w:t>
      </w:r>
    </w:p>
    <w:tbl>
      <w:tblPr>
        <w:tblW w:w="7971" w:type="dxa"/>
        <w:tblInd w:w="-459" w:type="dxa"/>
        <w:tblLook w:val="04A0"/>
      </w:tblPr>
      <w:tblGrid>
        <w:gridCol w:w="4427"/>
        <w:gridCol w:w="1843"/>
        <w:gridCol w:w="1701"/>
      </w:tblGrid>
      <w:tr w:rsidR="005C0D56" w:rsidRPr="005C0D56" w:rsidTr="00EC6761">
        <w:trPr>
          <w:trHeight w:val="255"/>
        </w:trPr>
        <w:tc>
          <w:tcPr>
            <w:tcW w:w="4427" w:type="dxa"/>
            <w:vMerge w:val="restart"/>
            <w:tcBorders>
              <w:top w:val="single" w:sz="4" w:space="0" w:color="auto"/>
              <w:left w:val="single" w:sz="4" w:space="0" w:color="auto"/>
              <w:right w:val="single" w:sz="4" w:space="0" w:color="auto"/>
            </w:tcBorders>
            <w:shd w:val="clear" w:color="auto" w:fill="auto"/>
            <w:noWrap/>
            <w:vAlign w:val="bottom"/>
          </w:tcPr>
          <w:p w:rsidR="005C0D56" w:rsidRPr="005C0D56" w:rsidRDefault="005C0D56" w:rsidP="00EC6761">
            <w:pPr>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lang w:val="en-US"/>
              </w:rPr>
              <w:t>1</w:t>
            </w:r>
            <w:r w:rsidRPr="005C0D56">
              <w:rPr>
                <w:rFonts w:ascii="Times New Roman" w:hAnsi="Times New Roman" w:cs="Times New Roman"/>
                <w:sz w:val="24"/>
                <w:szCs w:val="24"/>
              </w:rPr>
              <w:t xml:space="preserve"> волна</w:t>
            </w:r>
          </w:p>
        </w:tc>
        <w:tc>
          <w:tcPr>
            <w:tcW w:w="1701" w:type="dxa"/>
            <w:tcBorders>
              <w:top w:val="single" w:sz="4" w:space="0" w:color="auto"/>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lang w:val="en-US"/>
              </w:rPr>
              <w:t>2</w:t>
            </w:r>
            <w:r w:rsidRPr="005C0D56">
              <w:rPr>
                <w:rFonts w:ascii="Times New Roman" w:hAnsi="Times New Roman" w:cs="Times New Roman"/>
                <w:sz w:val="24"/>
                <w:szCs w:val="24"/>
              </w:rPr>
              <w:t xml:space="preserve"> волна</w:t>
            </w:r>
          </w:p>
        </w:tc>
      </w:tr>
      <w:tr w:rsidR="005C0D56" w:rsidRPr="005C0D56" w:rsidTr="00EC6761">
        <w:trPr>
          <w:trHeight w:val="255"/>
        </w:trPr>
        <w:tc>
          <w:tcPr>
            <w:tcW w:w="4427" w:type="dxa"/>
            <w:vMerge/>
            <w:tcBorders>
              <w:left w:val="single" w:sz="4" w:space="0" w:color="auto"/>
              <w:bottom w:val="single" w:sz="4" w:space="0" w:color="auto"/>
              <w:right w:val="single" w:sz="4" w:space="0" w:color="auto"/>
            </w:tcBorders>
            <w:shd w:val="clear" w:color="auto" w:fill="auto"/>
            <w:noWrap/>
            <w:vAlign w:val="bottom"/>
            <w:hideMark/>
          </w:tcPr>
          <w:p w:rsidR="005C0D56" w:rsidRPr="005C0D56" w:rsidRDefault="005C0D56" w:rsidP="00EC6761">
            <w:pPr>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1-11 августа</w:t>
            </w:r>
          </w:p>
        </w:tc>
        <w:tc>
          <w:tcPr>
            <w:tcW w:w="1701" w:type="dxa"/>
            <w:tcBorders>
              <w:top w:val="single" w:sz="4" w:space="0" w:color="auto"/>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19-29 августа</w:t>
            </w:r>
          </w:p>
        </w:tc>
      </w:tr>
      <w:tr w:rsidR="005C0D56" w:rsidRPr="005C0D56" w:rsidTr="00EC6761">
        <w:trPr>
          <w:trHeight w:val="255"/>
        </w:trPr>
        <w:tc>
          <w:tcPr>
            <w:tcW w:w="4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г.Переславль-Залесский</w:t>
            </w:r>
          </w:p>
        </w:tc>
        <w:tc>
          <w:tcPr>
            <w:tcW w:w="1843" w:type="dxa"/>
            <w:tcBorders>
              <w:top w:val="single" w:sz="4" w:space="0" w:color="auto"/>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c>
          <w:tcPr>
            <w:tcW w:w="1701" w:type="dxa"/>
            <w:tcBorders>
              <w:top w:val="single" w:sz="4" w:space="0" w:color="auto"/>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bookmarkStart w:id="0" w:name="_GoBack"/>
            <w:bookmarkEnd w:id="0"/>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Первомайский МР</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Даниловский МР</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Мышкинский МР</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г. Любим</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пос. Брейтово</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пос. Семибратово</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пос. Петровский</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пос. Курба Ярославский район</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r w:rsidR="005C0D56" w:rsidRPr="005C0D56" w:rsidTr="00EC6761">
        <w:trPr>
          <w:trHeight w:val="255"/>
        </w:trPr>
        <w:tc>
          <w:tcPr>
            <w:tcW w:w="4427" w:type="dxa"/>
            <w:tcBorders>
              <w:top w:val="nil"/>
              <w:left w:val="single" w:sz="4" w:space="0" w:color="auto"/>
              <w:bottom w:val="single" w:sz="4" w:space="0" w:color="auto"/>
              <w:right w:val="single" w:sz="4" w:space="0" w:color="auto"/>
            </w:tcBorders>
            <w:shd w:val="clear" w:color="auto" w:fill="auto"/>
            <w:noWrap/>
            <w:vAlign w:val="bottom"/>
            <w:hideMark/>
          </w:tcPr>
          <w:p w:rsidR="005C0D56" w:rsidRPr="005C0D56" w:rsidRDefault="005C0D56" w:rsidP="00EC6761">
            <w:pPr>
              <w:rPr>
                <w:rFonts w:ascii="Times New Roman" w:hAnsi="Times New Roman" w:cs="Times New Roman"/>
                <w:sz w:val="24"/>
                <w:szCs w:val="24"/>
              </w:rPr>
            </w:pPr>
            <w:r w:rsidRPr="005C0D56">
              <w:rPr>
                <w:rFonts w:ascii="Times New Roman" w:hAnsi="Times New Roman" w:cs="Times New Roman"/>
                <w:sz w:val="24"/>
                <w:szCs w:val="24"/>
              </w:rPr>
              <w:t>пос. Константиновский Тутаевского МР</w:t>
            </w:r>
          </w:p>
        </w:tc>
        <w:tc>
          <w:tcPr>
            <w:tcW w:w="1843"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c>
          <w:tcPr>
            <w:tcW w:w="1701" w:type="dxa"/>
            <w:tcBorders>
              <w:top w:val="nil"/>
              <w:left w:val="nil"/>
              <w:bottom w:val="single" w:sz="4" w:space="0" w:color="auto"/>
              <w:right w:val="single" w:sz="4" w:space="0" w:color="auto"/>
            </w:tcBorders>
          </w:tcPr>
          <w:p w:rsidR="005C0D56" w:rsidRPr="005C0D56" w:rsidRDefault="005C0D56" w:rsidP="00EC6761">
            <w:pPr>
              <w:jc w:val="center"/>
              <w:rPr>
                <w:rFonts w:ascii="Times New Roman" w:hAnsi="Times New Roman" w:cs="Times New Roman"/>
                <w:sz w:val="24"/>
                <w:szCs w:val="24"/>
              </w:rPr>
            </w:pPr>
            <w:r w:rsidRPr="005C0D56">
              <w:rPr>
                <w:rFonts w:ascii="Times New Roman" w:hAnsi="Times New Roman" w:cs="Times New Roman"/>
                <w:sz w:val="24"/>
                <w:szCs w:val="24"/>
              </w:rPr>
              <w:t>+</w:t>
            </w:r>
          </w:p>
        </w:tc>
      </w:tr>
    </w:tbl>
    <w:p w:rsidR="005C0D56" w:rsidRPr="005C0D56" w:rsidRDefault="005C0D56" w:rsidP="005C0D56">
      <w:pPr>
        <w:tabs>
          <w:tab w:val="left" w:pos="426"/>
          <w:tab w:val="left" w:pos="900"/>
        </w:tabs>
        <w:ind w:left="-567" w:firstLine="709"/>
        <w:jc w:val="both"/>
        <w:rPr>
          <w:rFonts w:ascii="Times New Roman" w:hAnsi="Times New Roman" w:cs="Times New Roman"/>
          <w:sz w:val="24"/>
          <w:szCs w:val="24"/>
        </w:rPr>
      </w:pPr>
    </w:p>
    <w:p w:rsidR="005C0D56" w:rsidRPr="005C0D56" w:rsidRDefault="005C0D56" w:rsidP="005C0D56">
      <w:pPr>
        <w:tabs>
          <w:tab w:val="left" w:pos="426"/>
          <w:tab w:val="left" w:pos="900"/>
        </w:tabs>
        <w:ind w:left="-567" w:firstLine="709"/>
        <w:jc w:val="both"/>
        <w:rPr>
          <w:rFonts w:ascii="Times New Roman" w:hAnsi="Times New Roman" w:cs="Times New Roman"/>
          <w:sz w:val="24"/>
          <w:szCs w:val="24"/>
        </w:rPr>
      </w:pPr>
      <w:r w:rsidRPr="005C0D56">
        <w:rPr>
          <w:rFonts w:ascii="Times New Roman" w:hAnsi="Times New Roman" w:cs="Times New Roman"/>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5C0D56" w:rsidRPr="005C0D56" w:rsidRDefault="005C0D56" w:rsidP="005C0D56">
      <w:pPr>
        <w:pStyle w:val="3"/>
        <w:numPr>
          <w:ilvl w:val="0"/>
          <w:numId w:val="9"/>
        </w:numPr>
        <w:tabs>
          <w:tab w:val="left" w:pos="426"/>
        </w:tabs>
        <w:spacing w:after="0" w:line="240" w:lineRule="auto"/>
        <w:ind w:left="0" w:firstLine="142"/>
        <w:jc w:val="both"/>
        <w:rPr>
          <w:rFonts w:ascii="Times New Roman" w:hAnsi="Times New Roman"/>
          <w:b/>
          <w:sz w:val="24"/>
          <w:szCs w:val="24"/>
        </w:rPr>
      </w:pPr>
      <w:r w:rsidRPr="005C0D56">
        <w:rPr>
          <w:rFonts w:ascii="Times New Roman" w:hAnsi="Times New Roman"/>
          <w:b/>
          <w:sz w:val="24"/>
          <w:szCs w:val="24"/>
        </w:rPr>
        <w:t>Результаты</w:t>
      </w:r>
    </w:p>
    <w:p w:rsidR="005C0D56" w:rsidRPr="005C0D56" w:rsidRDefault="005C0D56" w:rsidP="005C0D56">
      <w:pPr>
        <w:tabs>
          <w:tab w:val="left" w:pos="426"/>
          <w:tab w:val="left" w:pos="900"/>
        </w:tabs>
        <w:ind w:left="-567" w:firstLine="709"/>
        <w:jc w:val="both"/>
        <w:rPr>
          <w:rFonts w:ascii="Times New Roman" w:hAnsi="Times New Roman" w:cs="Times New Roman"/>
          <w:sz w:val="24"/>
          <w:szCs w:val="24"/>
        </w:rPr>
      </w:pPr>
      <w:r w:rsidRPr="005C0D56">
        <w:rPr>
          <w:rFonts w:ascii="Times New Roman" w:hAnsi="Times New Roman" w:cs="Times New Roman"/>
          <w:sz w:val="24"/>
          <w:szCs w:val="24"/>
        </w:rPr>
        <w:t>Исполнитель в течение 3 (трех) дней после выполнения исследования, но в любом случае не позднее 30-го дня с даты заключения, договора предоставляет следующие отчетные документы:</w:t>
      </w:r>
    </w:p>
    <w:p w:rsidR="005C0D56" w:rsidRPr="005C0D56" w:rsidRDefault="005C0D56" w:rsidP="005C0D56">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5C0D56">
        <w:rPr>
          <w:rFonts w:ascii="Times New Roman" w:hAnsi="Times New Roman"/>
          <w:szCs w:val="24"/>
          <w:lang w:val="ru-RU"/>
        </w:rPr>
        <w:t>Электронный массив данных по каждой волне исследования по каждому муниципальному образованию в формате SPSS (предоставляется Заказчику не позднее 3-х дней с дня окончания полевых работ);</w:t>
      </w:r>
    </w:p>
    <w:p w:rsidR="005C0D56" w:rsidRPr="005C0D56" w:rsidRDefault="005C0D56" w:rsidP="005C0D56">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5C0D56">
        <w:rPr>
          <w:rFonts w:ascii="Times New Roman" w:hAnsi="Times New Roman"/>
          <w:szCs w:val="24"/>
          <w:lang w:val="ru-RU"/>
        </w:rPr>
        <w:t>Заполненные анкеты проведенного интервью;</w:t>
      </w:r>
    </w:p>
    <w:p w:rsidR="005C0D56" w:rsidRPr="005C0D56" w:rsidRDefault="005C0D56" w:rsidP="005C0D56">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5C0D56">
        <w:rPr>
          <w:rFonts w:ascii="Times New Roman" w:hAnsi="Times New Roman"/>
          <w:szCs w:val="24"/>
          <w:lang w:val="ru-RU"/>
        </w:rPr>
        <w:t>Маршрутные листы проведенного исследования;</w:t>
      </w:r>
    </w:p>
    <w:p w:rsidR="005C0D56" w:rsidRPr="005C0D56" w:rsidRDefault="005C0D56" w:rsidP="005C0D56">
      <w:pPr>
        <w:pStyle w:val="ab"/>
        <w:numPr>
          <w:ilvl w:val="0"/>
          <w:numId w:val="10"/>
        </w:numPr>
        <w:tabs>
          <w:tab w:val="clear" w:pos="720"/>
          <w:tab w:val="num" w:pos="0"/>
          <w:tab w:val="left" w:pos="426"/>
          <w:tab w:val="left" w:pos="993"/>
        </w:tabs>
        <w:ind w:left="0" w:firstLine="142"/>
        <w:jc w:val="both"/>
        <w:rPr>
          <w:rFonts w:ascii="Times New Roman" w:hAnsi="Times New Roman"/>
          <w:szCs w:val="24"/>
          <w:lang w:val="ru-RU"/>
        </w:rPr>
      </w:pPr>
      <w:r w:rsidRPr="005C0D56">
        <w:rPr>
          <w:rFonts w:ascii="Times New Roman" w:hAnsi="Times New Roman"/>
          <w:szCs w:val="24"/>
          <w:lang w:val="ru-RU"/>
        </w:rPr>
        <w:t>Заполненные листы контроля качества проведенных работ.</w:t>
      </w:r>
    </w:p>
    <w:p w:rsidR="005C0D56" w:rsidRDefault="005C0D56" w:rsidP="005C0D56">
      <w:pPr>
        <w:tabs>
          <w:tab w:val="left" w:pos="0"/>
        </w:tabs>
        <w:spacing w:after="0" w:line="240" w:lineRule="auto"/>
        <w:rPr>
          <w:szCs w:val="28"/>
        </w:rPr>
      </w:pPr>
    </w:p>
    <w:p w:rsidR="005C0D56" w:rsidRDefault="005C0D56" w:rsidP="005C0D56">
      <w:pPr>
        <w:spacing w:after="0" w:line="240" w:lineRule="auto"/>
        <w:jc w:val="right"/>
        <w:rPr>
          <w:rFonts w:ascii="Times New Roman" w:eastAsia="Times New Roman" w:hAnsi="Times New Roman"/>
          <w:snapToGrid w:val="0"/>
          <w:color w:val="000000"/>
          <w:sz w:val="24"/>
          <w:szCs w:val="24"/>
          <w:lang w:eastAsia="ru-RU"/>
        </w:rPr>
      </w:pPr>
    </w:p>
    <w:tbl>
      <w:tblPr>
        <w:tblW w:w="0" w:type="auto"/>
        <w:tblInd w:w="392" w:type="dxa"/>
        <w:tblLook w:val="01E0"/>
      </w:tblPr>
      <w:tblGrid>
        <w:gridCol w:w="4367"/>
        <w:gridCol w:w="4812"/>
      </w:tblGrid>
      <w:tr w:rsidR="005C0D56" w:rsidTr="005C0D56">
        <w:tc>
          <w:tcPr>
            <w:tcW w:w="6379" w:type="dxa"/>
          </w:tcPr>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5C0D56" w:rsidRDefault="005C0D56">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5C0D56" w:rsidRDefault="005C0D56">
            <w:pPr>
              <w:spacing w:after="0" w:line="240" w:lineRule="auto"/>
              <w:rPr>
                <w:rFonts w:ascii="Times New Roman" w:hAnsi="Times New Roman"/>
                <w:lang w:eastAsia="ru-RU"/>
              </w:rPr>
            </w:pP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5C0D56" w:rsidRDefault="005C0D56">
            <w:pPr>
              <w:spacing w:after="0" w:line="240" w:lineRule="auto"/>
              <w:rPr>
                <w:rFonts w:ascii="Times New Roman" w:eastAsia="Times New Roman" w:hAnsi="Times New Roman"/>
                <w:lang w:eastAsia="ru-RU"/>
              </w:rPr>
            </w:pPr>
          </w:p>
          <w:p w:rsidR="005C0D56" w:rsidRDefault="005C0D56">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5C0D56" w:rsidRDefault="005C0D56">
            <w:pPr>
              <w:spacing w:after="0" w:line="240" w:lineRule="auto"/>
              <w:rPr>
                <w:rFonts w:ascii="Times New Roman" w:eastAsia="Times New Roman" w:hAnsi="Times New Roman"/>
                <w:lang w:eastAsia="ru-RU"/>
              </w:rPr>
            </w:pPr>
          </w:p>
          <w:p w:rsidR="005C0D56" w:rsidRDefault="005C0D56">
            <w:pPr>
              <w:spacing w:after="0" w:line="240" w:lineRule="auto"/>
              <w:rPr>
                <w:rFonts w:ascii="Times New Roman" w:eastAsia="Times New Roman" w:hAnsi="Times New Roman"/>
                <w:lang w:eastAsia="ru-RU"/>
              </w:rPr>
            </w:pP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5C0D56" w:rsidRDefault="005C0D56">
            <w:pPr>
              <w:spacing w:after="0" w:line="240" w:lineRule="auto"/>
              <w:rPr>
                <w:rFonts w:ascii="Times New Roman" w:eastAsia="Times New Roman" w:hAnsi="Times New Roman"/>
                <w:lang w:eastAsia="ru-RU"/>
              </w:rPr>
            </w:pPr>
          </w:p>
          <w:p w:rsidR="005C0D56" w:rsidRDefault="005C0D56">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5C0D56" w:rsidRDefault="005C0D56" w:rsidP="005C0D56">
      <w:pPr>
        <w:spacing w:after="0" w:line="240" w:lineRule="auto"/>
        <w:jc w:val="right"/>
        <w:rPr>
          <w:rFonts w:ascii="Times New Roman" w:eastAsia="Times New Roman" w:hAnsi="Times New Roman"/>
          <w:snapToGrid w:val="0"/>
          <w:color w:val="000000"/>
          <w:sz w:val="24"/>
          <w:szCs w:val="24"/>
          <w:lang w:eastAsia="ru-RU"/>
        </w:rPr>
      </w:pPr>
    </w:p>
    <w:p w:rsidR="005C0D56" w:rsidRDefault="005C0D56" w:rsidP="005C0D56">
      <w:pPr>
        <w:spacing w:after="0" w:line="240" w:lineRule="auto"/>
        <w:jc w:val="right"/>
        <w:rPr>
          <w:rFonts w:ascii="Times New Roman" w:hAnsi="Times New Roman"/>
          <w:sz w:val="20"/>
          <w:szCs w:val="20"/>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0D56"/>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097"/>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69C"/>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0D56"/>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3FC8"/>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D5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D56"/>
    <w:rPr>
      <w:color w:val="0000FF"/>
      <w:u w:val="single"/>
    </w:rPr>
  </w:style>
  <w:style w:type="paragraph" w:styleId="a4">
    <w:name w:val="header"/>
    <w:basedOn w:val="a"/>
    <w:link w:val="a5"/>
    <w:uiPriority w:val="99"/>
    <w:semiHidden/>
    <w:unhideWhenUsed/>
    <w:rsid w:val="005C0D56"/>
    <w:pPr>
      <w:tabs>
        <w:tab w:val="center" w:pos="4677"/>
        <w:tab w:val="right" w:pos="9355"/>
      </w:tabs>
      <w:spacing w:after="0" w:line="240" w:lineRule="auto"/>
    </w:pPr>
    <w:rPr>
      <w:rFonts w:cs="Times New Roman"/>
    </w:rPr>
  </w:style>
  <w:style w:type="character" w:customStyle="1" w:styleId="a5">
    <w:name w:val="Верхний колонтитул Знак"/>
    <w:basedOn w:val="a0"/>
    <w:link w:val="a4"/>
    <w:uiPriority w:val="99"/>
    <w:semiHidden/>
    <w:rsid w:val="005C0D56"/>
    <w:rPr>
      <w:rFonts w:ascii="Calibri" w:eastAsia="Calibri" w:hAnsi="Calibri" w:cs="Times New Roman"/>
    </w:rPr>
  </w:style>
  <w:style w:type="paragraph" w:styleId="a6">
    <w:name w:val="Title"/>
    <w:basedOn w:val="a"/>
    <w:link w:val="a7"/>
    <w:qFormat/>
    <w:rsid w:val="005C0D5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5C0D5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5C0D56"/>
    <w:rPr>
      <w:rFonts w:ascii="Calibri" w:eastAsia="Calibri" w:hAnsi="Calibri" w:cs="Times New Roman"/>
    </w:rPr>
  </w:style>
  <w:style w:type="paragraph" w:styleId="a9">
    <w:name w:val="No Spacing"/>
    <w:link w:val="a8"/>
    <w:uiPriority w:val="1"/>
    <w:qFormat/>
    <w:rsid w:val="005C0D56"/>
    <w:pPr>
      <w:spacing w:after="0" w:line="240" w:lineRule="auto"/>
    </w:pPr>
    <w:rPr>
      <w:rFonts w:ascii="Calibri" w:eastAsia="Calibri" w:hAnsi="Calibri" w:cs="Times New Roman"/>
    </w:rPr>
  </w:style>
  <w:style w:type="paragraph" w:styleId="aa">
    <w:name w:val="List Paragraph"/>
    <w:basedOn w:val="a"/>
    <w:uiPriority w:val="99"/>
    <w:qFormat/>
    <w:rsid w:val="005C0D56"/>
    <w:pPr>
      <w:spacing w:after="0" w:line="240" w:lineRule="auto"/>
      <w:ind w:left="720"/>
      <w:contextualSpacing/>
    </w:pPr>
    <w:rPr>
      <w:rFonts w:ascii="Times New Roman" w:hAnsi="Times New Roman" w:cs="Times New Roman"/>
      <w:sz w:val="28"/>
    </w:rPr>
  </w:style>
  <w:style w:type="paragraph" w:customStyle="1" w:styleId="ab">
    <w:name w:val="Íîðìàëüíûé"/>
    <w:rsid w:val="005C0D56"/>
    <w:pPr>
      <w:spacing w:after="0" w:line="240" w:lineRule="auto"/>
    </w:pPr>
    <w:rPr>
      <w:rFonts w:ascii="Courier New" w:eastAsia="Times New Roman" w:hAnsi="Courier New" w:cs="Times New Roman"/>
      <w:sz w:val="24"/>
      <w:szCs w:val="20"/>
      <w:lang w:val="en-US"/>
    </w:rPr>
  </w:style>
  <w:style w:type="paragraph" w:customStyle="1" w:styleId="3">
    <w:name w:val="Абзац списка3"/>
    <w:basedOn w:val="a"/>
    <w:rsid w:val="005C0D56"/>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0994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cp:revision>
  <dcterms:created xsi:type="dcterms:W3CDTF">2013-04-25T07:13:00Z</dcterms:created>
  <dcterms:modified xsi:type="dcterms:W3CDTF">2013-04-25T07:18:00Z</dcterms:modified>
</cp:coreProperties>
</file>