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A0" w:rsidRDefault="00641DA0" w:rsidP="00641DA0">
      <w:pPr>
        <w:jc w:val="both"/>
        <w:rPr>
          <w:b/>
          <w:u w:val="single"/>
          <w:lang w:val="en-US"/>
        </w:rPr>
      </w:pPr>
    </w:p>
    <w:p w:rsidR="00641DA0" w:rsidRDefault="00641DA0" w:rsidP="00641DA0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7956" w:rsidRPr="00977956">
        <w:pict>
          <v:line id="_x0000_s1027" style="position:absolute;left:0;text-align:left;z-index:25165772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641DA0" w:rsidRDefault="00641DA0" w:rsidP="00641DA0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Собинова, д.1.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zakazchik</w:t>
        </w:r>
        <w:r>
          <w:rPr>
            <w:rStyle w:val="a3"/>
            <w:rFonts w:ascii="Times New Roman" w:hAnsi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vvolga</w:t>
        </w:r>
        <w:r>
          <w:rPr>
            <w:rStyle w:val="a3"/>
            <w:rFonts w:ascii="Times New Roman" w:hAnsi="Times New Roman"/>
            <w:sz w:val="18"/>
            <w:szCs w:val="18"/>
          </w:rPr>
          <w:t>-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yar</w:t>
        </w:r>
        <w:r>
          <w:rPr>
            <w:rStyle w:val="a3"/>
            <w:rFonts w:ascii="Times New Roman" w:hAnsi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641DA0" w:rsidRDefault="00977956" w:rsidP="00641DA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77956">
        <w:pict>
          <v:line id="_x0000_s1028" style="position:absolute;left:0;text-align:left;z-index:251658752" from="0,12.9pt" to="495pt,12.9pt" strokeweight="1.5pt"/>
        </w:pict>
      </w:r>
    </w:p>
    <w:p w:rsidR="00641DA0" w:rsidRDefault="00641DA0" w:rsidP="00641DA0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«01» ноября 2013г. </w:t>
      </w:r>
    </w:p>
    <w:p w:rsidR="00641DA0" w:rsidRDefault="00641DA0" w:rsidP="00641DA0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641DA0" w:rsidRDefault="00641DA0" w:rsidP="00641DA0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 в целях формирования</w:t>
      </w:r>
    </w:p>
    <w:p w:rsidR="00641DA0" w:rsidRDefault="00641DA0" w:rsidP="00641DA0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641DA0" w:rsidRDefault="00641DA0" w:rsidP="00641DA0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поставку вещательного оборудования </w:t>
      </w:r>
    </w:p>
    <w:p w:rsidR="00641DA0" w:rsidRDefault="00641DA0" w:rsidP="00641DA0">
      <w:pPr>
        <w:jc w:val="both"/>
        <w:rPr>
          <w:rFonts w:ascii="Times New Roman" w:hAnsi="Times New Roman"/>
          <w:sz w:val="24"/>
          <w:szCs w:val="24"/>
        </w:rPr>
      </w:pPr>
    </w:p>
    <w:p w:rsidR="00641DA0" w:rsidRDefault="00641DA0" w:rsidP="00641DA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ГАУ ЯО «Информационное агентство «Верхняя Волга» осуществляет анализ предложений поставщиков вещательного оборудования</w:t>
      </w:r>
    </w:p>
    <w:p w:rsidR="00641DA0" w:rsidRDefault="00641DA0" w:rsidP="00641DA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</w:t>
      </w:r>
      <w:r w:rsidR="00E13FD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» ноября 2013 г. просим представить предложения по цене договора, заключаемого в целях оказания услуг по поставке вещательного оборудования, в соответствии с приложением № 1 к настоящему запросу.</w:t>
      </w:r>
    </w:p>
    <w:p w:rsidR="00641DA0" w:rsidRDefault="00641DA0" w:rsidP="00641D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почте, или курьером, или в форме скана указанного предложения на электронную почту: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641DA0" w:rsidRDefault="00641DA0" w:rsidP="00641DA0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</w:p>
    <w:p w:rsidR="00641DA0" w:rsidRDefault="00641DA0" w:rsidP="00641DA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принятия условий договора.</w:t>
      </w:r>
    </w:p>
    <w:p w:rsidR="00641DA0" w:rsidRDefault="00641DA0" w:rsidP="00641D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стоимости и список оборудования и сопутствующих услуг – в приложении №1.</w:t>
      </w:r>
    </w:p>
    <w:p w:rsidR="00641DA0" w:rsidRDefault="00641DA0" w:rsidP="00641DA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641DA0" w:rsidRDefault="00641DA0" w:rsidP="00641D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1DA0" w:rsidRDefault="00641DA0" w:rsidP="00641D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1DA0" w:rsidRDefault="00641DA0" w:rsidP="00641D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DA0" w:rsidRDefault="00641DA0" w:rsidP="00641DA0">
      <w:pPr>
        <w:pStyle w:val="ab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«Верхняя Волга»                 А.В. Кукин                               </w:t>
      </w:r>
    </w:p>
    <w:p w:rsidR="00641DA0" w:rsidRDefault="00641DA0" w:rsidP="00641DA0">
      <w:pPr>
        <w:pStyle w:val="ab"/>
        <w:rPr>
          <w:rFonts w:ascii="Times New Roman" w:hAnsi="Times New Roman"/>
          <w:sz w:val="16"/>
          <w:szCs w:val="16"/>
        </w:rPr>
      </w:pPr>
    </w:p>
    <w:p w:rsidR="00641DA0" w:rsidRDefault="00641DA0" w:rsidP="00641DA0">
      <w:pPr>
        <w:pStyle w:val="ab"/>
        <w:rPr>
          <w:rFonts w:ascii="Times New Roman" w:hAnsi="Times New Roman"/>
          <w:sz w:val="16"/>
          <w:szCs w:val="16"/>
        </w:rPr>
      </w:pPr>
    </w:p>
    <w:p w:rsidR="00641DA0" w:rsidRDefault="00641DA0" w:rsidP="00641DA0">
      <w:pPr>
        <w:rPr>
          <w:rFonts w:ascii="Times New Roman" w:hAnsi="Times New Roman"/>
        </w:rPr>
      </w:pPr>
    </w:p>
    <w:p w:rsidR="00641DA0" w:rsidRDefault="00641DA0" w:rsidP="00641DA0">
      <w:pPr>
        <w:spacing w:after="0"/>
        <w:rPr>
          <w:rFonts w:ascii="Times New Roman" w:hAnsi="Times New Roman"/>
        </w:rPr>
        <w:sectPr w:rsidR="00641DA0">
          <w:pgSz w:w="11906" w:h="16838"/>
          <w:pgMar w:top="993" w:right="850" w:bottom="1134" w:left="1701" w:header="708" w:footer="708" w:gutter="0"/>
          <w:cols w:space="720"/>
        </w:sectPr>
      </w:pPr>
    </w:p>
    <w:p w:rsidR="00641DA0" w:rsidRDefault="00641DA0" w:rsidP="00641DA0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№ 1 к запросу</w:t>
      </w:r>
    </w:p>
    <w:p w:rsidR="00641DA0" w:rsidRDefault="00641DA0" w:rsidP="00641DA0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641DA0" w:rsidRDefault="00641DA0" w:rsidP="00641DA0">
      <w:pPr>
        <w:pStyle w:val="a6"/>
        <w:outlineLvl w:val="0"/>
        <w:rPr>
          <w:color w:val="000000"/>
        </w:rPr>
      </w:pPr>
      <w:r>
        <w:rPr>
          <w:color w:val="000000"/>
        </w:rPr>
        <w:t>предоставления стоимости оборудования</w:t>
      </w:r>
    </w:p>
    <w:p w:rsidR="00641DA0" w:rsidRDefault="00641DA0" w:rsidP="00641DA0">
      <w:pPr>
        <w:pStyle w:val="a4"/>
        <w:jc w:val="center"/>
      </w:pPr>
      <w:r>
        <w:t xml:space="preserve">НА БЛАНКЕ ОРГАНИЗАЦИИ </w:t>
      </w:r>
    </w:p>
    <w:p w:rsidR="00641DA0" w:rsidRDefault="00641DA0" w:rsidP="00641DA0">
      <w:pPr>
        <w:ind w:left="4678"/>
        <w:rPr>
          <w:rFonts w:ascii="Times New Roman" w:hAnsi="Times New Roman"/>
        </w:rPr>
      </w:pPr>
    </w:p>
    <w:p w:rsidR="00641DA0" w:rsidRDefault="00641DA0" w:rsidP="00641DA0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641DA0" w:rsidRDefault="00641DA0" w:rsidP="00641DA0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641DA0" w:rsidRDefault="00641DA0" w:rsidP="00641DA0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________2013г.</w:t>
      </w:r>
    </w:p>
    <w:p w:rsidR="00641DA0" w:rsidRDefault="00641DA0" w:rsidP="00641DA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gramStart"/>
      <w:r>
        <w:rPr>
          <w:rFonts w:ascii="Times New Roman" w:hAnsi="Times New Roman"/>
        </w:rPr>
        <w:t>соответствии</w:t>
      </w:r>
      <w:proofErr w:type="gramEnd"/>
      <w:r>
        <w:rPr>
          <w:rFonts w:ascii="Times New Roman" w:hAnsi="Times New Roman"/>
        </w:rPr>
        <w:t xml:space="preserve"> с условиями договора по поставке вещательного оборудования, проект которого изложен в запросе в целях формирования представления о рыночных ценах (Приложение №2 к запросу), предлагаем цену </w:t>
      </w:r>
      <w:r>
        <w:rPr>
          <w:rFonts w:ascii="Times New Roman" w:hAnsi="Times New Roman"/>
          <w:i/>
        </w:rPr>
        <w:t>(название организации),</w:t>
      </w:r>
      <w:r>
        <w:rPr>
          <w:rFonts w:ascii="Times New Roman" w:hAnsi="Times New Roman"/>
        </w:rPr>
        <w:t xml:space="preserve"> включающую в себя все расходы по выполнению договора, в том числе налоговые:</w:t>
      </w:r>
    </w:p>
    <w:p w:rsidR="00641DA0" w:rsidRDefault="00641DA0" w:rsidP="00641DA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______________________(</w:t>
      </w:r>
      <w:r>
        <w:rPr>
          <w:rFonts w:ascii="Times New Roman" w:hAnsi="Times New Roman"/>
          <w:i/>
        </w:rPr>
        <w:t>прописью</w:t>
      </w:r>
      <w:r>
        <w:rPr>
          <w:rFonts w:ascii="Times New Roman" w:hAnsi="Times New Roman"/>
        </w:rPr>
        <w:t>) рублей.</w:t>
      </w:r>
    </w:p>
    <w:tbl>
      <w:tblPr>
        <w:tblW w:w="10878" w:type="dxa"/>
        <w:tblInd w:w="-34" w:type="dxa"/>
        <w:tblLook w:val="04A0"/>
      </w:tblPr>
      <w:tblGrid>
        <w:gridCol w:w="1277"/>
        <w:gridCol w:w="4252"/>
        <w:gridCol w:w="1843"/>
        <w:gridCol w:w="1418"/>
        <w:gridCol w:w="2088"/>
      </w:tblGrid>
      <w:tr w:rsidR="00641DA0" w:rsidRPr="00641DA0" w:rsidTr="00641DA0">
        <w:trPr>
          <w:trHeight w:val="31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Цена,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шт.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Стоимость, руб.</w:t>
            </w:r>
          </w:p>
        </w:tc>
      </w:tr>
      <w:tr w:rsidR="00641DA0" w:rsidRPr="00641DA0" w:rsidTr="00641DA0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ТВ-передатчики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41DA0" w:rsidRPr="00641DA0" w:rsidTr="00641DA0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Передатчик телевизионный аналоговый,  Рвых=10Вт 30ТВК (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разъем 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N-f</w:t>
            </w:r>
            <w:proofErr w:type="gram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mаlе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1DA0" w:rsidRPr="00641DA0" w:rsidTr="00641DA0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Передатчик телевизионный аналоговый,  Рвых=10Вт 33ТВК (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разъем 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N-f</w:t>
            </w:r>
            <w:proofErr w:type="gram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mаlе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1DA0" w:rsidRPr="00641DA0" w:rsidTr="00641DA0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Передатчик телевизионный аналоговый,  Рвых=10Вт 41ТВК (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разъем 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N-f</w:t>
            </w:r>
            <w:proofErr w:type="gram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mаlе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1DA0" w:rsidRPr="00641DA0" w:rsidTr="00641DA0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Передатчик телевизионный аналоговый,  Рвых=10Вт 59ТВК (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разъем 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N-f</w:t>
            </w:r>
            <w:proofErr w:type="gram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mаlе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1DA0" w:rsidRPr="00641DA0" w:rsidTr="00641DA0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Передатчик телевизионный аналоговый,  Рвых=1Вт 30ТВК (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разъем 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N-f</w:t>
            </w:r>
            <w:proofErr w:type="gram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mаlе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1DA0" w:rsidRPr="00641DA0" w:rsidTr="00641DA0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Передатчик телевизионный аналоговый,  Рвых=1Вт 33ТВК (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разъем 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N-f</w:t>
            </w:r>
            <w:proofErr w:type="gramStart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mаlе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1DA0" w:rsidRPr="00641DA0" w:rsidTr="00641DA0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Антенно-фидерные 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41DA0" w:rsidRPr="00641DA0" w:rsidTr="00641DA0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антенна типа Зигзаг модель 4РТ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1DA0" w:rsidRPr="00641DA0" w:rsidTr="00641DA0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фидер 7/8 70 м. с соединителями 7/16 на барабане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1DA0" w:rsidRPr="00641DA0" w:rsidTr="00641DA0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фидер 7/8 50 м. с соединителями 7/16 на барабане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F4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1DA0" w:rsidRPr="00641DA0" w:rsidTr="00641DA0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общую сумму, руб.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F4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41DA0" w:rsidRDefault="00641DA0" w:rsidP="00641DA0">
      <w:pPr>
        <w:spacing w:after="0"/>
        <w:ind w:firstLine="708"/>
        <w:jc w:val="both"/>
        <w:rPr>
          <w:rFonts w:ascii="Times New Roman" w:hAnsi="Times New Roman"/>
        </w:rPr>
      </w:pPr>
    </w:p>
    <w:p w:rsidR="00641DA0" w:rsidRDefault="00641DA0" w:rsidP="00641DA0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название</w:t>
      </w:r>
      <w:proofErr w:type="gramEnd"/>
      <w:r>
        <w:rPr>
          <w:rFonts w:ascii="Times New Roman" w:hAnsi="Times New Roman"/>
          <w:i/>
        </w:rPr>
        <w:t xml:space="preserve"> организации)</w:t>
      </w:r>
    </w:p>
    <w:p w:rsidR="00641DA0" w:rsidRDefault="00641DA0" w:rsidP="00641DA0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____________________/ФИО/</w:t>
      </w:r>
    </w:p>
    <w:p w:rsidR="00641DA0" w:rsidRDefault="00641DA0" w:rsidP="00641DA0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641DA0" w:rsidRDefault="00641DA0" w:rsidP="00641DA0">
      <w:pPr>
        <w:spacing w:after="0"/>
        <w:rPr>
          <w:rFonts w:ascii="Times New Roman" w:hAnsi="Times New Roman"/>
        </w:rPr>
        <w:sectPr w:rsidR="00641DA0" w:rsidSect="00641DA0">
          <w:pgSz w:w="11906" w:h="16838"/>
          <w:pgMar w:top="1134" w:right="1701" w:bottom="992" w:left="851" w:header="709" w:footer="709" w:gutter="0"/>
          <w:cols w:space="720"/>
        </w:sectPr>
      </w:pPr>
    </w:p>
    <w:p w:rsidR="00641DA0" w:rsidRDefault="00641DA0" w:rsidP="00641DA0">
      <w:pPr>
        <w:pStyle w:val="a6"/>
        <w:jc w:val="right"/>
        <w:rPr>
          <w:b w:val="0"/>
          <w:i/>
          <w:sz w:val="24"/>
        </w:rPr>
      </w:pPr>
      <w:r>
        <w:rPr>
          <w:i/>
          <w:sz w:val="24"/>
        </w:rPr>
        <w:lastRenderedPageBreak/>
        <w:t xml:space="preserve">  </w:t>
      </w:r>
      <w:r>
        <w:rPr>
          <w:b w:val="0"/>
          <w:i/>
          <w:sz w:val="24"/>
        </w:rPr>
        <w:t>Приложение № 2 к запросу</w:t>
      </w:r>
    </w:p>
    <w:p w:rsidR="00641DA0" w:rsidRDefault="00641DA0" w:rsidP="00641DA0">
      <w:pPr>
        <w:pStyle w:val="a6"/>
        <w:rPr>
          <w:sz w:val="20"/>
          <w:szCs w:val="20"/>
        </w:rPr>
      </w:pPr>
    </w:p>
    <w:p w:rsidR="00641DA0" w:rsidRDefault="00641DA0" w:rsidP="00641DA0">
      <w:pPr>
        <w:pStyle w:val="a6"/>
        <w:rPr>
          <w:b w:val="0"/>
          <w:bCs w:val="0"/>
          <w:i/>
          <w:iCs/>
          <w:color w:val="FF00FF"/>
          <w:sz w:val="22"/>
          <w:szCs w:val="22"/>
        </w:rPr>
      </w:pP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 xml:space="preserve">ДОГОВОР №__________ </w:t>
      </w:r>
    </w:p>
    <w:p w:rsidR="00641DA0" w:rsidRDefault="00641DA0" w:rsidP="00641DA0">
      <w:pPr>
        <w:pStyle w:val="a6"/>
        <w:jc w:val="left"/>
        <w:rPr>
          <w:b w:val="0"/>
          <w:bCs w:val="0"/>
          <w:i/>
          <w:iCs/>
          <w:color w:val="FF00FF"/>
          <w:sz w:val="22"/>
          <w:szCs w:val="22"/>
          <w:u w:val="double"/>
        </w:rPr>
      </w:pPr>
    </w:p>
    <w:p w:rsidR="00641DA0" w:rsidRDefault="00641DA0" w:rsidP="00641DA0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г. Ярославль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</w:t>
      </w:r>
      <w:r>
        <w:rPr>
          <w:rFonts w:ascii="Times New Roman" w:hAnsi="Times New Roman" w:cs="Times New Roman"/>
          <w:bCs/>
        </w:rPr>
        <w:tab/>
        <w:t xml:space="preserve">«____» _______________2013 г.            </w:t>
      </w:r>
    </w:p>
    <w:p w:rsidR="00641DA0" w:rsidRDefault="00641DA0" w:rsidP="00641DA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____________________________________________________________,</w:t>
      </w:r>
      <w:r>
        <w:rPr>
          <w:rFonts w:ascii="Times New Roman" w:hAnsi="Times New Roman" w:cs="Times New Roman"/>
        </w:rPr>
        <w:t xml:space="preserve"> именуемое в дальнейшем </w:t>
      </w:r>
      <w:r>
        <w:rPr>
          <w:rFonts w:ascii="Times New Roman" w:hAnsi="Times New Roman" w:cs="Times New Roman"/>
          <w:b/>
          <w:bCs/>
        </w:rPr>
        <w:t>Поставщик</w:t>
      </w:r>
      <w:r>
        <w:rPr>
          <w:rFonts w:ascii="Times New Roman" w:hAnsi="Times New Roman" w:cs="Times New Roman"/>
        </w:rPr>
        <w:t xml:space="preserve">, в лице _____________________, действующего на основании __________, с одной стороны, и </w:t>
      </w:r>
      <w:r>
        <w:rPr>
          <w:rFonts w:ascii="Times New Roman" w:hAnsi="Times New Roman" w:cs="Times New Roman"/>
          <w:b/>
        </w:rPr>
        <w:t xml:space="preserve">государственное автономное учреждение Ярославской области «Информационное агентство «Верхняя Волга», </w:t>
      </w:r>
      <w:r>
        <w:rPr>
          <w:rFonts w:ascii="Times New Roman" w:hAnsi="Times New Roman" w:cs="Times New Roman"/>
        </w:rPr>
        <w:t>в лице директора Кукина Александра Валерьевича, действующего на основании Устава,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именуемое в дальнейшем </w:t>
      </w:r>
      <w:r>
        <w:rPr>
          <w:rFonts w:ascii="Times New Roman" w:hAnsi="Times New Roman" w:cs="Times New Roman"/>
          <w:b/>
          <w:bCs/>
        </w:rPr>
        <w:t>Заказчик</w:t>
      </w:r>
      <w:r>
        <w:rPr>
          <w:rFonts w:ascii="Times New Roman" w:hAnsi="Times New Roman" w:cs="Times New Roman"/>
        </w:rPr>
        <w:t>, с другой стороны, а совместно «Стороны», заключили настоящий договор (далее «Договор») о нижеследующем:</w:t>
      </w:r>
      <w:proofErr w:type="gramEnd"/>
    </w:p>
    <w:p w:rsidR="00641DA0" w:rsidRDefault="00641DA0" w:rsidP="00641DA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ПРЕДМЕТ ДОГОВОРА</w:t>
      </w:r>
    </w:p>
    <w:p w:rsidR="00641DA0" w:rsidRDefault="00641DA0" w:rsidP="00641DA0">
      <w:pPr>
        <w:spacing w:after="0" w:line="240" w:lineRule="auto"/>
        <w:ind w:left="1065"/>
        <w:rPr>
          <w:rFonts w:ascii="Times New Roman" w:hAnsi="Times New Roman" w:cs="Times New Roman"/>
          <w:b/>
          <w:bCs/>
        </w:rPr>
      </w:pPr>
    </w:p>
    <w:p w:rsidR="00641DA0" w:rsidRDefault="00641DA0" w:rsidP="00641DA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Поставщик обязуется поставить вещательное</w:t>
      </w:r>
      <w:r>
        <w:rPr>
          <w:rFonts w:ascii="Times New Roman" w:hAnsi="Times New Roman" w:cs="Times New Roman"/>
        </w:rPr>
        <w:t xml:space="preserve"> оборудования (товара), перечисленное в Приложение № 1 к настоящему договору, Заказчику</w:t>
      </w:r>
      <w:r>
        <w:rPr>
          <w:rFonts w:ascii="Times New Roman" w:hAnsi="Times New Roman" w:cs="Times New Roman"/>
          <w:bCs/>
        </w:rPr>
        <w:t xml:space="preserve">, а Заказчик обязуется принять и оплатить товар, ассортимент, количество, наименование и цена которого определяются в спецификациях (счетах, накладных и </w:t>
      </w:r>
      <w:proofErr w:type="spellStart"/>
      <w:proofErr w:type="gramStart"/>
      <w:r>
        <w:rPr>
          <w:rFonts w:ascii="Times New Roman" w:hAnsi="Times New Roman" w:cs="Times New Roman"/>
          <w:bCs/>
        </w:rPr>
        <w:t>счет-фактурах</w:t>
      </w:r>
      <w:proofErr w:type="spellEnd"/>
      <w:proofErr w:type="gramEnd"/>
      <w:r>
        <w:rPr>
          <w:rFonts w:ascii="Times New Roman" w:hAnsi="Times New Roman" w:cs="Times New Roman"/>
          <w:bCs/>
        </w:rPr>
        <w:t>), являющихся неотъемлемой частью настоящего Договора. Спецификации подписываются представителями обеих сторон в отношении каждой партии поставляемого товара.</w:t>
      </w:r>
    </w:p>
    <w:p w:rsidR="00641DA0" w:rsidRDefault="00641DA0" w:rsidP="00641DA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:rsidR="00641DA0" w:rsidRDefault="00641DA0" w:rsidP="00641DA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ПОРЯДОК И УСЛОВИЯ ПОСТАВКИ, ОКАЗАНИЯ УСЛУГ. КАЧЕСТВО И КОМПЛЕКТНОСТЬ ТОВАРА</w:t>
      </w:r>
    </w:p>
    <w:p w:rsidR="00641DA0" w:rsidRDefault="00641DA0" w:rsidP="00641DA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:rsidR="00641DA0" w:rsidRPr="00522100" w:rsidRDefault="00641DA0" w:rsidP="00522100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Поставка осуществляется в</w:t>
      </w:r>
      <w:r w:rsidRPr="00522100">
        <w:rPr>
          <w:rFonts w:ascii="Times New Roman" w:hAnsi="Times New Roman" w:cs="Times New Roman"/>
          <w:bCs/>
        </w:rPr>
        <w:t xml:space="preserve"> течение </w:t>
      </w:r>
      <w:r w:rsidR="00522100" w:rsidRPr="00522100">
        <w:rPr>
          <w:rFonts w:ascii="Times New Roman" w:hAnsi="Times New Roman" w:cs="Times New Roman"/>
          <w:bCs/>
        </w:rPr>
        <w:t>двух</w:t>
      </w:r>
      <w:r w:rsidRPr="00522100">
        <w:rPr>
          <w:rFonts w:ascii="Times New Roman" w:hAnsi="Times New Roman" w:cs="Times New Roman"/>
          <w:bCs/>
        </w:rPr>
        <w:t xml:space="preserve"> месяцев со дня предоплаты в сроки, Поставщик обязан </w:t>
      </w:r>
      <w:r w:rsidR="00522100" w:rsidRPr="00522100">
        <w:rPr>
          <w:rFonts w:ascii="Times New Roman" w:hAnsi="Times New Roman" w:cs="Times New Roman"/>
          <w:bCs/>
        </w:rPr>
        <w:t>поставить товар</w:t>
      </w:r>
      <w:r w:rsidRPr="00522100">
        <w:rPr>
          <w:rFonts w:ascii="Times New Roman" w:hAnsi="Times New Roman" w:cs="Times New Roman"/>
          <w:bCs/>
        </w:rPr>
        <w:t xml:space="preserve">, подлежащего </w:t>
      </w:r>
      <w:proofErr w:type="gramStart"/>
      <w:r w:rsidR="00522100" w:rsidRPr="00522100">
        <w:rPr>
          <w:rFonts w:ascii="Times New Roman" w:hAnsi="Times New Roman" w:cs="Times New Roman"/>
          <w:bCs/>
        </w:rPr>
        <w:t>в место нахождения</w:t>
      </w:r>
      <w:proofErr w:type="gramEnd"/>
      <w:r w:rsidR="00522100" w:rsidRPr="00522100">
        <w:rPr>
          <w:rFonts w:ascii="Times New Roman" w:hAnsi="Times New Roman" w:cs="Times New Roman"/>
          <w:bCs/>
        </w:rPr>
        <w:t xml:space="preserve"> Заказчика в пределах города Ярославля</w:t>
      </w:r>
      <w:r w:rsidRPr="00522100">
        <w:rPr>
          <w:rFonts w:ascii="Times New Roman" w:hAnsi="Times New Roman" w:cs="Times New Roman"/>
          <w:bCs/>
        </w:rPr>
        <w:t>.</w:t>
      </w:r>
    </w:p>
    <w:p w:rsidR="00641DA0" w:rsidRDefault="00641DA0" w:rsidP="00641DA0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Каждый элемент оборудования, каждое наименование должны обеспечивать эффективную работу всего комплекса. Поставка частей или наименований оборудований, которые по техническим причинам не подходят, не </w:t>
      </w:r>
      <w:proofErr w:type="gramStart"/>
      <w:r>
        <w:rPr>
          <w:rFonts w:ascii="Times New Roman" w:hAnsi="Times New Roman" w:cs="Times New Roman"/>
          <w:bCs/>
        </w:rPr>
        <w:t>работают с другими элементами комплекса оборудования является</w:t>
      </w:r>
      <w:proofErr w:type="gramEnd"/>
      <w:r>
        <w:rPr>
          <w:rFonts w:ascii="Times New Roman" w:hAnsi="Times New Roman" w:cs="Times New Roman"/>
          <w:bCs/>
        </w:rPr>
        <w:t xml:space="preserve"> основанием для наступления ответственности, установленной в настоящем Договоре.</w:t>
      </w:r>
    </w:p>
    <w:p w:rsidR="00641DA0" w:rsidRDefault="00641DA0" w:rsidP="00641DA0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Переход риска случайной гибели, повреждения товара происходит от Поставщика к Заказчику с момента </w:t>
      </w:r>
      <w:proofErr w:type="gramStart"/>
      <w:r>
        <w:rPr>
          <w:rFonts w:ascii="Times New Roman" w:hAnsi="Times New Roman" w:cs="Times New Roman"/>
          <w:color w:val="000000"/>
        </w:rPr>
        <w:t>подписания актов сдачи-приемки оказанных услуг пуско-наладки оборудования</w:t>
      </w:r>
      <w:proofErr w:type="gramEnd"/>
      <w:r>
        <w:rPr>
          <w:rFonts w:ascii="Times New Roman" w:hAnsi="Times New Roman" w:cs="Times New Roman"/>
          <w:color w:val="000000"/>
        </w:rPr>
        <w:t xml:space="preserve"> уполномоченными представителями Поставщика и Заказчика.</w:t>
      </w:r>
    </w:p>
    <w:p w:rsidR="00641DA0" w:rsidRDefault="00641DA0" w:rsidP="00641DA0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Поставщик несет ответственность за качество и </w:t>
      </w:r>
      <w:proofErr w:type="spellStart"/>
      <w:r>
        <w:rPr>
          <w:rFonts w:ascii="Times New Roman" w:hAnsi="Times New Roman" w:cs="Times New Roman"/>
          <w:color w:val="000000"/>
        </w:rPr>
        <w:t>кондиционность</w:t>
      </w:r>
      <w:proofErr w:type="spellEnd"/>
      <w:r>
        <w:rPr>
          <w:rFonts w:ascii="Times New Roman" w:hAnsi="Times New Roman" w:cs="Times New Roman"/>
          <w:color w:val="000000"/>
        </w:rPr>
        <w:t xml:space="preserve"> поставляемого товара, и его соответствие действующим стандартам на данный вид </w:t>
      </w:r>
      <w:proofErr w:type="gramStart"/>
      <w:r>
        <w:rPr>
          <w:rFonts w:ascii="Times New Roman" w:hAnsi="Times New Roman" w:cs="Times New Roman"/>
          <w:color w:val="000000"/>
        </w:rPr>
        <w:t>товара</w:t>
      </w:r>
      <w:proofErr w:type="gramEnd"/>
      <w:r>
        <w:rPr>
          <w:rFonts w:ascii="Times New Roman" w:hAnsi="Times New Roman" w:cs="Times New Roman"/>
          <w:color w:val="000000"/>
        </w:rPr>
        <w:t xml:space="preserve"> и </w:t>
      </w:r>
      <w:r>
        <w:rPr>
          <w:rFonts w:ascii="Times New Roman" w:hAnsi="Times New Roman" w:cs="Times New Roman"/>
        </w:rPr>
        <w:t>подтверждаться действующими сертификатами качества, предусмотренными законодательством Российской Федерации, за качество оказываемых услуг по настоящему договору.</w:t>
      </w:r>
    </w:p>
    <w:p w:rsidR="00641DA0" w:rsidRDefault="00641DA0" w:rsidP="00641DA0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Упаковка товара должна обеспечивать его сохранность при транспортировке при условии бережного с ним обращения.</w:t>
      </w:r>
    </w:p>
    <w:p w:rsidR="00641DA0" w:rsidRDefault="00641DA0" w:rsidP="00641DA0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В случае, </w:t>
      </w:r>
      <w:r w:rsidR="00522100">
        <w:rPr>
          <w:rFonts w:ascii="Times New Roman" w:hAnsi="Times New Roman" w:cs="Times New Roman"/>
        </w:rPr>
        <w:t>обнаружения</w:t>
      </w:r>
      <w:r>
        <w:rPr>
          <w:rFonts w:ascii="Times New Roman" w:hAnsi="Times New Roman" w:cs="Times New Roman"/>
        </w:rPr>
        <w:t xml:space="preserve"> брак</w:t>
      </w:r>
      <w:r w:rsidR="0052210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</w:t>
      </w:r>
      <w:r w:rsidR="00522100">
        <w:rPr>
          <w:rFonts w:ascii="Times New Roman" w:hAnsi="Times New Roman" w:cs="Times New Roman"/>
        </w:rPr>
        <w:t>/или недостачи</w:t>
      </w:r>
      <w:r>
        <w:rPr>
          <w:rFonts w:ascii="Times New Roman" w:hAnsi="Times New Roman" w:cs="Times New Roman"/>
        </w:rPr>
        <w:t xml:space="preserve"> товара, Заказчик обязан немедленно известить Поставщика о нарушении условий о количестве, об ассортименте, о качестве, о комплектности, о таре и/или об упаковке, сделать отметки об этом в </w:t>
      </w:r>
      <w:proofErr w:type="gramStart"/>
      <w:r>
        <w:rPr>
          <w:rFonts w:ascii="Times New Roman" w:hAnsi="Times New Roman" w:cs="Times New Roman"/>
        </w:rPr>
        <w:t>акте</w:t>
      </w:r>
      <w:proofErr w:type="gramEnd"/>
      <w:r>
        <w:rPr>
          <w:rFonts w:ascii="Times New Roman" w:hAnsi="Times New Roman" w:cs="Times New Roman"/>
        </w:rPr>
        <w:t xml:space="preserve"> о расхождении по количеству и качеству товара. Акт о расхождении по количеству и качеству товара должен быть подписан уполномоченными представителями обеих Сторон.</w:t>
      </w:r>
    </w:p>
    <w:p w:rsidR="00641DA0" w:rsidRDefault="00641DA0" w:rsidP="00641DA0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невыполнения правила, предусмотренного п. 2.</w:t>
      </w:r>
      <w:r w:rsidR="00522100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Поставщик вправе отказаться полностью или частично от удовлетворения требований Заказчика о передаче ему недостающего количества товара, замене товара, о затаривании и/или об упаковке товара.</w:t>
      </w:r>
    </w:p>
    <w:p w:rsidR="00641DA0" w:rsidRDefault="00522100" w:rsidP="00641DA0">
      <w:pPr>
        <w:pStyle w:val="a8"/>
        <w:tabs>
          <w:tab w:val="num" w:pos="0"/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2.8</w:t>
      </w:r>
      <w:r w:rsidR="00641DA0">
        <w:rPr>
          <w:sz w:val="22"/>
          <w:szCs w:val="22"/>
          <w:lang w:eastAsia="ru-RU"/>
        </w:rPr>
        <w:t>.     Приемка товара по качеству осуществляется Покупателем в течение 14 (четырнадцати) рабочих дней с момента начала эксплуатации товара.</w:t>
      </w:r>
    </w:p>
    <w:p w:rsidR="00641DA0" w:rsidRDefault="00522100" w:rsidP="00641DA0">
      <w:pPr>
        <w:pStyle w:val="a8"/>
        <w:tabs>
          <w:tab w:val="num" w:pos="0"/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2.9</w:t>
      </w:r>
      <w:r w:rsidR="00641DA0">
        <w:rPr>
          <w:sz w:val="22"/>
          <w:szCs w:val="22"/>
          <w:lang w:eastAsia="ru-RU"/>
        </w:rPr>
        <w:t xml:space="preserve">.   В </w:t>
      </w:r>
      <w:proofErr w:type="gramStart"/>
      <w:r w:rsidR="00641DA0">
        <w:rPr>
          <w:sz w:val="22"/>
          <w:szCs w:val="22"/>
          <w:lang w:eastAsia="ru-RU"/>
        </w:rPr>
        <w:t>случае</w:t>
      </w:r>
      <w:proofErr w:type="gramEnd"/>
      <w:r w:rsidR="00641DA0">
        <w:rPr>
          <w:sz w:val="22"/>
          <w:szCs w:val="22"/>
          <w:lang w:eastAsia="ru-RU"/>
        </w:rPr>
        <w:t xml:space="preserve"> ненадлежащего качества товара Заказчик вправе по своему выбору потребовать:</w:t>
      </w:r>
    </w:p>
    <w:p w:rsidR="00641DA0" w:rsidRDefault="00641DA0" w:rsidP="00641DA0">
      <w:pPr>
        <w:pStyle w:val="a8"/>
        <w:tabs>
          <w:tab w:val="num" w:pos="0"/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2.</w:t>
      </w:r>
      <w:r w:rsidR="00522100">
        <w:rPr>
          <w:sz w:val="22"/>
          <w:szCs w:val="22"/>
          <w:lang w:eastAsia="ru-RU"/>
        </w:rPr>
        <w:t>9</w:t>
      </w:r>
      <w:r>
        <w:rPr>
          <w:sz w:val="22"/>
          <w:szCs w:val="22"/>
          <w:lang w:eastAsia="ru-RU"/>
        </w:rPr>
        <w:t>.1. Соразмерного устранения недостатков в разумный срок после извещения Поставщика Покупателем.</w:t>
      </w:r>
    </w:p>
    <w:p w:rsidR="00641DA0" w:rsidRDefault="00522100" w:rsidP="00641DA0">
      <w:pPr>
        <w:pStyle w:val="a8"/>
        <w:tabs>
          <w:tab w:val="num" w:pos="0"/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2.9</w:t>
      </w:r>
      <w:r w:rsidR="00641DA0">
        <w:rPr>
          <w:sz w:val="22"/>
          <w:szCs w:val="22"/>
          <w:lang w:eastAsia="ru-RU"/>
        </w:rPr>
        <w:t>.2.   Возмещения своих расходов на устранение недостатков товара.</w:t>
      </w:r>
    </w:p>
    <w:p w:rsidR="00641DA0" w:rsidRDefault="00522100" w:rsidP="00641DA0">
      <w:pPr>
        <w:pStyle w:val="a8"/>
        <w:tabs>
          <w:tab w:val="num" w:pos="0"/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2.9</w:t>
      </w:r>
      <w:r w:rsidR="00641DA0">
        <w:rPr>
          <w:sz w:val="22"/>
          <w:szCs w:val="22"/>
          <w:lang w:eastAsia="ru-RU"/>
        </w:rPr>
        <w:t>.3. Замены товара.</w:t>
      </w:r>
    </w:p>
    <w:p w:rsidR="00641DA0" w:rsidRDefault="00522100" w:rsidP="00641DA0">
      <w:pPr>
        <w:pStyle w:val="a8"/>
        <w:tabs>
          <w:tab w:val="num" w:pos="0"/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2.9</w:t>
      </w:r>
      <w:r w:rsidR="00641DA0">
        <w:rPr>
          <w:sz w:val="22"/>
          <w:szCs w:val="22"/>
          <w:lang w:eastAsia="ru-RU"/>
        </w:rPr>
        <w:t>.4. Решения, принятые Заказчиком по пп.2.</w:t>
      </w:r>
      <w:r>
        <w:rPr>
          <w:sz w:val="22"/>
          <w:szCs w:val="22"/>
          <w:lang w:eastAsia="ru-RU"/>
        </w:rPr>
        <w:t>9.1-2.9</w:t>
      </w:r>
      <w:r w:rsidR="00641DA0">
        <w:rPr>
          <w:sz w:val="22"/>
          <w:szCs w:val="22"/>
          <w:lang w:eastAsia="ru-RU"/>
        </w:rPr>
        <w:t xml:space="preserve">.3 не влияют на ответственность Поставщика. </w:t>
      </w:r>
    </w:p>
    <w:p w:rsidR="00641DA0" w:rsidRDefault="00522100" w:rsidP="00641DA0">
      <w:pPr>
        <w:pStyle w:val="a8"/>
        <w:tabs>
          <w:tab w:val="num" w:pos="0"/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2.10</w:t>
      </w:r>
      <w:r w:rsidR="00641DA0">
        <w:rPr>
          <w:sz w:val="22"/>
          <w:szCs w:val="22"/>
          <w:lang w:eastAsia="ru-RU"/>
        </w:rPr>
        <w:t>.</w:t>
      </w:r>
      <w:r w:rsidR="00641DA0">
        <w:rPr>
          <w:sz w:val="22"/>
          <w:szCs w:val="22"/>
        </w:rPr>
        <w:t xml:space="preserve"> </w:t>
      </w:r>
      <w:r w:rsidR="00641DA0">
        <w:rPr>
          <w:sz w:val="22"/>
          <w:szCs w:val="22"/>
          <w:lang w:eastAsia="ru-RU"/>
        </w:rPr>
        <w:t xml:space="preserve">В </w:t>
      </w:r>
      <w:proofErr w:type="gramStart"/>
      <w:r w:rsidR="00641DA0">
        <w:rPr>
          <w:sz w:val="22"/>
          <w:szCs w:val="22"/>
          <w:lang w:eastAsia="ru-RU"/>
        </w:rPr>
        <w:t>случае</w:t>
      </w:r>
      <w:proofErr w:type="gramEnd"/>
      <w:r w:rsidR="00641DA0">
        <w:rPr>
          <w:sz w:val="22"/>
          <w:szCs w:val="22"/>
          <w:lang w:eastAsia="ru-RU"/>
        </w:rPr>
        <w:t xml:space="preserve">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проявляются вновь после их устранения и других подобных недостатков) Заказчик вправе по своему выбору:</w:t>
      </w:r>
    </w:p>
    <w:p w:rsidR="00641DA0" w:rsidRDefault="00641DA0" w:rsidP="00641DA0">
      <w:pPr>
        <w:pStyle w:val="a8"/>
        <w:tabs>
          <w:tab w:val="num" w:pos="0"/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2.1</w:t>
      </w:r>
      <w:r w:rsidR="00522100">
        <w:rPr>
          <w:sz w:val="22"/>
          <w:szCs w:val="22"/>
          <w:lang w:eastAsia="ru-RU"/>
        </w:rPr>
        <w:t>0</w:t>
      </w:r>
      <w:r>
        <w:rPr>
          <w:sz w:val="22"/>
          <w:szCs w:val="22"/>
          <w:lang w:eastAsia="ru-RU"/>
        </w:rPr>
        <w:t>.1. Отказаться от исполнения Договора и потребовать возврата оплаченной цены договора.</w:t>
      </w:r>
    </w:p>
    <w:p w:rsidR="00641DA0" w:rsidRDefault="00522100" w:rsidP="00641DA0">
      <w:pPr>
        <w:pStyle w:val="a8"/>
        <w:tabs>
          <w:tab w:val="num" w:pos="0"/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2.10</w:t>
      </w:r>
      <w:r w:rsidR="00641DA0">
        <w:rPr>
          <w:sz w:val="22"/>
          <w:szCs w:val="22"/>
          <w:lang w:eastAsia="ru-RU"/>
        </w:rPr>
        <w:t xml:space="preserve">.2. Потребовать замены товара ненадлежащего качества таким же товаром надлежащего качества. В </w:t>
      </w:r>
      <w:proofErr w:type="gramStart"/>
      <w:r w:rsidR="00641DA0">
        <w:rPr>
          <w:sz w:val="22"/>
          <w:szCs w:val="22"/>
          <w:lang w:eastAsia="ru-RU"/>
        </w:rPr>
        <w:t>таком</w:t>
      </w:r>
      <w:proofErr w:type="gramEnd"/>
      <w:r w:rsidR="00641DA0">
        <w:rPr>
          <w:sz w:val="22"/>
          <w:szCs w:val="22"/>
          <w:lang w:eastAsia="ru-RU"/>
        </w:rPr>
        <w:t xml:space="preserve"> случае применяются еще дополнительно санкции по договору по основаниям просрочки выполнения обязательств по Договору.</w:t>
      </w:r>
    </w:p>
    <w:p w:rsidR="00641DA0" w:rsidRDefault="00641DA0" w:rsidP="00641DA0">
      <w:pPr>
        <w:pStyle w:val="a8"/>
        <w:tabs>
          <w:tab w:val="num" w:pos="0"/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</w:p>
    <w:p w:rsidR="00641DA0" w:rsidRDefault="00641DA0" w:rsidP="00641DA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ЦЕНЫ И ПОРЯДОК РАСЧЕТОВ</w:t>
      </w:r>
    </w:p>
    <w:p w:rsidR="00641DA0" w:rsidRDefault="00641DA0" w:rsidP="00641DA0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</w:p>
    <w:p w:rsidR="00641DA0" w:rsidRDefault="00641DA0" w:rsidP="00641DA0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Общая цена по настоящему Договору составляет ________________(__________________) рублей, в том числе НДС____________________ и складывается </w:t>
      </w:r>
      <w:proofErr w:type="gramStart"/>
      <w:r>
        <w:rPr>
          <w:rFonts w:ascii="Times New Roman" w:hAnsi="Times New Roman" w:cs="Times New Roman"/>
          <w:bCs/>
          <w:color w:val="000000"/>
        </w:rPr>
        <w:t>из</w:t>
      </w:r>
      <w:proofErr w:type="gramEnd"/>
      <w:r>
        <w:rPr>
          <w:rFonts w:ascii="Times New Roman" w:hAnsi="Times New Roman" w:cs="Times New Roman"/>
          <w:bCs/>
          <w:color w:val="000000"/>
        </w:rPr>
        <w:t>:</w:t>
      </w:r>
    </w:p>
    <w:p w:rsidR="00641DA0" w:rsidRDefault="00641DA0" w:rsidP="00641DA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3.1.1. цена поставки - ________</w:t>
      </w:r>
      <w:r w:rsidR="00C02085">
        <w:rPr>
          <w:rFonts w:ascii="Times New Roman" w:hAnsi="Times New Roman" w:cs="Times New Roman"/>
          <w:bCs/>
          <w:color w:val="000000"/>
        </w:rPr>
        <w:t xml:space="preserve"> % (процентов) от цены договора.</w:t>
      </w:r>
    </w:p>
    <w:p w:rsidR="00641DA0" w:rsidRDefault="00641DA0" w:rsidP="00641DA0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Оплата товара </w:t>
      </w:r>
      <w:r w:rsidR="00522100">
        <w:rPr>
          <w:rFonts w:ascii="Times New Roman" w:hAnsi="Times New Roman" w:cs="Times New Roman"/>
          <w:bCs/>
          <w:color w:val="000000"/>
        </w:rPr>
        <w:t>осуществляется путем перечисления денежных средств на расчетный счет Поставщика</w:t>
      </w:r>
      <w:r w:rsidR="00522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российских рублях</w:t>
      </w:r>
      <w:r w:rsidR="00522100">
        <w:rPr>
          <w:rFonts w:ascii="Times New Roman" w:hAnsi="Times New Roman" w:cs="Times New Roman"/>
        </w:rPr>
        <w:t xml:space="preserve"> в течение </w:t>
      </w:r>
      <w:r w:rsidR="00794C51">
        <w:rPr>
          <w:rFonts w:ascii="Times New Roman" w:hAnsi="Times New Roman" w:cs="Times New Roman"/>
        </w:rPr>
        <w:t>14 (четырнадцати</w:t>
      </w:r>
      <w:r w:rsidR="00522100">
        <w:rPr>
          <w:rFonts w:ascii="Times New Roman" w:hAnsi="Times New Roman" w:cs="Times New Roman"/>
        </w:rPr>
        <w:t>) рабочих дней с момента выставления</w:t>
      </w:r>
      <w:r>
        <w:rPr>
          <w:rFonts w:ascii="Times New Roman" w:hAnsi="Times New Roman" w:cs="Times New Roman"/>
        </w:rPr>
        <w:t xml:space="preserve"> </w:t>
      </w:r>
      <w:r w:rsidR="00522100">
        <w:rPr>
          <w:rFonts w:ascii="Times New Roman" w:hAnsi="Times New Roman" w:cs="Times New Roman"/>
        </w:rPr>
        <w:t xml:space="preserve">счета </w:t>
      </w:r>
      <w:r>
        <w:rPr>
          <w:rFonts w:ascii="Times New Roman" w:hAnsi="Times New Roman" w:cs="Times New Roman"/>
        </w:rPr>
        <w:t>Поставщиком</w:t>
      </w:r>
      <w:r w:rsidR="00522100">
        <w:rPr>
          <w:rFonts w:ascii="Times New Roman" w:hAnsi="Times New Roman" w:cs="Times New Roman"/>
        </w:rPr>
        <w:t>.</w:t>
      </w:r>
    </w:p>
    <w:p w:rsidR="00641DA0" w:rsidRDefault="00641DA0" w:rsidP="00641DA0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Цена договора включает в себя суммарную стоимость всего количества товара, исходя из цены за единицу соответствующего вида товара, и указывается в приложении № 1 к настоящему Договору. Все сопутствующие расходы Поставщика, которые прямо не указаны в приложении № 1 к настоящему Договору, осуществляются в пределах общей цены поставки товара. </w:t>
      </w:r>
    </w:p>
    <w:p w:rsidR="00641DA0" w:rsidRDefault="00641DA0" w:rsidP="00641DA0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Обязательство Заказчика по оплате считается исполненным после зачисления денежных средств на счет Поставщика.</w:t>
      </w:r>
    </w:p>
    <w:p w:rsidR="00641DA0" w:rsidRDefault="00641DA0" w:rsidP="00641DA0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Стоимость единицы продукции, установленная в прайс-листе Поставщика (Приложение № 1 к настоящему Договору), по настоящему Договору является фиксированной и должна оставаться неизменной до конца выполнения обязательств по Договору.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Изменение Поставщиком цены товара в течение срока действия Договора допускается только по взаимному согласию Сторон.</w:t>
      </w:r>
    </w:p>
    <w:p w:rsidR="00641DA0" w:rsidRDefault="00641DA0" w:rsidP="00641DA0">
      <w:pPr>
        <w:spacing w:after="0" w:line="240" w:lineRule="auto"/>
        <w:ind w:left="570"/>
        <w:rPr>
          <w:rFonts w:ascii="Times New Roman" w:hAnsi="Times New Roman" w:cs="Times New Roman"/>
          <w:b/>
          <w:bCs/>
          <w:color w:val="000000"/>
        </w:rPr>
      </w:pPr>
    </w:p>
    <w:p w:rsidR="00641DA0" w:rsidRDefault="00641DA0" w:rsidP="00641DA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СРОК ДЕЙСТВИЯ ДОГОВОРА И ПОРЯДОК РАЗРЕШЕНИЯ СПОРОВ</w:t>
      </w:r>
    </w:p>
    <w:p w:rsidR="00641DA0" w:rsidRDefault="00641DA0" w:rsidP="00641DA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Действие настоящего Договора распространяется на правоотношения, возникшие между Сторонами, с «__» _____________ 2013 года и до полного исполнения Сторонами обязательств по Договору.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Все споры и разногласия по вопросам, не нашедшим своего разрешения в тексте данного Договора, решаются путем переговоров сторон на основе законодательства Российской Федерации.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В </w:t>
      </w:r>
      <w:proofErr w:type="gramStart"/>
      <w:r>
        <w:rPr>
          <w:rFonts w:ascii="Times New Roman" w:hAnsi="Times New Roman" w:cs="Times New Roman"/>
          <w:bCs/>
          <w:color w:val="000000"/>
        </w:rPr>
        <w:t>случае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641DA0" w:rsidRDefault="00641DA0" w:rsidP="00641DA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</w:p>
    <w:p w:rsidR="00641DA0" w:rsidRDefault="00641DA0" w:rsidP="00641DA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ПРАВА И ОБЯЗАННОСТИ СТОРОН</w:t>
      </w:r>
    </w:p>
    <w:p w:rsidR="00641DA0" w:rsidRDefault="00641DA0" w:rsidP="00641DA0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641DA0" w:rsidRDefault="00641DA0" w:rsidP="00641DA0">
      <w:pPr>
        <w:pStyle w:val="a8"/>
        <w:tabs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5.1. Поставщик обязан:</w:t>
      </w:r>
    </w:p>
    <w:p w:rsidR="00641DA0" w:rsidRDefault="00641DA0" w:rsidP="00641DA0">
      <w:pPr>
        <w:pStyle w:val="a8"/>
        <w:tabs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5.1.1. </w:t>
      </w:r>
      <w:proofErr w:type="gramStart"/>
      <w:r>
        <w:rPr>
          <w:sz w:val="22"/>
          <w:szCs w:val="22"/>
          <w:lang w:eastAsia="ru-RU"/>
        </w:rPr>
        <w:t xml:space="preserve">Передать Заказчику товар надлежащего качества, в надлежащей упаковке завода производителя, в надлежащем количестве и ассортименте согласно Счету и </w:t>
      </w:r>
      <w:r w:rsidR="006C2CBC">
        <w:rPr>
          <w:sz w:val="22"/>
          <w:szCs w:val="22"/>
          <w:lang w:eastAsia="ru-RU"/>
        </w:rPr>
        <w:t xml:space="preserve">в срок, </w:t>
      </w:r>
      <w:r w:rsidR="00B27285">
        <w:rPr>
          <w:sz w:val="22"/>
          <w:szCs w:val="22"/>
          <w:lang w:eastAsia="ru-RU"/>
        </w:rPr>
        <w:t>установленные в настоящем Д</w:t>
      </w:r>
      <w:r w:rsidR="006C2CBC">
        <w:rPr>
          <w:sz w:val="22"/>
          <w:szCs w:val="22"/>
          <w:lang w:eastAsia="ru-RU"/>
        </w:rPr>
        <w:t>оговоре.</w:t>
      </w:r>
      <w:proofErr w:type="gramEnd"/>
    </w:p>
    <w:p w:rsidR="00641DA0" w:rsidRDefault="00641DA0" w:rsidP="00641DA0">
      <w:pPr>
        <w:pStyle w:val="a8"/>
        <w:tabs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производителя.</w:t>
      </w:r>
    </w:p>
    <w:p w:rsidR="00641DA0" w:rsidRDefault="00641DA0" w:rsidP="006C2CBC">
      <w:pPr>
        <w:pStyle w:val="a8"/>
        <w:tabs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5.1.</w:t>
      </w:r>
      <w:r w:rsidR="006C2CBC">
        <w:rPr>
          <w:sz w:val="22"/>
          <w:szCs w:val="22"/>
          <w:lang w:eastAsia="ru-RU"/>
        </w:rPr>
        <w:t>3</w:t>
      </w:r>
      <w:r>
        <w:rPr>
          <w:sz w:val="22"/>
          <w:szCs w:val="22"/>
          <w:lang w:eastAsia="ru-RU"/>
        </w:rPr>
        <w:t xml:space="preserve">. Обязательства Поставщика по поставке товара </w:t>
      </w:r>
      <w:r w:rsidR="006C2CBC">
        <w:rPr>
          <w:sz w:val="22"/>
          <w:szCs w:val="22"/>
          <w:lang w:eastAsia="ru-RU"/>
        </w:rPr>
        <w:t>считае</w:t>
      </w:r>
      <w:r>
        <w:rPr>
          <w:sz w:val="22"/>
          <w:szCs w:val="22"/>
          <w:lang w:eastAsia="ru-RU"/>
        </w:rPr>
        <w:t>тся выполненными с момента подписания Сторонами Акта приема-сдачи.</w:t>
      </w:r>
    </w:p>
    <w:p w:rsidR="00641DA0" w:rsidRDefault="00641DA0" w:rsidP="00641DA0">
      <w:pPr>
        <w:pStyle w:val="a8"/>
        <w:tabs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5.1.</w:t>
      </w:r>
      <w:r w:rsidR="00B27285">
        <w:rPr>
          <w:sz w:val="22"/>
          <w:szCs w:val="22"/>
          <w:lang w:eastAsia="ru-RU"/>
        </w:rPr>
        <w:t>4</w:t>
      </w:r>
      <w:r>
        <w:rPr>
          <w:sz w:val="22"/>
          <w:szCs w:val="22"/>
          <w:lang w:eastAsia="ru-RU"/>
        </w:rPr>
        <w:t>. В течение срока дополнительной гарантии обеспечить работоспособность, ремонт оборудования без взимания дополнительной платы того же объема, что и при гарантийном обслуживании, за исключением замены.</w:t>
      </w:r>
    </w:p>
    <w:p w:rsidR="00641DA0" w:rsidRDefault="00641DA0" w:rsidP="00641DA0">
      <w:pPr>
        <w:pStyle w:val="a8"/>
        <w:tabs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5.2. Заказчик обязан:</w:t>
      </w:r>
    </w:p>
    <w:p w:rsidR="00641DA0" w:rsidRDefault="00641DA0" w:rsidP="00641DA0">
      <w:pPr>
        <w:pStyle w:val="a8"/>
        <w:tabs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5.2.1. Обеспечить приемку товара с момента его поступления в место назн</w:t>
      </w:r>
      <w:r w:rsidR="00B27285">
        <w:rPr>
          <w:sz w:val="22"/>
          <w:szCs w:val="22"/>
          <w:lang w:eastAsia="ru-RU"/>
        </w:rPr>
        <w:t>ачения в соответствии с п.2.1.</w:t>
      </w:r>
      <w:r>
        <w:rPr>
          <w:sz w:val="22"/>
          <w:szCs w:val="22"/>
          <w:lang w:eastAsia="ru-RU"/>
        </w:rPr>
        <w:t xml:space="preserve"> Договора, за исключением случаев, когда он вправе потребовать замены товара или отказаться от исполнения данного Договора.</w:t>
      </w:r>
    </w:p>
    <w:p w:rsidR="00641DA0" w:rsidRDefault="00641DA0" w:rsidP="00641DA0">
      <w:pPr>
        <w:pStyle w:val="a8"/>
        <w:tabs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5.2.2. Осуществить проверку при приемке товара по количеству, качеству и ассортименту, составить и подписать соответствующие документы (акт приемки, накладную и т.д.).</w:t>
      </w:r>
    </w:p>
    <w:p w:rsidR="00641DA0" w:rsidRDefault="00641DA0" w:rsidP="00641DA0">
      <w:pPr>
        <w:pStyle w:val="a8"/>
        <w:tabs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5.2.3. Сообщить Поставщику телеграммой, телефаксом или иным способом о замеченных при приемке или в процессе эксплуатации недостатках проданного товара в течение 14 (четырнадцати) рабочих дней с момента приемки товара.</w:t>
      </w:r>
    </w:p>
    <w:p w:rsidR="00641DA0" w:rsidRDefault="00641DA0" w:rsidP="00641DA0">
      <w:pPr>
        <w:pStyle w:val="a8"/>
        <w:tabs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5.2.4.  Оплатить поставку в сроки</w:t>
      </w:r>
      <w:r w:rsidR="00B27285">
        <w:rPr>
          <w:sz w:val="22"/>
          <w:szCs w:val="22"/>
          <w:lang w:eastAsia="ru-RU"/>
        </w:rPr>
        <w:t xml:space="preserve"> и </w:t>
      </w:r>
      <w:proofErr w:type="gramStart"/>
      <w:r w:rsidR="00B27285">
        <w:rPr>
          <w:sz w:val="22"/>
          <w:szCs w:val="22"/>
          <w:lang w:eastAsia="ru-RU"/>
        </w:rPr>
        <w:t>порядке</w:t>
      </w:r>
      <w:proofErr w:type="gramEnd"/>
      <w:r>
        <w:rPr>
          <w:sz w:val="22"/>
          <w:szCs w:val="22"/>
          <w:lang w:eastAsia="ru-RU"/>
        </w:rPr>
        <w:t>, установленные Договором.</w:t>
      </w:r>
    </w:p>
    <w:p w:rsidR="00641DA0" w:rsidRDefault="00B27285" w:rsidP="00B27285">
      <w:pPr>
        <w:pStyle w:val="a8"/>
        <w:tabs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5.3. Поставщик вправе п</w:t>
      </w:r>
      <w:r w:rsidR="00641DA0">
        <w:rPr>
          <w:sz w:val="22"/>
          <w:szCs w:val="22"/>
          <w:lang w:eastAsia="ru-RU"/>
        </w:rPr>
        <w:t>отребовать от Заказчика принять товар в течение 3 (трех) банковских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641DA0" w:rsidRDefault="00B27285" w:rsidP="00B27285">
      <w:pPr>
        <w:pStyle w:val="a8"/>
        <w:tabs>
          <w:tab w:val="center" w:pos="5322"/>
          <w:tab w:val="right" w:pos="9858"/>
        </w:tabs>
        <w:spacing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5.4. Заказчик вправе п</w:t>
      </w:r>
      <w:r w:rsidR="00641DA0">
        <w:rPr>
          <w:sz w:val="22"/>
          <w:szCs w:val="22"/>
          <w:lang w:eastAsia="ru-RU"/>
        </w:rPr>
        <w:t>редъявить требования, связанные с недостатками товара, при обнаружении недостатков в течение гарантийного срока и дополнительного гарантийного срока  ________, путем направления письменной претензии Поставщику в течение 14 (четырнадцати) календарных дней с момента получения товара.</w:t>
      </w:r>
    </w:p>
    <w:p w:rsidR="00641DA0" w:rsidRDefault="00641DA0" w:rsidP="00641DA0">
      <w:pPr>
        <w:spacing w:after="0" w:line="240" w:lineRule="auto"/>
        <w:ind w:left="570"/>
        <w:rPr>
          <w:rFonts w:ascii="Times New Roman" w:hAnsi="Times New Roman" w:cs="Times New Roman"/>
          <w:b/>
          <w:bCs/>
          <w:color w:val="000000"/>
        </w:rPr>
      </w:pPr>
    </w:p>
    <w:p w:rsidR="00641DA0" w:rsidRDefault="00641DA0" w:rsidP="00641DA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  <w:t>ОТВЕТСТВЕННОСТЬ СТОРОН</w:t>
      </w:r>
    </w:p>
    <w:p w:rsidR="00641DA0" w:rsidRDefault="00641DA0" w:rsidP="00641DA0">
      <w:pPr>
        <w:spacing w:after="0" w:line="240" w:lineRule="auto"/>
        <w:ind w:left="570"/>
        <w:rPr>
          <w:rFonts w:ascii="Times New Roman" w:hAnsi="Times New Roman" w:cs="Times New Roman"/>
          <w:b/>
          <w:bCs/>
          <w:color w:val="000000"/>
        </w:rPr>
      </w:pP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За несвоевременное исполнение обязательств Заказчиком по оплате Поставщик вправе взыскать от Заказчика пени в размере 0,1% от стоимости неоплаченного товара за каждый день просрочки, но не более 5% от цены договора.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В </w:t>
      </w:r>
      <w:proofErr w:type="gramStart"/>
      <w:r>
        <w:rPr>
          <w:rFonts w:ascii="Times New Roman" w:hAnsi="Times New Roman" w:cs="Times New Roman"/>
          <w:bCs/>
          <w:color w:val="000000"/>
        </w:rPr>
        <w:t>случае</w:t>
      </w:r>
      <w:proofErr w:type="gramEnd"/>
      <w:r>
        <w:rPr>
          <w:rFonts w:ascii="Times New Roman" w:hAnsi="Times New Roman" w:cs="Times New Roman"/>
          <w:bCs/>
          <w:color w:val="000000"/>
        </w:rPr>
        <w:t>, если Поставщик не выполняет обязанность</w:t>
      </w:r>
      <w:r w:rsidR="00B27285">
        <w:rPr>
          <w:rFonts w:ascii="Times New Roman" w:hAnsi="Times New Roman" w:cs="Times New Roman"/>
          <w:bCs/>
          <w:color w:val="000000"/>
        </w:rPr>
        <w:t xml:space="preserve"> по поставке товара в срок, установленный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B27285">
        <w:rPr>
          <w:rFonts w:ascii="Times New Roman" w:hAnsi="Times New Roman" w:cs="Times New Roman"/>
          <w:bCs/>
          <w:color w:val="000000"/>
        </w:rPr>
        <w:t>в настоящем Договоре</w:t>
      </w:r>
      <w:r>
        <w:rPr>
          <w:rFonts w:ascii="Times New Roman" w:hAnsi="Times New Roman" w:cs="Times New Roman"/>
          <w:bCs/>
          <w:color w:val="000000"/>
        </w:rPr>
        <w:t>, Заказчик вправе расторгнуть настоящий Договор в одностороннем порядке, требовать возврата уплаченных сумм по Договору и уплаты Поставщиком штрафа в размере 10% от стоимости поставки оборудования.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За нарушение условий договора о комплектности оборудовании и его работоспособности как комплекса Заказчик вправе требовать возмещение расходов за приобретение комплектных (работоспособных) частей комплекса оборудования и уплаты штрафа в размере 40% от цены такого оборудования, а также уплаты штрафа за просрочку в соответствии с п.6.3 настоящего Договора.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За нарушение сроков поставки товара, предусмотренных настоящим договором, Заказчик вправе предъявить Поставщику требования об уплате штрафной неустойки в размере 0,1% от стоимости </w:t>
      </w:r>
      <w:proofErr w:type="spellStart"/>
      <w:r>
        <w:rPr>
          <w:rFonts w:ascii="Times New Roman" w:hAnsi="Times New Roman" w:cs="Times New Roman"/>
          <w:bCs/>
          <w:color w:val="000000"/>
        </w:rPr>
        <w:t>непоставленного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в срок товара за каждый день просрочки.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Поставщик освобождается от обязанности уплаты штрафа, если докажет, что условия по Договору нарушены не по его вине.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641DA0" w:rsidRDefault="00641DA0" w:rsidP="00641DA0">
      <w:pPr>
        <w:spacing w:after="0" w:line="240" w:lineRule="auto"/>
        <w:ind w:left="570"/>
        <w:rPr>
          <w:rFonts w:ascii="Times New Roman" w:hAnsi="Times New Roman" w:cs="Times New Roman"/>
          <w:b/>
          <w:bCs/>
          <w:color w:val="000000"/>
        </w:rPr>
      </w:pPr>
    </w:p>
    <w:p w:rsidR="00641DA0" w:rsidRDefault="00641DA0" w:rsidP="00641DA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ФОРС-МАЖОРНЫЕ ОБСТОЯТЕЛЬСТВА</w:t>
      </w:r>
    </w:p>
    <w:p w:rsidR="00641DA0" w:rsidRDefault="00641DA0" w:rsidP="00641DA0">
      <w:pPr>
        <w:spacing w:after="0" w:line="240" w:lineRule="auto"/>
        <w:ind w:left="570"/>
        <w:rPr>
          <w:rFonts w:ascii="Times New Roman" w:hAnsi="Times New Roman" w:cs="Times New Roman"/>
          <w:b/>
          <w:bCs/>
          <w:color w:val="000000"/>
        </w:rPr>
      </w:pP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>
        <w:rPr>
          <w:rFonts w:ascii="Times New Roman" w:hAnsi="Times New Roman" w:cs="Times New Roman"/>
          <w:bCs/>
          <w:color w:val="000000"/>
        </w:rPr>
        <w:t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настоящему Договору, или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641DA0" w:rsidRDefault="00641DA0" w:rsidP="00641DA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</w:rPr>
      </w:pPr>
    </w:p>
    <w:p w:rsidR="00641DA0" w:rsidRDefault="00641DA0" w:rsidP="00641DA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ЗАЩИТА ИНФОРМАЦИИ</w:t>
      </w:r>
    </w:p>
    <w:p w:rsidR="00641DA0" w:rsidRDefault="00641DA0" w:rsidP="00641DA0">
      <w:pPr>
        <w:spacing w:after="0" w:line="240" w:lineRule="auto"/>
        <w:ind w:left="570"/>
        <w:rPr>
          <w:rFonts w:ascii="Times New Roman" w:hAnsi="Times New Roman" w:cs="Times New Roman"/>
          <w:b/>
          <w:bCs/>
          <w:color w:val="000000"/>
        </w:rPr>
      </w:pP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 в открытых прайс-листах), объемы, сроки, является конфиденциальной.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641DA0" w:rsidRDefault="00641DA0" w:rsidP="00641DA0">
      <w:pPr>
        <w:spacing w:after="0" w:line="240" w:lineRule="auto"/>
        <w:ind w:left="570"/>
        <w:rPr>
          <w:rFonts w:ascii="Times New Roman" w:hAnsi="Times New Roman" w:cs="Times New Roman"/>
          <w:b/>
          <w:bCs/>
          <w:color w:val="000000"/>
        </w:rPr>
      </w:pPr>
    </w:p>
    <w:p w:rsidR="00641DA0" w:rsidRDefault="00641DA0" w:rsidP="00641DA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ЗАКЛЮЧИТЕЛЬНЫЕ ПОЛОЖЕНИЯ</w:t>
      </w:r>
    </w:p>
    <w:p w:rsidR="00641DA0" w:rsidRDefault="00641DA0" w:rsidP="00641DA0">
      <w:pPr>
        <w:spacing w:after="0" w:line="240" w:lineRule="auto"/>
        <w:ind w:left="570"/>
        <w:rPr>
          <w:rFonts w:ascii="Times New Roman" w:hAnsi="Times New Roman" w:cs="Times New Roman"/>
          <w:b/>
          <w:bCs/>
          <w:color w:val="000000"/>
        </w:rPr>
      </w:pP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Договор составлен в двух экземплярах, имеющих одинаковую юридическую силу, по одному для каждой из сторон.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Во всем остальном, что не предусмотрено настоящим Договором, стороны руководствуются законодательством Российской Федерации, при этом в части Договора, соответствующей поставке, стороны руководствуются соответствующими нормами ГК РФ, все остальное регулируется нормами ГК РФ о возмездном оказании услуг.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печатями.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Все Приложения к настоящему Договору являются его неотъемлемой частью, их изменения или дополнения происходят в порядке согласно п. 9.3. настоящего Договора.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Настоящий </w:t>
      </w:r>
      <w:proofErr w:type="gramStart"/>
      <w:r>
        <w:rPr>
          <w:rFonts w:ascii="Times New Roman" w:hAnsi="Times New Roman" w:cs="Times New Roman"/>
          <w:bCs/>
          <w:color w:val="000000"/>
        </w:rPr>
        <w:t>Договор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641DA0" w:rsidRDefault="00641DA0" w:rsidP="00641DA0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Настоящий Договор заключен в соответствии со ст. 421 Гражданского кодекса РФ. </w:t>
      </w:r>
    </w:p>
    <w:p w:rsidR="00641DA0" w:rsidRDefault="00641DA0" w:rsidP="00641DA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641DA0" w:rsidRDefault="00641DA0" w:rsidP="00641DA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ЮРИДИЧЕСКИЕ АДРЕСА И БАНКОВСКИЕ РЕКВИЗИТЫ СТОРОН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641DA0" w:rsidTr="00641DA0">
        <w:tc>
          <w:tcPr>
            <w:tcW w:w="507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641DA0" w:rsidRDefault="00641D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ПОСТАВЩИК:</w:t>
            </w:r>
          </w:p>
        </w:tc>
        <w:tc>
          <w:tcPr>
            <w:tcW w:w="535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641DA0" w:rsidRDefault="00641D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ЗАКАЗЧИК:</w:t>
            </w:r>
          </w:p>
        </w:tc>
      </w:tr>
      <w:tr w:rsidR="00641DA0" w:rsidTr="00641DA0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Государственное автономное учреждение Ярославской области «Информационное агентство «Верхняя Волга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41DA0" w:rsidTr="00641DA0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7604026974</w:t>
            </w:r>
          </w:p>
        </w:tc>
      </w:tr>
      <w:tr w:rsidR="00641DA0" w:rsidTr="00641DA0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КПП </w:t>
            </w:r>
            <w:r>
              <w:rPr>
                <w:rFonts w:ascii="Times New Roman" w:hAnsi="Times New Roman" w:cs="Times New Roman"/>
              </w:rPr>
              <w:t>760401001</w:t>
            </w:r>
          </w:p>
        </w:tc>
      </w:tr>
      <w:tr w:rsidR="00641DA0" w:rsidTr="00641DA0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ОГРН 1027600683065</w:t>
            </w:r>
          </w:p>
        </w:tc>
      </w:tr>
      <w:tr w:rsidR="00641DA0" w:rsidTr="00641DA0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ОКПО 21675067</w:t>
            </w:r>
          </w:p>
        </w:tc>
      </w:tr>
      <w:tr w:rsidR="00641DA0" w:rsidTr="00641DA0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</w:rPr>
              <w:t>150000, г. Ярославль, ул. Собинова, 1</w:t>
            </w:r>
          </w:p>
        </w:tc>
      </w:tr>
      <w:tr w:rsidR="00641DA0" w:rsidTr="00641DA0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Адрес доставки: </w:t>
            </w:r>
            <w:r>
              <w:rPr>
                <w:rFonts w:ascii="Times New Roman" w:hAnsi="Times New Roman" w:cs="Times New Roman"/>
              </w:rPr>
              <w:t>150000, г. Ярославль, ул. Собинова, 1</w:t>
            </w:r>
          </w:p>
        </w:tc>
      </w:tr>
      <w:tr w:rsidR="00641DA0" w:rsidTr="00641DA0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Телефон: (4852) 30-57-39</w:t>
            </w:r>
          </w:p>
        </w:tc>
      </w:tr>
      <w:tr w:rsidR="00641DA0" w:rsidTr="00641DA0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Р/с </w:t>
            </w:r>
            <w:r>
              <w:rPr>
                <w:rFonts w:ascii="Times New Roman" w:hAnsi="Times New Roman" w:cs="Times New Roman"/>
              </w:rPr>
              <w:t>40603810842000129801</w:t>
            </w:r>
          </w:p>
        </w:tc>
      </w:tr>
      <w:tr w:rsidR="00641DA0" w:rsidTr="00641DA0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Ярославский филиал ОАО «Промсвязьбанк»</w:t>
            </w:r>
          </w:p>
        </w:tc>
      </w:tr>
      <w:tr w:rsidR="00641DA0" w:rsidTr="00641DA0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К/с </w:t>
            </w:r>
            <w:r>
              <w:rPr>
                <w:rFonts w:ascii="Times New Roman" w:hAnsi="Times New Roman" w:cs="Times New Roman"/>
              </w:rPr>
              <w:t>30101810300000000760</w:t>
            </w:r>
          </w:p>
        </w:tc>
      </w:tr>
      <w:tr w:rsidR="00641DA0" w:rsidTr="00641DA0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>047888760</w:t>
            </w:r>
          </w:p>
        </w:tc>
      </w:tr>
      <w:tr w:rsidR="00641DA0" w:rsidTr="00641DA0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Должность</w:t>
            </w:r>
          </w:p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__________________ /____________/</w:t>
            </w:r>
          </w:p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Директор</w:t>
            </w:r>
          </w:p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_____________________/А.В. Кукин/</w:t>
            </w:r>
          </w:p>
          <w:p w:rsidR="00641DA0" w:rsidRDefault="00641DA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М.П.</w:t>
            </w:r>
          </w:p>
        </w:tc>
      </w:tr>
    </w:tbl>
    <w:p w:rsidR="00641DA0" w:rsidRDefault="00641DA0" w:rsidP="00641DA0"/>
    <w:p w:rsidR="00641DA0" w:rsidRDefault="00641DA0" w:rsidP="00641DA0">
      <w:pPr>
        <w:pStyle w:val="a6"/>
        <w:jc w:val="left"/>
        <w:outlineLvl w:val="0"/>
      </w:pPr>
    </w:p>
    <w:p w:rsidR="00641DA0" w:rsidRDefault="00641DA0" w:rsidP="00641DA0">
      <w:pPr>
        <w:pStyle w:val="a6"/>
        <w:jc w:val="left"/>
        <w:outlineLvl w:val="0"/>
      </w:pPr>
    </w:p>
    <w:p w:rsidR="00641DA0" w:rsidRDefault="00641DA0" w:rsidP="00641DA0">
      <w:pPr>
        <w:pStyle w:val="a6"/>
        <w:jc w:val="left"/>
        <w:outlineLvl w:val="0"/>
      </w:pPr>
    </w:p>
    <w:p w:rsidR="00641DA0" w:rsidRDefault="00641DA0" w:rsidP="00641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sectPr w:rsidR="00641DA0">
          <w:pgSz w:w="11906" w:h="16838"/>
          <w:pgMar w:top="720" w:right="425" w:bottom="720" w:left="567" w:header="709" w:footer="709" w:gutter="0"/>
          <w:cols w:space="720"/>
        </w:sectPr>
      </w:pPr>
    </w:p>
    <w:p w:rsidR="00641DA0" w:rsidRDefault="00641DA0" w:rsidP="00641D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___ к договору № ____ от «__» _______________ 2013 года</w:t>
      </w:r>
    </w:p>
    <w:p w:rsidR="00641DA0" w:rsidRDefault="00641DA0" w:rsidP="00B27285">
      <w:pPr>
        <w:rPr>
          <w:rFonts w:ascii="Times New Roman" w:hAnsi="Times New Roman"/>
          <w:b/>
        </w:rPr>
      </w:pPr>
    </w:p>
    <w:p w:rsidR="00641DA0" w:rsidRPr="00641DA0" w:rsidRDefault="00641DA0" w:rsidP="00641DA0">
      <w:pPr>
        <w:jc w:val="center"/>
        <w:rPr>
          <w:rFonts w:ascii="Times New Roman" w:hAnsi="Times New Roman"/>
          <w:b/>
          <w:sz w:val="24"/>
          <w:szCs w:val="24"/>
        </w:rPr>
      </w:pPr>
      <w:r w:rsidRPr="00641DA0">
        <w:rPr>
          <w:rFonts w:ascii="Times New Roman" w:hAnsi="Times New Roman"/>
          <w:b/>
          <w:sz w:val="24"/>
          <w:szCs w:val="24"/>
        </w:rPr>
        <w:t xml:space="preserve">Технические и количественные характеристики поставляемого оборудования </w:t>
      </w:r>
    </w:p>
    <w:tbl>
      <w:tblPr>
        <w:tblW w:w="10878" w:type="dxa"/>
        <w:tblInd w:w="-885" w:type="dxa"/>
        <w:tblLook w:val="04A0"/>
      </w:tblPr>
      <w:tblGrid>
        <w:gridCol w:w="1277"/>
        <w:gridCol w:w="4252"/>
        <w:gridCol w:w="1843"/>
        <w:gridCol w:w="1418"/>
        <w:gridCol w:w="2088"/>
      </w:tblGrid>
      <w:tr w:rsidR="00641DA0" w:rsidRPr="00641DA0" w:rsidTr="00641DA0">
        <w:trPr>
          <w:trHeight w:val="31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641DA0" w:rsidRPr="00641DA0" w:rsidTr="00641DA0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ТВ-передатчики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DA0" w:rsidRPr="00641DA0" w:rsidTr="00641DA0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Передатчик телевизионный аналоговый,  Рвых=10Вт 30ТВК (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разъем 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N-f</w:t>
            </w:r>
            <w:proofErr w:type="gram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mаlе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DA0" w:rsidRPr="00641DA0" w:rsidTr="00641DA0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Передатчик телевизионный аналоговый,  Рвых=10Вт 33ТВК (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разъем 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N-f</w:t>
            </w:r>
            <w:proofErr w:type="gram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mаlе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DA0" w:rsidRPr="00641DA0" w:rsidTr="00641DA0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Передатчик телевизионный аналоговый,  Рвых=10Вт 41ТВК (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разъем 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N-f</w:t>
            </w:r>
            <w:proofErr w:type="gram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mаlе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DA0" w:rsidRPr="00641DA0" w:rsidTr="00641DA0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Передатчик телевизионный аналоговый,  Рвых=10Вт 59ТВК (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разъем 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N-f</w:t>
            </w:r>
            <w:proofErr w:type="gram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mаlе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DA0" w:rsidRPr="00641DA0" w:rsidTr="00641DA0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Передатчик телевизионный аналоговый,  Рвых=1Вт 30ТВК (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разъем 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N-f</w:t>
            </w:r>
            <w:proofErr w:type="gram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mаlе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DA0" w:rsidRPr="00641DA0" w:rsidTr="00641DA0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Передатчик телевизионный аналоговый,  Рвых=1Вт 33ТВК (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разъем </w:t>
            </w:r>
            <w:proofErr w:type="spell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N-f</w:t>
            </w:r>
            <w:proofErr w:type="gramStart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mаlе</w:t>
            </w:r>
            <w:proofErr w:type="spellEnd"/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DA0" w:rsidRPr="00641DA0" w:rsidTr="00641DA0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Антенно-фидерные 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1DA0" w:rsidRPr="00641DA0" w:rsidTr="00641DA0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антенна типа Зигзаг модель 4РТ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DA0" w:rsidRPr="00641DA0" w:rsidTr="00641DA0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фидер 7/8 70 м. с соединителями 7/16 на барабане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DA0" w:rsidRPr="00641DA0" w:rsidTr="00641DA0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фидер 7/8 50 м. с соединителями 7/16 на барабане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DA0" w:rsidRPr="00641DA0" w:rsidRDefault="00641DA0" w:rsidP="00641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DA0" w:rsidRPr="00641DA0" w:rsidTr="00641DA0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на общую сумму, руб.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DA0" w:rsidRPr="00641DA0" w:rsidRDefault="00641DA0" w:rsidP="00641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1DA0" w:rsidRPr="00641DA0" w:rsidRDefault="00641DA0" w:rsidP="00641DA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602"/>
        <w:gridCol w:w="4969"/>
      </w:tblGrid>
      <w:tr w:rsidR="00641DA0" w:rsidTr="00641DA0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1DA0" w:rsidRDefault="00641DA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От Поставщика: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1DA0" w:rsidRDefault="00641DA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От Исполнителя:</w:t>
            </w:r>
          </w:p>
        </w:tc>
      </w:tr>
      <w:tr w:rsidR="00641DA0" w:rsidTr="00641DA0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DA0" w:rsidRDefault="00641DA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Должность</w:t>
            </w:r>
          </w:p>
          <w:p w:rsidR="00641DA0" w:rsidRDefault="00641DA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41DA0" w:rsidRDefault="00641DA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__________________ /____________/</w:t>
            </w:r>
          </w:p>
          <w:p w:rsidR="00641DA0" w:rsidRDefault="00641DA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DA0" w:rsidRDefault="00641DA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Директор</w:t>
            </w:r>
          </w:p>
          <w:p w:rsidR="00641DA0" w:rsidRDefault="00641DA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41DA0" w:rsidRDefault="00641DA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_____________________/А.В. Кукин/</w:t>
            </w:r>
          </w:p>
          <w:p w:rsidR="00641DA0" w:rsidRDefault="00641DA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М.П.</w:t>
            </w:r>
          </w:p>
        </w:tc>
      </w:tr>
    </w:tbl>
    <w:p w:rsidR="00641DA0" w:rsidRDefault="00641DA0" w:rsidP="00641DA0">
      <w:pPr>
        <w:pStyle w:val="a6"/>
        <w:jc w:val="left"/>
        <w:outlineLvl w:val="0"/>
      </w:pPr>
    </w:p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474"/>
    <w:multiLevelType w:val="multilevel"/>
    <w:tmpl w:val="A042977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DA0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318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2100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1DA0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2CBC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4C51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77956"/>
    <w:rsid w:val="00981A19"/>
    <w:rsid w:val="00981E38"/>
    <w:rsid w:val="009822EE"/>
    <w:rsid w:val="0098268E"/>
    <w:rsid w:val="0098388C"/>
    <w:rsid w:val="00984003"/>
    <w:rsid w:val="0098525B"/>
    <w:rsid w:val="0098740E"/>
    <w:rsid w:val="00987C6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27285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085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3FD8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A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1DA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41DA0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41DA0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41D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641D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641DA0"/>
    <w:pPr>
      <w:suppressAutoHyphens/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641D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Без интервала Знак"/>
    <w:basedOn w:val="a0"/>
    <w:link w:val="ab"/>
    <w:uiPriority w:val="1"/>
    <w:locked/>
    <w:rsid w:val="00641DA0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641D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41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2625</Words>
  <Characters>14967</Characters>
  <Application>Microsoft Office Word</Application>
  <DocSecurity>0</DocSecurity>
  <Lines>124</Lines>
  <Paragraphs>35</Paragraphs>
  <ScaleCrop>false</ScaleCrop>
  <Company/>
  <LinksUpToDate>false</LinksUpToDate>
  <CharactersWithSpaces>17557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13</cp:revision>
  <dcterms:created xsi:type="dcterms:W3CDTF">2013-11-01T13:00:00Z</dcterms:created>
  <dcterms:modified xsi:type="dcterms:W3CDTF">2013-11-01T13:28:00Z</dcterms:modified>
</cp:coreProperties>
</file>