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88" w:rsidRDefault="00CA4F88" w:rsidP="00CA4F88">
      <w:pPr>
        <w:jc w:val="both"/>
        <w:rPr>
          <w:b/>
          <w:u w:val="single"/>
          <w:lang w:val="en-US"/>
        </w:rPr>
      </w:pPr>
    </w:p>
    <w:p w:rsidR="00CA4F88" w:rsidRDefault="00CA4F88" w:rsidP="00CA4F88">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F32DDA" w:rsidRPr="00F32DDA">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CA4F88" w:rsidRDefault="00CA4F88" w:rsidP="00CA4F88">
      <w:pPr>
        <w:spacing w:after="0"/>
        <w:ind w:left="2124"/>
        <w:rPr>
          <w:rFonts w:ascii="Times New Roman" w:hAnsi="Times New Roman"/>
          <w:sz w:val="12"/>
          <w:szCs w:val="12"/>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CA4F88" w:rsidRDefault="00F32DDA" w:rsidP="00CA4F88">
      <w:pPr>
        <w:pStyle w:val="a9"/>
        <w:jc w:val="center"/>
        <w:rPr>
          <w:rFonts w:ascii="Times New Roman" w:hAnsi="Times New Roman"/>
          <w:b/>
          <w:sz w:val="28"/>
          <w:szCs w:val="28"/>
        </w:rPr>
      </w:pPr>
      <w:r w:rsidRPr="00F32DDA">
        <w:pict>
          <v:line id="_x0000_s1027" style="position:absolute;left:0;text-align:left;z-index:251658752" from="0,12.9pt" to="495pt,12.9pt" strokeweight="1.5pt"/>
        </w:pict>
      </w:r>
    </w:p>
    <w:p w:rsidR="00CA4F88" w:rsidRDefault="00CA4F88" w:rsidP="00CA4F88">
      <w:pPr>
        <w:tabs>
          <w:tab w:val="left" w:pos="3969"/>
        </w:tabs>
        <w:spacing w:after="0"/>
        <w:ind w:right="-1"/>
        <w:rPr>
          <w:rFonts w:ascii="Times New Roman" w:hAnsi="Times New Roman"/>
          <w:sz w:val="24"/>
          <w:szCs w:val="24"/>
        </w:rPr>
      </w:pPr>
      <w:r>
        <w:rPr>
          <w:rFonts w:ascii="Times New Roman" w:hAnsi="Times New Roman"/>
          <w:sz w:val="24"/>
          <w:szCs w:val="24"/>
        </w:rPr>
        <w:t xml:space="preserve">от «25» ноября 2013г. </w:t>
      </w:r>
    </w:p>
    <w:p w:rsidR="00CA4F88" w:rsidRDefault="00CA4F88" w:rsidP="00CA4F8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CA4F88" w:rsidRDefault="00CA4F88" w:rsidP="00CA4F88">
      <w:pPr>
        <w:tabs>
          <w:tab w:val="left" w:pos="3969"/>
        </w:tabs>
        <w:spacing w:after="0"/>
        <w:ind w:right="5669"/>
        <w:rPr>
          <w:rFonts w:ascii="Times New Roman" w:hAnsi="Times New Roman"/>
          <w:sz w:val="24"/>
          <w:szCs w:val="24"/>
        </w:rPr>
      </w:pPr>
      <w:r>
        <w:rPr>
          <w:rFonts w:ascii="Times New Roman" w:hAnsi="Times New Roman"/>
          <w:sz w:val="24"/>
          <w:szCs w:val="24"/>
        </w:rPr>
        <w:t>Запрос  в целях формирования</w:t>
      </w:r>
    </w:p>
    <w:p w:rsidR="00CA4F88" w:rsidRDefault="00CA4F88" w:rsidP="00CA4F88">
      <w:pPr>
        <w:tabs>
          <w:tab w:val="left" w:pos="3969"/>
        </w:tabs>
        <w:spacing w:after="0"/>
        <w:ind w:right="5669"/>
        <w:rPr>
          <w:rFonts w:ascii="Times New Roman" w:hAnsi="Times New Roman"/>
          <w:sz w:val="24"/>
          <w:szCs w:val="24"/>
        </w:rPr>
      </w:pPr>
      <w:r>
        <w:rPr>
          <w:rFonts w:ascii="Times New Roman" w:hAnsi="Times New Roman"/>
          <w:sz w:val="24"/>
          <w:szCs w:val="24"/>
        </w:rPr>
        <w:t xml:space="preserve">представления о рыночных ценах </w:t>
      </w:r>
    </w:p>
    <w:p w:rsidR="00CA4F88" w:rsidRDefault="00CA4F88" w:rsidP="00CA4F88">
      <w:pPr>
        <w:tabs>
          <w:tab w:val="left" w:pos="3969"/>
        </w:tabs>
        <w:spacing w:after="0"/>
        <w:ind w:right="5669"/>
        <w:rPr>
          <w:rFonts w:ascii="Times New Roman" w:hAnsi="Times New Roman"/>
          <w:sz w:val="24"/>
          <w:szCs w:val="24"/>
        </w:rPr>
      </w:pPr>
      <w:r>
        <w:rPr>
          <w:rFonts w:ascii="Times New Roman" w:hAnsi="Times New Roman"/>
          <w:sz w:val="24"/>
          <w:szCs w:val="24"/>
        </w:rPr>
        <w:t>социологического исследования</w:t>
      </w:r>
    </w:p>
    <w:p w:rsidR="00CA4F88" w:rsidRDefault="00CA4F88" w:rsidP="00CA4F88">
      <w:pPr>
        <w:ind w:firstLine="708"/>
        <w:jc w:val="both"/>
        <w:rPr>
          <w:rFonts w:ascii="Times New Roman" w:hAnsi="Times New Roman"/>
          <w:sz w:val="24"/>
          <w:szCs w:val="24"/>
        </w:rPr>
      </w:pP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выяснение стоимости услуг, связанных с проведением социологического исследования, осуществляет анализ предложений поставщиков.</w:t>
      </w: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В срок до «</w:t>
      </w:r>
      <w:r w:rsidR="007B7511">
        <w:rPr>
          <w:rFonts w:ascii="Times New Roman" w:hAnsi="Times New Roman"/>
          <w:sz w:val="24"/>
          <w:szCs w:val="24"/>
        </w:rPr>
        <w:t>03</w:t>
      </w:r>
      <w:r>
        <w:rPr>
          <w:rFonts w:ascii="Times New Roman" w:hAnsi="Times New Roman"/>
          <w:sz w:val="24"/>
          <w:szCs w:val="24"/>
        </w:rPr>
        <w:t xml:space="preserve">» </w:t>
      </w:r>
      <w:r w:rsidR="007B7511">
        <w:rPr>
          <w:rFonts w:ascii="Times New Roman" w:hAnsi="Times New Roman"/>
          <w:sz w:val="24"/>
          <w:szCs w:val="24"/>
        </w:rPr>
        <w:t>декабря</w:t>
      </w:r>
      <w:r>
        <w:rPr>
          <w:rFonts w:ascii="Times New Roman" w:hAnsi="Times New Roman"/>
          <w:sz w:val="24"/>
          <w:szCs w:val="24"/>
        </w:rPr>
        <w:t xml:space="preserve"> 2013 г. просим представить предложения по цене договора, заключаемого в целях оказания услуг, в соответствии с приложением № 2 к настоящему запросу.</w:t>
      </w: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CA4F88" w:rsidRDefault="00CA4F88" w:rsidP="00CA4F88">
      <w:pPr>
        <w:spacing w:after="0"/>
        <w:ind w:firstLine="708"/>
        <w:jc w:val="both"/>
        <w:rPr>
          <w:rFonts w:ascii="Times New Roman" w:hAnsi="Times New Roman"/>
          <w:sz w:val="24"/>
          <w:szCs w:val="24"/>
        </w:rPr>
      </w:pPr>
    </w:p>
    <w:p w:rsidR="00CA4F88" w:rsidRDefault="00CA4F88" w:rsidP="00CA4F88">
      <w:pPr>
        <w:spacing w:after="0"/>
        <w:ind w:firstLine="708"/>
        <w:jc w:val="both"/>
        <w:rPr>
          <w:rFonts w:ascii="Times New Roman" w:hAnsi="Times New Roman"/>
          <w:sz w:val="24"/>
          <w:szCs w:val="24"/>
        </w:rPr>
      </w:pPr>
    </w:p>
    <w:p w:rsidR="00CA4F88" w:rsidRDefault="00CA4F88" w:rsidP="00CA4F88">
      <w:pPr>
        <w:spacing w:after="0"/>
        <w:ind w:firstLine="708"/>
        <w:jc w:val="both"/>
        <w:rPr>
          <w:rFonts w:ascii="Times New Roman" w:hAnsi="Times New Roman"/>
          <w:sz w:val="24"/>
          <w:szCs w:val="24"/>
        </w:rPr>
      </w:pPr>
    </w:p>
    <w:p w:rsidR="00CA4F88" w:rsidRDefault="00CA4F88" w:rsidP="00CA4F88">
      <w:pPr>
        <w:spacing w:after="0"/>
        <w:ind w:firstLine="708"/>
        <w:jc w:val="both"/>
        <w:rPr>
          <w:rFonts w:ascii="Times New Roman" w:hAnsi="Times New Roman"/>
          <w:sz w:val="24"/>
          <w:szCs w:val="24"/>
        </w:rPr>
      </w:pPr>
    </w:p>
    <w:p w:rsidR="00CA4F88" w:rsidRDefault="00CA4F88" w:rsidP="00CA4F88">
      <w:pPr>
        <w:pStyle w:val="a9"/>
        <w:rPr>
          <w:rFonts w:ascii="Times New Roman" w:hAnsi="Times New Roman"/>
          <w:sz w:val="24"/>
          <w:szCs w:val="24"/>
        </w:rPr>
      </w:pPr>
      <w:r>
        <w:t xml:space="preserve">  </w:t>
      </w:r>
      <w:r>
        <w:rPr>
          <w:rFonts w:ascii="Times New Roman" w:hAnsi="Times New Roman"/>
          <w:sz w:val="24"/>
          <w:szCs w:val="24"/>
        </w:rPr>
        <w:t>Директор ГАУ ЯО</w:t>
      </w:r>
    </w:p>
    <w:p w:rsidR="00CA4F88" w:rsidRDefault="00CA4F88" w:rsidP="00CA4F88">
      <w:pPr>
        <w:pStyle w:val="a9"/>
        <w:rPr>
          <w:rFonts w:ascii="Times New Roman" w:hAnsi="Times New Roman"/>
          <w:sz w:val="24"/>
          <w:szCs w:val="24"/>
        </w:rPr>
      </w:pPr>
      <w:r>
        <w:rPr>
          <w:rFonts w:ascii="Times New Roman" w:hAnsi="Times New Roman"/>
          <w:sz w:val="24"/>
          <w:szCs w:val="24"/>
        </w:rPr>
        <w:t xml:space="preserve">«Информационное агентство </w:t>
      </w:r>
    </w:p>
    <w:p w:rsidR="00CA4F88" w:rsidRDefault="00CA4F88" w:rsidP="00CA4F88">
      <w:pPr>
        <w:pStyle w:val="a9"/>
      </w:pPr>
      <w:r>
        <w:rPr>
          <w:rFonts w:ascii="Times New Roman" w:hAnsi="Times New Roman"/>
          <w:sz w:val="24"/>
          <w:szCs w:val="24"/>
        </w:rPr>
        <w:t>«Верхняя Волга»                                                                                                          А.В. Кукин</w:t>
      </w:r>
    </w:p>
    <w:p w:rsidR="00CA4F88" w:rsidRDefault="00CA4F88" w:rsidP="00CA4F88">
      <w:pPr>
        <w:pStyle w:val="a9"/>
        <w:rPr>
          <w:rFonts w:ascii="Times New Roman" w:hAnsi="Times New Roman"/>
          <w:sz w:val="20"/>
          <w:szCs w:val="20"/>
        </w:rPr>
      </w:pPr>
    </w:p>
    <w:p w:rsidR="00CA4F88" w:rsidRDefault="00CA4F88" w:rsidP="00CA4F88">
      <w:pPr>
        <w:pStyle w:val="a9"/>
        <w:rPr>
          <w:rFonts w:ascii="Times New Roman" w:hAnsi="Times New Roman"/>
          <w:sz w:val="20"/>
          <w:szCs w:val="20"/>
        </w:rPr>
      </w:pPr>
    </w:p>
    <w:p w:rsidR="00CA4F88" w:rsidRDefault="00CA4F88" w:rsidP="00CA4F88">
      <w:pPr>
        <w:pStyle w:val="a9"/>
        <w:rPr>
          <w:rFonts w:ascii="Times New Roman" w:hAnsi="Times New Roman"/>
          <w:sz w:val="20"/>
          <w:szCs w:val="20"/>
        </w:rPr>
      </w:pPr>
    </w:p>
    <w:p w:rsidR="00CA4F88" w:rsidRDefault="00CA4F88" w:rsidP="00CA4F88">
      <w:pPr>
        <w:pStyle w:val="a9"/>
        <w:rPr>
          <w:rFonts w:ascii="Times New Roman" w:hAnsi="Times New Roman"/>
          <w:sz w:val="16"/>
          <w:szCs w:val="16"/>
        </w:rPr>
      </w:pPr>
    </w:p>
    <w:p w:rsidR="00CA4F88" w:rsidRDefault="00CA4F88" w:rsidP="00CA4F88">
      <w:pPr>
        <w:pStyle w:val="a9"/>
        <w:rPr>
          <w:rFonts w:ascii="Times New Roman" w:hAnsi="Times New Roman"/>
          <w:sz w:val="16"/>
          <w:szCs w:val="16"/>
        </w:rPr>
      </w:pPr>
    </w:p>
    <w:p w:rsidR="00CA4F88" w:rsidRDefault="00CA4F88" w:rsidP="00CA4F88">
      <w:pPr>
        <w:spacing w:after="0"/>
        <w:rPr>
          <w:rFonts w:ascii="Times New Roman" w:hAnsi="Times New Roman"/>
        </w:rPr>
        <w:sectPr w:rsidR="00CA4F88">
          <w:pgSz w:w="11906" w:h="16838"/>
          <w:pgMar w:top="993" w:right="850" w:bottom="1134" w:left="1701" w:header="708" w:footer="708" w:gutter="0"/>
          <w:cols w:space="720"/>
        </w:sectPr>
      </w:pPr>
    </w:p>
    <w:p w:rsidR="00CA4F88" w:rsidRDefault="00CA4F88" w:rsidP="00CA4F88">
      <w:pPr>
        <w:jc w:val="right"/>
        <w:rPr>
          <w:rFonts w:ascii="Times New Roman" w:hAnsi="Times New Roman"/>
        </w:rPr>
      </w:pPr>
      <w:r>
        <w:rPr>
          <w:rFonts w:ascii="Times New Roman" w:hAnsi="Times New Roman"/>
        </w:rPr>
        <w:lastRenderedPageBreak/>
        <w:t>приложение № 1 к запросу</w:t>
      </w:r>
    </w:p>
    <w:p w:rsidR="00CA4F88" w:rsidRDefault="00CA4F88" w:rsidP="00CA4F88">
      <w:pPr>
        <w:rPr>
          <w:rFonts w:ascii="Times New Roman" w:hAnsi="Times New Roman"/>
          <w:sz w:val="24"/>
          <w:szCs w:val="24"/>
        </w:rPr>
      </w:pPr>
    </w:p>
    <w:p w:rsidR="00CA4F88" w:rsidRDefault="00CA4F88" w:rsidP="00CA4F88">
      <w:pPr>
        <w:pStyle w:val="a6"/>
        <w:outlineLvl w:val="0"/>
        <w:rPr>
          <w:color w:val="000000"/>
        </w:rPr>
      </w:pPr>
      <w:r>
        <w:rPr>
          <w:color w:val="000000"/>
        </w:rPr>
        <w:t>ФОРМА</w:t>
      </w:r>
    </w:p>
    <w:p w:rsidR="00CA4F88" w:rsidRDefault="00CA4F88" w:rsidP="00CA4F88">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CA4F88" w:rsidRDefault="00CA4F88" w:rsidP="00CA4F88">
      <w:pPr>
        <w:pStyle w:val="a6"/>
        <w:outlineLvl w:val="0"/>
        <w:rPr>
          <w:color w:val="000000"/>
        </w:rPr>
      </w:pPr>
    </w:p>
    <w:p w:rsidR="00CA4F88" w:rsidRDefault="00CA4F88" w:rsidP="00CA4F88">
      <w:pPr>
        <w:pStyle w:val="a4"/>
        <w:jc w:val="center"/>
      </w:pPr>
      <w:r>
        <w:t xml:space="preserve">НА БЛАНКЕ ОРГАНИЗАЦИИ </w:t>
      </w:r>
    </w:p>
    <w:p w:rsidR="00CA4F88" w:rsidRDefault="00CA4F88" w:rsidP="00CA4F88">
      <w:pPr>
        <w:ind w:left="4678"/>
        <w:rPr>
          <w:rFonts w:ascii="Times New Roman" w:hAnsi="Times New Roman"/>
        </w:rPr>
      </w:pPr>
    </w:p>
    <w:p w:rsidR="00CA4F88" w:rsidRDefault="00CA4F88" w:rsidP="00CA4F88">
      <w:pPr>
        <w:ind w:left="4678"/>
        <w:rPr>
          <w:rFonts w:ascii="Times New Roman" w:hAnsi="Times New Roman"/>
        </w:rPr>
      </w:pPr>
      <w:r>
        <w:rPr>
          <w:rFonts w:ascii="Times New Roman" w:hAnsi="Times New Roman"/>
        </w:rPr>
        <w:t>В ГАУ ЯО «Информационное агентство «Верхняя Волга»</w:t>
      </w:r>
    </w:p>
    <w:p w:rsidR="00CA4F88" w:rsidRDefault="00CA4F88" w:rsidP="00CA4F88">
      <w:pPr>
        <w:ind w:left="4678"/>
        <w:rPr>
          <w:rFonts w:ascii="Times New Roman" w:hAnsi="Times New Roman"/>
        </w:rPr>
      </w:pPr>
      <w:r>
        <w:rPr>
          <w:rFonts w:ascii="Times New Roman" w:hAnsi="Times New Roman"/>
        </w:rPr>
        <w:t>от:______________________________</w:t>
      </w:r>
    </w:p>
    <w:p w:rsidR="00CA4F88" w:rsidRDefault="00CA4F88" w:rsidP="00CA4F88">
      <w:pPr>
        <w:rPr>
          <w:rFonts w:ascii="Times New Roman" w:hAnsi="Times New Roman"/>
        </w:rPr>
      </w:pPr>
    </w:p>
    <w:p w:rsidR="00CA4F88" w:rsidRDefault="00CA4F88" w:rsidP="00CA4F88">
      <w:pPr>
        <w:rPr>
          <w:rFonts w:ascii="Times New Roman" w:hAnsi="Times New Roman"/>
        </w:rPr>
      </w:pPr>
      <w:r>
        <w:rPr>
          <w:rFonts w:ascii="Times New Roman" w:hAnsi="Times New Roman"/>
        </w:rPr>
        <w:t>«___» ________2013г.</w:t>
      </w:r>
    </w:p>
    <w:p w:rsidR="00CA4F88" w:rsidRDefault="00CA4F88" w:rsidP="00CA4F88">
      <w:pPr>
        <w:rPr>
          <w:rFonts w:ascii="Times New Roman" w:hAnsi="Times New Roman"/>
          <w:sz w:val="24"/>
          <w:szCs w:val="24"/>
        </w:rPr>
      </w:pPr>
    </w:p>
    <w:p w:rsidR="00CA4F88" w:rsidRPr="002C2ABE" w:rsidRDefault="00CA4F88" w:rsidP="00CA4F88">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В </w:t>
      </w:r>
      <w:r w:rsidRPr="002A3D35">
        <w:rPr>
          <w:rFonts w:ascii="Times New Roman" w:hAnsi="Times New Roman"/>
          <w:sz w:val="24"/>
          <w:szCs w:val="24"/>
        </w:rPr>
        <w:t>соответствии с условиями договора о проведении социологического исследования</w:t>
      </w:r>
      <w:r w:rsidRPr="002A3D35">
        <w:rPr>
          <w:rFonts w:ascii="Times New Roman" w:eastAsia="Times New Roman" w:hAnsi="Times New Roman"/>
          <w:bCs/>
          <w:sz w:val="24"/>
          <w:szCs w:val="24"/>
          <w:lang w:eastAsia="ru-RU"/>
        </w:rPr>
        <w:t xml:space="preserve"> </w:t>
      </w:r>
      <w:r w:rsidRPr="002A3D35">
        <w:rPr>
          <w:rFonts w:ascii="Times New Roman" w:hAnsi="Times New Roman"/>
          <w:bCs/>
          <w:sz w:val="24"/>
          <w:szCs w:val="24"/>
        </w:rPr>
        <w:t>«</w:t>
      </w:r>
      <w:r>
        <w:rPr>
          <w:rFonts w:ascii="Times New Roman" w:hAnsi="Times New Roman"/>
          <w:bCs/>
          <w:sz w:val="24"/>
          <w:szCs w:val="24"/>
        </w:rPr>
        <w:t>О</w:t>
      </w:r>
      <w:r w:rsidRPr="00337A4E">
        <w:rPr>
          <w:rFonts w:ascii="Times New Roman" w:hAnsi="Times New Roman"/>
          <w:bCs/>
          <w:sz w:val="24"/>
          <w:szCs w:val="24"/>
        </w:rPr>
        <w:t>ценк</w:t>
      </w:r>
      <w:r>
        <w:rPr>
          <w:rFonts w:ascii="Times New Roman" w:hAnsi="Times New Roman"/>
          <w:bCs/>
          <w:sz w:val="24"/>
          <w:szCs w:val="24"/>
        </w:rPr>
        <w:t>а</w:t>
      </w:r>
      <w:r w:rsidRPr="00337A4E">
        <w:rPr>
          <w:rFonts w:ascii="Times New Roman" w:hAnsi="Times New Roman"/>
          <w:bCs/>
          <w:sz w:val="24"/>
          <w:szCs w:val="24"/>
        </w:rPr>
        <w:t xml:space="preserve"> целевой аудитории телеканала «Первый Ярославский»</w:t>
      </w:r>
      <w:r w:rsidRPr="002A3D35">
        <w:rPr>
          <w:rFonts w:ascii="Times New Roman" w:hAnsi="Times New Roman"/>
          <w:bCs/>
          <w:sz w:val="24"/>
          <w:szCs w:val="24"/>
        </w:rPr>
        <w:t>»</w:t>
      </w:r>
      <w:r w:rsidRPr="002A3D35">
        <w:rPr>
          <w:rFonts w:ascii="Times New Roman" w:hAnsi="Times New Roman"/>
          <w:sz w:val="24"/>
          <w:szCs w:val="24"/>
        </w:rPr>
        <w:t xml:space="preserve">, проект, которого изложен в запросе в целях формирования представления о рыночных ценах, предлагаем цену </w:t>
      </w:r>
      <w:r w:rsidRPr="002A3D35">
        <w:rPr>
          <w:rFonts w:ascii="Times New Roman" w:hAnsi="Times New Roman"/>
          <w:i/>
          <w:sz w:val="24"/>
          <w:szCs w:val="24"/>
        </w:rPr>
        <w:t>(название организации),</w:t>
      </w:r>
      <w:r w:rsidRPr="002A3D35">
        <w:rPr>
          <w:rFonts w:ascii="Times New Roman" w:hAnsi="Times New Roman"/>
          <w:sz w:val="24"/>
          <w:szCs w:val="24"/>
        </w:rPr>
        <w:t xml:space="preserve"> включающую в себя все</w:t>
      </w:r>
      <w:r>
        <w:rPr>
          <w:rFonts w:ascii="Times New Roman" w:hAnsi="Times New Roman"/>
          <w:sz w:val="24"/>
          <w:szCs w:val="24"/>
        </w:rPr>
        <w:t xml:space="preserve"> расходы по выполнению договора, в том числе налоговые:</w:t>
      </w:r>
      <w:proofErr w:type="gramEnd"/>
    </w:p>
    <w:p w:rsidR="00CA4F88" w:rsidRDefault="00CA4F88" w:rsidP="00CA4F88">
      <w:pPr>
        <w:ind w:firstLine="708"/>
        <w:jc w:val="both"/>
        <w:rPr>
          <w:rFonts w:ascii="Times New Roman" w:hAnsi="Times New Roman"/>
          <w:sz w:val="24"/>
          <w:szCs w:val="24"/>
        </w:rPr>
      </w:pPr>
      <w:r>
        <w:rPr>
          <w:rFonts w:ascii="Times New Roman" w:hAnsi="Times New Roman"/>
          <w:sz w:val="24"/>
          <w:szCs w:val="24"/>
        </w:rPr>
        <w:t>______________________(</w:t>
      </w:r>
      <w:r>
        <w:rPr>
          <w:rFonts w:ascii="Times New Roman" w:hAnsi="Times New Roman"/>
          <w:i/>
          <w:sz w:val="24"/>
          <w:szCs w:val="24"/>
        </w:rPr>
        <w:t>прописью</w:t>
      </w:r>
      <w:r>
        <w:rPr>
          <w:rFonts w:ascii="Times New Roman" w:hAnsi="Times New Roman"/>
          <w:sz w:val="24"/>
          <w:szCs w:val="24"/>
        </w:rPr>
        <w:t>) рублей.</w:t>
      </w:r>
    </w:p>
    <w:p w:rsidR="00CA4F88" w:rsidRDefault="00CA4F88" w:rsidP="00CA4F88">
      <w:pPr>
        <w:ind w:firstLine="708"/>
        <w:jc w:val="both"/>
        <w:rPr>
          <w:rFonts w:ascii="Times New Roman" w:hAnsi="Times New Roman"/>
          <w:sz w:val="24"/>
          <w:szCs w:val="24"/>
        </w:rPr>
      </w:pPr>
    </w:p>
    <w:p w:rsidR="00CA4F88" w:rsidRDefault="00CA4F88" w:rsidP="00CA4F88">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CA4F88" w:rsidRDefault="00CA4F88" w:rsidP="00CA4F88">
      <w:pPr>
        <w:spacing w:after="0"/>
        <w:ind w:firstLine="708"/>
        <w:jc w:val="both"/>
        <w:rPr>
          <w:rFonts w:ascii="Times New Roman" w:hAnsi="Times New Roman"/>
          <w:sz w:val="24"/>
          <w:szCs w:val="24"/>
        </w:rPr>
      </w:pPr>
      <w:r>
        <w:rPr>
          <w:rFonts w:ascii="Times New Roman" w:hAnsi="Times New Roman"/>
          <w:sz w:val="24"/>
          <w:szCs w:val="24"/>
        </w:rPr>
        <w:t>М.П.</w:t>
      </w:r>
    </w:p>
    <w:p w:rsidR="00CA4F88" w:rsidRDefault="00CA4F88" w:rsidP="00CA4F88">
      <w:pPr>
        <w:pStyle w:val="a6"/>
        <w:outlineLvl w:val="0"/>
        <w:rPr>
          <w:color w:val="000000"/>
          <w:sz w:val="24"/>
        </w:rPr>
      </w:pPr>
    </w:p>
    <w:p w:rsidR="00CA4F88" w:rsidRDefault="00CA4F88" w:rsidP="00CA4F88">
      <w:pPr>
        <w:pStyle w:val="a6"/>
        <w:outlineLvl w:val="0"/>
        <w:rPr>
          <w:color w:val="000000"/>
        </w:rPr>
      </w:pPr>
    </w:p>
    <w:p w:rsidR="00CA4F88" w:rsidRDefault="00CA4F88" w:rsidP="00CA4F88">
      <w:pPr>
        <w:pStyle w:val="a6"/>
        <w:outlineLvl w:val="0"/>
        <w:rPr>
          <w:color w:val="000000"/>
        </w:rPr>
      </w:pPr>
    </w:p>
    <w:p w:rsidR="00CA4F88" w:rsidRDefault="00CA4F88" w:rsidP="00CA4F88">
      <w:pPr>
        <w:pStyle w:val="a6"/>
        <w:outlineLvl w:val="0"/>
        <w:rPr>
          <w:color w:val="000000"/>
        </w:rPr>
      </w:pPr>
    </w:p>
    <w:p w:rsidR="00CA4F88" w:rsidRDefault="00CA4F88" w:rsidP="00CA4F88">
      <w:pPr>
        <w:pStyle w:val="a6"/>
        <w:outlineLvl w:val="0"/>
        <w:rPr>
          <w:color w:val="000000"/>
        </w:rPr>
      </w:pPr>
    </w:p>
    <w:p w:rsidR="00CA4F88" w:rsidRDefault="00CA4F88" w:rsidP="00CA4F88">
      <w:pPr>
        <w:pStyle w:val="a6"/>
        <w:outlineLvl w:val="0"/>
        <w:rPr>
          <w:color w:val="000000"/>
        </w:rPr>
      </w:pPr>
    </w:p>
    <w:p w:rsidR="00CA4F88" w:rsidRDefault="00CA4F88" w:rsidP="00CA4F88">
      <w:pPr>
        <w:pStyle w:val="a6"/>
        <w:outlineLvl w:val="0"/>
        <w:rPr>
          <w:color w:val="000000"/>
        </w:rPr>
      </w:pPr>
    </w:p>
    <w:p w:rsidR="00CA4F88" w:rsidRDefault="00CA4F88" w:rsidP="00CA4F88">
      <w:pPr>
        <w:spacing w:after="0" w:line="240" w:lineRule="auto"/>
        <w:rPr>
          <w:rFonts w:ascii="Times New Roman" w:eastAsia="Times New Roman" w:hAnsi="Times New Roman"/>
          <w:b/>
          <w:bCs/>
          <w:color w:val="000000"/>
          <w:sz w:val="28"/>
          <w:szCs w:val="24"/>
          <w:lang w:eastAsia="ru-RU"/>
        </w:rPr>
        <w:sectPr w:rsidR="00CA4F88">
          <w:pgSz w:w="11906" w:h="16838"/>
          <w:pgMar w:top="1134" w:right="1701" w:bottom="992" w:left="851" w:header="709" w:footer="709" w:gutter="0"/>
          <w:cols w:space="720"/>
        </w:sectPr>
      </w:pPr>
    </w:p>
    <w:p w:rsidR="00CA4F88" w:rsidRDefault="00CA4F88" w:rsidP="00CA4F88">
      <w:pPr>
        <w:pStyle w:val="a6"/>
        <w:outlineLvl w:val="0"/>
        <w:rPr>
          <w:color w:val="000000"/>
        </w:rPr>
      </w:pPr>
    </w:p>
    <w:p w:rsidR="00CA4F88" w:rsidRDefault="00CA4F88" w:rsidP="00CA4F88">
      <w:pPr>
        <w:jc w:val="right"/>
        <w:rPr>
          <w:rFonts w:ascii="Times New Roman" w:hAnsi="Times New Roman"/>
          <w:sz w:val="24"/>
          <w:szCs w:val="24"/>
        </w:rPr>
      </w:pPr>
      <w:r>
        <w:rPr>
          <w:rFonts w:ascii="Times New Roman" w:hAnsi="Times New Roman"/>
          <w:sz w:val="24"/>
          <w:szCs w:val="24"/>
        </w:rPr>
        <w:t>приложение № 2 к запросу</w:t>
      </w:r>
    </w:p>
    <w:p w:rsidR="00CA4F88" w:rsidRDefault="00CA4F88" w:rsidP="00CA4F88">
      <w:pPr>
        <w:jc w:val="both"/>
        <w:rPr>
          <w:b/>
          <w:u w:val="single"/>
        </w:rPr>
      </w:pPr>
      <w:r>
        <w:rPr>
          <w:rFonts w:ascii="Times New Roman" w:hAnsi="Times New Roman"/>
          <w:sz w:val="24"/>
          <w:szCs w:val="24"/>
        </w:rPr>
        <w:t>проект</w:t>
      </w:r>
    </w:p>
    <w:p w:rsidR="00CA4F88" w:rsidRDefault="00CA4F88" w:rsidP="00CA4F88">
      <w:pPr>
        <w:tabs>
          <w:tab w:val="left" w:pos="4140"/>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Договор № ____</w:t>
      </w:r>
    </w:p>
    <w:p w:rsidR="00CA4F88" w:rsidRPr="007B605B" w:rsidRDefault="00CA4F88" w:rsidP="00CA4F88">
      <w:pPr>
        <w:spacing w:after="0" w:line="240" w:lineRule="auto"/>
        <w:ind w:firstLine="708"/>
        <w:jc w:val="center"/>
        <w:rPr>
          <w:rFonts w:ascii="Times New Roman" w:hAnsi="Times New Roman"/>
          <w:b/>
          <w:bCs/>
          <w:sz w:val="24"/>
          <w:szCs w:val="24"/>
        </w:rPr>
      </w:pPr>
      <w:r w:rsidRPr="007B605B">
        <w:rPr>
          <w:rFonts w:ascii="Times New Roman" w:eastAsia="Times New Roman" w:hAnsi="Times New Roman"/>
          <w:b/>
          <w:bCs/>
          <w:color w:val="000000"/>
          <w:sz w:val="24"/>
          <w:szCs w:val="24"/>
          <w:lang w:eastAsia="ru-RU"/>
        </w:rPr>
        <w:t>о проведении социологического исследования</w:t>
      </w:r>
      <w:r w:rsidRPr="007B605B">
        <w:rPr>
          <w:rFonts w:ascii="Times New Roman" w:hAnsi="Times New Roman"/>
          <w:b/>
          <w:bCs/>
          <w:sz w:val="24"/>
          <w:szCs w:val="24"/>
        </w:rPr>
        <w:t xml:space="preserve"> </w:t>
      </w:r>
    </w:p>
    <w:p w:rsidR="00CA4F88" w:rsidRPr="007B605B" w:rsidRDefault="00CA4F88" w:rsidP="00CA4F88">
      <w:pPr>
        <w:spacing w:after="0" w:line="240" w:lineRule="auto"/>
        <w:ind w:firstLine="709"/>
        <w:jc w:val="center"/>
        <w:rPr>
          <w:rFonts w:ascii="Times New Roman" w:hAnsi="Times New Roman"/>
          <w:b/>
          <w:sz w:val="24"/>
          <w:szCs w:val="24"/>
        </w:rPr>
      </w:pPr>
      <w:r w:rsidRPr="007B605B">
        <w:rPr>
          <w:rFonts w:ascii="Times New Roman" w:hAnsi="Times New Roman"/>
          <w:b/>
          <w:bCs/>
          <w:sz w:val="24"/>
          <w:szCs w:val="24"/>
        </w:rPr>
        <w:t>«Оценка целевой аудитории телеканала «Первый Ярославский»»</w:t>
      </w:r>
    </w:p>
    <w:p w:rsidR="00CA4F88" w:rsidRPr="007B605B" w:rsidRDefault="00CA4F88" w:rsidP="00CA4F88">
      <w:pPr>
        <w:spacing w:after="0" w:line="240" w:lineRule="auto"/>
        <w:ind w:firstLine="709"/>
        <w:jc w:val="center"/>
        <w:rPr>
          <w:rFonts w:ascii="Times New Roman" w:eastAsia="Times New Roman" w:hAnsi="Times New Roman"/>
          <w:b/>
          <w:bCs/>
          <w:color w:val="000000"/>
          <w:sz w:val="24"/>
          <w:szCs w:val="24"/>
          <w:lang w:eastAsia="ru-RU"/>
        </w:rPr>
      </w:pPr>
    </w:p>
    <w:p w:rsidR="00CA4F88" w:rsidRDefault="00CA4F88" w:rsidP="00CA4F88">
      <w:pPr>
        <w:spacing w:after="0" w:line="240" w:lineRule="auto"/>
        <w:jc w:val="center"/>
        <w:rPr>
          <w:rFonts w:ascii="Times New Roman" w:eastAsia="Times New Roman" w:hAnsi="Times New Roman"/>
          <w:b/>
          <w:bCs/>
          <w:color w:val="000000"/>
          <w:sz w:val="24"/>
          <w:szCs w:val="24"/>
          <w:lang w:eastAsia="ru-RU"/>
        </w:rPr>
      </w:pPr>
    </w:p>
    <w:p w:rsidR="00CA4F88" w:rsidRDefault="00CA4F88" w:rsidP="00CA4F8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 Ярославль                                                                                             «___» ________ 2013 г.</w:t>
      </w:r>
    </w:p>
    <w:p w:rsidR="00CA4F88" w:rsidRDefault="00CA4F88" w:rsidP="000D0206">
      <w:pPr>
        <w:spacing w:after="0" w:line="240" w:lineRule="auto"/>
        <w:rPr>
          <w:rFonts w:ascii="Times New Roman" w:eastAsia="Times New Roman" w:hAnsi="Times New Roman"/>
          <w:color w:val="000000"/>
          <w:sz w:val="24"/>
          <w:szCs w:val="24"/>
          <w:lang w:eastAsia="ru-RU"/>
        </w:rPr>
      </w:pPr>
    </w:p>
    <w:p w:rsidR="00CA4F88" w:rsidRDefault="00CA4F88" w:rsidP="00CA4F88">
      <w:pPr>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bCs/>
          <w:color w:val="000000"/>
          <w:sz w:val="24"/>
          <w:szCs w:val="24"/>
          <w:lang w:eastAsia="ru-RU"/>
        </w:rPr>
        <w:t>Государственное автономное учреждение Ярославской области «Информационное агентство «Верхняя Волга»</w:t>
      </w:r>
      <w:r>
        <w:rPr>
          <w:rFonts w:ascii="Times New Roman" w:eastAsia="Times New Roman" w:hAnsi="Times New Roman"/>
          <w:color w:val="000000"/>
          <w:sz w:val="24"/>
          <w:szCs w:val="24"/>
          <w:lang w:eastAsia="ru-RU"/>
        </w:rPr>
        <w:t xml:space="preserve">, именуемое в дальнейшем «Заказчик», в лице директора Кукина Александра Валерьевича, действующего на основании Устава, и </w:t>
      </w:r>
      <w:r>
        <w:rPr>
          <w:rFonts w:ascii="Times New Roman" w:eastAsia="Times New Roman" w:hAnsi="Times New Roman"/>
          <w:sz w:val="24"/>
          <w:szCs w:val="24"/>
          <w:lang w:eastAsia="ru-RU"/>
        </w:rPr>
        <w:t>____________________________</w:t>
      </w:r>
      <w:r>
        <w:rPr>
          <w:rFonts w:ascii="Times New Roman" w:eastAsia="Times New Roman" w:hAnsi="Times New Roman"/>
          <w:sz w:val="24"/>
          <w:szCs w:val="28"/>
          <w:lang w:eastAsia="ru-RU"/>
        </w:rPr>
        <w:t>, именуемый (-</w:t>
      </w:r>
      <w:proofErr w:type="spellStart"/>
      <w:r>
        <w:rPr>
          <w:rFonts w:ascii="Times New Roman" w:eastAsia="Times New Roman" w:hAnsi="Times New Roman"/>
          <w:sz w:val="24"/>
          <w:szCs w:val="28"/>
          <w:lang w:eastAsia="ru-RU"/>
        </w:rPr>
        <w:t>ая</w:t>
      </w:r>
      <w:proofErr w:type="spellEnd"/>
      <w:r>
        <w:rPr>
          <w:rFonts w:ascii="Times New Roman" w:eastAsia="Times New Roman" w:hAnsi="Times New Roman"/>
          <w:sz w:val="24"/>
          <w:szCs w:val="28"/>
          <w:lang w:eastAsia="ru-RU"/>
        </w:rPr>
        <w:t xml:space="preserve">) в дальнейшем </w:t>
      </w:r>
      <w:r>
        <w:rPr>
          <w:rFonts w:ascii="Times New Roman" w:eastAsia="Times New Roman" w:hAnsi="Times New Roman"/>
          <w:color w:val="000000"/>
          <w:sz w:val="24"/>
          <w:szCs w:val="24"/>
          <w:lang w:eastAsia="ru-RU"/>
        </w:rPr>
        <w:t>«Исполнитель»</w:t>
      </w:r>
      <w:r>
        <w:rPr>
          <w:rFonts w:ascii="Times New Roman" w:eastAsia="Times New Roman" w:hAnsi="Times New Roman"/>
          <w:sz w:val="24"/>
          <w:szCs w:val="28"/>
          <w:lang w:eastAsia="ru-RU"/>
        </w:rPr>
        <w:t>, в лице ________________________, действующего (-ей) на основании ___________, с другой стороны</w:t>
      </w:r>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а вместе именуемые «Стороны», </w:t>
      </w:r>
      <w:r>
        <w:rPr>
          <w:rFonts w:ascii="Times New Roman" w:eastAsia="Times New Roman" w:hAnsi="Times New Roman"/>
          <w:color w:val="000000"/>
          <w:sz w:val="24"/>
          <w:szCs w:val="24"/>
          <w:lang w:eastAsia="ru-RU"/>
        </w:rPr>
        <w:t xml:space="preserve">заключили настоящий договор </w:t>
      </w:r>
      <w:r>
        <w:rPr>
          <w:rFonts w:ascii="Times New Roman" w:eastAsia="Times New Roman" w:hAnsi="Times New Roman"/>
          <w:sz w:val="24"/>
          <w:szCs w:val="24"/>
          <w:lang w:eastAsia="ru-RU"/>
        </w:rPr>
        <w:t xml:space="preserve">(далее - Договор) </w:t>
      </w:r>
      <w:r>
        <w:rPr>
          <w:rFonts w:ascii="Times New Roman" w:eastAsia="Times New Roman" w:hAnsi="Times New Roman"/>
          <w:color w:val="000000"/>
          <w:sz w:val="24"/>
          <w:szCs w:val="24"/>
          <w:lang w:eastAsia="ru-RU"/>
        </w:rPr>
        <w:t>о нижеследующем:</w:t>
      </w:r>
      <w:proofErr w:type="gramEnd"/>
    </w:p>
    <w:p w:rsidR="00CA4F88" w:rsidRDefault="00CA4F88" w:rsidP="00CA4F88">
      <w:pPr>
        <w:spacing w:after="0" w:line="240" w:lineRule="auto"/>
        <w:ind w:firstLine="567"/>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bCs/>
          <w:color w:val="000000"/>
          <w:sz w:val="24"/>
          <w:szCs w:val="24"/>
          <w:lang w:eastAsia="ru-RU"/>
        </w:rPr>
        <w:t xml:space="preserve"> </w:t>
      </w:r>
    </w:p>
    <w:p w:rsidR="00CA4F88" w:rsidRDefault="00CA4F88" w:rsidP="00CA4F88">
      <w:pPr>
        <w:spacing w:after="0" w:line="240" w:lineRule="auto"/>
        <w:jc w:val="center"/>
        <w:outlineLvl w:val="0"/>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ПРЕДМЕТ ДОГОВОРА </w:t>
      </w:r>
    </w:p>
    <w:p w:rsidR="00CA4F88" w:rsidRDefault="00CA4F88" w:rsidP="00CA4F88">
      <w:pPr>
        <w:spacing w:after="0" w:line="240" w:lineRule="auto"/>
        <w:ind w:right="-807"/>
        <w:jc w:val="center"/>
        <w:rPr>
          <w:rFonts w:ascii="Times New Roman" w:eastAsia="Times New Roman" w:hAnsi="Times New Roman"/>
          <w:b/>
          <w:bCs/>
          <w:color w:val="000000"/>
          <w:lang w:eastAsia="ru-RU"/>
        </w:rPr>
      </w:pPr>
    </w:p>
    <w:p w:rsidR="00CA4F88" w:rsidRPr="002C2ABE" w:rsidRDefault="00CA4F88" w:rsidP="00CA4F88">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По </w:t>
      </w:r>
      <w:r w:rsidRPr="00D45D82">
        <w:rPr>
          <w:rFonts w:ascii="Times New Roman" w:eastAsia="Times New Roman" w:hAnsi="Times New Roman"/>
          <w:sz w:val="24"/>
          <w:szCs w:val="24"/>
          <w:lang w:eastAsia="ru-RU"/>
        </w:rPr>
        <w:t xml:space="preserve">настоящему Договору Исполнитель обязуется оказать услуги по проведению социологического исследования </w:t>
      </w:r>
      <w:r w:rsidRPr="00D45D82">
        <w:rPr>
          <w:rFonts w:ascii="Times New Roman" w:hAnsi="Times New Roman"/>
          <w:bCs/>
          <w:sz w:val="24"/>
          <w:szCs w:val="24"/>
        </w:rPr>
        <w:t>«</w:t>
      </w:r>
      <w:r>
        <w:rPr>
          <w:rFonts w:ascii="Times New Roman" w:hAnsi="Times New Roman"/>
          <w:bCs/>
          <w:sz w:val="24"/>
          <w:szCs w:val="24"/>
        </w:rPr>
        <w:t>О</w:t>
      </w:r>
      <w:r w:rsidRPr="00337A4E">
        <w:rPr>
          <w:rFonts w:ascii="Times New Roman" w:hAnsi="Times New Roman"/>
          <w:bCs/>
          <w:sz w:val="24"/>
          <w:szCs w:val="24"/>
        </w:rPr>
        <w:t>ценк</w:t>
      </w:r>
      <w:r>
        <w:rPr>
          <w:rFonts w:ascii="Times New Roman" w:hAnsi="Times New Roman"/>
          <w:bCs/>
          <w:sz w:val="24"/>
          <w:szCs w:val="24"/>
        </w:rPr>
        <w:t>а</w:t>
      </w:r>
      <w:r w:rsidRPr="00337A4E">
        <w:rPr>
          <w:rFonts w:ascii="Times New Roman" w:hAnsi="Times New Roman"/>
          <w:bCs/>
          <w:sz w:val="24"/>
          <w:szCs w:val="24"/>
        </w:rPr>
        <w:t xml:space="preserve"> целевой аудитории телеканала «Первый Ярославский»</w:t>
      </w:r>
      <w:r w:rsidRPr="00D45D82">
        <w:rPr>
          <w:rFonts w:ascii="Times New Roman" w:hAnsi="Times New Roman"/>
          <w:bCs/>
          <w:sz w:val="24"/>
          <w:szCs w:val="24"/>
        </w:rPr>
        <w:t>»</w:t>
      </w:r>
      <w:r w:rsidRPr="00D45D82">
        <w:rPr>
          <w:rFonts w:ascii="Times New Roman" w:eastAsia="Times New Roman" w:hAnsi="Times New Roman"/>
          <w:sz w:val="24"/>
          <w:szCs w:val="24"/>
          <w:lang w:eastAsia="ru-RU"/>
        </w:rPr>
        <w:t xml:space="preserve">, </w:t>
      </w:r>
      <w:r w:rsidRPr="00D45D82">
        <w:rPr>
          <w:rFonts w:ascii="Times New Roman" w:eastAsia="Times New Roman" w:hAnsi="Times New Roman"/>
          <w:spacing w:val="6"/>
          <w:sz w:val="24"/>
          <w:szCs w:val="24"/>
          <w:lang w:eastAsia="ru-RU"/>
        </w:rPr>
        <w:t xml:space="preserve">в соответствии с Техническим заданием </w:t>
      </w:r>
      <w:r w:rsidRPr="00D45D82">
        <w:rPr>
          <w:rFonts w:ascii="Times New Roman" w:eastAsia="Times New Roman" w:hAnsi="Times New Roman"/>
          <w:sz w:val="24"/>
          <w:szCs w:val="24"/>
          <w:lang w:eastAsia="ru-RU"/>
        </w:rPr>
        <w:t>(приложение № 1 к Договору), являющимся неотъемлемой частью настоящего Договора</w:t>
      </w:r>
      <w:r>
        <w:rPr>
          <w:rFonts w:ascii="Times New Roman" w:eastAsia="Times New Roman" w:hAnsi="Times New Roman"/>
          <w:sz w:val="24"/>
          <w:szCs w:val="24"/>
          <w:lang w:eastAsia="ru-RU"/>
        </w:rPr>
        <w:t>, а Заказчик обязуется принять и оплатить оказанные услуги.</w:t>
      </w:r>
    </w:p>
    <w:p w:rsidR="00CA4F88" w:rsidRDefault="00CA4F88" w:rsidP="00CA4F88">
      <w:pPr>
        <w:tabs>
          <w:tab w:val="left" w:pos="851"/>
          <w:tab w:val="left" w:pos="1134"/>
          <w:tab w:val="left" w:pos="1276"/>
        </w:tabs>
        <w:spacing w:after="0" w:line="240" w:lineRule="auto"/>
        <w:ind w:left="567"/>
        <w:contextualSpacing/>
        <w:jc w:val="both"/>
        <w:rPr>
          <w:rFonts w:ascii="Times New Roman" w:eastAsia="Times New Roman" w:hAnsi="Times New Roman"/>
          <w:sz w:val="24"/>
          <w:szCs w:val="24"/>
          <w:lang w:eastAsia="ru-RU"/>
        </w:rPr>
      </w:pPr>
    </w:p>
    <w:p w:rsidR="00CA4F88" w:rsidRDefault="00CA4F88" w:rsidP="00CA4F88">
      <w:pPr>
        <w:numPr>
          <w:ilvl w:val="0"/>
          <w:numId w:val="1"/>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И МЕСТО ОКАЗАНИЯ УСЛУГ</w:t>
      </w:r>
    </w:p>
    <w:p w:rsidR="00CA4F88" w:rsidRDefault="00CA4F88" w:rsidP="00CA4F88">
      <w:pPr>
        <w:spacing w:after="0" w:line="240" w:lineRule="auto"/>
        <w:ind w:left="1418"/>
        <w:contextualSpacing/>
        <w:rPr>
          <w:rFonts w:ascii="Times New Roman" w:eastAsia="Times New Roman" w:hAnsi="Times New Roman"/>
          <w:b/>
          <w:sz w:val="24"/>
          <w:szCs w:val="24"/>
          <w:lang w:eastAsia="ru-RU"/>
        </w:rPr>
      </w:pPr>
    </w:p>
    <w:p w:rsidR="00CA4F88" w:rsidRDefault="00CA4F88" w:rsidP="00CA4F8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Срок оказания услуг: в соответствии с Техническим заданием.</w:t>
      </w:r>
    </w:p>
    <w:p w:rsidR="00CA4F88" w:rsidRDefault="00CA4F88" w:rsidP="00CA4F8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Место оказания услуг: </w:t>
      </w:r>
      <w:r>
        <w:rPr>
          <w:rFonts w:ascii="Times New Roman" w:hAnsi="Times New Roman"/>
          <w:sz w:val="24"/>
          <w:szCs w:val="24"/>
        </w:rPr>
        <w:t>в соответствии с Техническим заданием.</w:t>
      </w:r>
    </w:p>
    <w:p w:rsidR="00CA4F88" w:rsidRDefault="00CA4F88" w:rsidP="00CA4F88">
      <w:pPr>
        <w:numPr>
          <w:ilvl w:val="1"/>
          <w:numId w:val="1"/>
        </w:numPr>
        <w:tabs>
          <w:tab w:val="left" w:pos="851"/>
          <w:tab w:val="left" w:pos="1134"/>
          <w:tab w:val="left" w:pos="1276"/>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Услуги по настоящему Договору считаются оказанными Исполнителем после подписания Заказчиком акта об оказании услуг.</w:t>
      </w:r>
    </w:p>
    <w:p w:rsidR="00CA4F88" w:rsidRDefault="00CA4F88" w:rsidP="00CA4F88">
      <w:pPr>
        <w:tabs>
          <w:tab w:val="left" w:pos="709"/>
        </w:tabs>
        <w:spacing w:after="0" w:line="240" w:lineRule="atLeast"/>
        <w:jc w:val="both"/>
        <w:rPr>
          <w:rFonts w:ascii="Times New Roman" w:eastAsia="Times New Roman" w:hAnsi="Times New Roman"/>
          <w:color w:val="000000"/>
          <w:sz w:val="24"/>
          <w:szCs w:val="24"/>
          <w:lang w:eastAsia="ru-RU"/>
        </w:rPr>
      </w:pPr>
    </w:p>
    <w:p w:rsidR="00CA4F88" w:rsidRDefault="00CA4F88" w:rsidP="00CA4F88">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3. ЦЕНА ДОГОВОРА И ПОРЯДОК РАСЧЕТОВ</w:t>
      </w:r>
    </w:p>
    <w:p w:rsidR="00CA4F88" w:rsidRDefault="00CA4F88" w:rsidP="00CA4F8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стоимость услуг по настоящему Договору составляет</w:t>
      </w:r>
      <w:proofErr w:type="gramStart"/>
      <w:r>
        <w:rPr>
          <w:rFonts w:ascii="Times New Roman" w:eastAsia="Times New Roman" w:hAnsi="Times New Roman"/>
          <w:sz w:val="24"/>
          <w:szCs w:val="24"/>
          <w:lang w:eastAsia="ru-RU"/>
        </w:rPr>
        <w:t xml:space="preserve"> ________ (_______) </w:t>
      </w:r>
      <w:proofErr w:type="gramEnd"/>
      <w:r>
        <w:rPr>
          <w:rFonts w:ascii="Times New Roman" w:eastAsia="Times New Roman" w:hAnsi="Times New Roman"/>
          <w:sz w:val="24"/>
          <w:szCs w:val="24"/>
          <w:lang w:eastAsia="ru-RU"/>
        </w:rPr>
        <w:t>рублей ___ копеек, в том числе НДС_________, НДС не облагается (основание).</w:t>
      </w:r>
    </w:p>
    <w:p w:rsidR="00CA4F88" w:rsidRDefault="00CA4F88" w:rsidP="00CA4F88">
      <w:pPr>
        <w:numPr>
          <w:ilvl w:val="1"/>
          <w:numId w:val="2"/>
        </w:numPr>
        <w:tabs>
          <w:tab w:val="left" w:pos="993"/>
        </w:tabs>
        <w:spacing w:after="0" w:line="240" w:lineRule="auto"/>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Расчеты по Договору осуществляются в российских рублях в безналичной форме путем перечисления Заказчиком денежных средств на расчетный счет Исполнителя. </w:t>
      </w:r>
    </w:p>
    <w:p w:rsidR="00CA4F88" w:rsidRDefault="00CA4F88" w:rsidP="00CA4F88">
      <w:pPr>
        <w:numPr>
          <w:ilvl w:val="1"/>
          <w:numId w:val="2"/>
        </w:numPr>
        <w:spacing w:after="0" w:line="240" w:lineRule="auto"/>
        <w:ind w:left="0" w:firstLine="0"/>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Оплата производится поэтапно в соответствии со следующим порядком:</w:t>
      </w:r>
    </w:p>
    <w:p w:rsidR="00CA4F88" w:rsidRDefault="00CA4F88" w:rsidP="00CA4F8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производится предоплата 30% от общей стоимости услуг, установленной в п.2.1 настоящего Договора, в течение 5 (пяти)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Договора и выставления счета на предоплату со стороны Исполнителя;</w:t>
      </w:r>
    </w:p>
    <w:p w:rsidR="00CA4F88" w:rsidRDefault="00CA4F88" w:rsidP="00CA4F8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полная оплата общей стоимости услуг по факту оказанных услуг в течение 20 (Двадцати) рабочих дней после выставления Исполнителем счета на оплату и  подписания обеими сторонами акта об оказании услуг, при условии, что услуги выполнены Исполнителем полностью и Заказчик претензий по их объему и качеству не имеет. </w:t>
      </w:r>
    </w:p>
    <w:p w:rsidR="00CA4F88" w:rsidRDefault="00CA4F88" w:rsidP="00CA4F88">
      <w:pPr>
        <w:numPr>
          <w:ilvl w:val="1"/>
          <w:numId w:val="2"/>
        </w:numPr>
        <w:spacing w:after="0" w:line="240"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Цена Договора указана с учётом расходов на уплату налогов и других обязательных платежей.</w:t>
      </w:r>
    </w:p>
    <w:p w:rsidR="00CA4F88" w:rsidRDefault="00CA4F88" w:rsidP="00CA4F88">
      <w:pPr>
        <w:spacing w:after="0" w:line="240" w:lineRule="auto"/>
        <w:rPr>
          <w:rFonts w:ascii="Times New Roman" w:eastAsia="Times New Roman" w:hAnsi="Times New Roman"/>
          <w:sz w:val="24"/>
          <w:szCs w:val="24"/>
          <w:lang w:eastAsia="ru-RU"/>
        </w:rPr>
      </w:pPr>
    </w:p>
    <w:p w:rsidR="00CA4F88" w:rsidRDefault="00CA4F88" w:rsidP="00CA4F88">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lastRenderedPageBreak/>
        <w:t>4. ПРАВА И ОБЯЗАННОСТИ ЗАКАЗЧИКА</w:t>
      </w:r>
    </w:p>
    <w:p w:rsidR="00CA4F88" w:rsidRDefault="00CA4F88" w:rsidP="00CA4F88">
      <w:pPr>
        <w:overflowPunct w:val="0"/>
        <w:spacing w:after="0" w:line="240" w:lineRule="auto"/>
        <w:ind w:left="546" w:right="-2"/>
        <w:jc w:val="center"/>
        <w:textAlignment w:val="baseline"/>
        <w:rPr>
          <w:rFonts w:ascii="Times New Roman" w:eastAsia="Times New Roman" w:hAnsi="Times New Roman"/>
          <w:b/>
          <w:bCs/>
        </w:rPr>
      </w:pPr>
    </w:p>
    <w:p w:rsidR="00CA4F88" w:rsidRDefault="00CA4F88" w:rsidP="00CA4F88">
      <w:pPr>
        <w:tabs>
          <w:tab w:val="num" w:pos="906"/>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 xml:space="preserve">4.1. Заказчик вправе: </w:t>
      </w:r>
    </w:p>
    <w:p w:rsidR="00CA4F88" w:rsidRDefault="00CA4F88" w:rsidP="00CA4F8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4.1.1.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CA4F88" w:rsidRDefault="00CA4F88" w:rsidP="00CA4F8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4.1.2.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CA4F88" w:rsidRDefault="00CA4F88" w:rsidP="00CA4F8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  Заказчик обязан:</w:t>
      </w:r>
    </w:p>
    <w:p w:rsidR="00CA4F88" w:rsidRDefault="00CA4F88" w:rsidP="00CA4F88">
      <w:pPr>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4.2.1.  Осуществлять оплату услуг в порядке, предусмотренном  настоящим Договором.</w:t>
      </w:r>
    </w:p>
    <w:p w:rsidR="00CA4F88" w:rsidRDefault="00CA4F88" w:rsidP="00CA4F8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4.2.2. Соблюдать конфиденциальность в отношении полученной от Исполнителя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 за исключением сведений, обязательных для публикации в соответствии с законодательством Российской Федерации.</w:t>
      </w:r>
    </w:p>
    <w:p w:rsidR="00CA4F88" w:rsidRDefault="00CA4F88" w:rsidP="00CA4F88">
      <w:pPr>
        <w:tabs>
          <w:tab w:val="num" w:pos="1440"/>
          <w:tab w:val="num" w:pos="1812"/>
        </w:tabs>
        <w:overflowPunct w:val="0"/>
        <w:spacing w:after="0" w:line="240" w:lineRule="auto"/>
        <w:ind w:firstLine="709"/>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4.2.3. Своевременно сообщать в письменной форме Исполнителю о недостатках, обнаруженных в ходе оказания услуг.</w:t>
      </w:r>
    </w:p>
    <w:p w:rsidR="00CA4F88" w:rsidRDefault="00CA4F88" w:rsidP="00CA4F88">
      <w:pPr>
        <w:tabs>
          <w:tab w:val="num" w:pos="1440"/>
          <w:tab w:val="num" w:pos="1812"/>
        </w:tabs>
        <w:overflowPunct w:val="0"/>
        <w:spacing w:after="0" w:line="240" w:lineRule="auto"/>
        <w:ind w:firstLine="540"/>
        <w:jc w:val="both"/>
        <w:textAlignment w:val="baseline"/>
        <w:rPr>
          <w:rFonts w:ascii="Times New Roman" w:eastAsia="Times New Roman" w:hAnsi="Times New Roman"/>
          <w:b/>
          <w:bCs/>
        </w:rPr>
      </w:pPr>
    </w:p>
    <w:p w:rsidR="00CA4F88" w:rsidRDefault="00CA4F88" w:rsidP="00CA4F88">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5. ПРАВА И ОБЯЗАННОСТИ ИСПОЛНИТЕЛЯ</w:t>
      </w:r>
    </w:p>
    <w:p w:rsidR="00CA4F88" w:rsidRDefault="00CA4F88" w:rsidP="00CA4F88">
      <w:pPr>
        <w:spacing w:after="0" w:line="240" w:lineRule="auto"/>
        <w:ind w:left="546" w:right="-2"/>
        <w:jc w:val="center"/>
        <w:rPr>
          <w:rFonts w:ascii="Times New Roman" w:eastAsia="Times New Roman" w:hAnsi="Times New Roman"/>
          <w:b/>
          <w:bCs/>
          <w:lang w:eastAsia="ru-RU"/>
        </w:rPr>
      </w:pPr>
    </w:p>
    <w:p w:rsidR="00CA4F88" w:rsidRDefault="00CA4F88" w:rsidP="00CA4F8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5.1. Исполнитель вправе:</w:t>
      </w:r>
    </w:p>
    <w:p w:rsidR="00CA4F88" w:rsidRDefault="00CA4F88" w:rsidP="00CA4F8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5.1.1. Получать консультации у Заказчика по вопросам оказания услуг для нужд Заказчика.</w:t>
      </w:r>
    </w:p>
    <w:p w:rsidR="00CA4F88" w:rsidRDefault="00CA4F88" w:rsidP="00CA4F88">
      <w:pPr>
        <w:tabs>
          <w:tab w:val="num" w:pos="1545"/>
          <w:tab w:val="num" w:pos="2985"/>
        </w:tabs>
        <w:overflowPunct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5.1.2. </w:t>
      </w:r>
      <w:proofErr w:type="gramStart"/>
      <w:r>
        <w:rPr>
          <w:rFonts w:ascii="Times New Roman" w:eastAsia="Times New Roman" w:hAnsi="Times New Roman"/>
          <w:sz w:val="24"/>
          <w:szCs w:val="24"/>
        </w:rPr>
        <w:t>Требовать своевременной оплаты оказанных услуг в соответствии с порядком, предусмотренным настоящим Договором, направлять счета на оплату в установленном Договором порядке (счет на предоплату – в течение 2 (двух) рабочих дней со дня подписания настоящего Договора, счет на полную оплату – в течение 10 (десяти) рабочих дней со дня направления Заказчику акта об оказании  услуг).</w:t>
      </w:r>
      <w:proofErr w:type="gramEnd"/>
    </w:p>
    <w:p w:rsidR="00CA4F88" w:rsidRDefault="00CA4F88" w:rsidP="00CA4F8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5.2. Исполнитель обязан: </w:t>
      </w:r>
    </w:p>
    <w:p w:rsidR="00CA4F88" w:rsidRDefault="00CA4F88" w:rsidP="00CA4F8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5.2.1.   Оказать услуги для нужд Заказчика в объеме, в сроки и надлежащего качества, предусмотренные Договором и предоставить Заказчику отчетные материалы, иную первичную оправдательную документацию по требованию Заказчика.</w:t>
      </w:r>
    </w:p>
    <w:p w:rsidR="00CA4F88" w:rsidRDefault="00CA4F88" w:rsidP="00CA4F8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5.2.2.  Устранить  выявленные недостатки в срок, указанный в письменном извещении Заказчика об устранении недостатков.</w:t>
      </w:r>
    </w:p>
    <w:p w:rsidR="00CA4F88" w:rsidRDefault="00CA4F88" w:rsidP="00CA4F8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5.2.3. Соблюдать конфиденциальность в отношении полученной от Заказчика или ставшей ему известной в ходе выполнения обязанностей по настоящему Договору информации, а также принимать меры по предотвращению разглашения такой информации.</w:t>
      </w:r>
    </w:p>
    <w:p w:rsidR="00CA4F88" w:rsidRDefault="00CA4F88" w:rsidP="00CA4F88">
      <w:pPr>
        <w:tabs>
          <w:tab w:val="left" w:pos="709"/>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5.2.4. Утверждать у Заказчика разработанный инструментарий, используемый в рамках социологического исследования (анкету интервью для проведения исследования),  другие необходимые инструкции и вспомогательные материалы для интервьюеров. </w:t>
      </w:r>
    </w:p>
    <w:p w:rsidR="00CA4F88" w:rsidRDefault="00CA4F88" w:rsidP="00CA4F88">
      <w:pPr>
        <w:spacing w:after="0" w:line="240" w:lineRule="auto"/>
        <w:jc w:val="both"/>
        <w:rPr>
          <w:rFonts w:ascii="Times New Roman" w:eastAsia="Times New Roman" w:hAnsi="Times New Roman"/>
          <w:sz w:val="24"/>
          <w:szCs w:val="24"/>
          <w:lang w:eastAsia="ru-RU"/>
        </w:rPr>
      </w:pPr>
    </w:p>
    <w:p w:rsidR="00CA4F88" w:rsidRDefault="00CA4F88" w:rsidP="00CA4F88">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ОБСТОЯТЕЛЬСТВА НЕПРЕОДОЛИМОЙ СИЛЫ</w:t>
      </w:r>
    </w:p>
    <w:p w:rsidR="00CA4F88" w:rsidRDefault="00CA4F88" w:rsidP="00CA4F88">
      <w:pPr>
        <w:overflowPunct w:val="0"/>
        <w:spacing w:after="0" w:line="240" w:lineRule="auto"/>
        <w:ind w:left="720" w:right="-2"/>
        <w:textAlignment w:val="baseline"/>
        <w:rPr>
          <w:rFonts w:ascii="Times New Roman" w:eastAsia="Times New Roman" w:hAnsi="Times New Roman"/>
          <w:b/>
          <w:bCs/>
          <w:sz w:val="24"/>
          <w:szCs w:val="24"/>
        </w:rPr>
      </w:pPr>
    </w:p>
    <w:p w:rsidR="00CA4F88" w:rsidRDefault="00CA4F88" w:rsidP="00CA4F8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6.1.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rsidR="00CA4F88" w:rsidRDefault="00CA4F88" w:rsidP="00CA4F88">
      <w:pPr>
        <w:spacing w:after="0" w:line="240" w:lineRule="auto"/>
        <w:ind w:firstLine="567"/>
        <w:jc w:val="both"/>
        <w:rPr>
          <w:rFonts w:ascii="Times New Roman" w:eastAsia="MS Mincho" w:hAnsi="Times New Roman"/>
          <w:sz w:val="24"/>
          <w:szCs w:val="24"/>
          <w:lang w:eastAsia="ru-RU"/>
        </w:rPr>
      </w:pPr>
      <w:r>
        <w:rPr>
          <w:rFonts w:ascii="Times New Roman" w:eastAsia="MS Mincho" w:hAnsi="Times New Roman"/>
          <w:sz w:val="24"/>
          <w:szCs w:val="24"/>
          <w:lang w:eastAsia="ru-RU"/>
        </w:rPr>
        <w:t xml:space="preserve">6.2. Если в результате обстоятельств непреодолимой силы сторона не может исполнить в полном объеме или частично обязательства по Договору, в данном случае </w:t>
      </w:r>
      <w:r>
        <w:rPr>
          <w:rFonts w:ascii="Times New Roman" w:eastAsia="MS Mincho" w:hAnsi="Times New Roman"/>
          <w:sz w:val="24"/>
          <w:szCs w:val="24"/>
          <w:lang w:eastAsia="ru-RU"/>
        </w:rPr>
        <w:lastRenderedPageBreak/>
        <w:t xml:space="preserve">сторона обязана уведомить об этом другую сторону в трехдневный срок, после чего стороны обсуждают возможность дальнейшего продолжения Договорных отношений или их прекращение. </w:t>
      </w:r>
    </w:p>
    <w:p w:rsidR="00CA4F88" w:rsidRDefault="00CA4F88" w:rsidP="00CA4F88">
      <w:pPr>
        <w:spacing w:after="0" w:line="240" w:lineRule="auto"/>
        <w:jc w:val="both"/>
        <w:rPr>
          <w:rFonts w:ascii="Times New Roman" w:eastAsia="Times New Roman" w:hAnsi="Times New Roman"/>
          <w:sz w:val="24"/>
          <w:szCs w:val="24"/>
          <w:lang w:eastAsia="ru-RU"/>
        </w:rPr>
      </w:pPr>
    </w:p>
    <w:p w:rsidR="00CA4F88" w:rsidRDefault="00CA4F88" w:rsidP="00CA4F88">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ПОРЯДОК ПРИЕМКИ УСЛУГ</w:t>
      </w:r>
    </w:p>
    <w:p w:rsidR="00CA4F88" w:rsidRDefault="00CA4F88" w:rsidP="00CA4F88">
      <w:pPr>
        <w:spacing w:after="0" w:line="240" w:lineRule="auto"/>
        <w:ind w:right="-47" w:firstLine="540"/>
        <w:jc w:val="center"/>
        <w:rPr>
          <w:rFonts w:ascii="Times New Roman" w:eastAsia="Times New Roman" w:hAnsi="Times New Roman"/>
          <w:b/>
          <w:bCs/>
          <w:lang w:eastAsia="ru-RU"/>
        </w:rPr>
      </w:pP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После окончания оказания услуг, Исполнитель предоставляет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Заказчик обязан в течение десяти рабочих дней после получения акта об оказании услуг</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рассмотреть его и, при отсутствии замечаний, подписать и направить Исполнителю.</w:t>
      </w: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В </w:t>
      </w:r>
      <w:proofErr w:type="gramStart"/>
      <w:r>
        <w:rPr>
          <w:rFonts w:ascii="Times New Roman" w:eastAsia="Times New Roman" w:hAnsi="Times New Roman"/>
          <w:sz w:val="24"/>
          <w:szCs w:val="24"/>
          <w:lang w:eastAsia="ru-RU"/>
        </w:rPr>
        <w:t>этом</w:t>
      </w:r>
      <w:proofErr w:type="gramEnd"/>
      <w:r>
        <w:rPr>
          <w:rFonts w:ascii="Times New Roman" w:eastAsia="Times New Roman" w:hAnsi="Times New Roman"/>
          <w:sz w:val="24"/>
          <w:szCs w:val="24"/>
          <w:lang w:eastAsia="ru-RU"/>
        </w:rPr>
        <w:t xml:space="preserve"> случае Исполнитель обязан за свой счет устранить выявленные недостатки.</w:t>
      </w:r>
      <w:r>
        <w:rPr>
          <w:rFonts w:ascii="Times New Roman" w:eastAsia="Times New Roman" w:hAnsi="Times New Roman"/>
          <w:color w:val="FF0000"/>
          <w:sz w:val="24"/>
          <w:szCs w:val="24"/>
          <w:lang w:eastAsia="ru-RU"/>
        </w:rPr>
        <w:t xml:space="preserve"> </w:t>
      </w:r>
      <w:r>
        <w:rPr>
          <w:rFonts w:ascii="Times New Roman" w:eastAsia="Times New Roman" w:hAnsi="Times New Roman"/>
          <w:sz w:val="24"/>
          <w:szCs w:val="24"/>
          <w:lang w:eastAsia="ru-RU"/>
        </w:rPr>
        <w:t>После устранения недостатков результаты оказания услуг  передаются в установленном выше порядке.</w:t>
      </w:r>
    </w:p>
    <w:p w:rsidR="00CA4F88" w:rsidRDefault="00CA4F88" w:rsidP="00CA4F88">
      <w:pPr>
        <w:overflowPunct w:val="0"/>
        <w:spacing w:after="0" w:line="240" w:lineRule="auto"/>
        <w:ind w:right="-2"/>
        <w:textAlignment w:val="baseline"/>
        <w:rPr>
          <w:rFonts w:ascii="Times New Roman" w:eastAsia="Times New Roman" w:hAnsi="Times New Roman"/>
          <w:b/>
          <w:bCs/>
          <w:sz w:val="24"/>
          <w:szCs w:val="24"/>
        </w:rPr>
      </w:pPr>
    </w:p>
    <w:p w:rsidR="00CA4F88" w:rsidRDefault="00CA4F88" w:rsidP="00CA4F88">
      <w:pPr>
        <w:numPr>
          <w:ilvl w:val="0"/>
          <w:numId w:val="3"/>
        </w:num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ОТВЕТСТВЕННОСТЬ СТОРОН</w:t>
      </w:r>
    </w:p>
    <w:p w:rsidR="00CA4F88" w:rsidRDefault="00CA4F88" w:rsidP="00CA4F88">
      <w:pPr>
        <w:overflowPunct w:val="0"/>
        <w:spacing w:after="0" w:line="240" w:lineRule="auto"/>
        <w:ind w:left="360" w:right="-2"/>
        <w:textAlignment w:val="baseline"/>
        <w:rPr>
          <w:rFonts w:ascii="Times New Roman" w:eastAsia="Times New Roman" w:hAnsi="Times New Roman"/>
          <w:b/>
          <w:bCs/>
          <w:sz w:val="24"/>
          <w:szCs w:val="24"/>
        </w:rPr>
      </w:pP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 исключением случаев, прямо установленных в настоящем Договоре. </w:t>
      </w: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Заказчик не несет ответственности в соответствии с законодательством Российской Федерации за ненадлежащее исполнение обязательств по Договору, связанное с отсутствием или задержкой финансирования своей деятельности.</w:t>
      </w: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не предоставления Исполнителем хотя бы одного из документов, первичной оправдательной документации, требуемой со стороны Заказчика, оплата услуг Заказчиком не производится в части неподтвержденных расходов. </w:t>
      </w: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A4F88" w:rsidRDefault="00CA4F88" w:rsidP="00CA4F88">
      <w:pPr>
        <w:tabs>
          <w:tab w:val="left" w:pos="567"/>
        </w:tabs>
        <w:spacing w:after="0" w:line="240" w:lineRule="auto"/>
        <w:ind w:firstLine="709"/>
        <w:jc w:val="both"/>
        <w:rPr>
          <w:rFonts w:ascii="Times New Roman" w:eastAsia="Times New Roman" w:hAnsi="Times New Roman"/>
          <w:sz w:val="24"/>
          <w:szCs w:val="24"/>
          <w:lang w:eastAsia="ru-RU"/>
        </w:rPr>
      </w:pPr>
    </w:p>
    <w:p w:rsidR="00CA4F88" w:rsidRDefault="00CA4F88" w:rsidP="00CA4F88">
      <w:pPr>
        <w:numPr>
          <w:ilvl w:val="0"/>
          <w:numId w:val="3"/>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ПОРЯДОК РАЗРЕШЕНИЯ СПОРОВ</w:t>
      </w:r>
    </w:p>
    <w:p w:rsidR="00CA4F88" w:rsidRDefault="00CA4F88" w:rsidP="00CA4F88">
      <w:pPr>
        <w:spacing w:after="0" w:line="240" w:lineRule="auto"/>
        <w:ind w:left="720"/>
        <w:contextualSpacing/>
        <w:rPr>
          <w:rFonts w:ascii="Times New Roman" w:eastAsia="Times New Roman" w:hAnsi="Times New Roman"/>
          <w:b/>
          <w:sz w:val="24"/>
          <w:szCs w:val="24"/>
          <w:lang w:eastAsia="ru-RU"/>
        </w:rPr>
      </w:pPr>
    </w:p>
    <w:p w:rsidR="00CA4F88" w:rsidRDefault="00CA4F88" w:rsidP="00CA4F88">
      <w:pPr>
        <w:numPr>
          <w:ilvl w:val="1"/>
          <w:numId w:val="4"/>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споры и разногласия, возникающие по настоящему Договору или в связи с ним, а также в случае нарушения Сторонами своих обязательств, будут по возможности решаться путем переговоров между Сторонами.</w:t>
      </w:r>
    </w:p>
    <w:p w:rsidR="00CA4F88" w:rsidRDefault="00CA4F88" w:rsidP="00CA4F88">
      <w:pPr>
        <w:tabs>
          <w:tab w:val="left" w:pos="993"/>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9.2. Если указанные споры и разногласия не могут быть решены путем переговоров, они подлежат разрешению в порядке, установленном действующим законодательством Российской Федерации в Арбитражном суде Ярославской области.</w:t>
      </w:r>
    </w:p>
    <w:p w:rsidR="00CA4F88" w:rsidRDefault="00CA4F88" w:rsidP="00CA4F88">
      <w:pPr>
        <w:overflowPunct w:val="0"/>
        <w:spacing w:after="0" w:line="240" w:lineRule="auto"/>
        <w:ind w:right="-2"/>
        <w:jc w:val="both"/>
        <w:textAlignment w:val="baseline"/>
        <w:rPr>
          <w:rFonts w:ascii="Times New Roman" w:eastAsia="Times New Roman" w:hAnsi="Times New Roman"/>
          <w:sz w:val="24"/>
          <w:szCs w:val="24"/>
        </w:rPr>
      </w:pPr>
    </w:p>
    <w:p w:rsidR="00CA4F88" w:rsidRDefault="00CA4F88" w:rsidP="00CA4F88">
      <w:pPr>
        <w:numPr>
          <w:ilvl w:val="0"/>
          <w:numId w:val="3"/>
        </w:numPr>
        <w:overflowPunct w:val="0"/>
        <w:spacing w:after="0" w:line="240" w:lineRule="auto"/>
        <w:ind w:right="-2"/>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СРОК ДЕЙСТВИЯ ДОГОВОРА</w:t>
      </w:r>
    </w:p>
    <w:p w:rsidR="00CA4F88" w:rsidRDefault="00CA4F88" w:rsidP="00CA4F88">
      <w:pPr>
        <w:overflowPunct w:val="0"/>
        <w:spacing w:after="0" w:line="240" w:lineRule="auto"/>
        <w:ind w:left="720" w:right="-2"/>
        <w:textAlignment w:val="baseline"/>
        <w:rPr>
          <w:rFonts w:ascii="Times New Roman" w:eastAsia="Times New Roman" w:hAnsi="Times New Roman"/>
          <w:b/>
          <w:sz w:val="24"/>
          <w:szCs w:val="24"/>
        </w:rPr>
      </w:pPr>
    </w:p>
    <w:p w:rsidR="00CA4F88" w:rsidRDefault="00CA4F88" w:rsidP="00CA4F8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настоящего Договора распространяется на правоотношения, возникшие между Сторонами, с даты его заключения и действует до полного выполнения обязатель</w:t>
      </w:r>
      <w:proofErr w:type="gramStart"/>
      <w:r>
        <w:rPr>
          <w:rFonts w:ascii="Times New Roman" w:eastAsia="Times New Roman" w:hAnsi="Times New Roman"/>
          <w:sz w:val="24"/>
          <w:szCs w:val="24"/>
          <w:lang w:eastAsia="ru-RU"/>
        </w:rPr>
        <w:t>ств Ст</w:t>
      </w:r>
      <w:proofErr w:type="gramEnd"/>
      <w:r>
        <w:rPr>
          <w:rFonts w:ascii="Times New Roman" w:eastAsia="Times New Roman" w:hAnsi="Times New Roman"/>
          <w:sz w:val="24"/>
          <w:szCs w:val="24"/>
          <w:lang w:eastAsia="ru-RU"/>
        </w:rPr>
        <w:t>оронами.</w:t>
      </w:r>
    </w:p>
    <w:p w:rsidR="00CA4F88" w:rsidRDefault="00CA4F88" w:rsidP="00CA4F8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Окончание срока действия настоящего Договора не освобождает Стороны </w:t>
      </w:r>
      <w:r>
        <w:rPr>
          <w:rFonts w:ascii="Times New Roman" w:eastAsia="Times New Roman" w:hAnsi="Times New Roman"/>
          <w:sz w:val="24"/>
          <w:szCs w:val="24"/>
          <w:lang w:eastAsia="ru-RU"/>
        </w:rPr>
        <w:br/>
        <w:t>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CA4F88" w:rsidRDefault="00CA4F88" w:rsidP="00CA4F8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Расторжение настоящего Договора осуществляется исключительно по соглашению Сторон или по решению суда по основаниям, предусмотренным гражданским законодательством, за исключением случаев, прямо указанных в настоящем Договоре.</w:t>
      </w:r>
    </w:p>
    <w:p w:rsidR="00CA4F88" w:rsidRDefault="00CA4F88" w:rsidP="00CA4F8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в одностороннем порядке расторгнуть настоящий Договор с Исполнителем в случае невыполнения указанным исполнителем любых условий Договора в течение срока действия заключенного договора, путем направления Исполнителю уведомления за 5 (пять) дней до дня расторжения настоящего Договора.</w:t>
      </w:r>
    </w:p>
    <w:p w:rsidR="00CA4F88" w:rsidRDefault="00CA4F88" w:rsidP="00CA4F8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Сторона, которой направлено предложение о расторжении по соглашению сторон, должна дать письменный ответ по существу в срок не позднее 5 (Пяти) рабочих дней с даты его получения, за исключением случаев одностороннего отказа, установленных в настоящем Договоре.</w:t>
      </w:r>
    </w:p>
    <w:p w:rsidR="00CA4F88" w:rsidRDefault="00CA4F88" w:rsidP="00CA4F8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w:t>
      </w:r>
    </w:p>
    <w:p w:rsidR="00CA4F88" w:rsidRDefault="00CA4F88" w:rsidP="00CA4F88">
      <w:pPr>
        <w:numPr>
          <w:ilvl w:val="1"/>
          <w:numId w:val="5"/>
        </w:numPr>
        <w:tabs>
          <w:tab w:val="left" w:pos="993"/>
        </w:tabs>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расторжения настоящего Договора Стороны производят сверку расчетов, которой подтверждается объем оказанных Исполнителем услуг.</w:t>
      </w:r>
    </w:p>
    <w:p w:rsidR="00CA4F88" w:rsidRDefault="00CA4F88" w:rsidP="00CA4F88">
      <w:pPr>
        <w:overflowPunct w:val="0"/>
        <w:spacing w:after="0" w:line="240" w:lineRule="auto"/>
        <w:ind w:left="720" w:right="-2"/>
        <w:textAlignment w:val="baseline"/>
        <w:rPr>
          <w:rFonts w:ascii="Times New Roman" w:eastAsia="Times New Roman" w:hAnsi="Times New Roman"/>
          <w:b/>
          <w:sz w:val="24"/>
          <w:szCs w:val="24"/>
        </w:rPr>
      </w:pPr>
    </w:p>
    <w:p w:rsidR="00CA4F88" w:rsidRDefault="00CA4F88" w:rsidP="00CA4F88">
      <w:pPr>
        <w:overflowPunct w:val="0"/>
        <w:spacing w:after="0" w:line="240" w:lineRule="auto"/>
        <w:ind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11. ОСОБЫЕ УСЛОВИЯ</w:t>
      </w:r>
    </w:p>
    <w:p w:rsidR="00CA4F88" w:rsidRDefault="00CA4F88" w:rsidP="00CA4F88">
      <w:pPr>
        <w:overflowPunct w:val="0"/>
        <w:spacing w:after="0" w:line="240" w:lineRule="auto"/>
        <w:ind w:right="-2"/>
        <w:contextualSpacing/>
        <w:jc w:val="both"/>
        <w:textAlignment w:val="baseline"/>
        <w:rPr>
          <w:rFonts w:ascii="Times New Roman" w:eastAsia="Times New Roman" w:hAnsi="Times New Roman"/>
          <w:vanish/>
          <w:sz w:val="24"/>
          <w:szCs w:val="24"/>
        </w:rPr>
      </w:pPr>
    </w:p>
    <w:p w:rsidR="00CA4F88" w:rsidRDefault="00CA4F88" w:rsidP="00CA4F8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11.1. Стороны обязаны соблюдать конфиденциальность относительно информации, полученной в результате исполнения настоящего Договора. Обязательства по поводу конфиденциальности действительны в течение двух лет после исполнения Договора.</w:t>
      </w:r>
    </w:p>
    <w:p w:rsidR="00CA4F88" w:rsidRDefault="00CA4F88" w:rsidP="00CA4F8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11.2. Имущественные права на результаты социологического исследования, полученные по Договору, переходят к Заказчику после полного выполнения условий по оплате стоимости.</w:t>
      </w:r>
    </w:p>
    <w:p w:rsidR="00CA4F88" w:rsidRDefault="00CA4F88" w:rsidP="00CA4F88">
      <w:pPr>
        <w:overflowPunct w:val="0"/>
        <w:spacing w:after="0" w:line="240" w:lineRule="auto"/>
        <w:ind w:firstLine="709"/>
        <w:jc w:val="both"/>
        <w:textAlignment w:val="baseline"/>
        <w:rPr>
          <w:rFonts w:ascii="Times New Roman" w:eastAsia="Times New Roman" w:hAnsi="Times New Roman"/>
          <w:sz w:val="24"/>
          <w:szCs w:val="24"/>
        </w:rPr>
      </w:pPr>
      <w:r>
        <w:rPr>
          <w:rFonts w:ascii="Times New Roman" w:eastAsia="Times New Roman" w:hAnsi="Times New Roman"/>
          <w:sz w:val="24"/>
          <w:szCs w:val="24"/>
        </w:rPr>
        <w:t>11.3. Обнародование, передача и (или) обсуждение с третьими лицами возможности обнародования или передачи  результатов социологического исследования, полученных по Договору, может осуществляться Заказчиком без согласования с Исполнителем, а Исполнителем исключительно после согласования с Заказчиком.</w:t>
      </w:r>
    </w:p>
    <w:p w:rsidR="00CA4F88" w:rsidRDefault="00CA4F88" w:rsidP="00CA4F88">
      <w:pPr>
        <w:overflowPunct w:val="0"/>
        <w:spacing w:after="0" w:line="240" w:lineRule="auto"/>
        <w:ind w:right="-2"/>
        <w:jc w:val="center"/>
        <w:textAlignment w:val="baseline"/>
        <w:rPr>
          <w:rFonts w:ascii="Times New Roman" w:eastAsia="Times New Roman" w:hAnsi="Times New Roman"/>
          <w:b/>
          <w:bCs/>
          <w:sz w:val="24"/>
          <w:szCs w:val="24"/>
        </w:rPr>
      </w:pPr>
    </w:p>
    <w:p w:rsidR="00CA4F88" w:rsidRDefault="00CA4F88" w:rsidP="00CA4F88">
      <w:pPr>
        <w:overflowPunct w:val="0"/>
        <w:spacing w:after="0" w:line="240" w:lineRule="auto"/>
        <w:ind w:left="480" w:right="-2"/>
        <w:jc w:val="center"/>
        <w:textAlignment w:val="baseline"/>
        <w:rPr>
          <w:rFonts w:ascii="Times New Roman" w:eastAsia="Times New Roman" w:hAnsi="Times New Roman"/>
          <w:b/>
          <w:bCs/>
          <w:sz w:val="24"/>
          <w:szCs w:val="24"/>
        </w:rPr>
      </w:pPr>
      <w:r>
        <w:rPr>
          <w:rFonts w:ascii="Times New Roman" w:eastAsia="Times New Roman" w:hAnsi="Times New Roman"/>
          <w:b/>
          <w:bCs/>
          <w:sz w:val="24"/>
          <w:szCs w:val="24"/>
        </w:rPr>
        <w:t>12. ПРОЧИЕ УСЛОВИЯ</w:t>
      </w:r>
    </w:p>
    <w:p w:rsidR="00CA4F88" w:rsidRDefault="00CA4F88" w:rsidP="00CA4F88">
      <w:pPr>
        <w:spacing w:after="0" w:line="240" w:lineRule="auto"/>
        <w:ind w:right="-807"/>
        <w:jc w:val="center"/>
        <w:rPr>
          <w:rFonts w:ascii="Times New Roman" w:eastAsia="Times New Roman" w:hAnsi="Times New Roman"/>
          <w:b/>
          <w:bCs/>
          <w:lang w:eastAsia="ru-RU"/>
        </w:rPr>
      </w:pPr>
    </w:p>
    <w:p w:rsidR="00CA4F88" w:rsidRDefault="00CA4F88" w:rsidP="00CA4F8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12.1. Любые изменения и дополнения к настоящему Договору в случае, когда такие изменения и дополнения допускаются действующим законодательством Российской Федерации, совершаются только в письменной форме в виде приложений к настоящему Договору, подлежат подписанию обеими Сторонами и являются неотъемлемыми частями настоящего Договора.</w:t>
      </w:r>
    </w:p>
    <w:p w:rsidR="00CA4F88" w:rsidRDefault="00CA4F88" w:rsidP="00CA4F8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CA4F88" w:rsidRDefault="00CA4F88" w:rsidP="00CA4F8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12.3. Настоящий Договор составлен в двух экземплярах, имеющих одинаковую юридическую силу, по одному для каждой из Сторон.</w:t>
      </w:r>
    </w:p>
    <w:p w:rsidR="00CA4F88" w:rsidRDefault="00CA4F88" w:rsidP="00CA4F88">
      <w:pPr>
        <w:tabs>
          <w:tab w:val="left" w:pos="426"/>
        </w:tabs>
        <w:spacing w:after="0" w:line="240" w:lineRule="auto"/>
        <w:jc w:val="center"/>
        <w:rPr>
          <w:rFonts w:ascii="Times New Roman" w:eastAsia="Times New Roman" w:hAnsi="Times New Roman"/>
          <w:b/>
          <w:color w:val="000000"/>
          <w:sz w:val="24"/>
          <w:szCs w:val="24"/>
          <w:lang w:eastAsia="ru-RU"/>
        </w:rPr>
      </w:pPr>
    </w:p>
    <w:p w:rsidR="00CA4F88" w:rsidRDefault="00CA4F88" w:rsidP="00CA4F88">
      <w:pPr>
        <w:numPr>
          <w:ilvl w:val="0"/>
          <w:numId w:val="6"/>
        </w:numPr>
        <w:tabs>
          <w:tab w:val="left" w:pos="426"/>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АДРЕСА, РЕКВИЗИТЫ И ПОДПИСИ СТОРОН</w:t>
      </w:r>
      <w:r>
        <w:rPr>
          <w:rFonts w:ascii="Times New Roman" w:eastAsia="Times New Roman" w:hAnsi="Times New Roman"/>
          <w:snapToGrid w:val="0"/>
          <w:color w:val="000000"/>
          <w:sz w:val="24"/>
          <w:szCs w:val="24"/>
          <w:lang w:eastAsia="ru-RU"/>
        </w:rPr>
        <w:t xml:space="preserve">                                       </w:t>
      </w:r>
    </w:p>
    <w:p w:rsidR="00CA4F88" w:rsidRDefault="00CA4F88" w:rsidP="00CA4F88">
      <w:pPr>
        <w:spacing w:after="0" w:line="240" w:lineRule="auto"/>
        <w:rPr>
          <w:rFonts w:ascii="Times New Roman" w:eastAsia="Times New Roman" w:hAnsi="Times New Roman"/>
          <w:snapToGrid w:val="0"/>
          <w:color w:val="000000"/>
          <w:sz w:val="24"/>
          <w:szCs w:val="24"/>
          <w:lang w:eastAsia="ru-RU"/>
        </w:rPr>
      </w:pPr>
    </w:p>
    <w:tbl>
      <w:tblPr>
        <w:tblW w:w="10460" w:type="dxa"/>
        <w:tblInd w:w="108" w:type="dxa"/>
        <w:tblLook w:val="01E0"/>
      </w:tblPr>
      <w:tblGrid>
        <w:gridCol w:w="5954"/>
        <w:gridCol w:w="4506"/>
      </w:tblGrid>
      <w:tr w:rsidR="00CA4F88" w:rsidTr="00CC5D2C">
        <w:tc>
          <w:tcPr>
            <w:tcW w:w="5954" w:type="dxa"/>
            <w:hideMark/>
          </w:tcPr>
          <w:p w:rsidR="00CA4F88" w:rsidRDefault="00CA4F88" w:rsidP="00CC5D2C">
            <w:pPr>
              <w:spacing w:after="0"/>
              <w:rPr>
                <w:rFonts w:ascii="Times New Roman" w:eastAsia="Times New Roman" w:hAnsi="Times New Roman"/>
                <w:b/>
              </w:rPr>
            </w:pPr>
            <w:r>
              <w:rPr>
                <w:rFonts w:ascii="Times New Roman" w:eastAsia="Times New Roman" w:hAnsi="Times New Roman"/>
                <w:b/>
                <w:lang w:eastAsia="ru-RU"/>
              </w:rPr>
              <w:t>«Заказчик»</w:t>
            </w:r>
          </w:p>
        </w:tc>
        <w:tc>
          <w:tcPr>
            <w:tcW w:w="4506" w:type="dxa"/>
            <w:hideMark/>
          </w:tcPr>
          <w:p w:rsidR="00CA4F88" w:rsidRDefault="00CA4F88" w:rsidP="00CC5D2C">
            <w:pPr>
              <w:spacing w:after="0"/>
              <w:rPr>
                <w:rFonts w:ascii="Times New Roman" w:eastAsia="Times New Roman" w:hAnsi="Times New Roman"/>
                <w:b/>
              </w:rPr>
            </w:pPr>
            <w:r>
              <w:rPr>
                <w:rFonts w:ascii="Times New Roman" w:eastAsia="Times New Roman" w:hAnsi="Times New Roman"/>
                <w:b/>
                <w:lang w:eastAsia="ru-RU"/>
              </w:rPr>
              <w:t>«Исполнитель»</w:t>
            </w:r>
          </w:p>
        </w:tc>
      </w:tr>
      <w:tr w:rsidR="00CA4F88" w:rsidTr="00CC5D2C">
        <w:tc>
          <w:tcPr>
            <w:tcW w:w="5954" w:type="dxa"/>
            <w:hideMark/>
          </w:tcPr>
          <w:p w:rsidR="00CA4F88" w:rsidRDefault="00CA4F88" w:rsidP="00CC5D2C">
            <w:pPr>
              <w:spacing w:after="0" w:line="240" w:lineRule="auto"/>
              <w:rPr>
                <w:rFonts w:ascii="Times New Roman" w:hAnsi="Times New Roman"/>
                <w:b/>
                <w:lang w:eastAsia="ru-RU"/>
              </w:rPr>
            </w:pPr>
            <w:r>
              <w:rPr>
                <w:rFonts w:ascii="Times New Roman" w:eastAsia="Times New Roman" w:hAnsi="Times New Roman"/>
                <w:b/>
                <w:lang w:eastAsia="ru-RU"/>
              </w:rPr>
              <w:t>Государственное автономное учреждение Ярославской области «Информационное агентство «Верхняя Волга»</w:t>
            </w:r>
          </w:p>
          <w:p w:rsidR="00CA4F88" w:rsidRDefault="00CA4F88" w:rsidP="00CC5D2C">
            <w:pPr>
              <w:spacing w:after="0" w:line="240" w:lineRule="auto"/>
              <w:rPr>
                <w:rFonts w:ascii="Times New Roman" w:hAnsi="Times New Roman"/>
                <w:lang w:eastAsia="ru-RU"/>
              </w:rPr>
            </w:pPr>
            <w:r>
              <w:rPr>
                <w:rFonts w:ascii="Times New Roman" w:eastAsia="Times New Roman" w:hAnsi="Times New Roman"/>
                <w:lang w:eastAsia="ru-RU"/>
              </w:rPr>
              <w:t xml:space="preserve">Юридический адрес: </w:t>
            </w:r>
            <w:smartTag w:uri="urn:schemas-microsoft-com:office:smarttags" w:element="metricconverter">
              <w:smartTagPr>
                <w:attr w:name="ProductID" w:val="150000, г"/>
              </w:smartTagPr>
              <w:r>
                <w:rPr>
                  <w:rFonts w:ascii="Times New Roman" w:eastAsia="Times New Roman" w:hAnsi="Times New Roman"/>
                  <w:lang w:eastAsia="ru-RU"/>
                </w:rPr>
                <w:t>150000, г</w:t>
              </w:r>
            </w:smartTag>
            <w:r>
              <w:rPr>
                <w:rFonts w:ascii="Times New Roman" w:eastAsia="Times New Roman" w:hAnsi="Times New Roman"/>
                <w:lang w:eastAsia="ru-RU"/>
              </w:rPr>
              <w:t>. Ярославль, ул. Собинова, 1.</w:t>
            </w: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ИНН 7604026974/ КПП 760401001</w:t>
            </w: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Банковские реквизиты: </w:t>
            </w: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Ярославский филиал ОАО «Промсвязьбанк»</w:t>
            </w:r>
          </w:p>
          <w:p w:rsidR="00CA4F88" w:rsidRDefault="00CA4F88" w:rsidP="00CC5D2C">
            <w:pPr>
              <w:spacing w:after="0"/>
              <w:jc w:val="both"/>
              <w:rPr>
                <w:rFonts w:ascii="Times New Roman" w:eastAsia="Times New Roman" w:hAnsi="Times New Roman"/>
                <w:lang w:bidi="en-US"/>
              </w:rPr>
            </w:pPr>
            <w:r>
              <w:rPr>
                <w:rFonts w:ascii="Times New Roman" w:eastAsia="Times New Roman" w:hAnsi="Times New Roman"/>
                <w:lang w:bidi="en-US"/>
              </w:rPr>
              <w:t>БИК 047888760</w:t>
            </w:r>
          </w:p>
          <w:p w:rsidR="00CA4F88" w:rsidRDefault="00CA4F88" w:rsidP="00CC5D2C">
            <w:pPr>
              <w:spacing w:after="0"/>
              <w:jc w:val="both"/>
              <w:rPr>
                <w:rFonts w:ascii="Times New Roman" w:eastAsia="Times New Roman" w:hAnsi="Times New Roman"/>
                <w:lang w:bidi="en-US"/>
              </w:rPr>
            </w:pPr>
            <w:r>
              <w:rPr>
                <w:rFonts w:ascii="Times New Roman" w:eastAsia="Times New Roman" w:hAnsi="Times New Roman"/>
                <w:lang w:bidi="en-US"/>
              </w:rPr>
              <w:t>К/с 30101810300000000760</w:t>
            </w:r>
          </w:p>
          <w:p w:rsidR="00CA4F88" w:rsidRDefault="00CA4F88" w:rsidP="00CC5D2C">
            <w:pPr>
              <w:spacing w:after="0"/>
              <w:jc w:val="both"/>
              <w:rPr>
                <w:rFonts w:ascii="Times New Roman" w:eastAsia="Times New Roman" w:hAnsi="Times New Roman"/>
                <w:lang w:bidi="en-US"/>
              </w:rPr>
            </w:pPr>
            <w:r>
              <w:rPr>
                <w:rFonts w:ascii="Times New Roman" w:eastAsia="Times New Roman" w:hAnsi="Times New Roman"/>
                <w:lang w:bidi="en-US"/>
              </w:rPr>
              <w:t xml:space="preserve">Р/с </w:t>
            </w:r>
            <w:r>
              <w:rPr>
                <w:rFonts w:ascii="Times New Roman" w:hAnsi="Times New Roman"/>
              </w:rPr>
              <w:t>40603810842000129801</w:t>
            </w:r>
          </w:p>
          <w:p w:rsidR="00CA4F88" w:rsidRDefault="00CA4F88" w:rsidP="00CC5D2C">
            <w:pPr>
              <w:spacing w:after="0"/>
              <w:jc w:val="both"/>
              <w:rPr>
                <w:rFonts w:ascii="Times New Roman" w:eastAsia="Times New Roman" w:hAnsi="Times New Roman"/>
                <w:lang w:bidi="en-US"/>
              </w:rPr>
            </w:pPr>
            <w:r>
              <w:rPr>
                <w:rFonts w:ascii="Times New Roman" w:eastAsia="Times New Roman" w:hAnsi="Times New Roman"/>
                <w:lang w:bidi="en-US"/>
              </w:rPr>
              <w:t>Контактные телефоны:</w:t>
            </w:r>
          </w:p>
          <w:p w:rsidR="00CA4F88" w:rsidRDefault="00CA4F88" w:rsidP="00CC5D2C">
            <w:pPr>
              <w:spacing w:after="0"/>
              <w:jc w:val="both"/>
              <w:rPr>
                <w:rFonts w:ascii="Times New Roman" w:eastAsia="Times New Roman" w:hAnsi="Times New Roman"/>
                <w:lang w:bidi="en-US"/>
              </w:rPr>
            </w:pPr>
            <w:r>
              <w:rPr>
                <w:rFonts w:ascii="Times New Roman" w:eastAsia="Times New Roman" w:hAnsi="Times New Roman"/>
                <w:lang w:bidi="en-US"/>
              </w:rPr>
              <w:t>Электронная почта для официальной переписки:</w:t>
            </w:r>
          </w:p>
        </w:tc>
        <w:tc>
          <w:tcPr>
            <w:tcW w:w="4506" w:type="dxa"/>
            <w:hideMark/>
          </w:tcPr>
          <w:p w:rsidR="00CA4F88" w:rsidRDefault="00CA4F88" w:rsidP="00CC5D2C">
            <w:pPr>
              <w:spacing w:after="0"/>
              <w:rPr>
                <w:rFonts w:asciiTheme="minorHAnsi" w:eastAsiaTheme="minorHAnsi" w:hAnsiTheme="minorHAnsi"/>
              </w:rPr>
            </w:pPr>
          </w:p>
        </w:tc>
      </w:tr>
      <w:tr w:rsidR="00CA4F88" w:rsidTr="00CC5D2C">
        <w:tc>
          <w:tcPr>
            <w:tcW w:w="5954" w:type="dxa"/>
          </w:tcPr>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 xml:space="preserve">государственного автономного учреждения Ярославской области «Информационное агентство </w:t>
            </w:r>
          </w:p>
          <w:p w:rsidR="00CA4F88" w:rsidRDefault="00CA4F88" w:rsidP="00CC5D2C">
            <w:pPr>
              <w:spacing w:after="0" w:line="240" w:lineRule="auto"/>
              <w:rPr>
                <w:rFonts w:ascii="Times New Roman" w:hAnsi="Times New Roman"/>
                <w:lang w:eastAsia="ru-RU"/>
              </w:rPr>
            </w:pPr>
            <w:r>
              <w:rPr>
                <w:rFonts w:ascii="Times New Roman" w:eastAsia="Times New Roman" w:hAnsi="Times New Roman"/>
                <w:lang w:eastAsia="ru-RU"/>
              </w:rPr>
              <w:t>«Верхняя Волга»</w:t>
            </w:r>
          </w:p>
          <w:p w:rsidR="00CA4F88" w:rsidRDefault="00CA4F88" w:rsidP="00CC5D2C">
            <w:pPr>
              <w:spacing w:after="0" w:line="240" w:lineRule="auto"/>
              <w:rPr>
                <w:rFonts w:ascii="Times New Roman" w:hAnsi="Times New Roman"/>
                <w:lang w:eastAsia="ru-RU"/>
              </w:rPr>
            </w:pP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CA4F88" w:rsidRDefault="00CA4F88" w:rsidP="00CC5D2C">
            <w:pPr>
              <w:spacing w:after="0" w:line="240" w:lineRule="auto"/>
              <w:rPr>
                <w:rFonts w:ascii="Times New Roman" w:eastAsia="Times New Roman" w:hAnsi="Times New Roman"/>
                <w:lang w:eastAsia="ru-RU"/>
              </w:rPr>
            </w:pPr>
          </w:p>
          <w:p w:rsidR="00CA4F88" w:rsidRDefault="00CA4F88" w:rsidP="00CC5D2C">
            <w:pPr>
              <w:spacing w:after="0"/>
              <w:rPr>
                <w:rFonts w:ascii="Times New Roman" w:eastAsia="Times New Roman" w:hAnsi="Times New Roman"/>
                <w:b/>
              </w:rPr>
            </w:pPr>
            <w:r>
              <w:rPr>
                <w:rFonts w:ascii="Times New Roman" w:eastAsia="Times New Roman" w:hAnsi="Times New Roman"/>
                <w:lang w:eastAsia="ru-RU"/>
              </w:rPr>
              <w:t>М.П.</w:t>
            </w:r>
          </w:p>
        </w:tc>
        <w:tc>
          <w:tcPr>
            <w:tcW w:w="4506" w:type="dxa"/>
          </w:tcPr>
          <w:p w:rsidR="00CA4F88" w:rsidRDefault="00CA4F88" w:rsidP="00CC5D2C">
            <w:pPr>
              <w:spacing w:after="0" w:line="240" w:lineRule="auto"/>
              <w:rPr>
                <w:rFonts w:ascii="Times New Roman" w:eastAsia="Times New Roman" w:hAnsi="Times New Roman"/>
              </w:rPr>
            </w:pPr>
          </w:p>
        </w:tc>
      </w:tr>
    </w:tbl>
    <w:p w:rsidR="00CA4F88" w:rsidRDefault="00CA4F88" w:rsidP="00CA4F88">
      <w:pPr>
        <w:spacing w:after="0" w:line="240" w:lineRule="auto"/>
        <w:rPr>
          <w:rFonts w:ascii="Times New Roman" w:eastAsia="Times New Roman" w:hAnsi="Times New Roman"/>
          <w:snapToGrid w:val="0"/>
          <w:color w:val="000000"/>
          <w:sz w:val="24"/>
          <w:szCs w:val="24"/>
          <w:lang w:eastAsia="ru-RU"/>
        </w:rPr>
      </w:pPr>
    </w:p>
    <w:p w:rsidR="00CA4F88" w:rsidRDefault="00CA4F88" w:rsidP="00CA4F88">
      <w:pPr>
        <w:spacing w:after="0" w:line="240" w:lineRule="auto"/>
        <w:jc w:val="right"/>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br w:type="page"/>
      </w:r>
    </w:p>
    <w:p w:rsidR="00CA4F88" w:rsidRDefault="00CA4F88" w:rsidP="00CA4F8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napToGrid w:val="0"/>
          <w:color w:val="000000"/>
          <w:sz w:val="24"/>
          <w:szCs w:val="24"/>
          <w:lang w:eastAsia="ru-RU"/>
        </w:rPr>
        <w:lastRenderedPageBreak/>
        <w:t xml:space="preserve">                                                                                                                             </w:t>
      </w:r>
      <w:r>
        <w:rPr>
          <w:rFonts w:ascii="Times New Roman" w:eastAsia="Times New Roman" w:hAnsi="Times New Roman"/>
          <w:sz w:val="24"/>
          <w:szCs w:val="24"/>
          <w:lang w:eastAsia="ru-RU"/>
        </w:rPr>
        <w:t xml:space="preserve">Приложение № 1 к Договору № ___ </w:t>
      </w:r>
    </w:p>
    <w:p w:rsidR="00CA4F88" w:rsidRDefault="00CA4F88" w:rsidP="00CA4F88">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 проведении социологических исследований</w:t>
      </w:r>
    </w:p>
    <w:p w:rsidR="00CA4F88" w:rsidRDefault="00CA4F88" w:rsidP="00CA4F8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 _______ 2013 г.</w:t>
      </w:r>
    </w:p>
    <w:p w:rsidR="00CA4F88" w:rsidRDefault="00CA4F88" w:rsidP="00CA4F88">
      <w:pPr>
        <w:spacing w:after="0" w:line="240" w:lineRule="auto"/>
        <w:rPr>
          <w:rFonts w:ascii="Times New Roman" w:eastAsia="Times New Roman" w:hAnsi="Times New Roman"/>
          <w:sz w:val="24"/>
          <w:szCs w:val="24"/>
          <w:lang w:eastAsia="ru-RU"/>
        </w:rPr>
      </w:pPr>
    </w:p>
    <w:p w:rsidR="00CA4F88" w:rsidRDefault="00CA4F88" w:rsidP="00CA4F88">
      <w:pPr>
        <w:spacing w:after="0" w:line="240" w:lineRule="auto"/>
        <w:rPr>
          <w:rFonts w:ascii="Times New Roman" w:eastAsia="Times New Roman" w:hAnsi="Times New Roman"/>
          <w:sz w:val="24"/>
          <w:szCs w:val="24"/>
          <w:lang w:eastAsia="ru-RU"/>
        </w:rPr>
      </w:pPr>
    </w:p>
    <w:p w:rsidR="00CA4F88" w:rsidRPr="003E7C57" w:rsidRDefault="00CA4F88" w:rsidP="00CA4F88">
      <w:pPr>
        <w:spacing w:after="0" w:line="240" w:lineRule="auto"/>
        <w:jc w:val="center"/>
        <w:rPr>
          <w:rFonts w:ascii="Times New Roman" w:hAnsi="Times New Roman"/>
          <w:b/>
          <w:bCs/>
          <w:sz w:val="24"/>
          <w:szCs w:val="24"/>
        </w:rPr>
      </w:pPr>
      <w:r w:rsidRPr="003E7C57">
        <w:rPr>
          <w:rFonts w:ascii="Times New Roman" w:hAnsi="Times New Roman"/>
          <w:b/>
          <w:bCs/>
          <w:sz w:val="24"/>
          <w:szCs w:val="24"/>
        </w:rPr>
        <w:t>ТЕХНИЧЕСКОЕ ЗАДАНИЕ</w:t>
      </w:r>
    </w:p>
    <w:p w:rsidR="00CA4F88" w:rsidRPr="009F0EE4" w:rsidRDefault="00CA4F88" w:rsidP="00CA4F88">
      <w:pPr>
        <w:spacing w:after="0" w:line="240" w:lineRule="auto"/>
        <w:jc w:val="center"/>
        <w:rPr>
          <w:rFonts w:ascii="Times New Roman" w:hAnsi="Times New Roman"/>
          <w:b/>
          <w:bCs/>
          <w:sz w:val="24"/>
          <w:szCs w:val="24"/>
        </w:rPr>
      </w:pPr>
      <w:r>
        <w:rPr>
          <w:rFonts w:ascii="Times New Roman" w:hAnsi="Times New Roman"/>
          <w:b/>
          <w:bCs/>
          <w:sz w:val="24"/>
          <w:szCs w:val="24"/>
        </w:rPr>
        <w:t>выполнение работ</w:t>
      </w:r>
      <w:r w:rsidRPr="009F0EE4">
        <w:rPr>
          <w:rFonts w:ascii="Times New Roman" w:hAnsi="Times New Roman"/>
          <w:b/>
          <w:bCs/>
          <w:sz w:val="24"/>
          <w:szCs w:val="24"/>
        </w:rPr>
        <w:t xml:space="preserve"> по проведению социологическ</w:t>
      </w:r>
      <w:r>
        <w:rPr>
          <w:rFonts w:ascii="Times New Roman" w:hAnsi="Times New Roman"/>
          <w:b/>
          <w:bCs/>
          <w:sz w:val="24"/>
          <w:szCs w:val="24"/>
        </w:rPr>
        <w:t>ого</w:t>
      </w:r>
      <w:r w:rsidRPr="009F0EE4">
        <w:rPr>
          <w:rFonts w:ascii="Times New Roman" w:hAnsi="Times New Roman"/>
          <w:b/>
          <w:bCs/>
          <w:sz w:val="24"/>
          <w:szCs w:val="24"/>
        </w:rPr>
        <w:t xml:space="preserve"> исследовани</w:t>
      </w:r>
      <w:r>
        <w:rPr>
          <w:rFonts w:ascii="Times New Roman" w:hAnsi="Times New Roman"/>
          <w:b/>
          <w:bCs/>
          <w:sz w:val="24"/>
          <w:szCs w:val="24"/>
        </w:rPr>
        <w:t>я</w:t>
      </w:r>
    </w:p>
    <w:p w:rsidR="00CA4F88" w:rsidRDefault="00CA4F88" w:rsidP="00CA4F88">
      <w:pPr>
        <w:spacing w:after="0" w:line="240" w:lineRule="auto"/>
        <w:jc w:val="both"/>
        <w:rPr>
          <w:rFonts w:ascii="Times New Roman" w:hAnsi="Times New Roman"/>
          <w:sz w:val="24"/>
          <w:szCs w:val="24"/>
        </w:rPr>
      </w:pPr>
    </w:p>
    <w:p w:rsidR="00CA4F88" w:rsidRDefault="00CA4F88" w:rsidP="00CA4F88">
      <w:pPr>
        <w:spacing w:after="0" w:line="240" w:lineRule="auto"/>
        <w:jc w:val="both"/>
        <w:rPr>
          <w:rFonts w:ascii="Times New Roman" w:hAnsi="Times New Roman"/>
          <w:b/>
          <w:bCs/>
          <w:sz w:val="24"/>
          <w:szCs w:val="24"/>
        </w:rPr>
      </w:pPr>
      <w:r>
        <w:rPr>
          <w:rFonts w:ascii="Times New Roman" w:hAnsi="Times New Roman"/>
          <w:b/>
          <w:bCs/>
          <w:sz w:val="24"/>
          <w:szCs w:val="24"/>
        </w:rPr>
        <w:tab/>
      </w:r>
      <w:r w:rsidRPr="00C905E4">
        <w:rPr>
          <w:rFonts w:ascii="Times New Roman" w:hAnsi="Times New Roman"/>
          <w:b/>
          <w:bCs/>
          <w:sz w:val="24"/>
          <w:szCs w:val="24"/>
        </w:rPr>
        <w:t xml:space="preserve">1. </w:t>
      </w:r>
      <w:r>
        <w:rPr>
          <w:rFonts w:ascii="Times New Roman" w:hAnsi="Times New Roman"/>
          <w:b/>
          <w:bCs/>
          <w:sz w:val="24"/>
          <w:szCs w:val="24"/>
        </w:rPr>
        <w:t>Наименование работ</w:t>
      </w:r>
    </w:p>
    <w:p w:rsidR="00CA4F88" w:rsidRPr="00D6162B" w:rsidRDefault="00CA4F88" w:rsidP="00CA4F88">
      <w:pPr>
        <w:spacing w:after="0" w:line="240" w:lineRule="auto"/>
        <w:ind w:firstLine="708"/>
        <w:jc w:val="both"/>
        <w:rPr>
          <w:rFonts w:ascii="Times New Roman" w:hAnsi="Times New Roman"/>
          <w:bCs/>
          <w:sz w:val="24"/>
          <w:szCs w:val="24"/>
        </w:rPr>
      </w:pPr>
      <w:r w:rsidRPr="009F0EE4">
        <w:rPr>
          <w:rFonts w:ascii="Times New Roman" w:hAnsi="Times New Roman"/>
          <w:bCs/>
          <w:sz w:val="24"/>
          <w:szCs w:val="24"/>
        </w:rPr>
        <w:t xml:space="preserve">Проведение </w:t>
      </w:r>
      <w:r>
        <w:rPr>
          <w:rFonts w:ascii="Times New Roman" w:hAnsi="Times New Roman"/>
          <w:bCs/>
          <w:sz w:val="24"/>
          <w:szCs w:val="24"/>
        </w:rPr>
        <w:t>социологического исследования «О</w:t>
      </w:r>
      <w:r w:rsidRPr="00337A4E">
        <w:rPr>
          <w:rFonts w:ascii="Times New Roman" w:hAnsi="Times New Roman"/>
          <w:bCs/>
          <w:sz w:val="24"/>
          <w:szCs w:val="24"/>
        </w:rPr>
        <w:t>ценк</w:t>
      </w:r>
      <w:r>
        <w:rPr>
          <w:rFonts w:ascii="Times New Roman" w:hAnsi="Times New Roman"/>
          <w:bCs/>
          <w:sz w:val="24"/>
          <w:szCs w:val="24"/>
        </w:rPr>
        <w:t>а</w:t>
      </w:r>
      <w:r w:rsidRPr="00337A4E">
        <w:rPr>
          <w:rFonts w:ascii="Times New Roman" w:hAnsi="Times New Roman"/>
          <w:bCs/>
          <w:sz w:val="24"/>
          <w:szCs w:val="24"/>
        </w:rPr>
        <w:t xml:space="preserve"> целевой аудитории телеканала «Первый Ярославский»</w:t>
      </w:r>
      <w:r>
        <w:rPr>
          <w:rFonts w:ascii="Times New Roman" w:hAnsi="Times New Roman"/>
          <w:bCs/>
          <w:sz w:val="24"/>
          <w:szCs w:val="24"/>
        </w:rPr>
        <w:t>».</w:t>
      </w:r>
    </w:p>
    <w:p w:rsidR="00CA4F88" w:rsidRDefault="00CA4F88" w:rsidP="00CA4F88">
      <w:pPr>
        <w:spacing w:after="0" w:line="240" w:lineRule="auto"/>
        <w:jc w:val="both"/>
        <w:rPr>
          <w:rFonts w:ascii="Times New Roman" w:hAnsi="Times New Roman"/>
          <w:b/>
          <w:bCs/>
          <w:sz w:val="24"/>
          <w:szCs w:val="24"/>
        </w:rPr>
      </w:pPr>
    </w:p>
    <w:p w:rsidR="00CA4F88" w:rsidRPr="00E26AB2" w:rsidRDefault="00CA4F88" w:rsidP="00CA4F88">
      <w:pPr>
        <w:spacing w:after="0" w:line="240" w:lineRule="auto"/>
        <w:jc w:val="both"/>
        <w:rPr>
          <w:rFonts w:ascii="Times New Roman" w:hAnsi="Times New Roman"/>
          <w:b/>
          <w:bCs/>
          <w:sz w:val="24"/>
          <w:szCs w:val="24"/>
        </w:rPr>
      </w:pPr>
      <w:r>
        <w:rPr>
          <w:rFonts w:ascii="Times New Roman" w:hAnsi="Times New Roman"/>
          <w:b/>
          <w:bCs/>
          <w:sz w:val="24"/>
          <w:szCs w:val="24"/>
        </w:rPr>
        <w:tab/>
        <w:t>2</w:t>
      </w:r>
      <w:r w:rsidRPr="00D816BB">
        <w:rPr>
          <w:rFonts w:ascii="Times New Roman" w:hAnsi="Times New Roman"/>
          <w:b/>
          <w:bCs/>
          <w:sz w:val="24"/>
          <w:szCs w:val="24"/>
        </w:rPr>
        <w:t xml:space="preserve">. </w:t>
      </w:r>
      <w:r w:rsidRPr="00E26AB2">
        <w:rPr>
          <w:rFonts w:ascii="Times New Roman" w:hAnsi="Times New Roman"/>
          <w:b/>
          <w:bCs/>
          <w:sz w:val="24"/>
          <w:szCs w:val="24"/>
        </w:rPr>
        <w:t xml:space="preserve">Содержание </w:t>
      </w:r>
      <w:r>
        <w:rPr>
          <w:rFonts w:ascii="Times New Roman" w:hAnsi="Times New Roman"/>
          <w:b/>
          <w:bCs/>
          <w:sz w:val="24"/>
          <w:szCs w:val="24"/>
        </w:rPr>
        <w:t>работ</w:t>
      </w:r>
    </w:p>
    <w:p w:rsidR="00CA4F88" w:rsidRDefault="00CA4F88" w:rsidP="00CA4F88">
      <w:pPr>
        <w:spacing w:after="0" w:line="240" w:lineRule="auto"/>
        <w:ind w:firstLine="709"/>
        <w:jc w:val="both"/>
        <w:rPr>
          <w:rFonts w:ascii="Times New Roman" w:hAnsi="Times New Roman"/>
          <w:color w:val="000000" w:themeColor="text1"/>
          <w:sz w:val="24"/>
          <w:szCs w:val="24"/>
        </w:rPr>
      </w:pPr>
      <w:r w:rsidRPr="00337A4E">
        <w:rPr>
          <w:rFonts w:ascii="Times New Roman" w:hAnsi="Times New Roman"/>
          <w:color w:val="000000" w:themeColor="text1"/>
          <w:sz w:val="24"/>
          <w:szCs w:val="24"/>
        </w:rPr>
        <w:t xml:space="preserve">Проведение </w:t>
      </w:r>
      <w:r>
        <w:rPr>
          <w:rFonts w:ascii="Times New Roman" w:hAnsi="Times New Roman"/>
          <w:color w:val="000000" w:themeColor="text1"/>
          <w:sz w:val="24"/>
          <w:szCs w:val="24"/>
        </w:rPr>
        <w:t xml:space="preserve">комплексного </w:t>
      </w:r>
      <w:r w:rsidRPr="00337A4E">
        <w:rPr>
          <w:rFonts w:ascii="Times New Roman" w:hAnsi="Times New Roman"/>
          <w:color w:val="000000" w:themeColor="text1"/>
          <w:sz w:val="24"/>
          <w:szCs w:val="24"/>
        </w:rPr>
        <w:t>социологическ</w:t>
      </w:r>
      <w:r>
        <w:rPr>
          <w:rFonts w:ascii="Times New Roman" w:hAnsi="Times New Roman"/>
          <w:color w:val="000000" w:themeColor="text1"/>
          <w:sz w:val="24"/>
          <w:szCs w:val="24"/>
        </w:rPr>
        <w:t>ого</w:t>
      </w:r>
      <w:r w:rsidRPr="00337A4E">
        <w:rPr>
          <w:rFonts w:ascii="Times New Roman" w:hAnsi="Times New Roman"/>
          <w:color w:val="000000" w:themeColor="text1"/>
          <w:sz w:val="24"/>
          <w:szCs w:val="24"/>
        </w:rPr>
        <w:t xml:space="preserve"> исследовани</w:t>
      </w:r>
      <w:r>
        <w:rPr>
          <w:rFonts w:ascii="Times New Roman" w:hAnsi="Times New Roman"/>
          <w:color w:val="000000" w:themeColor="text1"/>
          <w:sz w:val="24"/>
          <w:szCs w:val="24"/>
        </w:rPr>
        <w:t>я</w:t>
      </w:r>
      <w:r w:rsidRPr="00337A4E">
        <w:rPr>
          <w:rFonts w:ascii="Times New Roman" w:hAnsi="Times New Roman"/>
          <w:color w:val="000000" w:themeColor="text1"/>
          <w:sz w:val="24"/>
          <w:szCs w:val="24"/>
        </w:rPr>
        <w:t xml:space="preserve"> по оценке целевой аудитории телеканала «Первый Ярославский»</w:t>
      </w:r>
      <w:r>
        <w:rPr>
          <w:rFonts w:ascii="Times New Roman" w:hAnsi="Times New Roman"/>
          <w:color w:val="000000" w:themeColor="text1"/>
          <w:sz w:val="24"/>
          <w:szCs w:val="24"/>
        </w:rPr>
        <w:t>, включающего в себя:</w:t>
      </w:r>
    </w:p>
    <w:p w:rsidR="00CA4F88" w:rsidRDefault="00CA4F88" w:rsidP="00CA4F88">
      <w:pPr>
        <w:spacing w:after="0" w:line="240" w:lineRule="auto"/>
        <w:ind w:firstLine="709"/>
        <w:jc w:val="both"/>
        <w:rPr>
          <w:rFonts w:ascii="Times New Roman" w:hAnsi="Times New Roman"/>
          <w:color w:val="000000" w:themeColor="text1"/>
          <w:sz w:val="24"/>
          <w:szCs w:val="24"/>
        </w:rPr>
      </w:pPr>
    </w:p>
    <w:p w:rsidR="00CA4F88" w:rsidRDefault="00CA4F88" w:rsidP="00CA4F8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 Проведение количественного опроса населения города Ярославля.</w:t>
      </w:r>
    </w:p>
    <w:p w:rsidR="00CA4F88" w:rsidRPr="0068495D" w:rsidRDefault="00CA4F88" w:rsidP="00CA4F8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Объект </w:t>
      </w:r>
      <w:r>
        <w:rPr>
          <w:rFonts w:ascii="Times New Roman" w:hAnsi="Times New Roman"/>
          <w:sz w:val="24"/>
          <w:szCs w:val="24"/>
        </w:rPr>
        <w:t>опроса</w:t>
      </w:r>
      <w:r w:rsidRPr="0068495D">
        <w:rPr>
          <w:rFonts w:ascii="Times New Roman" w:hAnsi="Times New Roman"/>
          <w:sz w:val="24"/>
          <w:szCs w:val="24"/>
        </w:rPr>
        <w:t xml:space="preserve"> – </w:t>
      </w:r>
      <w:r>
        <w:rPr>
          <w:rFonts w:ascii="Times New Roman" w:hAnsi="Times New Roman"/>
          <w:sz w:val="24"/>
          <w:szCs w:val="24"/>
        </w:rPr>
        <w:t xml:space="preserve">население </w:t>
      </w:r>
      <w:proofErr w:type="gramStart"/>
      <w:r>
        <w:rPr>
          <w:rFonts w:ascii="Times New Roman" w:hAnsi="Times New Roman"/>
          <w:sz w:val="24"/>
          <w:szCs w:val="24"/>
        </w:rPr>
        <w:t>г</w:t>
      </w:r>
      <w:proofErr w:type="gramEnd"/>
      <w:r>
        <w:rPr>
          <w:rFonts w:ascii="Times New Roman" w:hAnsi="Times New Roman"/>
          <w:sz w:val="24"/>
          <w:szCs w:val="24"/>
        </w:rPr>
        <w:t>. Ярославля женского пола, старше 30 лет, постоянно или временно проживающее на территории г. Ярославля</w:t>
      </w:r>
      <w:r w:rsidRPr="0068495D">
        <w:rPr>
          <w:rFonts w:ascii="Times New Roman" w:hAnsi="Times New Roman"/>
          <w:sz w:val="24"/>
          <w:szCs w:val="24"/>
        </w:rPr>
        <w:t>.</w:t>
      </w:r>
    </w:p>
    <w:p w:rsidR="00CA4F88" w:rsidRPr="00EA4BD2" w:rsidRDefault="00CA4F88" w:rsidP="00CA4F88">
      <w:pPr>
        <w:spacing w:after="0" w:line="240" w:lineRule="auto"/>
        <w:ind w:firstLine="709"/>
        <w:jc w:val="both"/>
        <w:rPr>
          <w:rFonts w:ascii="Times New Roman" w:hAnsi="Times New Roman"/>
          <w:sz w:val="24"/>
          <w:szCs w:val="24"/>
        </w:rPr>
      </w:pPr>
      <w:r w:rsidRPr="00EA4BD2">
        <w:rPr>
          <w:rFonts w:ascii="Times New Roman" w:hAnsi="Times New Roman"/>
          <w:sz w:val="24"/>
          <w:szCs w:val="24"/>
        </w:rPr>
        <w:t xml:space="preserve">Цели </w:t>
      </w:r>
      <w:r>
        <w:rPr>
          <w:rFonts w:ascii="Times New Roman" w:hAnsi="Times New Roman"/>
          <w:sz w:val="24"/>
          <w:szCs w:val="24"/>
        </w:rPr>
        <w:t>опроса</w:t>
      </w:r>
      <w:r w:rsidRPr="00EA4BD2">
        <w:rPr>
          <w:rFonts w:ascii="Times New Roman" w:hAnsi="Times New Roman"/>
          <w:sz w:val="24"/>
          <w:szCs w:val="24"/>
        </w:rPr>
        <w:t>:</w:t>
      </w:r>
    </w:p>
    <w:p w:rsidR="00CA4F88" w:rsidRDefault="00CA4F88" w:rsidP="00CA4F88">
      <w:pPr>
        <w:spacing w:after="0" w:line="240" w:lineRule="auto"/>
        <w:ind w:firstLine="709"/>
        <w:jc w:val="both"/>
        <w:rPr>
          <w:rFonts w:ascii="Times New Roman" w:hAnsi="Times New Roman"/>
          <w:color w:val="000000"/>
          <w:sz w:val="24"/>
          <w:szCs w:val="24"/>
        </w:rPr>
      </w:pPr>
      <w:r w:rsidRPr="002C192C">
        <w:rPr>
          <w:rFonts w:ascii="Times New Roman" w:hAnsi="Times New Roman"/>
          <w:color w:val="000000"/>
          <w:sz w:val="24"/>
          <w:szCs w:val="24"/>
        </w:rPr>
        <w:t xml:space="preserve">- </w:t>
      </w:r>
      <w:r>
        <w:rPr>
          <w:rFonts w:ascii="Times New Roman" w:hAnsi="Times New Roman"/>
          <w:color w:val="000000"/>
          <w:sz w:val="24"/>
          <w:szCs w:val="24"/>
        </w:rPr>
        <w:t xml:space="preserve">изучить уровень </w:t>
      </w:r>
      <w:proofErr w:type="spellStart"/>
      <w:r>
        <w:rPr>
          <w:rFonts w:ascii="Times New Roman" w:hAnsi="Times New Roman"/>
          <w:color w:val="000000"/>
          <w:sz w:val="24"/>
          <w:szCs w:val="24"/>
        </w:rPr>
        <w:t>в</w:t>
      </w:r>
      <w:bookmarkStart w:id="0" w:name="_GoBack"/>
      <w:bookmarkEnd w:id="0"/>
      <w:r>
        <w:rPr>
          <w:rFonts w:ascii="Times New Roman" w:hAnsi="Times New Roman"/>
          <w:color w:val="000000"/>
          <w:sz w:val="24"/>
          <w:szCs w:val="24"/>
        </w:rPr>
        <w:t>остребованности</w:t>
      </w:r>
      <w:proofErr w:type="spellEnd"/>
      <w:r>
        <w:rPr>
          <w:rFonts w:ascii="Times New Roman" w:hAnsi="Times New Roman"/>
          <w:color w:val="000000"/>
          <w:sz w:val="24"/>
          <w:szCs w:val="24"/>
        </w:rPr>
        <w:t xml:space="preserve"> телеканала «Первый Ярославский»;</w:t>
      </w:r>
    </w:p>
    <w:p w:rsidR="00CA4F88" w:rsidRDefault="00CA4F88" w:rsidP="00CA4F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рейтинг программ телеканал «Первый Ярославский»;</w:t>
      </w:r>
    </w:p>
    <w:p w:rsidR="00CA4F88" w:rsidRDefault="00CA4F88" w:rsidP="00CA4F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уровень удовлетворенности населения телеканалом «Первый Ярославский»;</w:t>
      </w:r>
    </w:p>
    <w:p w:rsidR="00CA4F88" w:rsidRDefault="00CA4F88" w:rsidP="00CA4F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уровень доверия населения телеканалу «Первый Ярославский»;</w:t>
      </w:r>
    </w:p>
    <w:p w:rsidR="00CA4F88" w:rsidRDefault="00CA4F88" w:rsidP="00CA4F8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определить основные социально-демографические характеристики, общественно-политические установки целевой аудитории телеканала «Первый Ярославский».</w:t>
      </w:r>
    </w:p>
    <w:p w:rsidR="00CA4F88" w:rsidRDefault="00CA4F88" w:rsidP="00CA4F8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Метод исследования – </w:t>
      </w:r>
      <w:r w:rsidRPr="00337A4E">
        <w:rPr>
          <w:rFonts w:ascii="Times New Roman" w:hAnsi="Times New Roman"/>
          <w:sz w:val="24"/>
          <w:szCs w:val="24"/>
        </w:rPr>
        <w:t xml:space="preserve">опрос </w:t>
      </w:r>
      <w:r>
        <w:rPr>
          <w:rFonts w:ascii="Times New Roman" w:hAnsi="Times New Roman"/>
          <w:sz w:val="24"/>
          <w:szCs w:val="24"/>
        </w:rPr>
        <w:t xml:space="preserve">респондентов </w:t>
      </w:r>
      <w:r w:rsidRPr="00337A4E">
        <w:rPr>
          <w:rFonts w:ascii="Times New Roman" w:hAnsi="Times New Roman"/>
          <w:sz w:val="24"/>
          <w:szCs w:val="24"/>
        </w:rPr>
        <w:t xml:space="preserve">по месту жительства по формализованной анкете </w:t>
      </w:r>
      <w:r w:rsidRPr="0068495D">
        <w:rPr>
          <w:rFonts w:ascii="Times New Roman" w:hAnsi="Times New Roman"/>
          <w:sz w:val="24"/>
          <w:szCs w:val="24"/>
        </w:rPr>
        <w:t>(типовая анк</w:t>
      </w:r>
      <w:r>
        <w:rPr>
          <w:rFonts w:ascii="Times New Roman" w:hAnsi="Times New Roman"/>
          <w:sz w:val="24"/>
          <w:szCs w:val="24"/>
        </w:rPr>
        <w:t xml:space="preserve">ета </w:t>
      </w:r>
      <w:r w:rsidRPr="007062BB">
        <w:rPr>
          <w:rFonts w:ascii="Times New Roman" w:hAnsi="Times New Roman"/>
          <w:sz w:val="24"/>
          <w:szCs w:val="24"/>
        </w:rPr>
        <w:t xml:space="preserve">предоставляется Исполнителю Заказчиком не </w:t>
      </w:r>
      <w:proofErr w:type="gramStart"/>
      <w:r w:rsidRPr="007062BB">
        <w:rPr>
          <w:rFonts w:ascii="Times New Roman" w:hAnsi="Times New Roman"/>
          <w:sz w:val="24"/>
          <w:szCs w:val="24"/>
        </w:rPr>
        <w:t>позднее</w:t>
      </w:r>
      <w:proofErr w:type="gramEnd"/>
      <w:r w:rsidRPr="007062BB">
        <w:rPr>
          <w:rFonts w:ascii="Times New Roman" w:hAnsi="Times New Roman"/>
          <w:sz w:val="24"/>
          <w:szCs w:val="24"/>
        </w:rPr>
        <w:t xml:space="preserve"> чем за 3 дня до проведения опроса и включает в себя не более </w:t>
      </w:r>
      <w:r>
        <w:rPr>
          <w:rFonts w:ascii="Times New Roman" w:hAnsi="Times New Roman"/>
          <w:sz w:val="24"/>
          <w:szCs w:val="24"/>
        </w:rPr>
        <w:t>20</w:t>
      </w:r>
      <w:r w:rsidRPr="007062BB">
        <w:rPr>
          <w:rFonts w:ascii="Times New Roman" w:hAnsi="Times New Roman"/>
          <w:sz w:val="24"/>
          <w:szCs w:val="24"/>
        </w:rPr>
        <w:t xml:space="preserve"> закрытых вопросов</w:t>
      </w:r>
      <w:r>
        <w:rPr>
          <w:rFonts w:ascii="Times New Roman" w:hAnsi="Times New Roman"/>
          <w:sz w:val="24"/>
          <w:szCs w:val="24"/>
        </w:rPr>
        <w:t>)</w:t>
      </w:r>
      <w:r w:rsidRPr="0068495D">
        <w:rPr>
          <w:rFonts w:ascii="Times New Roman" w:hAnsi="Times New Roman"/>
          <w:sz w:val="24"/>
          <w:szCs w:val="24"/>
        </w:rPr>
        <w:t xml:space="preserve">. </w:t>
      </w:r>
    </w:p>
    <w:p w:rsidR="00CA4F88" w:rsidRDefault="00CA4F88" w:rsidP="00CA4F8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Выборка репрезентирует население </w:t>
      </w:r>
      <w:proofErr w:type="gramStart"/>
      <w:r>
        <w:rPr>
          <w:rFonts w:ascii="Times New Roman" w:hAnsi="Times New Roman"/>
          <w:sz w:val="24"/>
          <w:szCs w:val="24"/>
        </w:rPr>
        <w:t>г</w:t>
      </w:r>
      <w:proofErr w:type="gramEnd"/>
      <w:r>
        <w:rPr>
          <w:rFonts w:ascii="Times New Roman" w:hAnsi="Times New Roman"/>
          <w:sz w:val="24"/>
          <w:szCs w:val="24"/>
        </w:rPr>
        <w:t xml:space="preserve">. Ярославля женского пола старше 30 лет </w:t>
      </w:r>
      <w:r w:rsidRPr="0068495D">
        <w:rPr>
          <w:rFonts w:ascii="Times New Roman" w:hAnsi="Times New Roman"/>
          <w:sz w:val="24"/>
          <w:szCs w:val="24"/>
        </w:rPr>
        <w:t xml:space="preserve">пропорционально численности населения отдельных </w:t>
      </w:r>
      <w:r>
        <w:rPr>
          <w:rFonts w:ascii="Times New Roman" w:hAnsi="Times New Roman"/>
          <w:sz w:val="24"/>
          <w:szCs w:val="24"/>
        </w:rPr>
        <w:t>административных районов</w:t>
      </w:r>
      <w:r w:rsidRPr="0068495D">
        <w:rPr>
          <w:rFonts w:ascii="Times New Roman" w:hAnsi="Times New Roman"/>
          <w:sz w:val="24"/>
          <w:szCs w:val="24"/>
        </w:rPr>
        <w:t xml:space="preserve">; с учетом </w:t>
      </w:r>
      <w:r>
        <w:rPr>
          <w:rFonts w:ascii="Times New Roman" w:hAnsi="Times New Roman"/>
          <w:sz w:val="24"/>
          <w:szCs w:val="24"/>
        </w:rPr>
        <w:t>возрастных групп.</w:t>
      </w:r>
    </w:p>
    <w:p w:rsidR="00CA4F88" w:rsidRPr="0068495D" w:rsidRDefault="00CA4F88" w:rsidP="00CA4F88">
      <w:pPr>
        <w:spacing w:after="0" w:line="240" w:lineRule="auto"/>
        <w:ind w:firstLine="709"/>
        <w:jc w:val="both"/>
        <w:rPr>
          <w:rFonts w:ascii="Times New Roman" w:hAnsi="Times New Roman"/>
          <w:sz w:val="24"/>
          <w:szCs w:val="24"/>
        </w:rPr>
      </w:pPr>
      <w:r w:rsidRPr="007062BB">
        <w:rPr>
          <w:rFonts w:ascii="Times New Roman" w:hAnsi="Times New Roman"/>
          <w:sz w:val="24"/>
          <w:szCs w:val="24"/>
        </w:rPr>
        <w:t xml:space="preserve">Общая </w:t>
      </w:r>
      <w:r>
        <w:rPr>
          <w:rFonts w:ascii="Times New Roman" w:hAnsi="Times New Roman"/>
          <w:sz w:val="24"/>
          <w:szCs w:val="24"/>
        </w:rPr>
        <w:t>численность выборки</w:t>
      </w:r>
      <w:r w:rsidRPr="007062BB">
        <w:rPr>
          <w:rFonts w:ascii="Times New Roman" w:hAnsi="Times New Roman"/>
          <w:sz w:val="24"/>
          <w:szCs w:val="24"/>
        </w:rPr>
        <w:t xml:space="preserve"> – не менее </w:t>
      </w:r>
      <w:r>
        <w:rPr>
          <w:rFonts w:ascii="Times New Roman" w:hAnsi="Times New Roman"/>
          <w:sz w:val="24"/>
          <w:szCs w:val="24"/>
        </w:rPr>
        <w:t>4</w:t>
      </w:r>
      <w:r w:rsidRPr="007062BB">
        <w:rPr>
          <w:rFonts w:ascii="Times New Roman" w:hAnsi="Times New Roman"/>
          <w:sz w:val="24"/>
          <w:szCs w:val="24"/>
        </w:rPr>
        <w:t>00 человек</w:t>
      </w:r>
      <w:r>
        <w:rPr>
          <w:rFonts w:ascii="Times New Roman" w:hAnsi="Times New Roman"/>
          <w:sz w:val="24"/>
          <w:szCs w:val="24"/>
        </w:rPr>
        <w:t>.</w:t>
      </w:r>
    </w:p>
    <w:p w:rsidR="00CA4F88" w:rsidRPr="0068495D" w:rsidRDefault="00CA4F88" w:rsidP="00CA4F88">
      <w:pPr>
        <w:spacing w:after="0" w:line="240" w:lineRule="auto"/>
        <w:ind w:firstLine="709"/>
        <w:jc w:val="both"/>
        <w:rPr>
          <w:rFonts w:ascii="Times New Roman" w:hAnsi="Times New Roman"/>
          <w:sz w:val="24"/>
          <w:szCs w:val="24"/>
        </w:rPr>
      </w:pPr>
      <w:r w:rsidRPr="0068495D">
        <w:rPr>
          <w:rFonts w:ascii="Times New Roman" w:hAnsi="Times New Roman"/>
          <w:sz w:val="24"/>
          <w:szCs w:val="24"/>
        </w:rPr>
        <w:t>Характеристика выборки: многоступенчатая, квотная выборка с применением на завершающем этапе ее формирования и реализации вероятностного отбора респондентов.</w:t>
      </w:r>
    </w:p>
    <w:p w:rsidR="00CA4F88" w:rsidRPr="0068495D" w:rsidRDefault="00CA4F88" w:rsidP="00CA4F88">
      <w:pPr>
        <w:spacing w:after="0" w:line="240" w:lineRule="auto"/>
        <w:ind w:firstLine="709"/>
        <w:rPr>
          <w:rFonts w:ascii="Times New Roman" w:hAnsi="Times New Roman"/>
          <w:sz w:val="24"/>
          <w:szCs w:val="24"/>
        </w:rPr>
      </w:pPr>
      <w:r>
        <w:rPr>
          <w:rFonts w:ascii="Times New Roman" w:hAnsi="Times New Roman"/>
          <w:sz w:val="24"/>
          <w:szCs w:val="24"/>
        </w:rPr>
        <w:t>Работы</w:t>
      </w:r>
      <w:r w:rsidRPr="0068495D">
        <w:rPr>
          <w:rFonts w:ascii="Times New Roman" w:hAnsi="Times New Roman"/>
          <w:sz w:val="24"/>
          <w:szCs w:val="24"/>
        </w:rPr>
        <w:t xml:space="preserve"> должны быть оказаны в следующем объеме:</w:t>
      </w:r>
    </w:p>
    <w:p w:rsidR="00CA4F88" w:rsidRPr="0068495D" w:rsidRDefault="00CA4F88" w:rsidP="00CA4F8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1. Подготовка инструментария исследования (макетирование и тиражирование анкеты, карточек, инструкций интервьюерам, </w:t>
      </w:r>
      <w:r>
        <w:rPr>
          <w:rFonts w:ascii="Times New Roman" w:hAnsi="Times New Roman"/>
          <w:sz w:val="24"/>
          <w:szCs w:val="24"/>
        </w:rPr>
        <w:t>квотных заданий</w:t>
      </w:r>
      <w:r w:rsidRPr="0068495D">
        <w:rPr>
          <w:rFonts w:ascii="Times New Roman" w:hAnsi="Times New Roman"/>
          <w:sz w:val="24"/>
          <w:szCs w:val="24"/>
        </w:rPr>
        <w:t>).</w:t>
      </w:r>
    </w:p>
    <w:p w:rsidR="00CA4F88" w:rsidRPr="0068495D" w:rsidRDefault="00CA4F88" w:rsidP="00CA4F88">
      <w:pPr>
        <w:spacing w:after="0" w:line="240" w:lineRule="auto"/>
        <w:ind w:firstLine="709"/>
        <w:jc w:val="both"/>
        <w:rPr>
          <w:rFonts w:ascii="Times New Roman" w:hAnsi="Times New Roman"/>
          <w:sz w:val="24"/>
          <w:szCs w:val="24"/>
        </w:rPr>
      </w:pPr>
      <w:r w:rsidRPr="0068495D">
        <w:rPr>
          <w:rFonts w:ascii="Times New Roman" w:hAnsi="Times New Roman"/>
          <w:sz w:val="24"/>
          <w:szCs w:val="24"/>
        </w:rPr>
        <w:t>2.</w:t>
      </w:r>
      <w:r>
        <w:rPr>
          <w:rFonts w:ascii="Times New Roman" w:hAnsi="Times New Roman"/>
          <w:sz w:val="24"/>
          <w:szCs w:val="24"/>
        </w:rPr>
        <w:t xml:space="preserve"> </w:t>
      </w:r>
      <w:r w:rsidRPr="0068495D">
        <w:rPr>
          <w:rFonts w:ascii="Times New Roman" w:hAnsi="Times New Roman"/>
          <w:sz w:val="24"/>
          <w:szCs w:val="24"/>
        </w:rPr>
        <w:t xml:space="preserve">Проведение опроса жителей </w:t>
      </w:r>
      <w:proofErr w:type="gramStart"/>
      <w:r>
        <w:rPr>
          <w:rFonts w:ascii="Times New Roman" w:hAnsi="Times New Roman"/>
          <w:sz w:val="24"/>
          <w:szCs w:val="24"/>
        </w:rPr>
        <w:t>г</w:t>
      </w:r>
      <w:proofErr w:type="gramEnd"/>
      <w:r>
        <w:rPr>
          <w:rFonts w:ascii="Times New Roman" w:hAnsi="Times New Roman"/>
          <w:sz w:val="24"/>
          <w:szCs w:val="24"/>
        </w:rPr>
        <w:t>. Ярославля по разработанной Заказчиком анкете</w:t>
      </w:r>
      <w:r w:rsidRPr="0068495D">
        <w:rPr>
          <w:rFonts w:ascii="Times New Roman" w:hAnsi="Times New Roman"/>
          <w:sz w:val="24"/>
          <w:szCs w:val="24"/>
        </w:rPr>
        <w:t>.</w:t>
      </w:r>
    </w:p>
    <w:p w:rsidR="00CA4F88" w:rsidRDefault="00CA4F88" w:rsidP="00CA4F88">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68495D">
        <w:rPr>
          <w:rFonts w:ascii="Times New Roman" w:hAnsi="Times New Roman"/>
          <w:sz w:val="24"/>
          <w:szCs w:val="24"/>
        </w:rPr>
        <w:t xml:space="preserve"> </w:t>
      </w:r>
      <w:r>
        <w:rPr>
          <w:rFonts w:ascii="Times New Roman" w:hAnsi="Times New Roman"/>
          <w:sz w:val="24"/>
          <w:szCs w:val="24"/>
        </w:rPr>
        <w:t>Выполнение контроля качества работы интервьюеров. Формирование отчета о проведенных контрольных мероприятиях.</w:t>
      </w:r>
    </w:p>
    <w:p w:rsidR="00CA4F88" w:rsidRPr="0068495D" w:rsidRDefault="00CA4F88" w:rsidP="00CA4F8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68495D">
        <w:rPr>
          <w:rFonts w:ascii="Times New Roman" w:hAnsi="Times New Roman"/>
          <w:sz w:val="24"/>
          <w:szCs w:val="24"/>
        </w:rPr>
        <w:t>Формирование итогового массива данных в формате специализированной статистической программы SPSS. Проверка и корректировка итогового массива данных.</w:t>
      </w:r>
    </w:p>
    <w:p w:rsidR="00CA4F88" w:rsidRPr="0068495D" w:rsidRDefault="00CA4F88" w:rsidP="00CA4F88">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68495D">
        <w:rPr>
          <w:rFonts w:ascii="Times New Roman" w:hAnsi="Times New Roman"/>
          <w:sz w:val="24"/>
          <w:szCs w:val="24"/>
        </w:rPr>
        <w:t xml:space="preserve"> Количественная обработка первичных данных опроса.</w:t>
      </w:r>
      <w:r>
        <w:rPr>
          <w:rFonts w:ascii="Times New Roman" w:hAnsi="Times New Roman"/>
          <w:sz w:val="24"/>
          <w:szCs w:val="24"/>
        </w:rPr>
        <w:t xml:space="preserve"> Подготовка одномерного распределения ответов респондентов.</w:t>
      </w:r>
    </w:p>
    <w:p w:rsidR="00CA4F88" w:rsidRDefault="00CA4F88" w:rsidP="00CA4F88">
      <w:pPr>
        <w:spacing w:after="0" w:line="240" w:lineRule="auto"/>
        <w:ind w:firstLine="709"/>
        <w:jc w:val="both"/>
        <w:rPr>
          <w:rFonts w:ascii="Times New Roman" w:hAnsi="Times New Roman"/>
          <w:color w:val="000000" w:themeColor="text1"/>
          <w:sz w:val="24"/>
          <w:szCs w:val="24"/>
        </w:rPr>
      </w:pPr>
    </w:p>
    <w:p w:rsidR="00CA4F88" w:rsidRDefault="00CA4F88" w:rsidP="00CA4F8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2.2. Проведение глубинного интервьюирования представителей целевой аудитории.</w:t>
      </w:r>
    </w:p>
    <w:p w:rsidR="00CA4F88" w:rsidRDefault="00CA4F88" w:rsidP="00CA4F88">
      <w:pPr>
        <w:spacing w:after="0" w:line="240" w:lineRule="auto"/>
        <w:ind w:firstLine="709"/>
        <w:jc w:val="both"/>
        <w:rPr>
          <w:rFonts w:ascii="Times New Roman" w:hAnsi="Times New Roman"/>
          <w:color w:val="000000" w:themeColor="text1"/>
          <w:sz w:val="24"/>
          <w:szCs w:val="24"/>
        </w:rPr>
      </w:pPr>
      <w:r w:rsidRPr="00337A4E">
        <w:rPr>
          <w:rFonts w:ascii="Times New Roman" w:hAnsi="Times New Roman"/>
          <w:sz w:val="24"/>
          <w:szCs w:val="24"/>
        </w:rPr>
        <w:t>Объект исследования – население города Ярославля женского пола старше 30 лет</w:t>
      </w:r>
      <w:r>
        <w:rPr>
          <w:rFonts w:ascii="Times New Roman" w:hAnsi="Times New Roman"/>
          <w:sz w:val="24"/>
          <w:szCs w:val="24"/>
        </w:rPr>
        <w:t>.</w:t>
      </w:r>
    </w:p>
    <w:p w:rsidR="00CA4F88" w:rsidRDefault="00CA4F88" w:rsidP="00CA4F88">
      <w:pPr>
        <w:spacing w:after="0" w:line="240" w:lineRule="auto"/>
        <w:ind w:firstLine="709"/>
        <w:jc w:val="both"/>
        <w:rPr>
          <w:rFonts w:ascii="Times New Roman" w:hAnsi="Times New Roman"/>
          <w:color w:val="000000" w:themeColor="text1"/>
          <w:sz w:val="24"/>
          <w:szCs w:val="24"/>
        </w:rPr>
      </w:pPr>
      <w:r w:rsidRPr="0068495D">
        <w:rPr>
          <w:rFonts w:ascii="Times New Roman" w:hAnsi="Times New Roman"/>
          <w:sz w:val="24"/>
          <w:szCs w:val="24"/>
        </w:rPr>
        <w:lastRenderedPageBreak/>
        <w:t xml:space="preserve">Метод исследования – </w:t>
      </w:r>
      <w:proofErr w:type="spellStart"/>
      <w:proofErr w:type="gramStart"/>
      <w:r>
        <w:rPr>
          <w:rFonts w:ascii="Times New Roman" w:hAnsi="Times New Roman"/>
          <w:sz w:val="24"/>
          <w:szCs w:val="24"/>
        </w:rPr>
        <w:t>фокус-групповое</w:t>
      </w:r>
      <w:proofErr w:type="spellEnd"/>
      <w:proofErr w:type="gramEnd"/>
      <w:r w:rsidRPr="00377491">
        <w:rPr>
          <w:rFonts w:ascii="Times New Roman" w:hAnsi="Times New Roman"/>
          <w:sz w:val="24"/>
          <w:szCs w:val="24"/>
        </w:rPr>
        <w:t xml:space="preserve"> интервьюирование представителей целев</w:t>
      </w:r>
      <w:r>
        <w:rPr>
          <w:rFonts w:ascii="Times New Roman" w:hAnsi="Times New Roman"/>
          <w:sz w:val="24"/>
          <w:szCs w:val="24"/>
        </w:rPr>
        <w:t>ой</w:t>
      </w:r>
      <w:r w:rsidRPr="00377491">
        <w:rPr>
          <w:rFonts w:ascii="Times New Roman" w:hAnsi="Times New Roman"/>
          <w:sz w:val="24"/>
          <w:szCs w:val="24"/>
        </w:rPr>
        <w:t xml:space="preserve"> аудитории (</w:t>
      </w:r>
      <w:proofErr w:type="spellStart"/>
      <w:r w:rsidRPr="00377491">
        <w:rPr>
          <w:rFonts w:ascii="Times New Roman" w:hAnsi="Times New Roman"/>
          <w:sz w:val="24"/>
          <w:szCs w:val="24"/>
        </w:rPr>
        <w:t>фокус-группы</w:t>
      </w:r>
      <w:proofErr w:type="spellEnd"/>
      <w:r w:rsidRPr="00377491">
        <w:rPr>
          <w:rFonts w:ascii="Times New Roman" w:hAnsi="Times New Roman"/>
          <w:sz w:val="24"/>
          <w:szCs w:val="24"/>
        </w:rPr>
        <w:t>).</w:t>
      </w:r>
    </w:p>
    <w:p w:rsidR="00CA4F88" w:rsidRDefault="00CA4F88" w:rsidP="00CA4F88">
      <w:pPr>
        <w:spacing w:after="0" w:line="240" w:lineRule="auto"/>
        <w:ind w:firstLine="709"/>
        <w:jc w:val="both"/>
        <w:rPr>
          <w:rFonts w:ascii="Times New Roman" w:hAnsi="Times New Roman"/>
          <w:sz w:val="24"/>
          <w:szCs w:val="24"/>
        </w:rPr>
      </w:pPr>
      <w:r w:rsidRPr="00337A4E">
        <w:rPr>
          <w:rFonts w:ascii="Times New Roman" w:hAnsi="Times New Roman"/>
          <w:sz w:val="24"/>
          <w:szCs w:val="24"/>
        </w:rPr>
        <w:t xml:space="preserve">Общая численность </w:t>
      </w:r>
      <w:proofErr w:type="spellStart"/>
      <w:proofErr w:type="gramStart"/>
      <w:r w:rsidRPr="00337A4E">
        <w:rPr>
          <w:rFonts w:ascii="Times New Roman" w:hAnsi="Times New Roman"/>
          <w:sz w:val="24"/>
          <w:szCs w:val="24"/>
        </w:rPr>
        <w:t>фокус-групп</w:t>
      </w:r>
      <w:proofErr w:type="spellEnd"/>
      <w:proofErr w:type="gramEnd"/>
      <w:r w:rsidRPr="00337A4E">
        <w:rPr>
          <w:rFonts w:ascii="Times New Roman" w:hAnsi="Times New Roman"/>
          <w:sz w:val="24"/>
          <w:szCs w:val="24"/>
        </w:rPr>
        <w:t xml:space="preserve"> – 4., количество участников в рамках одной </w:t>
      </w:r>
      <w:proofErr w:type="spellStart"/>
      <w:r w:rsidRPr="00337A4E">
        <w:rPr>
          <w:rFonts w:ascii="Times New Roman" w:hAnsi="Times New Roman"/>
          <w:sz w:val="24"/>
          <w:szCs w:val="24"/>
        </w:rPr>
        <w:t>фокус-группы</w:t>
      </w:r>
      <w:proofErr w:type="spellEnd"/>
      <w:r w:rsidRPr="00337A4E">
        <w:rPr>
          <w:rFonts w:ascii="Times New Roman" w:hAnsi="Times New Roman"/>
          <w:sz w:val="24"/>
          <w:szCs w:val="24"/>
        </w:rPr>
        <w:t xml:space="preserve"> – не более 10 человек женского пола старше 30 лет, продолжительность </w:t>
      </w:r>
      <w:r>
        <w:rPr>
          <w:rFonts w:ascii="Times New Roman" w:hAnsi="Times New Roman"/>
          <w:sz w:val="24"/>
          <w:szCs w:val="24"/>
        </w:rPr>
        <w:t xml:space="preserve">не более </w:t>
      </w:r>
      <w:r w:rsidRPr="00337A4E">
        <w:rPr>
          <w:rFonts w:ascii="Times New Roman" w:hAnsi="Times New Roman"/>
          <w:sz w:val="24"/>
          <w:szCs w:val="24"/>
        </w:rPr>
        <w:t>1,5 час</w:t>
      </w:r>
      <w:r>
        <w:rPr>
          <w:rFonts w:ascii="Times New Roman" w:hAnsi="Times New Roman"/>
          <w:sz w:val="24"/>
          <w:szCs w:val="24"/>
        </w:rPr>
        <w:t>а</w:t>
      </w:r>
      <w:r w:rsidRPr="00337A4E">
        <w:rPr>
          <w:rFonts w:ascii="Times New Roman" w:hAnsi="Times New Roman"/>
          <w:sz w:val="24"/>
          <w:szCs w:val="24"/>
        </w:rPr>
        <w:t xml:space="preserve"> каждая.</w:t>
      </w:r>
    </w:p>
    <w:p w:rsidR="00CA4F88" w:rsidRPr="00A35E1D" w:rsidRDefault="00CA4F88" w:rsidP="00CA4F88">
      <w:pPr>
        <w:spacing w:after="0" w:line="240" w:lineRule="auto"/>
        <w:ind w:firstLine="709"/>
        <w:rPr>
          <w:rFonts w:ascii="Times New Roman" w:hAnsi="Times New Roman"/>
          <w:color w:val="000000" w:themeColor="text1"/>
          <w:sz w:val="24"/>
          <w:szCs w:val="24"/>
        </w:rPr>
      </w:pPr>
      <w:r w:rsidRPr="00A35E1D">
        <w:rPr>
          <w:rFonts w:ascii="Times New Roman" w:hAnsi="Times New Roman"/>
          <w:color w:val="000000" w:themeColor="text1"/>
          <w:sz w:val="24"/>
          <w:szCs w:val="24"/>
        </w:rPr>
        <w:t>Цели исследования:</w:t>
      </w:r>
    </w:p>
    <w:p w:rsidR="00CA4F88" w:rsidRDefault="00CA4F88" w:rsidP="00CA4F8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выявить оценку визуального оформления телеканала «Первый Ярославский»;</w:t>
      </w:r>
    </w:p>
    <w:p w:rsidR="00CA4F88" w:rsidRDefault="00CA4F88" w:rsidP="00CA4F88">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sz w:val="24"/>
          <w:szCs w:val="24"/>
        </w:rPr>
        <w:t>определить рейтинг программ телеканал «Первый Ярославский»;</w:t>
      </w:r>
    </w:p>
    <w:p w:rsidR="00CA4F88" w:rsidRPr="00D95154" w:rsidRDefault="00CA4F88" w:rsidP="00CA4F8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определить уровень доверия представителей целев</w:t>
      </w:r>
      <w:r>
        <w:rPr>
          <w:rFonts w:ascii="Times New Roman" w:hAnsi="Times New Roman"/>
          <w:color w:val="000000" w:themeColor="text1"/>
          <w:sz w:val="24"/>
          <w:szCs w:val="24"/>
        </w:rPr>
        <w:t>ой групп телеканалу «Первый Ярославский»</w:t>
      </w:r>
      <w:r w:rsidRPr="00D95154">
        <w:rPr>
          <w:rFonts w:ascii="Times New Roman" w:hAnsi="Times New Roman"/>
          <w:color w:val="000000" w:themeColor="text1"/>
          <w:sz w:val="24"/>
          <w:szCs w:val="24"/>
        </w:rPr>
        <w:t>;</w:t>
      </w:r>
    </w:p>
    <w:p w:rsidR="00CA4F88" w:rsidRPr="00D95154" w:rsidRDefault="00CA4F88" w:rsidP="00CA4F88">
      <w:pPr>
        <w:spacing w:after="0" w:line="240" w:lineRule="auto"/>
        <w:ind w:firstLine="709"/>
        <w:jc w:val="both"/>
        <w:rPr>
          <w:rFonts w:ascii="Times New Roman" w:hAnsi="Times New Roman"/>
          <w:color w:val="000000" w:themeColor="text1"/>
          <w:sz w:val="24"/>
          <w:szCs w:val="24"/>
        </w:rPr>
      </w:pPr>
      <w:r w:rsidRPr="00D95154">
        <w:rPr>
          <w:rFonts w:ascii="Times New Roman" w:hAnsi="Times New Roman"/>
          <w:color w:val="000000" w:themeColor="text1"/>
          <w:sz w:val="24"/>
          <w:szCs w:val="24"/>
        </w:rPr>
        <w:t xml:space="preserve">- определить степень </w:t>
      </w:r>
      <w:proofErr w:type="spellStart"/>
      <w:r w:rsidRPr="00D95154">
        <w:rPr>
          <w:rFonts w:ascii="Times New Roman" w:hAnsi="Times New Roman"/>
          <w:color w:val="000000" w:themeColor="text1"/>
          <w:sz w:val="24"/>
          <w:szCs w:val="24"/>
        </w:rPr>
        <w:t>востребованности</w:t>
      </w:r>
      <w:proofErr w:type="spellEnd"/>
      <w:r w:rsidRPr="00D95154">
        <w:rPr>
          <w:rFonts w:ascii="Times New Roman" w:hAnsi="Times New Roman"/>
          <w:color w:val="000000" w:themeColor="text1"/>
          <w:sz w:val="24"/>
          <w:szCs w:val="24"/>
        </w:rPr>
        <w:t xml:space="preserve"> у представителей целевых групп информации о деятельности органов испол</w:t>
      </w:r>
      <w:r>
        <w:rPr>
          <w:rFonts w:ascii="Times New Roman" w:hAnsi="Times New Roman"/>
          <w:color w:val="000000" w:themeColor="text1"/>
          <w:sz w:val="24"/>
          <w:szCs w:val="24"/>
        </w:rPr>
        <w:t>нительной власти области.</w:t>
      </w:r>
    </w:p>
    <w:p w:rsidR="00CA4F88" w:rsidRPr="0068495D" w:rsidRDefault="00CA4F88" w:rsidP="00CA4F88">
      <w:pPr>
        <w:spacing w:after="0" w:line="240" w:lineRule="auto"/>
        <w:ind w:firstLine="709"/>
        <w:jc w:val="both"/>
        <w:rPr>
          <w:rFonts w:ascii="Times New Roman" w:hAnsi="Times New Roman"/>
          <w:sz w:val="24"/>
          <w:szCs w:val="24"/>
        </w:rPr>
      </w:pPr>
      <w:r w:rsidRPr="0068495D">
        <w:rPr>
          <w:rFonts w:ascii="Times New Roman" w:hAnsi="Times New Roman"/>
          <w:sz w:val="24"/>
          <w:szCs w:val="24"/>
        </w:rPr>
        <w:t xml:space="preserve">Место </w:t>
      </w:r>
      <w:r>
        <w:rPr>
          <w:rFonts w:ascii="Times New Roman" w:hAnsi="Times New Roman"/>
          <w:sz w:val="24"/>
          <w:szCs w:val="24"/>
        </w:rPr>
        <w:t>выполнения работ</w:t>
      </w:r>
      <w:r w:rsidRPr="0068495D">
        <w:rPr>
          <w:rFonts w:ascii="Times New Roman" w:hAnsi="Times New Roman"/>
          <w:sz w:val="24"/>
          <w:szCs w:val="24"/>
        </w:rPr>
        <w:t xml:space="preserve"> – </w:t>
      </w:r>
      <w:proofErr w:type="gramStart"/>
      <w:r>
        <w:rPr>
          <w:rFonts w:ascii="Times New Roman" w:hAnsi="Times New Roman"/>
          <w:sz w:val="24"/>
          <w:szCs w:val="24"/>
        </w:rPr>
        <w:t>г</w:t>
      </w:r>
      <w:proofErr w:type="gramEnd"/>
      <w:r>
        <w:rPr>
          <w:rFonts w:ascii="Times New Roman" w:hAnsi="Times New Roman"/>
          <w:sz w:val="24"/>
          <w:szCs w:val="24"/>
        </w:rPr>
        <w:t>. Ярославль</w:t>
      </w:r>
      <w:r w:rsidRPr="0068495D">
        <w:rPr>
          <w:rFonts w:ascii="Times New Roman" w:hAnsi="Times New Roman"/>
          <w:sz w:val="24"/>
          <w:szCs w:val="24"/>
        </w:rPr>
        <w:t>.</w:t>
      </w:r>
    </w:p>
    <w:p w:rsidR="00CA4F88" w:rsidRDefault="00CA4F88" w:rsidP="00CA4F88">
      <w:pPr>
        <w:spacing w:after="0" w:line="240" w:lineRule="auto"/>
        <w:ind w:firstLine="709"/>
        <w:rPr>
          <w:rFonts w:ascii="Times New Roman" w:hAnsi="Times New Roman"/>
          <w:sz w:val="24"/>
          <w:szCs w:val="24"/>
        </w:rPr>
      </w:pPr>
      <w:r>
        <w:rPr>
          <w:rFonts w:ascii="Times New Roman" w:hAnsi="Times New Roman"/>
          <w:sz w:val="24"/>
          <w:szCs w:val="24"/>
        </w:rPr>
        <w:t xml:space="preserve">Работы </w:t>
      </w:r>
      <w:r w:rsidRPr="0068495D">
        <w:rPr>
          <w:rFonts w:ascii="Times New Roman" w:hAnsi="Times New Roman"/>
          <w:sz w:val="24"/>
          <w:szCs w:val="24"/>
        </w:rPr>
        <w:t xml:space="preserve">должны быть </w:t>
      </w:r>
      <w:r>
        <w:rPr>
          <w:rFonts w:ascii="Times New Roman" w:hAnsi="Times New Roman"/>
          <w:sz w:val="24"/>
          <w:szCs w:val="24"/>
        </w:rPr>
        <w:t>выполнены</w:t>
      </w:r>
      <w:r w:rsidRPr="0068495D">
        <w:rPr>
          <w:rFonts w:ascii="Times New Roman" w:hAnsi="Times New Roman"/>
          <w:sz w:val="24"/>
          <w:szCs w:val="24"/>
        </w:rPr>
        <w:t xml:space="preserve"> в следующем объеме:</w:t>
      </w:r>
    </w:p>
    <w:p w:rsidR="00CA4F88" w:rsidRPr="009A3C8A" w:rsidRDefault="00CA4F88" w:rsidP="00CA4F88">
      <w:pPr>
        <w:spacing w:after="0" w:line="240" w:lineRule="auto"/>
        <w:ind w:firstLine="709"/>
        <w:rPr>
          <w:rFonts w:ascii="Times New Roman" w:hAnsi="Times New Roman"/>
          <w:sz w:val="24"/>
          <w:szCs w:val="24"/>
        </w:rPr>
      </w:pPr>
      <w:r>
        <w:rPr>
          <w:rFonts w:ascii="Times New Roman" w:hAnsi="Times New Roman"/>
          <w:sz w:val="24"/>
          <w:szCs w:val="24"/>
        </w:rPr>
        <w:t>1.</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одготовка сценария (</w:t>
      </w:r>
      <w:proofErr w:type="spellStart"/>
      <w:r w:rsidRPr="009A3C8A">
        <w:rPr>
          <w:rFonts w:ascii="Times New Roman" w:hAnsi="Times New Roman"/>
          <w:sz w:val="24"/>
          <w:szCs w:val="24"/>
        </w:rPr>
        <w:t>topic</w:t>
      </w:r>
      <w:proofErr w:type="spellEnd"/>
      <w:r w:rsidRPr="009A3C8A">
        <w:rPr>
          <w:rFonts w:ascii="Times New Roman" w:hAnsi="Times New Roman"/>
          <w:sz w:val="24"/>
          <w:szCs w:val="24"/>
        </w:rPr>
        <w:t xml:space="preserve"> </w:t>
      </w:r>
      <w:proofErr w:type="spellStart"/>
      <w:r w:rsidRPr="009A3C8A">
        <w:rPr>
          <w:rFonts w:ascii="Times New Roman" w:hAnsi="Times New Roman"/>
          <w:sz w:val="24"/>
          <w:szCs w:val="24"/>
        </w:rPr>
        <w:t>guide</w:t>
      </w:r>
      <w:proofErr w:type="spellEnd"/>
      <w:r w:rsidRPr="009A3C8A">
        <w:rPr>
          <w:rFonts w:ascii="Times New Roman" w:hAnsi="Times New Roman"/>
          <w:sz w:val="24"/>
          <w:szCs w:val="24"/>
        </w:rPr>
        <w:t xml:space="preserve">) </w:t>
      </w:r>
      <w:proofErr w:type="spellStart"/>
      <w:proofErr w:type="gramStart"/>
      <w:r w:rsidRPr="009A3C8A">
        <w:rPr>
          <w:rFonts w:ascii="Times New Roman" w:hAnsi="Times New Roman"/>
          <w:sz w:val="24"/>
          <w:szCs w:val="24"/>
        </w:rPr>
        <w:t>фокус-группы</w:t>
      </w:r>
      <w:proofErr w:type="spellEnd"/>
      <w:proofErr w:type="gramEnd"/>
      <w:r>
        <w:rPr>
          <w:rFonts w:ascii="Times New Roman" w:hAnsi="Times New Roman"/>
          <w:sz w:val="24"/>
          <w:szCs w:val="24"/>
        </w:rPr>
        <w:t xml:space="preserve"> на основе предложений Заказчика</w:t>
      </w:r>
      <w:r w:rsidRPr="009A3C8A">
        <w:rPr>
          <w:rFonts w:ascii="Times New Roman" w:hAnsi="Times New Roman"/>
          <w:sz w:val="24"/>
          <w:szCs w:val="24"/>
        </w:rPr>
        <w:t>;</w:t>
      </w:r>
    </w:p>
    <w:p w:rsidR="00CA4F88" w:rsidRDefault="00CA4F88" w:rsidP="00CA4F88">
      <w:pPr>
        <w:spacing w:after="0" w:line="240" w:lineRule="auto"/>
        <w:ind w:firstLine="709"/>
        <w:rPr>
          <w:rFonts w:ascii="Times New Roman" w:hAnsi="Times New Roman"/>
          <w:sz w:val="24"/>
          <w:szCs w:val="24"/>
        </w:rPr>
      </w:pPr>
      <w:r>
        <w:rPr>
          <w:rFonts w:ascii="Times New Roman" w:hAnsi="Times New Roman"/>
          <w:sz w:val="24"/>
          <w:szCs w:val="24"/>
        </w:rPr>
        <w:t>2.</w:t>
      </w:r>
      <w:r w:rsidRPr="009A3C8A">
        <w:rPr>
          <w:rFonts w:ascii="Times New Roman" w:hAnsi="Times New Roman"/>
          <w:sz w:val="24"/>
          <w:szCs w:val="24"/>
        </w:rPr>
        <w:t xml:space="preserve"> </w:t>
      </w:r>
      <w:r>
        <w:rPr>
          <w:rFonts w:ascii="Times New Roman" w:hAnsi="Times New Roman"/>
          <w:sz w:val="24"/>
          <w:szCs w:val="24"/>
        </w:rPr>
        <w:t xml:space="preserve">Отбор участников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CA4F88" w:rsidRPr="009A3C8A" w:rsidRDefault="00CA4F88" w:rsidP="00CA4F88">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9A3C8A">
        <w:rPr>
          <w:rFonts w:ascii="Times New Roman" w:hAnsi="Times New Roman"/>
          <w:sz w:val="24"/>
          <w:szCs w:val="24"/>
        </w:rPr>
        <w:t xml:space="preserve"> </w:t>
      </w:r>
      <w:r>
        <w:rPr>
          <w:rFonts w:ascii="Times New Roman" w:hAnsi="Times New Roman"/>
          <w:sz w:val="24"/>
          <w:szCs w:val="24"/>
        </w:rPr>
        <w:t>П</w:t>
      </w:r>
      <w:r w:rsidRPr="009A3C8A">
        <w:rPr>
          <w:rFonts w:ascii="Times New Roman" w:hAnsi="Times New Roman"/>
          <w:sz w:val="24"/>
          <w:szCs w:val="24"/>
        </w:rPr>
        <w:t xml:space="preserve">одготовка помещения и </w:t>
      </w:r>
      <w:r>
        <w:rPr>
          <w:rFonts w:ascii="Times New Roman" w:hAnsi="Times New Roman"/>
          <w:sz w:val="24"/>
          <w:szCs w:val="24"/>
        </w:rPr>
        <w:t xml:space="preserve">наглядных материалов. Помещение должно отвечать стандартным требованиям для проведения </w:t>
      </w:r>
      <w:proofErr w:type="spellStart"/>
      <w:proofErr w:type="gramStart"/>
      <w:r>
        <w:rPr>
          <w:rFonts w:ascii="Times New Roman" w:hAnsi="Times New Roman"/>
          <w:sz w:val="24"/>
          <w:szCs w:val="24"/>
        </w:rPr>
        <w:t>фокус-групп</w:t>
      </w:r>
      <w:proofErr w:type="spellEnd"/>
      <w:proofErr w:type="gramEnd"/>
      <w:r>
        <w:rPr>
          <w:rFonts w:ascii="Times New Roman" w:hAnsi="Times New Roman"/>
          <w:sz w:val="24"/>
          <w:szCs w:val="24"/>
        </w:rPr>
        <w:t>, в том числе для демонстрации наглядных материалов.</w:t>
      </w:r>
    </w:p>
    <w:p w:rsidR="00CA4F88" w:rsidRDefault="00CA4F88" w:rsidP="00CA4F8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включая ауди</w:t>
      </w:r>
      <w:proofErr w:type="gramStart"/>
      <w:r>
        <w:rPr>
          <w:rFonts w:ascii="Times New Roman" w:hAnsi="Times New Roman"/>
          <w:sz w:val="24"/>
          <w:szCs w:val="24"/>
        </w:rPr>
        <w:t>о-</w:t>
      </w:r>
      <w:proofErr w:type="gramEnd"/>
      <w:r>
        <w:rPr>
          <w:rFonts w:ascii="Times New Roman" w:hAnsi="Times New Roman"/>
          <w:sz w:val="24"/>
          <w:szCs w:val="24"/>
        </w:rPr>
        <w:t xml:space="preserve"> или </w:t>
      </w:r>
      <w:proofErr w:type="spellStart"/>
      <w:r>
        <w:rPr>
          <w:rFonts w:ascii="Times New Roman" w:hAnsi="Times New Roman"/>
          <w:sz w:val="24"/>
          <w:szCs w:val="24"/>
        </w:rPr>
        <w:t>видеофиксацию</w:t>
      </w:r>
      <w:proofErr w:type="spellEnd"/>
      <w:r>
        <w:rPr>
          <w:rFonts w:ascii="Times New Roman" w:hAnsi="Times New Roman"/>
          <w:sz w:val="24"/>
          <w:szCs w:val="24"/>
        </w:rPr>
        <w:t xml:space="preserve"> процесса интервьюирования.</w:t>
      </w:r>
    </w:p>
    <w:p w:rsidR="00CA4F88" w:rsidRPr="009A3C8A" w:rsidRDefault="00CA4F88" w:rsidP="00CA4F88">
      <w:pPr>
        <w:spacing w:after="0" w:line="240" w:lineRule="auto"/>
        <w:ind w:firstLine="709"/>
        <w:rPr>
          <w:rFonts w:ascii="Times New Roman" w:hAnsi="Times New Roman"/>
          <w:sz w:val="24"/>
          <w:szCs w:val="24"/>
        </w:rPr>
      </w:pPr>
      <w:r>
        <w:rPr>
          <w:rFonts w:ascii="Times New Roman" w:hAnsi="Times New Roman"/>
          <w:sz w:val="24"/>
          <w:szCs w:val="24"/>
        </w:rPr>
        <w:t>5. О</w:t>
      </w:r>
      <w:r w:rsidRPr="009A3C8A">
        <w:rPr>
          <w:rFonts w:ascii="Times New Roman" w:hAnsi="Times New Roman"/>
          <w:sz w:val="24"/>
          <w:szCs w:val="24"/>
        </w:rPr>
        <w:t>бр</w:t>
      </w:r>
      <w:r>
        <w:rPr>
          <w:rFonts w:ascii="Times New Roman" w:hAnsi="Times New Roman"/>
          <w:sz w:val="24"/>
          <w:szCs w:val="24"/>
        </w:rPr>
        <w:t xml:space="preserve">аботка результатов </w:t>
      </w:r>
      <w:proofErr w:type="spellStart"/>
      <w:proofErr w:type="gramStart"/>
      <w:r>
        <w:rPr>
          <w:rFonts w:ascii="Times New Roman" w:hAnsi="Times New Roman"/>
          <w:sz w:val="24"/>
          <w:szCs w:val="24"/>
        </w:rPr>
        <w:t>фокус-группы</w:t>
      </w:r>
      <w:proofErr w:type="spellEnd"/>
      <w:proofErr w:type="gramEnd"/>
      <w:r>
        <w:rPr>
          <w:rFonts w:ascii="Times New Roman" w:hAnsi="Times New Roman"/>
          <w:sz w:val="24"/>
          <w:szCs w:val="24"/>
        </w:rPr>
        <w:t>.</w:t>
      </w:r>
    </w:p>
    <w:p w:rsidR="00CA4F88" w:rsidRDefault="00CA4F88" w:rsidP="00CA4F88">
      <w:pPr>
        <w:spacing w:after="0" w:line="240" w:lineRule="auto"/>
        <w:ind w:firstLine="709"/>
        <w:rPr>
          <w:rFonts w:ascii="Times New Roman" w:hAnsi="Times New Roman"/>
          <w:sz w:val="24"/>
          <w:szCs w:val="24"/>
        </w:rPr>
      </w:pPr>
      <w:r>
        <w:rPr>
          <w:rFonts w:ascii="Times New Roman" w:hAnsi="Times New Roman"/>
          <w:sz w:val="24"/>
          <w:szCs w:val="24"/>
        </w:rPr>
        <w:t>6.</w:t>
      </w:r>
      <w:r w:rsidRPr="009A3C8A">
        <w:rPr>
          <w:rFonts w:ascii="Times New Roman" w:hAnsi="Times New Roman"/>
          <w:sz w:val="24"/>
          <w:szCs w:val="24"/>
        </w:rPr>
        <w:t xml:space="preserve"> </w:t>
      </w:r>
      <w:r>
        <w:rPr>
          <w:rFonts w:ascii="Times New Roman" w:hAnsi="Times New Roman"/>
          <w:sz w:val="24"/>
          <w:szCs w:val="24"/>
        </w:rPr>
        <w:t>А</w:t>
      </w:r>
      <w:r w:rsidRPr="009A3C8A">
        <w:rPr>
          <w:rFonts w:ascii="Times New Roman" w:hAnsi="Times New Roman"/>
          <w:sz w:val="24"/>
          <w:szCs w:val="24"/>
        </w:rPr>
        <w:t>налитическое описание результатов исследования</w:t>
      </w:r>
      <w:r>
        <w:rPr>
          <w:rFonts w:ascii="Times New Roman" w:hAnsi="Times New Roman"/>
          <w:sz w:val="24"/>
          <w:szCs w:val="24"/>
        </w:rPr>
        <w:t>.</w:t>
      </w:r>
    </w:p>
    <w:p w:rsidR="00CA4F88" w:rsidRDefault="00CA4F88" w:rsidP="00CA4F88">
      <w:pPr>
        <w:pStyle w:val="aa"/>
        <w:jc w:val="both"/>
        <w:outlineLvl w:val="0"/>
        <w:rPr>
          <w:rFonts w:ascii="Times New Roman" w:hAnsi="Times New Roman"/>
          <w:b/>
          <w:color w:val="000000" w:themeColor="text1"/>
          <w:szCs w:val="24"/>
          <w:u w:val="single"/>
          <w:lang w:val="ru-RU"/>
        </w:rPr>
      </w:pPr>
    </w:p>
    <w:p w:rsidR="00CA4F88" w:rsidRPr="00D95154" w:rsidRDefault="00CA4F88" w:rsidP="00CA4F88">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 xml:space="preserve">4. Сроки проведения исследования </w:t>
      </w:r>
    </w:p>
    <w:p w:rsidR="00CA4F88" w:rsidRDefault="00CA4F88" w:rsidP="00CA4F88">
      <w:pPr>
        <w:spacing w:after="0" w:line="240" w:lineRule="auto"/>
        <w:ind w:firstLine="708"/>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Исследование проводится с 0</w:t>
      </w:r>
      <w:r w:rsidR="007B7511">
        <w:rPr>
          <w:rFonts w:ascii="Times New Roman" w:hAnsi="Times New Roman"/>
          <w:bCs/>
          <w:color w:val="000000" w:themeColor="text1"/>
          <w:sz w:val="24"/>
          <w:szCs w:val="24"/>
        </w:rPr>
        <w:t>5</w:t>
      </w:r>
      <w:r>
        <w:rPr>
          <w:rFonts w:ascii="Times New Roman" w:hAnsi="Times New Roman"/>
          <w:bCs/>
          <w:color w:val="000000" w:themeColor="text1"/>
          <w:sz w:val="24"/>
          <w:szCs w:val="24"/>
        </w:rPr>
        <w:t>.12</w:t>
      </w:r>
      <w:r w:rsidRPr="00E70627">
        <w:rPr>
          <w:rFonts w:ascii="Times New Roman" w:hAnsi="Times New Roman"/>
          <w:bCs/>
          <w:color w:val="000000" w:themeColor="text1"/>
          <w:sz w:val="24"/>
          <w:szCs w:val="24"/>
        </w:rPr>
        <w:t xml:space="preserve">.13 </w:t>
      </w:r>
      <w:r>
        <w:rPr>
          <w:rFonts w:ascii="Times New Roman" w:hAnsi="Times New Roman"/>
          <w:bCs/>
          <w:color w:val="000000" w:themeColor="text1"/>
          <w:sz w:val="24"/>
          <w:szCs w:val="24"/>
        </w:rPr>
        <w:t>по</w:t>
      </w:r>
      <w:r w:rsidRPr="00E70627">
        <w:rPr>
          <w:rFonts w:ascii="Times New Roman" w:hAnsi="Times New Roman"/>
          <w:bCs/>
          <w:color w:val="000000" w:themeColor="text1"/>
          <w:sz w:val="24"/>
          <w:szCs w:val="24"/>
        </w:rPr>
        <w:t xml:space="preserve"> 1</w:t>
      </w:r>
      <w:r w:rsidR="007B7511">
        <w:rPr>
          <w:rFonts w:ascii="Times New Roman" w:hAnsi="Times New Roman"/>
          <w:bCs/>
          <w:color w:val="000000" w:themeColor="text1"/>
          <w:sz w:val="24"/>
          <w:szCs w:val="24"/>
        </w:rPr>
        <w:t>8</w:t>
      </w:r>
      <w:r w:rsidRPr="00E70627">
        <w:rPr>
          <w:rFonts w:ascii="Times New Roman" w:hAnsi="Times New Roman"/>
          <w:bCs/>
          <w:color w:val="000000" w:themeColor="text1"/>
          <w:sz w:val="24"/>
          <w:szCs w:val="24"/>
        </w:rPr>
        <w:t>.12.13</w:t>
      </w:r>
      <w:r>
        <w:rPr>
          <w:rFonts w:ascii="Times New Roman" w:hAnsi="Times New Roman"/>
          <w:bCs/>
          <w:color w:val="000000" w:themeColor="text1"/>
          <w:sz w:val="24"/>
          <w:szCs w:val="24"/>
        </w:rPr>
        <w:t>.</w:t>
      </w:r>
    </w:p>
    <w:p w:rsidR="00CA4F88" w:rsidRDefault="00CA4F88" w:rsidP="00CA4F88">
      <w:pPr>
        <w:spacing w:after="0" w:line="240" w:lineRule="auto"/>
        <w:jc w:val="both"/>
        <w:rPr>
          <w:rFonts w:ascii="Times New Roman" w:hAnsi="Times New Roman"/>
          <w:b/>
          <w:bCs/>
          <w:color w:val="000000" w:themeColor="text1"/>
          <w:sz w:val="24"/>
          <w:szCs w:val="24"/>
        </w:rPr>
      </w:pPr>
    </w:p>
    <w:p w:rsidR="00CA4F88" w:rsidRPr="00D95154" w:rsidRDefault="00CA4F88" w:rsidP="00CA4F88">
      <w:pPr>
        <w:spacing w:after="0" w:line="240" w:lineRule="auto"/>
        <w:jc w:val="both"/>
        <w:rPr>
          <w:rFonts w:ascii="Times New Roman" w:hAnsi="Times New Roman"/>
          <w:b/>
          <w:bCs/>
          <w:color w:val="000000" w:themeColor="text1"/>
          <w:sz w:val="24"/>
          <w:szCs w:val="24"/>
        </w:rPr>
      </w:pPr>
      <w:r w:rsidRPr="00D95154">
        <w:rPr>
          <w:rFonts w:ascii="Times New Roman" w:hAnsi="Times New Roman"/>
          <w:b/>
          <w:bCs/>
          <w:color w:val="000000" w:themeColor="text1"/>
          <w:sz w:val="24"/>
          <w:szCs w:val="24"/>
        </w:rPr>
        <w:tab/>
        <w:t>5. Результаты и отчетность</w:t>
      </w:r>
    </w:p>
    <w:p w:rsidR="00CA4F88" w:rsidRDefault="00CA4F88" w:rsidP="00CA4F88">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Исполнитель предоставляет Заказчику не позднее чем в течение 3-х дней после выполнения работ следующие отчетные материалы:</w:t>
      </w:r>
    </w:p>
    <w:p w:rsidR="00CA4F88" w:rsidRDefault="00CA4F88" w:rsidP="00CA4F88">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По работам, указанным в пп.2.1.:</w:t>
      </w:r>
    </w:p>
    <w:p w:rsidR="00CA4F88" w:rsidRDefault="00CA4F88" w:rsidP="00CA4F88">
      <w:pPr>
        <w:pStyle w:val="aa"/>
        <w:numPr>
          <w:ilvl w:val="0"/>
          <w:numId w:val="7"/>
        </w:numPr>
        <w:tabs>
          <w:tab w:val="clear" w:pos="720"/>
          <w:tab w:val="num" w:pos="0"/>
          <w:tab w:val="left" w:pos="993"/>
        </w:tabs>
        <w:ind w:left="0" w:firstLine="709"/>
        <w:jc w:val="both"/>
        <w:rPr>
          <w:rFonts w:ascii="Times New Roman" w:hAnsi="Times New Roman"/>
          <w:szCs w:val="24"/>
          <w:lang w:val="ru-RU"/>
        </w:rPr>
      </w:pPr>
      <w:r w:rsidRPr="007B253B">
        <w:rPr>
          <w:rFonts w:ascii="Times New Roman" w:hAnsi="Times New Roman"/>
          <w:szCs w:val="24"/>
          <w:lang w:val="ru-RU"/>
        </w:rPr>
        <w:t xml:space="preserve">Электронный массив данных </w:t>
      </w:r>
      <w:r>
        <w:rPr>
          <w:rFonts w:ascii="Times New Roman" w:hAnsi="Times New Roman"/>
          <w:szCs w:val="24"/>
          <w:lang w:val="ru-RU"/>
        </w:rPr>
        <w:t xml:space="preserve">исследования </w:t>
      </w:r>
      <w:r w:rsidRPr="007B253B">
        <w:rPr>
          <w:rFonts w:ascii="Times New Roman" w:hAnsi="Times New Roman"/>
          <w:szCs w:val="24"/>
          <w:lang w:val="ru-RU"/>
        </w:rPr>
        <w:t>в формате SPSS</w:t>
      </w:r>
      <w:r>
        <w:rPr>
          <w:rFonts w:ascii="Times New Roman" w:hAnsi="Times New Roman"/>
          <w:szCs w:val="24"/>
          <w:lang w:val="ru-RU"/>
        </w:rPr>
        <w:t xml:space="preserve"> на </w:t>
      </w:r>
      <w:r>
        <w:rPr>
          <w:rFonts w:ascii="Times New Roman" w:hAnsi="Times New Roman"/>
          <w:szCs w:val="24"/>
        </w:rPr>
        <w:t>DVD</w:t>
      </w:r>
      <w:r>
        <w:rPr>
          <w:rFonts w:ascii="Times New Roman" w:hAnsi="Times New Roman"/>
          <w:szCs w:val="24"/>
          <w:lang w:val="ru-RU"/>
        </w:rPr>
        <w:t>-диске</w:t>
      </w:r>
      <w:r w:rsidRPr="007B253B">
        <w:rPr>
          <w:rFonts w:ascii="Times New Roman" w:hAnsi="Times New Roman"/>
          <w:szCs w:val="24"/>
          <w:lang w:val="ru-RU"/>
        </w:rPr>
        <w:t>;</w:t>
      </w:r>
    </w:p>
    <w:p w:rsidR="00CA4F88" w:rsidRDefault="00CA4F88" w:rsidP="00CA4F88">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бумажные анкеты проведенных интервью;</w:t>
      </w:r>
    </w:p>
    <w:p w:rsidR="00CA4F88" w:rsidRPr="007B253B" w:rsidRDefault="00CA4F88" w:rsidP="00CA4F88">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Маршрутные листы проведенного исследования;</w:t>
      </w:r>
    </w:p>
    <w:p w:rsidR="00CA4F88" w:rsidRDefault="00CA4F88" w:rsidP="00CA4F88">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Заполненные листы контроля качества проведенных работ;</w:t>
      </w:r>
    </w:p>
    <w:p w:rsidR="00CA4F88" w:rsidRPr="007B253B" w:rsidRDefault="00CA4F88" w:rsidP="00CA4F88">
      <w:pPr>
        <w:pStyle w:val="aa"/>
        <w:numPr>
          <w:ilvl w:val="0"/>
          <w:numId w:val="7"/>
        </w:numPr>
        <w:tabs>
          <w:tab w:val="clear" w:pos="720"/>
          <w:tab w:val="num" w:pos="0"/>
          <w:tab w:val="left" w:pos="993"/>
        </w:tabs>
        <w:ind w:left="0" w:firstLine="709"/>
        <w:jc w:val="both"/>
        <w:rPr>
          <w:rFonts w:ascii="Times New Roman" w:hAnsi="Times New Roman"/>
          <w:szCs w:val="24"/>
          <w:lang w:val="ru-RU"/>
        </w:rPr>
      </w:pPr>
      <w:r>
        <w:rPr>
          <w:rFonts w:ascii="Times New Roman" w:hAnsi="Times New Roman"/>
          <w:szCs w:val="24"/>
          <w:lang w:val="ru-RU"/>
        </w:rPr>
        <w:t>Аналитический отчет по результатам проведенного исследования.</w:t>
      </w:r>
    </w:p>
    <w:p w:rsidR="00CA4F88" w:rsidRDefault="00CA4F88" w:rsidP="00CA4F88">
      <w:pPr>
        <w:pStyle w:val="aa"/>
        <w:tabs>
          <w:tab w:val="left" w:pos="993"/>
        </w:tabs>
        <w:ind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По работам, указанным в пп.2.2.:</w:t>
      </w:r>
    </w:p>
    <w:p w:rsidR="00CA4F88" w:rsidRPr="00B21724" w:rsidRDefault="00CA4F88" w:rsidP="00CA4F88">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Pr>
          <w:rFonts w:ascii="Times New Roman" w:hAnsi="Times New Roman"/>
          <w:color w:val="000000" w:themeColor="text1"/>
          <w:szCs w:val="24"/>
          <w:lang w:val="ru-RU"/>
        </w:rPr>
        <w:t>а</w:t>
      </w:r>
      <w:r w:rsidRPr="00B21724">
        <w:rPr>
          <w:rFonts w:ascii="Times New Roman" w:hAnsi="Times New Roman"/>
          <w:color w:val="000000" w:themeColor="text1"/>
          <w:szCs w:val="24"/>
          <w:lang w:val="ru-RU"/>
        </w:rPr>
        <w:t>удио</w:t>
      </w:r>
      <w:r>
        <w:rPr>
          <w:rFonts w:ascii="Times New Roman" w:hAnsi="Times New Roman"/>
          <w:color w:val="000000" w:themeColor="text1"/>
          <w:szCs w:val="24"/>
          <w:lang w:val="ru-RU"/>
        </w:rPr>
        <w:t xml:space="preserve">- или </w:t>
      </w:r>
      <w:r w:rsidRPr="00B21724">
        <w:rPr>
          <w:rFonts w:ascii="Times New Roman" w:hAnsi="Times New Roman"/>
          <w:color w:val="000000" w:themeColor="text1"/>
          <w:szCs w:val="24"/>
          <w:lang w:val="ru-RU"/>
        </w:rPr>
        <w:t xml:space="preserve">видеозапись проведенных </w:t>
      </w:r>
      <w:proofErr w:type="spellStart"/>
      <w:proofErr w:type="gramStart"/>
      <w:r w:rsidRPr="00B21724">
        <w:rPr>
          <w:rFonts w:ascii="Times New Roman" w:hAnsi="Times New Roman"/>
          <w:color w:val="000000" w:themeColor="text1"/>
          <w:szCs w:val="24"/>
          <w:lang w:val="ru-RU"/>
        </w:rPr>
        <w:t>фокус-групп</w:t>
      </w:r>
      <w:proofErr w:type="spellEnd"/>
      <w:proofErr w:type="gramEnd"/>
      <w:r w:rsidRPr="00B21724">
        <w:rPr>
          <w:rFonts w:ascii="Times New Roman" w:hAnsi="Times New Roman"/>
          <w:color w:val="000000" w:themeColor="text1"/>
          <w:szCs w:val="24"/>
          <w:lang w:val="ru-RU"/>
        </w:rPr>
        <w:t xml:space="preserve"> на </w:t>
      </w:r>
      <w:r w:rsidRPr="00B21724">
        <w:rPr>
          <w:rFonts w:ascii="Times New Roman" w:hAnsi="Times New Roman"/>
          <w:color w:val="000000" w:themeColor="text1"/>
          <w:szCs w:val="24"/>
        </w:rPr>
        <w:t>DVD</w:t>
      </w:r>
      <w:r>
        <w:rPr>
          <w:rFonts w:ascii="Times New Roman" w:hAnsi="Times New Roman"/>
          <w:color w:val="000000" w:themeColor="text1"/>
          <w:szCs w:val="24"/>
          <w:lang w:val="ru-RU"/>
        </w:rPr>
        <w:t>-</w:t>
      </w:r>
      <w:r w:rsidRPr="00B21724">
        <w:rPr>
          <w:rFonts w:ascii="Times New Roman" w:hAnsi="Times New Roman"/>
          <w:color w:val="000000" w:themeColor="text1"/>
          <w:szCs w:val="24"/>
          <w:lang w:val="ru-RU"/>
        </w:rPr>
        <w:t xml:space="preserve">диске либо </w:t>
      </w:r>
      <w:proofErr w:type="spellStart"/>
      <w:r w:rsidRPr="00B21724">
        <w:rPr>
          <w:rFonts w:ascii="Times New Roman" w:hAnsi="Times New Roman"/>
          <w:color w:val="000000" w:themeColor="text1"/>
          <w:szCs w:val="24"/>
          <w:lang w:val="ru-RU"/>
        </w:rPr>
        <w:t>транскрипт</w:t>
      </w:r>
      <w:proofErr w:type="spellEnd"/>
      <w:r w:rsidRPr="00B21724">
        <w:rPr>
          <w:rFonts w:ascii="Times New Roman" w:hAnsi="Times New Roman"/>
          <w:color w:val="000000" w:themeColor="text1"/>
          <w:szCs w:val="24"/>
          <w:lang w:val="ru-RU"/>
        </w:rPr>
        <w:t xml:space="preserve"> проведенных </w:t>
      </w:r>
      <w:proofErr w:type="spellStart"/>
      <w:r w:rsidRPr="00B21724">
        <w:rPr>
          <w:rFonts w:ascii="Times New Roman" w:hAnsi="Times New Roman"/>
          <w:color w:val="000000" w:themeColor="text1"/>
          <w:szCs w:val="24"/>
          <w:lang w:val="ru-RU"/>
        </w:rPr>
        <w:t>фокус-групп</w:t>
      </w:r>
      <w:proofErr w:type="spellEnd"/>
      <w:r w:rsidRPr="00B21724">
        <w:rPr>
          <w:rFonts w:ascii="Times New Roman" w:hAnsi="Times New Roman"/>
          <w:color w:val="000000" w:themeColor="text1"/>
          <w:szCs w:val="24"/>
          <w:lang w:val="ru-RU"/>
        </w:rPr>
        <w:t>;</w:t>
      </w:r>
    </w:p>
    <w:p w:rsidR="00CA4F88" w:rsidRPr="00CA4F88" w:rsidRDefault="00CA4F88" w:rsidP="00CA4F88">
      <w:pPr>
        <w:pStyle w:val="aa"/>
        <w:numPr>
          <w:ilvl w:val="0"/>
          <w:numId w:val="7"/>
        </w:numPr>
        <w:tabs>
          <w:tab w:val="clear" w:pos="720"/>
          <w:tab w:val="num" w:pos="0"/>
          <w:tab w:val="left" w:pos="993"/>
        </w:tabs>
        <w:ind w:left="0" w:firstLine="709"/>
        <w:jc w:val="both"/>
        <w:rPr>
          <w:rFonts w:ascii="Times New Roman" w:hAnsi="Times New Roman"/>
          <w:color w:val="000000" w:themeColor="text1"/>
          <w:szCs w:val="24"/>
          <w:lang w:val="ru-RU"/>
        </w:rPr>
      </w:pPr>
      <w:r w:rsidRPr="00D95154">
        <w:rPr>
          <w:rFonts w:ascii="Times New Roman" w:hAnsi="Times New Roman"/>
          <w:color w:val="000000" w:themeColor="text1"/>
          <w:szCs w:val="24"/>
          <w:lang w:val="ru-RU"/>
        </w:rPr>
        <w:t xml:space="preserve">аналитический отчет по результатам </w:t>
      </w:r>
      <w:proofErr w:type="gramStart"/>
      <w:r w:rsidRPr="00D95154">
        <w:rPr>
          <w:rFonts w:ascii="Times New Roman" w:hAnsi="Times New Roman"/>
          <w:color w:val="000000" w:themeColor="text1"/>
          <w:szCs w:val="24"/>
          <w:lang w:val="ru-RU"/>
        </w:rPr>
        <w:t>проведенных</w:t>
      </w:r>
      <w:proofErr w:type="gramEnd"/>
      <w:r w:rsidRPr="00D95154">
        <w:rPr>
          <w:rFonts w:ascii="Times New Roman" w:hAnsi="Times New Roman"/>
          <w:color w:val="000000" w:themeColor="text1"/>
          <w:szCs w:val="24"/>
          <w:lang w:val="ru-RU"/>
        </w:rPr>
        <w:t xml:space="preserve"> </w:t>
      </w:r>
      <w:proofErr w:type="spellStart"/>
      <w:r w:rsidRPr="00D95154">
        <w:rPr>
          <w:rFonts w:ascii="Times New Roman" w:hAnsi="Times New Roman"/>
          <w:color w:val="000000" w:themeColor="text1"/>
          <w:szCs w:val="24"/>
          <w:lang w:val="ru-RU"/>
        </w:rPr>
        <w:t>фокус-групп</w:t>
      </w:r>
      <w:proofErr w:type="spellEnd"/>
      <w:r w:rsidRPr="00D95154">
        <w:rPr>
          <w:rFonts w:ascii="Times New Roman" w:hAnsi="Times New Roman"/>
          <w:color w:val="000000" w:themeColor="text1"/>
          <w:szCs w:val="24"/>
          <w:lang w:val="ru-RU"/>
        </w:rPr>
        <w:t>.</w:t>
      </w:r>
    </w:p>
    <w:p w:rsidR="00CA4F88" w:rsidRPr="00D45D82" w:rsidRDefault="00CA4F88" w:rsidP="00CA4F88">
      <w:pPr>
        <w:pStyle w:val="aa"/>
        <w:tabs>
          <w:tab w:val="left" w:pos="426"/>
          <w:tab w:val="left" w:pos="993"/>
        </w:tabs>
        <w:ind w:left="142"/>
        <w:jc w:val="both"/>
        <w:rPr>
          <w:rFonts w:ascii="Times New Roman" w:hAnsi="Times New Roman"/>
          <w:szCs w:val="24"/>
          <w:lang w:val="ru-RU"/>
        </w:rPr>
      </w:pPr>
    </w:p>
    <w:tbl>
      <w:tblPr>
        <w:tblW w:w="0" w:type="auto"/>
        <w:tblInd w:w="392" w:type="dxa"/>
        <w:tblLook w:val="01E0"/>
      </w:tblPr>
      <w:tblGrid>
        <w:gridCol w:w="4367"/>
        <w:gridCol w:w="4812"/>
      </w:tblGrid>
      <w:tr w:rsidR="00CA4F88" w:rsidTr="00CC5D2C">
        <w:tc>
          <w:tcPr>
            <w:tcW w:w="6379" w:type="dxa"/>
          </w:tcPr>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 Заказчика: </w:t>
            </w:r>
          </w:p>
          <w:p w:rsidR="00CA4F88" w:rsidRDefault="00CA4F88" w:rsidP="00CC5D2C">
            <w:pPr>
              <w:spacing w:after="0" w:line="240" w:lineRule="auto"/>
              <w:rPr>
                <w:rFonts w:ascii="Times New Roman" w:hAnsi="Times New Roman"/>
                <w:lang w:eastAsia="ru-RU"/>
              </w:rPr>
            </w:pPr>
            <w:r>
              <w:rPr>
                <w:rFonts w:ascii="Times New Roman" w:eastAsia="Times New Roman" w:hAnsi="Times New Roman"/>
                <w:lang w:eastAsia="ru-RU"/>
              </w:rPr>
              <w:t>Директор</w:t>
            </w:r>
            <w:r>
              <w:rPr>
                <w:rFonts w:ascii="Times New Roman" w:eastAsia="Times New Roman" w:hAnsi="Times New Roman"/>
                <w:b/>
                <w:lang w:eastAsia="ru-RU"/>
              </w:rPr>
              <w:t xml:space="preserve"> </w:t>
            </w:r>
            <w:r>
              <w:rPr>
                <w:rFonts w:ascii="Times New Roman" w:eastAsia="Times New Roman" w:hAnsi="Times New Roman"/>
                <w:lang w:eastAsia="ru-RU"/>
              </w:rPr>
              <w:t>государственного автономного учреждения Ярославской области «Информационное агентство «Верхняя Волга»</w:t>
            </w:r>
          </w:p>
          <w:p w:rsidR="00CA4F88" w:rsidRDefault="00CA4F88" w:rsidP="00CC5D2C">
            <w:pPr>
              <w:spacing w:after="0" w:line="240" w:lineRule="auto"/>
              <w:rPr>
                <w:rFonts w:ascii="Times New Roman" w:hAnsi="Times New Roman"/>
                <w:lang w:eastAsia="ru-RU"/>
              </w:rPr>
            </w:pP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_____________________/А.В. Кукин/</w:t>
            </w:r>
          </w:p>
          <w:p w:rsidR="00CA4F88" w:rsidRDefault="00CA4F88" w:rsidP="00CC5D2C">
            <w:pPr>
              <w:spacing w:after="0" w:line="240" w:lineRule="auto"/>
              <w:rPr>
                <w:rFonts w:ascii="Times New Roman" w:eastAsia="Times New Roman" w:hAnsi="Times New Roman"/>
                <w:lang w:eastAsia="ru-RU"/>
              </w:rPr>
            </w:pPr>
          </w:p>
          <w:p w:rsidR="00CA4F88" w:rsidRDefault="00CA4F88" w:rsidP="00CC5D2C">
            <w:pPr>
              <w:spacing w:after="0"/>
              <w:rPr>
                <w:rFonts w:ascii="Times New Roman" w:eastAsia="Times New Roman" w:hAnsi="Times New Roman"/>
                <w:b/>
              </w:rPr>
            </w:pPr>
            <w:r>
              <w:rPr>
                <w:rFonts w:ascii="Times New Roman" w:eastAsia="Times New Roman" w:hAnsi="Times New Roman"/>
                <w:lang w:eastAsia="ru-RU"/>
              </w:rPr>
              <w:t>М.П.</w:t>
            </w:r>
          </w:p>
        </w:tc>
        <w:tc>
          <w:tcPr>
            <w:tcW w:w="6378" w:type="dxa"/>
          </w:tcPr>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От Исполнителя:</w:t>
            </w: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w:t>
            </w:r>
          </w:p>
          <w:p w:rsidR="00CA4F88" w:rsidRDefault="00CA4F88" w:rsidP="00CC5D2C">
            <w:pPr>
              <w:spacing w:after="0" w:line="240" w:lineRule="auto"/>
              <w:rPr>
                <w:rFonts w:ascii="Times New Roman" w:eastAsia="Times New Roman" w:hAnsi="Times New Roman"/>
                <w:lang w:eastAsia="ru-RU"/>
              </w:rPr>
            </w:pPr>
          </w:p>
          <w:p w:rsidR="00CA4F88" w:rsidRDefault="00CA4F88" w:rsidP="00CC5D2C">
            <w:pPr>
              <w:spacing w:after="0" w:line="240" w:lineRule="auto"/>
              <w:rPr>
                <w:rFonts w:ascii="Times New Roman" w:eastAsia="Times New Roman" w:hAnsi="Times New Roman"/>
                <w:lang w:eastAsia="ru-RU"/>
              </w:rPr>
            </w:pP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w:t>
            </w:r>
          </w:p>
          <w:p w:rsidR="00CA4F88" w:rsidRDefault="00CA4F88" w:rsidP="00CC5D2C">
            <w:pPr>
              <w:spacing w:after="0" w:line="240" w:lineRule="auto"/>
              <w:rPr>
                <w:rFonts w:ascii="Times New Roman" w:eastAsia="Times New Roman" w:hAnsi="Times New Roman"/>
                <w:lang w:eastAsia="ru-RU"/>
              </w:rPr>
            </w:pPr>
          </w:p>
          <w:p w:rsidR="00CA4F88" w:rsidRDefault="00CA4F88" w:rsidP="00CC5D2C">
            <w:pPr>
              <w:spacing w:after="0" w:line="240" w:lineRule="auto"/>
              <w:rPr>
                <w:rFonts w:ascii="Times New Roman" w:eastAsia="Times New Roman" w:hAnsi="Times New Roman"/>
                <w:lang w:eastAsia="ru-RU"/>
              </w:rPr>
            </w:pPr>
            <w:r>
              <w:rPr>
                <w:rFonts w:ascii="Times New Roman" w:eastAsia="Times New Roman" w:hAnsi="Times New Roman"/>
                <w:lang w:eastAsia="ru-RU"/>
              </w:rPr>
              <w:t>М.П.</w:t>
            </w:r>
          </w:p>
        </w:tc>
      </w:tr>
    </w:tbl>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1306066E"/>
    <w:multiLevelType w:val="hybridMultilevel"/>
    <w:tmpl w:val="CBAE6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F88"/>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20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6F6"/>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CCC"/>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12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05B"/>
    <w:rsid w:val="007B6A87"/>
    <w:rsid w:val="007B7511"/>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4F88"/>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2DDA"/>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F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4F88"/>
    <w:rPr>
      <w:color w:val="0000FF"/>
      <w:u w:val="single"/>
    </w:rPr>
  </w:style>
  <w:style w:type="paragraph" w:styleId="a4">
    <w:name w:val="header"/>
    <w:basedOn w:val="a"/>
    <w:link w:val="a5"/>
    <w:uiPriority w:val="99"/>
    <w:semiHidden/>
    <w:unhideWhenUsed/>
    <w:rsid w:val="00CA4F8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4F88"/>
    <w:rPr>
      <w:rFonts w:ascii="Calibri" w:eastAsia="Calibri" w:hAnsi="Calibri" w:cs="Times New Roman"/>
    </w:rPr>
  </w:style>
  <w:style w:type="paragraph" w:styleId="a6">
    <w:name w:val="Title"/>
    <w:basedOn w:val="a"/>
    <w:link w:val="a7"/>
    <w:qFormat/>
    <w:rsid w:val="00CA4F88"/>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CA4F88"/>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CA4F88"/>
    <w:rPr>
      <w:rFonts w:ascii="Calibri" w:eastAsia="Calibri" w:hAnsi="Calibri" w:cs="Times New Roman"/>
    </w:rPr>
  </w:style>
  <w:style w:type="paragraph" w:styleId="a9">
    <w:name w:val="No Spacing"/>
    <w:link w:val="a8"/>
    <w:uiPriority w:val="1"/>
    <w:qFormat/>
    <w:rsid w:val="00CA4F88"/>
    <w:pPr>
      <w:spacing w:after="0" w:line="240" w:lineRule="auto"/>
    </w:pPr>
    <w:rPr>
      <w:rFonts w:ascii="Calibri" w:eastAsia="Calibri" w:hAnsi="Calibri" w:cs="Times New Roman"/>
    </w:rPr>
  </w:style>
  <w:style w:type="paragraph" w:customStyle="1" w:styleId="aa">
    <w:name w:val="Íîðìàëüíûé"/>
    <w:rsid w:val="00CA4F88"/>
    <w:pPr>
      <w:spacing w:after="0" w:line="240" w:lineRule="auto"/>
    </w:pPr>
    <w:rPr>
      <w:rFonts w:ascii="Courier New" w:eastAsia="Times New Roman" w:hAnsi="Courier New" w:cs="Times New Roman"/>
      <w:sz w:val="24"/>
      <w:szCs w:val="20"/>
      <w:lang w:val="en-US"/>
    </w:rPr>
  </w:style>
  <w:style w:type="paragraph" w:styleId="ab">
    <w:name w:val="List Paragraph"/>
    <w:basedOn w:val="a"/>
    <w:uiPriority w:val="99"/>
    <w:qFormat/>
    <w:rsid w:val="00CA4F88"/>
    <w:pPr>
      <w:spacing w:after="0" w:line="240" w:lineRule="auto"/>
      <w:ind w:left="720"/>
      <w:contextualSpacing/>
    </w:pPr>
    <w:rPr>
      <w:rFonts w:ascii="Times New Roman" w:hAnsi="Times New Roman"/>
      <w:sz w:val="28"/>
    </w:rPr>
  </w:style>
  <w:style w:type="paragraph" w:customStyle="1" w:styleId="3">
    <w:name w:val="Абзац списка3"/>
    <w:basedOn w:val="a"/>
    <w:rsid w:val="00CA4F88"/>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2013-11-22T12:18:00Z</dcterms:created>
  <dcterms:modified xsi:type="dcterms:W3CDTF">2013-11-25T07:36:00Z</dcterms:modified>
</cp:coreProperties>
</file>