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BB" w:rsidRDefault="000F50BB" w:rsidP="000F50BB">
      <w:pPr>
        <w:jc w:val="both"/>
        <w:rPr>
          <w:b/>
          <w:u w:val="single"/>
          <w:lang w:val="en-US"/>
        </w:rPr>
      </w:pPr>
    </w:p>
    <w:p w:rsidR="000F50BB" w:rsidRDefault="000F50BB" w:rsidP="000F50BB">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B35F54">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F50BB" w:rsidRDefault="000F50BB" w:rsidP="000F50BB">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F50BB" w:rsidRDefault="000F50BB" w:rsidP="000F50BB">
      <w:pPr>
        <w:pStyle w:val="a9"/>
        <w:jc w:val="center"/>
        <w:rPr>
          <w:rFonts w:ascii="Times New Roman" w:hAnsi="Times New Roman"/>
          <w:b/>
          <w:sz w:val="28"/>
          <w:szCs w:val="28"/>
        </w:rPr>
      </w:pPr>
      <w:r w:rsidRPr="00B35F54">
        <w:pict>
          <v:line id="_x0000_s1027" style="position:absolute;left:0;text-align:left;z-index:251662336" from="0,12.9pt" to="495pt,12.9pt" strokeweight="1.5pt"/>
        </w:pict>
      </w:r>
    </w:p>
    <w:p w:rsidR="000F50BB" w:rsidRDefault="000F50BB" w:rsidP="000F50BB">
      <w:pPr>
        <w:tabs>
          <w:tab w:val="left" w:pos="3969"/>
        </w:tabs>
        <w:spacing w:after="0"/>
        <w:ind w:right="-1"/>
        <w:rPr>
          <w:rFonts w:ascii="Times New Roman" w:hAnsi="Times New Roman"/>
          <w:sz w:val="24"/>
          <w:szCs w:val="24"/>
        </w:rPr>
      </w:pPr>
      <w:r>
        <w:rPr>
          <w:rFonts w:ascii="Times New Roman" w:hAnsi="Times New Roman"/>
          <w:sz w:val="24"/>
          <w:szCs w:val="24"/>
        </w:rPr>
        <w:t xml:space="preserve">от «10» декабря 2013г. </w:t>
      </w:r>
    </w:p>
    <w:p w:rsidR="000F50BB" w:rsidRDefault="000F50BB" w:rsidP="000F50B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F50BB" w:rsidRDefault="000F50BB" w:rsidP="000F50BB">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0F50BB" w:rsidRDefault="000F50BB" w:rsidP="000F50BB">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0F50BB" w:rsidRDefault="000F50BB" w:rsidP="000F50BB">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0F50BB" w:rsidRDefault="000F50BB" w:rsidP="000F50BB">
      <w:pPr>
        <w:ind w:firstLine="708"/>
        <w:jc w:val="both"/>
        <w:rPr>
          <w:rFonts w:ascii="Times New Roman" w:hAnsi="Times New Roman"/>
          <w:sz w:val="24"/>
          <w:szCs w:val="24"/>
        </w:rPr>
      </w:pP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В срок до «</w:t>
      </w:r>
      <w:r w:rsidR="008C32C5">
        <w:rPr>
          <w:rFonts w:ascii="Times New Roman" w:hAnsi="Times New Roman"/>
          <w:sz w:val="24"/>
          <w:szCs w:val="24"/>
        </w:rPr>
        <w:t>13</w:t>
      </w:r>
      <w:r>
        <w:rPr>
          <w:rFonts w:ascii="Times New Roman" w:hAnsi="Times New Roman"/>
          <w:sz w:val="24"/>
          <w:szCs w:val="24"/>
        </w:rPr>
        <w:t>» декабря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0F50BB" w:rsidRDefault="000F50BB" w:rsidP="000F50BB">
      <w:pPr>
        <w:spacing w:after="0"/>
        <w:ind w:firstLine="708"/>
        <w:jc w:val="both"/>
        <w:rPr>
          <w:rFonts w:ascii="Times New Roman" w:hAnsi="Times New Roman"/>
          <w:sz w:val="24"/>
          <w:szCs w:val="24"/>
        </w:rPr>
      </w:pPr>
    </w:p>
    <w:p w:rsidR="000F50BB" w:rsidRDefault="000F50BB" w:rsidP="000F50BB">
      <w:pPr>
        <w:spacing w:after="0"/>
        <w:ind w:firstLine="708"/>
        <w:jc w:val="both"/>
        <w:rPr>
          <w:rFonts w:ascii="Times New Roman" w:hAnsi="Times New Roman"/>
          <w:sz w:val="24"/>
          <w:szCs w:val="24"/>
        </w:rPr>
      </w:pPr>
    </w:p>
    <w:p w:rsidR="000F50BB" w:rsidRDefault="000F50BB" w:rsidP="000F50BB">
      <w:pPr>
        <w:spacing w:after="0"/>
        <w:ind w:firstLine="708"/>
        <w:jc w:val="both"/>
        <w:rPr>
          <w:rFonts w:ascii="Times New Roman" w:hAnsi="Times New Roman"/>
          <w:sz w:val="24"/>
          <w:szCs w:val="24"/>
        </w:rPr>
      </w:pPr>
    </w:p>
    <w:p w:rsidR="000F50BB" w:rsidRDefault="000F50BB" w:rsidP="000F50BB">
      <w:pPr>
        <w:spacing w:after="0"/>
        <w:ind w:firstLine="708"/>
        <w:jc w:val="both"/>
        <w:rPr>
          <w:rFonts w:ascii="Times New Roman" w:hAnsi="Times New Roman"/>
          <w:sz w:val="24"/>
          <w:szCs w:val="24"/>
        </w:rPr>
      </w:pPr>
    </w:p>
    <w:p w:rsidR="000F50BB" w:rsidRDefault="000F50BB" w:rsidP="000F50BB">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0F50BB" w:rsidRDefault="000F50BB" w:rsidP="000F50BB">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0F50BB" w:rsidRDefault="000F50BB" w:rsidP="000F50BB">
      <w:pPr>
        <w:pStyle w:val="a9"/>
      </w:pPr>
      <w:r>
        <w:rPr>
          <w:rFonts w:ascii="Times New Roman" w:hAnsi="Times New Roman"/>
          <w:sz w:val="24"/>
          <w:szCs w:val="24"/>
        </w:rPr>
        <w:t>«Верхняя Волга»                                                                                                          А.В. Кукин</w:t>
      </w:r>
    </w:p>
    <w:p w:rsidR="000F50BB" w:rsidRDefault="000F50BB" w:rsidP="000F50BB">
      <w:pPr>
        <w:pStyle w:val="a9"/>
        <w:rPr>
          <w:rFonts w:ascii="Times New Roman" w:hAnsi="Times New Roman"/>
          <w:sz w:val="20"/>
          <w:szCs w:val="20"/>
        </w:rPr>
      </w:pPr>
    </w:p>
    <w:p w:rsidR="000F50BB" w:rsidRDefault="000F50BB" w:rsidP="000F50BB">
      <w:pPr>
        <w:pStyle w:val="a9"/>
        <w:rPr>
          <w:rFonts w:ascii="Times New Roman" w:hAnsi="Times New Roman"/>
          <w:sz w:val="20"/>
          <w:szCs w:val="20"/>
        </w:rPr>
      </w:pPr>
    </w:p>
    <w:p w:rsidR="000F50BB" w:rsidRDefault="000F50BB" w:rsidP="000F50BB">
      <w:pPr>
        <w:pStyle w:val="a9"/>
        <w:rPr>
          <w:rFonts w:ascii="Times New Roman" w:hAnsi="Times New Roman"/>
          <w:sz w:val="20"/>
          <w:szCs w:val="20"/>
        </w:rPr>
      </w:pPr>
    </w:p>
    <w:p w:rsidR="000F50BB" w:rsidRDefault="000F50BB" w:rsidP="000F50BB">
      <w:pPr>
        <w:pStyle w:val="a9"/>
        <w:rPr>
          <w:rFonts w:ascii="Times New Roman" w:hAnsi="Times New Roman"/>
          <w:sz w:val="16"/>
          <w:szCs w:val="16"/>
        </w:rPr>
      </w:pPr>
    </w:p>
    <w:p w:rsidR="000F50BB" w:rsidRDefault="000F50BB" w:rsidP="000F50BB">
      <w:pPr>
        <w:pStyle w:val="a9"/>
        <w:rPr>
          <w:rFonts w:ascii="Times New Roman" w:hAnsi="Times New Roman"/>
          <w:sz w:val="16"/>
          <w:szCs w:val="16"/>
        </w:rPr>
      </w:pPr>
    </w:p>
    <w:p w:rsidR="000F50BB" w:rsidRDefault="000F50BB" w:rsidP="000F50BB">
      <w:pPr>
        <w:spacing w:after="0"/>
        <w:rPr>
          <w:rFonts w:ascii="Times New Roman" w:hAnsi="Times New Roman"/>
        </w:rPr>
        <w:sectPr w:rsidR="000F50BB">
          <w:pgSz w:w="11906" w:h="16838"/>
          <w:pgMar w:top="993" w:right="850" w:bottom="1134" w:left="1701" w:header="708" w:footer="708" w:gutter="0"/>
          <w:cols w:space="720"/>
        </w:sectPr>
      </w:pPr>
    </w:p>
    <w:p w:rsidR="000F50BB" w:rsidRDefault="000F50BB" w:rsidP="000F50BB">
      <w:pPr>
        <w:jc w:val="right"/>
        <w:rPr>
          <w:rFonts w:ascii="Times New Roman" w:hAnsi="Times New Roman"/>
        </w:rPr>
      </w:pPr>
      <w:r>
        <w:rPr>
          <w:rFonts w:ascii="Times New Roman" w:hAnsi="Times New Roman"/>
        </w:rPr>
        <w:lastRenderedPageBreak/>
        <w:t>приложение № 1 к запросу</w:t>
      </w:r>
    </w:p>
    <w:p w:rsidR="000F50BB" w:rsidRDefault="000F50BB" w:rsidP="000F50BB">
      <w:pPr>
        <w:rPr>
          <w:rFonts w:ascii="Times New Roman" w:hAnsi="Times New Roman"/>
          <w:sz w:val="24"/>
          <w:szCs w:val="24"/>
        </w:rPr>
      </w:pPr>
    </w:p>
    <w:p w:rsidR="000F50BB" w:rsidRDefault="000F50BB" w:rsidP="000F50BB">
      <w:pPr>
        <w:pStyle w:val="a6"/>
        <w:outlineLvl w:val="0"/>
        <w:rPr>
          <w:color w:val="000000"/>
        </w:rPr>
      </w:pPr>
      <w:r>
        <w:rPr>
          <w:color w:val="000000"/>
        </w:rPr>
        <w:t>ФОРМА</w:t>
      </w:r>
    </w:p>
    <w:p w:rsidR="000F50BB" w:rsidRDefault="000F50BB" w:rsidP="000F50BB">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0F50BB" w:rsidRDefault="000F50BB" w:rsidP="000F50BB">
      <w:pPr>
        <w:pStyle w:val="a6"/>
        <w:outlineLvl w:val="0"/>
        <w:rPr>
          <w:color w:val="000000"/>
        </w:rPr>
      </w:pPr>
    </w:p>
    <w:p w:rsidR="000F50BB" w:rsidRDefault="000F50BB" w:rsidP="000F50BB">
      <w:pPr>
        <w:pStyle w:val="a4"/>
        <w:jc w:val="center"/>
      </w:pPr>
      <w:r>
        <w:t xml:space="preserve">НА БЛАНКЕ ОРГАНИЗАЦИИ </w:t>
      </w:r>
    </w:p>
    <w:p w:rsidR="000F50BB" w:rsidRDefault="000F50BB" w:rsidP="000F50BB">
      <w:pPr>
        <w:ind w:left="4678"/>
        <w:rPr>
          <w:rFonts w:ascii="Times New Roman" w:hAnsi="Times New Roman"/>
        </w:rPr>
      </w:pPr>
    </w:p>
    <w:p w:rsidR="000F50BB" w:rsidRDefault="000F50BB" w:rsidP="000F50BB">
      <w:pPr>
        <w:ind w:left="4678"/>
        <w:rPr>
          <w:rFonts w:ascii="Times New Roman" w:hAnsi="Times New Roman"/>
        </w:rPr>
      </w:pPr>
      <w:r>
        <w:rPr>
          <w:rFonts w:ascii="Times New Roman" w:hAnsi="Times New Roman"/>
        </w:rPr>
        <w:t>В ГАУ ЯО «Информационное агентство «Верхняя Волга»</w:t>
      </w:r>
    </w:p>
    <w:p w:rsidR="000F50BB" w:rsidRDefault="000F50BB" w:rsidP="000F50BB">
      <w:pPr>
        <w:ind w:left="4678"/>
        <w:rPr>
          <w:rFonts w:ascii="Times New Roman" w:hAnsi="Times New Roman"/>
        </w:rPr>
      </w:pPr>
      <w:r>
        <w:rPr>
          <w:rFonts w:ascii="Times New Roman" w:hAnsi="Times New Roman"/>
        </w:rPr>
        <w:t>от:______________________________</w:t>
      </w:r>
    </w:p>
    <w:p w:rsidR="000F50BB" w:rsidRDefault="000F50BB" w:rsidP="000F50BB">
      <w:pPr>
        <w:rPr>
          <w:rFonts w:ascii="Times New Roman" w:hAnsi="Times New Roman"/>
        </w:rPr>
      </w:pPr>
    </w:p>
    <w:p w:rsidR="000F50BB" w:rsidRDefault="000F50BB" w:rsidP="000F50BB">
      <w:pPr>
        <w:rPr>
          <w:rFonts w:ascii="Times New Roman" w:hAnsi="Times New Roman"/>
        </w:rPr>
      </w:pPr>
      <w:r>
        <w:rPr>
          <w:rFonts w:ascii="Times New Roman" w:hAnsi="Times New Roman"/>
        </w:rPr>
        <w:t>«___» ________2013г.</w:t>
      </w:r>
    </w:p>
    <w:p w:rsidR="000F50BB" w:rsidRDefault="000F50BB" w:rsidP="000F50BB">
      <w:pPr>
        <w:rPr>
          <w:rFonts w:ascii="Times New Roman" w:hAnsi="Times New Roman"/>
          <w:sz w:val="24"/>
          <w:szCs w:val="24"/>
        </w:rPr>
      </w:pPr>
    </w:p>
    <w:p w:rsidR="000F50BB" w:rsidRPr="002C2ABE" w:rsidRDefault="000F50BB" w:rsidP="000F50B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002200C1">
        <w:rPr>
          <w:rFonts w:ascii="Times New Roman" w:hAnsi="Times New Roman"/>
          <w:bCs/>
          <w:sz w:val="24"/>
          <w:szCs w:val="24"/>
        </w:rPr>
        <w:t>Проведение е</w:t>
      </w:r>
      <w:r w:rsidR="002200C1" w:rsidRPr="00B62D26">
        <w:rPr>
          <w:rFonts w:ascii="Times New Roman" w:hAnsi="Times New Roman"/>
          <w:bCs/>
          <w:sz w:val="24"/>
          <w:szCs w:val="24"/>
        </w:rPr>
        <w:t>жемесячн</w:t>
      </w:r>
      <w:r w:rsidR="002200C1">
        <w:rPr>
          <w:rFonts w:ascii="Times New Roman" w:hAnsi="Times New Roman"/>
          <w:bCs/>
          <w:sz w:val="24"/>
          <w:szCs w:val="24"/>
        </w:rPr>
        <w:t>ого</w:t>
      </w:r>
      <w:r w:rsidR="002200C1" w:rsidRPr="00B62D26">
        <w:rPr>
          <w:rFonts w:ascii="Times New Roman" w:hAnsi="Times New Roman"/>
          <w:bCs/>
          <w:sz w:val="24"/>
          <w:szCs w:val="24"/>
        </w:rPr>
        <w:t xml:space="preserve"> мониторинг</w:t>
      </w:r>
      <w:r w:rsidR="002200C1">
        <w:rPr>
          <w:rFonts w:ascii="Times New Roman" w:hAnsi="Times New Roman"/>
          <w:bCs/>
          <w:sz w:val="24"/>
          <w:szCs w:val="24"/>
        </w:rPr>
        <w:t>а</w:t>
      </w:r>
      <w:r w:rsidR="002200C1" w:rsidRPr="00B62D26">
        <w:rPr>
          <w:rFonts w:ascii="Times New Roman" w:hAnsi="Times New Roman"/>
          <w:bCs/>
          <w:sz w:val="24"/>
          <w:szCs w:val="24"/>
        </w:rPr>
        <w:t xml:space="preserve"> социально-политической ситуации в </w:t>
      </w:r>
      <w:r w:rsidR="002200C1">
        <w:rPr>
          <w:rFonts w:ascii="Times New Roman" w:hAnsi="Times New Roman"/>
          <w:bCs/>
          <w:sz w:val="24"/>
          <w:szCs w:val="24"/>
        </w:rPr>
        <w:t>Ярославской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0F50BB" w:rsidRDefault="000F50BB" w:rsidP="000F50BB">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0F50BB" w:rsidRDefault="000F50BB" w:rsidP="000F50BB">
      <w:pPr>
        <w:ind w:firstLine="708"/>
        <w:jc w:val="both"/>
        <w:rPr>
          <w:rFonts w:ascii="Times New Roman" w:hAnsi="Times New Roman"/>
          <w:sz w:val="24"/>
          <w:szCs w:val="24"/>
        </w:rPr>
      </w:pPr>
    </w:p>
    <w:p w:rsidR="000F50BB" w:rsidRDefault="000F50BB" w:rsidP="000F50BB">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0F50BB" w:rsidRDefault="000F50BB" w:rsidP="000F50BB">
      <w:pPr>
        <w:spacing w:after="0"/>
        <w:ind w:firstLine="708"/>
        <w:jc w:val="both"/>
        <w:rPr>
          <w:rFonts w:ascii="Times New Roman" w:hAnsi="Times New Roman"/>
          <w:sz w:val="24"/>
          <w:szCs w:val="24"/>
        </w:rPr>
      </w:pPr>
      <w:r>
        <w:rPr>
          <w:rFonts w:ascii="Times New Roman" w:hAnsi="Times New Roman"/>
          <w:sz w:val="24"/>
          <w:szCs w:val="24"/>
        </w:rPr>
        <w:t>М.П.</w:t>
      </w:r>
    </w:p>
    <w:p w:rsidR="000F50BB" w:rsidRDefault="000F50BB" w:rsidP="000F50BB">
      <w:pPr>
        <w:pStyle w:val="a6"/>
        <w:outlineLvl w:val="0"/>
        <w:rPr>
          <w:color w:val="000000"/>
          <w:sz w:val="24"/>
        </w:rPr>
      </w:pPr>
    </w:p>
    <w:p w:rsidR="000F50BB" w:rsidRDefault="000F50BB" w:rsidP="000F50BB">
      <w:pPr>
        <w:pStyle w:val="a6"/>
        <w:outlineLvl w:val="0"/>
        <w:rPr>
          <w:color w:val="000000"/>
        </w:rPr>
      </w:pPr>
    </w:p>
    <w:p w:rsidR="000F50BB" w:rsidRDefault="000F50BB" w:rsidP="000F50BB">
      <w:pPr>
        <w:pStyle w:val="a6"/>
        <w:outlineLvl w:val="0"/>
        <w:rPr>
          <w:color w:val="000000"/>
        </w:rPr>
      </w:pPr>
    </w:p>
    <w:p w:rsidR="000F50BB" w:rsidRDefault="000F50BB" w:rsidP="000F50BB">
      <w:pPr>
        <w:spacing w:after="0" w:line="240" w:lineRule="auto"/>
        <w:rPr>
          <w:rFonts w:ascii="Times New Roman" w:eastAsia="Times New Roman" w:hAnsi="Times New Roman"/>
          <w:b/>
          <w:bCs/>
          <w:color w:val="000000"/>
          <w:sz w:val="28"/>
          <w:szCs w:val="24"/>
          <w:lang w:eastAsia="ru-RU"/>
        </w:rPr>
        <w:sectPr w:rsidR="000F50BB">
          <w:pgSz w:w="11906" w:h="16838"/>
          <w:pgMar w:top="1134" w:right="1701" w:bottom="992" w:left="851" w:header="709" w:footer="709" w:gutter="0"/>
          <w:cols w:space="720"/>
        </w:sectPr>
      </w:pPr>
    </w:p>
    <w:p w:rsidR="000F50BB" w:rsidRDefault="000F50BB" w:rsidP="002200C1">
      <w:pPr>
        <w:pStyle w:val="a6"/>
        <w:jc w:val="left"/>
        <w:outlineLvl w:val="0"/>
        <w:rPr>
          <w:color w:val="000000"/>
        </w:rPr>
      </w:pPr>
    </w:p>
    <w:p w:rsidR="000F50BB" w:rsidRDefault="000F50BB" w:rsidP="000F50BB">
      <w:pPr>
        <w:jc w:val="right"/>
        <w:rPr>
          <w:rFonts w:ascii="Times New Roman" w:hAnsi="Times New Roman"/>
          <w:sz w:val="24"/>
          <w:szCs w:val="24"/>
        </w:rPr>
      </w:pPr>
      <w:r>
        <w:rPr>
          <w:rFonts w:ascii="Times New Roman" w:hAnsi="Times New Roman"/>
          <w:sz w:val="24"/>
          <w:szCs w:val="24"/>
        </w:rPr>
        <w:t>приложение № 2 к запросу</w:t>
      </w:r>
    </w:p>
    <w:p w:rsidR="000F50BB" w:rsidRDefault="000F50BB" w:rsidP="000F50BB">
      <w:pPr>
        <w:jc w:val="both"/>
        <w:rPr>
          <w:b/>
          <w:u w:val="single"/>
        </w:rPr>
      </w:pPr>
      <w:r>
        <w:rPr>
          <w:rFonts w:ascii="Times New Roman" w:hAnsi="Times New Roman"/>
          <w:sz w:val="24"/>
          <w:szCs w:val="24"/>
        </w:rPr>
        <w:t>проект</w:t>
      </w:r>
    </w:p>
    <w:p w:rsidR="000F50BB" w:rsidRDefault="000F50BB" w:rsidP="000F50BB">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0F50BB" w:rsidRPr="002200C1" w:rsidRDefault="000F50BB" w:rsidP="000F50BB">
      <w:pPr>
        <w:spacing w:after="0" w:line="240" w:lineRule="auto"/>
        <w:ind w:firstLine="708"/>
        <w:jc w:val="center"/>
        <w:rPr>
          <w:rFonts w:ascii="Times New Roman" w:hAnsi="Times New Roman"/>
          <w:b/>
          <w:bCs/>
          <w:sz w:val="24"/>
          <w:szCs w:val="24"/>
        </w:rPr>
      </w:pPr>
      <w:r w:rsidRPr="002200C1">
        <w:rPr>
          <w:rFonts w:ascii="Times New Roman" w:eastAsia="Times New Roman" w:hAnsi="Times New Roman"/>
          <w:b/>
          <w:bCs/>
          <w:color w:val="000000"/>
          <w:sz w:val="24"/>
          <w:szCs w:val="24"/>
          <w:lang w:eastAsia="ru-RU"/>
        </w:rPr>
        <w:t>о проведении социологического исследования</w:t>
      </w:r>
      <w:r w:rsidRPr="002200C1">
        <w:rPr>
          <w:rFonts w:ascii="Times New Roman" w:hAnsi="Times New Roman"/>
          <w:b/>
          <w:bCs/>
          <w:sz w:val="24"/>
          <w:szCs w:val="24"/>
        </w:rPr>
        <w:t xml:space="preserve"> </w:t>
      </w:r>
    </w:p>
    <w:p w:rsidR="000F50BB" w:rsidRPr="002200C1" w:rsidRDefault="000F50BB" w:rsidP="000F50BB">
      <w:pPr>
        <w:spacing w:after="0" w:line="240" w:lineRule="auto"/>
        <w:ind w:firstLine="709"/>
        <w:jc w:val="center"/>
        <w:rPr>
          <w:rFonts w:ascii="Times New Roman" w:hAnsi="Times New Roman"/>
          <w:b/>
          <w:sz w:val="24"/>
          <w:szCs w:val="24"/>
        </w:rPr>
      </w:pPr>
      <w:r w:rsidRPr="002200C1">
        <w:rPr>
          <w:rFonts w:ascii="Times New Roman" w:hAnsi="Times New Roman"/>
          <w:b/>
          <w:bCs/>
          <w:sz w:val="24"/>
          <w:szCs w:val="24"/>
        </w:rPr>
        <w:t>«</w:t>
      </w:r>
      <w:r w:rsidR="002200C1" w:rsidRPr="002200C1">
        <w:rPr>
          <w:rFonts w:ascii="Times New Roman" w:hAnsi="Times New Roman"/>
          <w:b/>
          <w:bCs/>
          <w:sz w:val="24"/>
          <w:szCs w:val="24"/>
        </w:rPr>
        <w:t>Проведение ежемесячного мониторинга социально-политической ситуации в Ярославской области</w:t>
      </w:r>
      <w:r w:rsidRPr="002200C1">
        <w:rPr>
          <w:rFonts w:ascii="Times New Roman" w:hAnsi="Times New Roman"/>
          <w:b/>
          <w:bCs/>
          <w:sz w:val="24"/>
          <w:szCs w:val="24"/>
        </w:rPr>
        <w:t>»</w:t>
      </w:r>
    </w:p>
    <w:p w:rsidR="000F50BB" w:rsidRDefault="000F50BB" w:rsidP="002200C1">
      <w:pPr>
        <w:spacing w:after="0" w:line="240" w:lineRule="auto"/>
        <w:rPr>
          <w:rFonts w:ascii="Times New Roman" w:eastAsia="Times New Roman" w:hAnsi="Times New Roman"/>
          <w:b/>
          <w:bCs/>
          <w:color w:val="000000"/>
          <w:sz w:val="24"/>
          <w:szCs w:val="24"/>
          <w:lang w:eastAsia="ru-RU"/>
        </w:rPr>
      </w:pPr>
    </w:p>
    <w:p w:rsidR="000F50BB" w:rsidRDefault="000F50BB" w:rsidP="000F50B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0F50BB" w:rsidRDefault="000F50BB" w:rsidP="000F50BB">
      <w:pPr>
        <w:spacing w:after="0" w:line="240" w:lineRule="auto"/>
        <w:rPr>
          <w:rFonts w:ascii="Times New Roman" w:eastAsia="Times New Roman" w:hAnsi="Times New Roman"/>
          <w:color w:val="000000"/>
          <w:sz w:val="24"/>
          <w:szCs w:val="24"/>
          <w:lang w:eastAsia="ru-RU"/>
        </w:rPr>
      </w:pPr>
    </w:p>
    <w:p w:rsidR="000F50BB" w:rsidRDefault="000F50BB" w:rsidP="000F50BB">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0F50BB" w:rsidRDefault="000F50BB" w:rsidP="000F50BB">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0F50BB" w:rsidRDefault="000F50BB" w:rsidP="000F50BB">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0F50BB" w:rsidRDefault="000F50BB" w:rsidP="000F50BB">
      <w:pPr>
        <w:spacing w:after="0" w:line="240" w:lineRule="auto"/>
        <w:ind w:right="-807"/>
        <w:jc w:val="center"/>
        <w:rPr>
          <w:rFonts w:ascii="Times New Roman" w:eastAsia="Times New Roman" w:hAnsi="Times New Roman"/>
          <w:b/>
          <w:bCs/>
          <w:color w:val="000000"/>
          <w:lang w:eastAsia="ru-RU"/>
        </w:rPr>
      </w:pPr>
    </w:p>
    <w:p w:rsidR="000F50BB" w:rsidRPr="002C2ABE" w:rsidRDefault="000F50BB" w:rsidP="000F50BB">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По </w:t>
      </w:r>
      <w:r w:rsidRPr="00D45D82">
        <w:rPr>
          <w:rFonts w:ascii="Times New Roman" w:eastAsia="Times New Roman" w:hAnsi="Times New Roman"/>
          <w:sz w:val="24"/>
          <w:szCs w:val="24"/>
          <w:lang w:eastAsia="ru-RU"/>
        </w:rPr>
        <w:t xml:space="preserve">настоящему Договору Исполнитель обязуется оказать услуги по проведению социологического исследования </w:t>
      </w:r>
      <w:r w:rsidRPr="00D45D82">
        <w:rPr>
          <w:rFonts w:ascii="Times New Roman" w:hAnsi="Times New Roman"/>
          <w:bCs/>
          <w:sz w:val="24"/>
          <w:szCs w:val="24"/>
        </w:rPr>
        <w:t>«</w:t>
      </w:r>
      <w:r w:rsidR="002200C1">
        <w:rPr>
          <w:rFonts w:ascii="Times New Roman" w:hAnsi="Times New Roman"/>
          <w:bCs/>
          <w:sz w:val="24"/>
          <w:szCs w:val="24"/>
        </w:rPr>
        <w:t>Проведение е</w:t>
      </w:r>
      <w:r w:rsidR="002200C1" w:rsidRPr="00B62D26">
        <w:rPr>
          <w:rFonts w:ascii="Times New Roman" w:hAnsi="Times New Roman"/>
          <w:bCs/>
          <w:sz w:val="24"/>
          <w:szCs w:val="24"/>
        </w:rPr>
        <w:t>жемесячн</w:t>
      </w:r>
      <w:r w:rsidR="002200C1">
        <w:rPr>
          <w:rFonts w:ascii="Times New Roman" w:hAnsi="Times New Roman"/>
          <w:bCs/>
          <w:sz w:val="24"/>
          <w:szCs w:val="24"/>
        </w:rPr>
        <w:t>ого</w:t>
      </w:r>
      <w:r w:rsidR="002200C1" w:rsidRPr="00B62D26">
        <w:rPr>
          <w:rFonts w:ascii="Times New Roman" w:hAnsi="Times New Roman"/>
          <w:bCs/>
          <w:sz w:val="24"/>
          <w:szCs w:val="24"/>
        </w:rPr>
        <w:t xml:space="preserve"> мониторинг</w:t>
      </w:r>
      <w:r w:rsidR="002200C1">
        <w:rPr>
          <w:rFonts w:ascii="Times New Roman" w:hAnsi="Times New Roman"/>
          <w:bCs/>
          <w:sz w:val="24"/>
          <w:szCs w:val="24"/>
        </w:rPr>
        <w:t>а</w:t>
      </w:r>
      <w:r w:rsidR="002200C1" w:rsidRPr="00B62D26">
        <w:rPr>
          <w:rFonts w:ascii="Times New Roman" w:hAnsi="Times New Roman"/>
          <w:bCs/>
          <w:sz w:val="24"/>
          <w:szCs w:val="24"/>
        </w:rPr>
        <w:t xml:space="preserve"> социально-политической ситуации в </w:t>
      </w:r>
      <w:r w:rsidR="002200C1">
        <w:rPr>
          <w:rFonts w:ascii="Times New Roman" w:hAnsi="Times New Roman"/>
          <w:bCs/>
          <w:sz w:val="24"/>
          <w:szCs w:val="24"/>
        </w:rPr>
        <w:t>Ярославской области</w:t>
      </w:r>
      <w:r w:rsidRPr="00D45D82">
        <w:rPr>
          <w:rFonts w:ascii="Times New Roman" w:hAnsi="Times New Roman"/>
          <w:bCs/>
          <w:sz w:val="24"/>
          <w:szCs w:val="24"/>
        </w:rPr>
        <w:t>»</w:t>
      </w:r>
      <w:r w:rsidRPr="00D45D82">
        <w:rPr>
          <w:rFonts w:ascii="Times New Roman" w:eastAsia="Times New Roman" w:hAnsi="Times New Roman"/>
          <w:sz w:val="24"/>
          <w:szCs w:val="24"/>
          <w:lang w:eastAsia="ru-RU"/>
        </w:rPr>
        <w:t xml:space="preserve">, </w:t>
      </w:r>
      <w:r w:rsidRPr="00D45D82">
        <w:rPr>
          <w:rFonts w:ascii="Times New Roman" w:eastAsia="Times New Roman" w:hAnsi="Times New Roman"/>
          <w:spacing w:val="6"/>
          <w:sz w:val="24"/>
          <w:szCs w:val="24"/>
          <w:lang w:eastAsia="ru-RU"/>
        </w:rPr>
        <w:t xml:space="preserve">в соответствии с Техническим заданием </w:t>
      </w:r>
      <w:r w:rsidRPr="00D45D82">
        <w:rPr>
          <w:rFonts w:ascii="Times New Roman" w:eastAsia="Times New Roman" w:hAnsi="Times New Roman"/>
          <w:sz w:val="24"/>
          <w:szCs w:val="24"/>
          <w:lang w:eastAsia="ru-RU"/>
        </w:rPr>
        <w:t>(приложение № 1 к Договору), являющимся неотъемлемой частью настоящего Договора</w:t>
      </w:r>
      <w:r>
        <w:rPr>
          <w:rFonts w:ascii="Times New Roman" w:eastAsia="Times New Roman" w:hAnsi="Times New Roman"/>
          <w:sz w:val="24"/>
          <w:szCs w:val="24"/>
          <w:lang w:eastAsia="ru-RU"/>
        </w:rPr>
        <w:t>, а Заказчик обязуется принять и оплатить оказанные услуги.</w:t>
      </w:r>
    </w:p>
    <w:p w:rsidR="000F50BB" w:rsidRDefault="000F50BB" w:rsidP="000F50BB">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0F50BB" w:rsidRDefault="000F50BB" w:rsidP="000F50BB">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0F50BB" w:rsidRDefault="000F50BB" w:rsidP="000F50BB">
      <w:pPr>
        <w:spacing w:after="0" w:line="240" w:lineRule="auto"/>
        <w:ind w:left="1418"/>
        <w:contextualSpacing/>
        <w:rPr>
          <w:rFonts w:ascii="Times New Roman" w:eastAsia="Times New Roman" w:hAnsi="Times New Roman"/>
          <w:b/>
          <w:sz w:val="24"/>
          <w:szCs w:val="24"/>
          <w:lang w:eastAsia="ru-RU"/>
        </w:rPr>
      </w:pPr>
    </w:p>
    <w:p w:rsidR="000F50BB" w:rsidRDefault="000F50BB" w:rsidP="000F50B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0F50BB" w:rsidRDefault="000F50BB" w:rsidP="000F50B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0F50BB" w:rsidRDefault="000F50BB" w:rsidP="000F50BB">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0F50BB" w:rsidRDefault="000F50BB" w:rsidP="000F50BB">
      <w:pPr>
        <w:tabs>
          <w:tab w:val="left" w:pos="709"/>
        </w:tabs>
        <w:spacing w:after="0" w:line="240" w:lineRule="atLeast"/>
        <w:jc w:val="both"/>
        <w:rPr>
          <w:rFonts w:ascii="Times New Roman" w:eastAsia="Times New Roman" w:hAnsi="Times New Roman"/>
          <w:color w:val="000000"/>
          <w:sz w:val="24"/>
          <w:szCs w:val="24"/>
          <w:lang w:eastAsia="ru-RU"/>
        </w:rPr>
      </w:pPr>
    </w:p>
    <w:p w:rsidR="000F50BB" w:rsidRDefault="000F50BB" w:rsidP="000F50BB">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0F50BB" w:rsidRDefault="000F50BB" w:rsidP="000F50B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0F50BB" w:rsidRDefault="000F50BB" w:rsidP="000F50BB">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F50BB" w:rsidRDefault="000F50BB" w:rsidP="000F50BB">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0F50BB" w:rsidRDefault="000F50BB" w:rsidP="000F5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0F50BB" w:rsidRDefault="000F50BB" w:rsidP="000F5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0F50BB" w:rsidRDefault="000F50BB" w:rsidP="000F50BB">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0F50BB" w:rsidRDefault="000F50BB" w:rsidP="000F50BB">
      <w:pPr>
        <w:spacing w:after="0" w:line="240" w:lineRule="auto"/>
        <w:rPr>
          <w:rFonts w:ascii="Times New Roman" w:eastAsia="Times New Roman" w:hAnsi="Times New Roman"/>
          <w:sz w:val="24"/>
          <w:szCs w:val="24"/>
          <w:lang w:eastAsia="ru-RU"/>
        </w:rPr>
      </w:pPr>
    </w:p>
    <w:p w:rsidR="000F50BB" w:rsidRDefault="000F50BB" w:rsidP="000F50BB">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lastRenderedPageBreak/>
        <w:t>4. ПРАВА И ОБЯЗАННОСТИ ЗАКАЗЧИКА</w:t>
      </w:r>
    </w:p>
    <w:p w:rsidR="000F50BB" w:rsidRDefault="000F50BB" w:rsidP="000F50BB">
      <w:pPr>
        <w:overflowPunct w:val="0"/>
        <w:spacing w:after="0" w:line="240" w:lineRule="auto"/>
        <w:ind w:left="546" w:right="-2"/>
        <w:jc w:val="center"/>
        <w:textAlignment w:val="baseline"/>
        <w:rPr>
          <w:rFonts w:ascii="Times New Roman" w:eastAsia="Times New Roman" w:hAnsi="Times New Roman"/>
          <w:b/>
          <w:bCs/>
        </w:rPr>
      </w:pPr>
    </w:p>
    <w:p w:rsidR="000F50BB" w:rsidRDefault="000F50BB" w:rsidP="000F50BB">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0F50BB" w:rsidRDefault="000F50BB" w:rsidP="000F50B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F50BB" w:rsidRDefault="000F50BB" w:rsidP="000F50B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F50BB" w:rsidRDefault="000F50BB" w:rsidP="000F50B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0F50BB" w:rsidRDefault="000F50BB" w:rsidP="000F50BB">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0F50BB" w:rsidRDefault="000F50BB" w:rsidP="000F50B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F50BB" w:rsidRDefault="000F50BB" w:rsidP="000F50BB">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0F50BB" w:rsidRDefault="000F50BB" w:rsidP="000F50BB">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0F50BB" w:rsidRDefault="000F50BB" w:rsidP="000F50BB">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0F50BB" w:rsidRDefault="000F50BB" w:rsidP="000F50BB">
      <w:pPr>
        <w:spacing w:after="0" w:line="240" w:lineRule="auto"/>
        <w:ind w:left="546" w:right="-2"/>
        <w:jc w:val="center"/>
        <w:rPr>
          <w:rFonts w:ascii="Times New Roman" w:eastAsia="Times New Roman" w:hAnsi="Times New Roman"/>
          <w:b/>
          <w:bCs/>
          <w:lang w:eastAsia="ru-RU"/>
        </w:rPr>
      </w:pPr>
    </w:p>
    <w:p w:rsidR="000F50BB" w:rsidRDefault="000F50BB" w:rsidP="000F50B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0F50BB" w:rsidRDefault="000F50BB" w:rsidP="000F50B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0F50BB" w:rsidRDefault="000F50BB" w:rsidP="000F50BB">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0F50BB" w:rsidRDefault="000F50BB" w:rsidP="000F50B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0F50BB" w:rsidRDefault="000F50BB" w:rsidP="000F50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F50BB" w:rsidRDefault="000F50BB" w:rsidP="000F50B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0F50BB" w:rsidRDefault="000F50BB" w:rsidP="000F50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F50BB" w:rsidRDefault="000F50BB" w:rsidP="000F50BB">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0F50BB" w:rsidRDefault="000F50BB" w:rsidP="000F50BB">
      <w:pPr>
        <w:spacing w:after="0" w:line="240" w:lineRule="auto"/>
        <w:jc w:val="both"/>
        <w:rPr>
          <w:rFonts w:ascii="Times New Roman" w:eastAsia="Times New Roman" w:hAnsi="Times New Roman"/>
          <w:sz w:val="24"/>
          <w:szCs w:val="24"/>
          <w:lang w:eastAsia="ru-RU"/>
        </w:rPr>
      </w:pPr>
    </w:p>
    <w:p w:rsidR="000F50BB" w:rsidRDefault="000F50BB" w:rsidP="000F50BB">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0F50BB" w:rsidRDefault="000F50BB" w:rsidP="000F50BB">
      <w:pPr>
        <w:overflowPunct w:val="0"/>
        <w:spacing w:after="0" w:line="240" w:lineRule="auto"/>
        <w:ind w:left="720" w:right="-2"/>
        <w:textAlignment w:val="baseline"/>
        <w:rPr>
          <w:rFonts w:ascii="Times New Roman" w:eastAsia="Times New Roman" w:hAnsi="Times New Roman"/>
          <w:b/>
          <w:bCs/>
          <w:sz w:val="24"/>
          <w:szCs w:val="24"/>
        </w:rPr>
      </w:pPr>
    </w:p>
    <w:p w:rsidR="000F50BB" w:rsidRDefault="000F50BB" w:rsidP="000F50B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0F50BB" w:rsidRDefault="000F50BB" w:rsidP="000F50BB">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0F50BB" w:rsidRDefault="000F50BB" w:rsidP="000F50BB">
      <w:pPr>
        <w:spacing w:after="0" w:line="240" w:lineRule="auto"/>
        <w:jc w:val="both"/>
        <w:rPr>
          <w:rFonts w:ascii="Times New Roman" w:eastAsia="Times New Roman" w:hAnsi="Times New Roman"/>
          <w:sz w:val="24"/>
          <w:szCs w:val="24"/>
          <w:lang w:eastAsia="ru-RU"/>
        </w:rPr>
      </w:pPr>
    </w:p>
    <w:p w:rsidR="000F50BB" w:rsidRDefault="000F50BB" w:rsidP="000F50BB">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0F50BB" w:rsidRDefault="000F50BB" w:rsidP="000F50BB">
      <w:pPr>
        <w:spacing w:after="0" w:line="240" w:lineRule="auto"/>
        <w:ind w:right="-47" w:firstLine="540"/>
        <w:jc w:val="center"/>
        <w:rPr>
          <w:rFonts w:ascii="Times New Roman" w:eastAsia="Times New Roman" w:hAnsi="Times New Roman"/>
          <w:b/>
          <w:bCs/>
          <w:lang w:eastAsia="ru-RU"/>
        </w:rPr>
      </w:pP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0F50BB" w:rsidRDefault="000F50BB" w:rsidP="000F50BB">
      <w:pPr>
        <w:overflowPunct w:val="0"/>
        <w:spacing w:after="0" w:line="240" w:lineRule="auto"/>
        <w:ind w:right="-2"/>
        <w:textAlignment w:val="baseline"/>
        <w:rPr>
          <w:rFonts w:ascii="Times New Roman" w:eastAsia="Times New Roman" w:hAnsi="Times New Roman"/>
          <w:b/>
          <w:bCs/>
          <w:sz w:val="24"/>
          <w:szCs w:val="24"/>
        </w:rPr>
      </w:pPr>
    </w:p>
    <w:p w:rsidR="000F50BB" w:rsidRDefault="000F50BB" w:rsidP="000F50BB">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0F50BB" w:rsidRDefault="000F50BB" w:rsidP="000F50BB">
      <w:pPr>
        <w:overflowPunct w:val="0"/>
        <w:spacing w:after="0" w:line="240" w:lineRule="auto"/>
        <w:ind w:left="360" w:right="-2"/>
        <w:textAlignment w:val="baseline"/>
        <w:rPr>
          <w:rFonts w:ascii="Times New Roman" w:eastAsia="Times New Roman" w:hAnsi="Times New Roman"/>
          <w:b/>
          <w:bCs/>
          <w:sz w:val="24"/>
          <w:szCs w:val="24"/>
        </w:rPr>
      </w:pP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50BB" w:rsidRDefault="000F50BB" w:rsidP="000F50BB">
      <w:pPr>
        <w:tabs>
          <w:tab w:val="left" w:pos="567"/>
        </w:tabs>
        <w:spacing w:after="0" w:line="240" w:lineRule="auto"/>
        <w:ind w:firstLine="709"/>
        <w:jc w:val="both"/>
        <w:rPr>
          <w:rFonts w:ascii="Times New Roman" w:eastAsia="Times New Roman" w:hAnsi="Times New Roman"/>
          <w:sz w:val="24"/>
          <w:szCs w:val="24"/>
          <w:lang w:eastAsia="ru-RU"/>
        </w:rPr>
      </w:pPr>
    </w:p>
    <w:p w:rsidR="000F50BB" w:rsidRDefault="000F50BB" w:rsidP="000F50BB">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0F50BB" w:rsidRDefault="000F50BB" w:rsidP="000F50BB">
      <w:pPr>
        <w:spacing w:after="0" w:line="240" w:lineRule="auto"/>
        <w:ind w:left="720"/>
        <w:contextualSpacing/>
        <w:rPr>
          <w:rFonts w:ascii="Times New Roman" w:eastAsia="Times New Roman" w:hAnsi="Times New Roman"/>
          <w:b/>
          <w:sz w:val="24"/>
          <w:szCs w:val="24"/>
          <w:lang w:eastAsia="ru-RU"/>
        </w:rPr>
      </w:pPr>
    </w:p>
    <w:p w:rsidR="000F50BB" w:rsidRDefault="000F50BB" w:rsidP="000F50BB">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0F50BB" w:rsidRDefault="000F50BB" w:rsidP="000F50BB">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0F50BB" w:rsidRDefault="000F50BB" w:rsidP="000F50BB">
      <w:pPr>
        <w:overflowPunct w:val="0"/>
        <w:spacing w:after="0" w:line="240" w:lineRule="auto"/>
        <w:ind w:right="-2"/>
        <w:jc w:val="both"/>
        <w:textAlignment w:val="baseline"/>
        <w:rPr>
          <w:rFonts w:ascii="Times New Roman" w:eastAsia="Times New Roman" w:hAnsi="Times New Roman"/>
          <w:sz w:val="24"/>
          <w:szCs w:val="24"/>
        </w:rPr>
      </w:pPr>
    </w:p>
    <w:p w:rsidR="000F50BB" w:rsidRDefault="000F50BB" w:rsidP="000F50BB">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0F50BB" w:rsidRDefault="000F50BB" w:rsidP="000F50BB">
      <w:pPr>
        <w:overflowPunct w:val="0"/>
        <w:spacing w:after="0" w:line="240" w:lineRule="auto"/>
        <w:ind w:left="720" w:right="-2"/>
        <w:textAlignment w:val="baseline"/>
        <w:rPr>
          <w:rFonts w:ascii="Times New Roman" w:eastAsia="Times New Roman" w:hAnsi="Times New Roman"/>
          <w:b/>
          <w:sz w:val="24"/>
          <w:szCs w:val="24"/>
        </w:rPr>
      </w:pP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0F50BB" w:rsidRDefault="000F50BB" w:rsidP="000F50BB">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0F50BB" w:rsidRDefault="000F50BB" w:rsidP="000F50BB">
      <w:pPr>
        <w:overflowPunct w:val="0"/>
        <w:spacing w:after="0" w:line="240" w:lineRule="auto"/>
        <w:ind w:left="720" w:right="-2"/>
        <w:textAlignment w:val="baseline"/>
        <w:rPr>
          <w:rFonts w:ascii="Times New Roman" w:eastAsia="Times New Roman" w:hAnsi="Times New Roman"/>
          <w:b/>
          <w:sz w:val="24"/>
          <w:szCs w:val="24"/>
        </w:rPr>
      </w:pPr>
    </w:p>
    <w:p w:rsidR="000F50BB" w:rsidRDefault="000F50BB" w:rsidP="000F50BB">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0F50BB" w:rsidRDefault="000F50BB" w:rsidP="000F50BB">
      <w:pPr>
        <w:overflowPunct w:val="0"/>
        <w:spacing w:after="0" w:line="240" w:lineRule="auto"/>
        <w:ind w:right="-2"/>
        <w:contextualSpacing/>
        <w:jc w:val="both"/>
        <w:textAlignment w:val="baseline"/>
        <w:rPr>
          <w:rFonts w:ascii="Times New Roman" w:eastAsia="Times New Roman" w:hAnsi="Times New Roman"/>
          <w:vanish/>
          <w:sz w:val="24"/>
          <w:szCs w:val="24"/>
        </w:rPr>
      </w:pPr>
    </w:p>
    <w:p w:rsidR="000F50BB" w:rsidRDefault="000F50BB" w:rsidP="000F50B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0F50BB" w:rsidRDefault="000F50BB" w:rsidP="000F50B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0F50BB" w:rsidRDefault="000F50BB" w:rsidP="000F50BB">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0F50BB" w:rsidRDefault="000F50BB" w:rsidP="000F50BB">
      <w:pPr>
        <w:overflowPunct w:val="0"/>
        <w:spacing w:after="0" w:line="240" w:lineRule="auto"/>
        <w:ind w:right="-2"/>
        <w:jc w:val="center"/>
        <w:textAlignment w:val="baseline"/>
        <w:rPr>
          <w:rFonts w:ascii="Times New Roman" w:eastAsia="Times New Roman" w:hAnsi="Times New Roman"/>
          <w:b/>
          <w:bCs/>
          <w:sz w:val="24"/>
          <w:szCs w:val="24"/>
        </w:rPr>
      </w:pPr>
    </w:p>
    <w:p w:rsidR="000F50BB" w:rsidRDefault="000F50BB" w:rsidP="000F50BB">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0F50BB" w:rsidRDefault="000F50BB" w:rsidP="000F50BB">
      <w:pPr>
        <w:spacing w:after="0" w:line="240" w:lineRule="auto"/>
        <w:ind w:right="-807"/>
        <w:jc w:val="center"/>
        <w:rPr>
          <w:rFonts w:ascii="Times New Roman" w:eastAsia="Times New Roman" w:hAnsi="Times New Roman"/>
          <w:b/>
          <w:bCs/>
          <w:lang w:eastAsia="ru-RU"/>
        </w:rPr>
      </w:pPr>
    </w:p>
    <w:p w:rsidR="000F50BB" w:rsidRDefault="000F50BB" w:rsidP="000F50B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0F50BB" w:rsidRDefault="000F50BB" w:rsidP="000F50B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0F50BB" w:rsidRDefault="000F50BB" w:rsidP="000F5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0F50BB" w:rsidRDefault="000F50BB" w:rsidP="000F50BB">
      <w:pPr>
        <w:tabs>
          <w:tab w:val="left" w:pos="426"/>
        </w:tabs>
        <w:spacing w:after="0" w:line="240" w:lineRule="auto"/>
        <w:jc w:val="center"/>
        <w:rPr>
          <w:rFonts w:ascii="Times New Roman" w:eastAsia="Times New Roman" w:hAnsi="Times New Roman"/>
          <w:b/>
          <w:color w:val="000000"/>
          <w:sz w:val="24"/>
          <w:szCs w:val="24"/>
          <w:lang w:eastAsia="ru-RU"/>
        </w:rPr>
      </w:pPr>
    </w:p>
    <w:p w:rsidR="000F50BB" w:rsidRDefault="000F50BB" w:rsidP="000F50BB">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0F50BB" w:rsidRDefault="000F50BB" w:rsidP="000F50BB">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0F50BB" w:rsidTr="00736CDE">
        <w:tc>
          <w:tcPr>
            <w:tcW w:w="5954" w:type="dxa"/>
            <w:hideMark/>
          </w:tcPr>
          <w:p w:rsidR="000F50BB" w:rsidRDefault="000F50BB" w:rsidP="00736CDE">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0F50BB" w:rsidRDefault="000F50BB" w:rsidP="00736CDE">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0F50BB" w:rsidTr="00736CDE">
        <w:tc>
          <w:tcPr>
            <w:tcW w:w="5954" w:type="dxa"/>
            <w:hideMark/>
          </w:tcPr>
          <w:p w:rsidR="000F50BB" w:rsidRDefault="000F50BB" w:rsidP="00736CDE">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0F50BB" w:rsidRDefault="000F50BB" w:rsidP="00736CDE">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0F50BB" w:rsidRDefault="000F50BB" w:rsidP="00736CDE">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0F50BB" w:rsidRDefault="000F50BB" w:rsidP="00736CDE">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0F50BB" w:rsidRDefault="000F50BB" w:rsidP="00736CDE">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0F50BB" w:rsidRDefault="000F50BB" w:rsidP="00736CDE">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0F50BB" w:rsidRDefault="000F50BB" w:rsidP="00736CDE">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0F50BB" w:rsidRDefault="000F50BB" w:rsidP="00736CDE">
            <w:pPr>
              <w:spacing w:after="0"/>
              <w:rPr>
                <w:rFonts w:asciiTheme="minorHAnsi" w:eastAsiaTheme="minorHAnsi" w:hAnsiTheme="minorHAnsi"/>
              </w:rPr>
            </w:pPr>
          </w:p>
        </w:tc>
      </w:tr>
      <w:tr w:rsidR="000F50BB" w:rsidTr="00736CDE">
        <w:tc>
          <w:tcPr>
            <w:tcW w:w="5954" w:type="dxa"/>
          </w:tcPr>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0F50BB" w:rsidRDefault="000F50BB" w:rsidP="00736CDE">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0F50BB" w:rsidRDefault="000F50BB" w:rsidP="00736CDE">
            <w:pPr>
              <w:spacing w:after="0" w:line="240" w:lineRule="auto"/>
              <w:rPr>
                <w:rFonts w:ascii="Times New Roman" w:hAnsi="Times New Roman"/>
                <w:lang w:eastAsia="ru-RU"/>
              </w:rPr>
            </w:pPr>
          </w:p>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0F50BB" w:rsidRDefault="000F50BB" w:rsidP="00736CDE">
            <w:pPr>
              <w:spacing w:after="0" w:line="240" w:lineRule="auto"/>
              <w:rPr>
                <w:rFonts w:ascii="Times New Roman" w:eastAsia="Times New Roman" w:hAnsi="Times New Roman"/>
                <w:lang w:eastAsia="ru-RU"/>
              </w:rPr>
            </w:pPr>
          </w:p>
          <w:p w:rsidR="000F50BB" w:rsidRDefault="000F50BB" w:rsidP="00736CDE">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0F50BB" w:rsidRDefault="000F50BB" w:rsidP="00736CDE">
            <w:pPr>
              <w:spacing w:after="0" w:line="240" w:lineRule="auto"/>
              <w:rPr>
                <w:rFonts w:ascii="Times New Roman" w:eastAsia="Times New Roman" w:hAnsi="Times New Roman"/>
              </w:rPr>
            </w:pPr>
          </w:p>
        </w:tc>
      </w:tr>
    </w:tbl>
    <w:p w:rsidR="000F50BB" w:rsidRDefault="000F50BB" w:rsidP="000F50BB">
      <w:pPr>
        <w:spacing w:after="0" w:line="240" w:lineRule="auto"/>
        <w:rPr>
          <w:rFonts w:ascii="Times New Roman" w:eastAsia="Times New Roman" w:hAnsi="Times New Roman"/>
          <w:snapToGrid w:val="0"/>
          <w:color w:val="000000"/>
          <w:sz w:val="24"/>
          <w:szCs w:val="24"/>
          <w:lang w:eastAsia="ru-RU"/>
        </w:rPr>
      </w:pPr>
    </w:p>
    <w:p w:rsidR="000F50BB" w:rsidRDefault="000F50BB" w:rsidP="000F50BB">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0F50BB" w:rsidRDefault="000F50BB" w:rsidP="000F50B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0F50BB" w:rsidRDefault="000F50BB" w:rsidP="000F50BB">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0F50BB" w:rsidRDefault="000F50BB" w:rsidP="000F50B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0F50BB" w:rsidRPr="003E7C57" w:rsidRDefault="000F50BB" w:rsidP="000F50BB">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0F50BB" w:rsidRPr="002200C1" w:rsidRDefault="000F50BB" w:rsidP="002200C1">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p>
    <w:p w:rsidR="000F50BB" w:rsidRDefault="000F50BB" w:rsidP="000F50BB">
      <w:pPr>
        <w:spacing w:after="0" w:line="240" w:lineRule="auto"/>
        <w:jc w:val="both"/>
        <w:rPr>
          <w:rFonts w:ascii="Times New Roman" w:hAnsi="Times New Roman"/>
          <w:b/>
          <w:bCs/>
          <w:sz w:val="24"/>
          <w:szCs w:val="24"/>
        </w:rPr>
      </w:pPr>
    </w:p>
    <w:p w:rsidR="000F50BB" w:rsidRDefault="000F50BB" w:rsidP="000F50BB">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0F50BB" w:rsidRPr="009F0EE4" w:rsidRDefault="000F50BB" w:rsidP="000F50BB">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Проведение е</w:t>
      </w:r>
      <w:r w:rsidRPr="00B62D26">
        <w:rPr>
          <w:rFonts w:ascii="Times New Roman" w:hAnsi="Times New Roman"/>
          <w:bCs/>
          <w:sz w:val="24"/>
          <w:szCs w:val="24"/>
        </w:rPr>
        <w:t>жемесячн</w:t>
      </w:r>
      <w:r>
        <w:rPr>
          <w:rFonts w:ascii="Times New Roman" w:hAnsi="Times New Roman"/>
          <w:bCs/>
          <w:sz w:val="24"/>
          <w:szCs w:val="24"/>
        </w:rPr>
        <w:t>ого</w:t>
      </w:r>
      <w:r w:rsidRPr="00B62D26">
        <w:rPr>
          <w:rFonts w:ascii="Times New Roman" w:hAnsi="Times New Roman"/>
          <w:bCs/>
          <w:sz w:val="24"/>
          <w:szCs w:val="24"/>
        </w:rPr>
        <w:t xml:space="preserve"> 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Ярославской области.</w:t>
      </w:r>
    </w:p>
    <w:p w:rsidR="000F50BB" w:rsidRPr="000D52B6" w:rsidRDefault="000F50BB" w:rsidP="000F50BB">
      <w:pPr>
        <w:spacing w:after="0" w:line="240" w:lineRule="auto"/>
        <w:jc w:val="both"/>
        <w:rPr>
          <w:rFonts w:ascii="Times New Roman" w:hAnsi="Times New Roman"/>
          <w:sz w:val="24"/>
          <w:szCs w:val="24"/>
        </w:rPr>
      </w:pPr>
    </w:p>
    <w:p w:rsidR="000F50BB" w:rsidRPr="00E26AB2" w:rsidRDefault="000F50BB" w:rsidP="000F50BB">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0F50BB"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2-х волн мониторинга социально-политической ситуации в Ярославской области в течение января-февраля 2014 г.:</w:t>
      </w:r>
    </w:p>
    <w:p w:rsidR="000F50BB" w:rsidRPr="0068495D"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0F50BB" w:rsidRPr="00EA4BD2" w:rsidRDefault="000F50BB" w:rsidP="000F50BB">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0F50BB" w:rsidRDefault="000F50BB" w:rsidP="000F50BB">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нь доверия к 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0F50BB" w:rsidRPr="002C192C" w:rsidRDefault="000F50BB" w:rsidP="000F50B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w:t>
      </w:r>
      <w:proofErr w:type="gramStart"/>
      <w:r>
        <w:rPr>
          <w:rFonts w:ascii="Times New Roman" w:hAnsi="Times New Roman"/>
          <w:color w:val="000000"/>
          <w:sz w:val="24"/>
          <w:szCs w:val="24"/>
        </w:rPr>
        <w:t>эффективности деятельности органов государственной власти Ярославской области</w:t>
      </w:r>
      <w:proofErr w:type="gramEnd"/>
      <w:r>
        <w:rPr>
          <w:rFonts w:ascii="Times New Roman" w:hAnsi="Times New Roman"/>
          <w:color w:val="000000"/>
          <w:sz w:val="24"/>
          <w:szCs w:val="24"/>
        </w:rPr>
        <w:t xml:space="preserve"> и органов местного самоуправления;</w:t>
      </w:r>
    </w:p>
    <w:p w:rsidR="000F50BB" w:rsidRPr="002C192C" w:rsidRDefault="000F50BB" w:rsidP="000F50BB">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0F50BB" w:rsidRPr="002C192C" w:rsidRDefault="000F50BB" w:rsidP="000F50BB">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области в социально-экономической и общественно-политической сферах.</w:t>
      </w:r>
      <w:proofErr w:type="gramEnd"/>
    </w:p>
    <w:p w:rsidR="000F50BB" w:rsidRPr="0068495D" w:rsidRDefault="000F50BB" w:rsidP="000F50BB">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0F50BB" w:rsidRPr="0068495D"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0F50BB" w:rsidRPr="0068495D"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опроса жителей муниципальных образований Ярославской области.</w:t>
      </w:r>
    </w:p>
    <w:p w:rsidR="000F50BB" w:rsidRPr="0068495D"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0F50BB"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0F50BB"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г. Ярославля и г</w:t>
      </w:r>
      <w:proofErr w:type="gramStart"/>
      <w:r>
        <w:rPr>
          <w:rFonts w:ascii="Times New Roman" w:hAnsi="Times New Roman"/>
          <w:sz w:val="24"/>
          <w:szCs w:val="24"/>
        </w:rPr>
        <w:t>.Р</w:t>
      </w:r>
      <w:proofErr w:type="gramEnd"/>
      <w:r>
        <w:rPr>
          <w:rFonts w:ascii="Times New Roman" w:hAnsi="Times New Roman"/>
          <w:sz w:val="24"/>
          <w:szCs w:val="24"/>
        </w:rPr>
        <w:t>ыбинска.</w:t>
      </w:r>
    </w:p>
    <w:p w:rsidR="000F50BB" w:rsidRPr="0068495D" w:rsidRDefault="000F50BB" w:rsidP="000F50BB">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1200 человек в каждой волн</w:t>
      </w:r>
      <w:r>
        <w:rPr>
          <w:rFonts w:ascii="Times New Roman" w:hAnsi="Times New Roman"/>
          <w:sz w:val="24"/>
          <w:szCs w:val="24"/>
        </w:rPr>
        <w:t>е исследования.</w:t>
      </w:r>
    </w:p>
    <w:p w:rsidR="000F50BB" w:rsidRPr="0068495D" w:rsidRDefault="000F50BB" w:rsidP="000F50BB">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0F50BB"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0F50BB" w:rsidRPr="0068495D"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0F50BB" w:rsidRPr="0068495D"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0F50BB" w:rsidRDefault="000F50BB" w:rsidP="000F50BB">
      <w:pPr>
        <w:spacing w:after="0" w:line="240" w:lineRule="auto"/>
        <w:ind w:firstLine="709"/>
        <w:rPr>
          <w:rFonts w:ascii="Times New Roman" w:hAnsi="Times New Roman"/>
          <w:sz w:val="24"/>
          <w:szCs w:val="24"/>
        </w:rPr>
      </w:pPr>
    </w:p>
    <w:p w:rsidR="000F50BB" w:rsidRDefault="000F50BB" w:rsidP="000F50BB">
      <w:pPr>
        <w:spacing w:after="0" w:line="240" w:lineRule="auto"/>
        <w:ind w:firstLine="709"/>
        <w:rPr>
          <w:rFonts w:ascii="Times New Roman" w:hAnsi="Times New Roman"/>
          <w:b/>
          <w:sz w:val="24"/>
          <w:szCs w:val="24"/>
        </w:rPr>
      </w:pPr>
    </w:p>
    <w:p w:rsidR="000F50BB" w:rsidRDefault="000F50BB" w:rsidP="000F50BB">
      <w:pPr>
        <w:spacing w:after="0" w:line="240" w:lineRule="auto"/>
        <w:ind w:firstLine="709"/>
        <w:rPr>
          <w:rFonts w:ascii="Times New Roman" w:hAnsi="Times New Roman"/>
          <w:b/>
          <w:sz w:val="24"/>
          <w:szCs w:val="24"/>
        </w:rPr>
      </w:pPr>
    </w:p>
    <w:p w:rsidR="000F50BB" w:rsidRDefault="000F50BB" w:rsidP="000F50BB">
      <w:pPr>
        <w:spacing w:after="0" w:line="240" w:lineRule="auto"/>
        <w:ind w:firstLine="709"/>
        <w:rPr>
          <w:rFonts w:ascii="Times New Roman" w:hAnsi="Times New Roman"/>
          <w:b/>
          <w:sz w:val="24"/>
          <w:szCs w:val="24"/>
        </w:rPr>
      </w:pPr>
    </w:p>
    <w:p w:rsidR="000F50BB" w:rsidRPr="002D0A04" w:rsidRDefault="000F50BB" w:rsidP="000F50BB">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0F50BB" w:rsidRPr="008126AC"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0F50BB" w:rsidRPr="008126AC"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и г. Рыбинска</w:t>
      </w:r>
      <w:r w:rsidRPr="008126AC">
        <w:rPr>
          <w:rFonts w:ascii="Times New Roman" w:hAnsi="Times New Roman"/>
          <w:sz w:val="24"/>
          <w:szCs w:val="24"/>
        </w:rPr>
        <w:t>;</w:t>
      </w:r>
    </w:p>
    <w:p w:rsidR="000F50BB" w:rsidRPr="008126AC"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0F50BB" w:rsidRPr="008126AC" w:rsidRDefault="000F50BB" w:rsidP="000F50B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0F50BB" w:rsidRDefault="000F50BB" w:rsidP="000F50BB">
      <w:pPr>
        <w:spacing w:after="0" w:line="240" w:lineRule="auto"/>
        <w:jc w:val="both"/>
        <w:rPr>
          <w:rFonts w:ascii="Times New Roman" w:hAnsi="Times New Roman"/>
          <w:b/>
          <w:bCs/>
          <w:sz w:val="24"/>
          <w:szCs w:val="24"/>
        </w:rPr>
      </w:pPr>
    </w:p>
    <w:p w:rsidR="000F50BB" w:rsidRDefault="000F50BB" w:rsidP="000F50BB">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0F50BB" w:rsidRDefault="000F50BB" w:rsidP="000F50BB">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30-31 января 2014 г.;</w:t>
      </w:r>
    </w:p>
    <w:p w:rsidR="000F50BB" w:rsidRDefault="000F50BB" w:rsidP="000F50BB">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27-28 февраля 2014 г.;</w:t>
      </w:r>
    </w:p>
    <w:p w:rsidR="000F50BB" w:rsidRDefault="000F50BB" w:rsidP="000F50BB">
      <w:pPr>
        <w:spacing w:after="0" w:line="240" w:lineRule="auto"/>
        <w:ind w:firstLine="709"/>
        <w:jc w:val="both"/>
        <w:rPr>
          <w:rFonts w:ascii="Times New Roman" w:hAnsi="Times New Roman"/>
          <w:bCs/>
          <w:sz w:val="24"/>
          <w:szCs w:val="24"/>
        </w:rPr>
      </w:pPr>
    </w:p>
    <w:p w:rsidR="000F50BB" w:rsidRPr="00D95676" w:rsidRDefault="000F50BB" w:rsidP="000F50BB">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0F50BB" w:rsidRDefault="000F50BB" w:rsidP="000F50BB">
      <w:pPr>
        <w:spacing w:after="0" w:line="240" w:lineRule="auto"/>
        <w:jc w:val="both"/>
        <w:rPr>
          <w:rFonts w:ascii="Times New Roman" w:hAnsi="Times New Roman"/>
          <w:b/>
          <w:bCs/>
          <w:sz w:val="24"/>
          <w:szCs w:val="24"/>
        </w:rPr>
      </w:pPr>
    </w:p>
    <w:p w:rsidR="000F50BB" w:rsidRDefault="000F50BB" w:rsidP="000F50BB">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0F50BB" w:rsidRPr="007B253B" w:rsidRDefault="000F50BB" w:rsidP="000F50BB">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ежеквартально</w:t>
      </w:r>
      <w:r w:rsidRPr="007B253B">
        <w:rPr>
          <w:rFonts w:ascii="Times New Roman" w:hAnsi="Times New Roman"/>
          <w:bCs/>
          <w:sz w:val="24"/>
          <w:szCs w:val="24"/>
        </w:rPr>
        <w:t>:</w:t>
      </w:r>
    </w:p>
    <w:p w:rsidR="000F50BB" w:rsidRPr="007B253B" w:rsidRDefault="000F50BB" w:rsidP="000F50BB">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0F50BB" w:rsidRDefault="000F50BB" w:rsidP="000F50BB">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0F50BB" w:rsidRPr="007B253B" w:rsidRDefault="000F50BB" w:rsidP="000F50BB">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0F50BB" w:rsidRDefault="000F50BB" w:rsidP="000F50BB">
      <w:pPr>
        <w:spacing w:after="0" w:line="240" w:lineRule="auto"/>
        <w:jc w:val="both"/>
        <w:rPr>
          <w:rFonts w:ascii="Times New Roman" w:hAnsi="Times New Roman"/>
          <w:b/>
          <w:bCs/>
          <w:sz w:val="24"/>
          <w:szCs w:val="24"/>
        </w:rPr>
      </w:pPr>
    </w:p>
    <w:p w:rsidR="000F50BB" w:rsidRPr="00CD1C7C" w:rsidRDefault="000F50BB" w:rsidP="000F50BB">
      <w:pPr>
        <w:tabs>
          <w:tab w:val="left" w:pos="0"/>
        </w:tabs>
        <w:spacing w:after="0" w:line="240" w:lineRule="auto"/>
        <w:jc w:val="center"/>
        <w:rPr>
          <w:szCs w:val="28"/>
        </w:rPr>
      </w:pPr>
    </w:p>
    <w:p w:rsidR="000F50BB" w:rsidRDefault="000F50BB" w:rsidP="000F50BB">
      <w:pPr>
        <w:spacing w:after="0" w:line="240" w:lineRule="auto"/>
        <w:jc w:val="both"/>
        <w:rPr>
          <w:rFonts w:ascii="Times New Roman" w:hAnsi="Times New Roman"/>
          <w:b/>
          <w:bCs/>
          <w:sz w:val="24"/>
          <w:szCs w:val="24"/>
        </w:rPr>
      </w:pPr>
    </w:p>
    <w:tbl>
      <w:tblPr>
        <w:tblW w:w="9810" w:type="dxa"/>
        <w:tblInd w:w="-318" w:type="dxa"/>
        <w:tblLook w:val="01E0"/>
      </w:tblPr>
      <w:tblGrid>
        <w:gridCol w:w="5304"/>
        <w:gridCol w:w="4506"/>
      </w:tblGrid>
      <w:tr w:rsidR="000F50BB" w:rsidTr="002200C1">
        <w:tc>
          <w:tcPr>
            <w:tcW w:w="5304" w:type="dxa"/>
          </w:tcPr>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0F50BB" w:rsidRDefault="000F50BB" w:rsidP="00736CDE">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0F50BB" w:rsidRDefault="000F50BB" w:rsidP="00736CDE">
            <w:pPr>
              <w:spacing w:after="0" w:line="240" w:lineRule="auto"/>
              <w:rPr>
                <w:rFonts w:ascii="Times New Roman" w:hAnsi="Times New Roman"/>
                <w:lang w:eastAsia="ru-RU"/>
              </w:rPr>
            </w:pPr>
          </w:p>
          <w:p w:rsidR="000F50BB" w:rsidRDefault="000F50BB" w:rsidP="00736CD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0F50BB" w:rsidRDefault="000F50BB" w:rsidP="00736CDE">
            <w:pPr>
              <w:spacing w:after="0" w:line="240" w:lineRule="auto"/>
              <w:rPr>
                <w:rFonts w:ascii="Times New Roman" w:eastAsia="Times New Roman" w:hAnsi="Times New Roman"/>
                <w:lang w:eastAsia="ru-RU"/>
              </w:rPr>
            </w:pPr>
          </w:p>
          <w:p w:rsidR="000F50BB" w:rsidRDefault="000F50BB" w:rsidP="00736CDE">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0F50BB" w:rsidRDefault="000F50BB" w:rsidP="00736CDE">
            <w:pPr>
              <w:spacing w:after="0" w:line="240" w:lineRule="auto"/>
              <w:rPr>
                <w:rFonts w:ascii="Times New Roman" w:eastAsia="Times New Roman" w:hAnsi="Times New Roman"/>
              </w:rPr>
            </w:pPr>
            <w:r>
              <w:rPr>
                <w:rFonts w:ascii="Times New Roman" w:eastAsia="Times New Roman" w:hAnsi="Times New Roman"/>
              </w:rPr>
              <w:t>Должность</w:t>
            </w:r>
          </w:p>
          <w:p w:rsidR="000F50BB" w:rsidRDefault="000F50BB" w:rsidP="00736CDE">
            <w:pPr>
              <w:spacing w:after="0" w:line="240" w:lineRule="auto"/>
              <w:rPr>
                <w:rFonts w:ascii="Times New Roman" w:eastAsia="Times New Roman" w:hAnsi="Times New Roman"/>
              </w:rPr>
            </w:pPr>
          </w:p>
          <w:p w:rsidR="000F50BB" w:rsidRDefault="000F50BB" w:rsidP="00736CDE">
            <w:pPr>
              <w:spacing w:after="0" w:line="240" w:lineRule="auto"/>
              <w:rPr>
                <w:rFonts w:ascii="Times New Roman" w:eastAsia="Times New Roman" w:hAnsi="Times New Roman"/>
              </w:rPr>
            </w:pPr>
          </w:p>
          <w:p w:rsidR="000F50BB" w:rsidRDefault="000F50BB" w:rsidP="00736CDE">
            <w:pPr>
              <w:spacing w:after="0" w:line="240" w:lineRule="auto"/>
              <w:rPr>
                <w:rFonts w:ascii="Times New Roman" w:eastAsia="Times New Roman" w:hAnsi="Times New Roman"/>
              </w:rPr>
            </w:pPr>
          </w:p>
          <w:p w:rsidR="000F50BB" w:rsidRDefault="000F50BB" w:rsidP="00736CDE">
            <w:pPr>
              <w:spacing w:after="0" w:line="240" w:lineRule="auto"/>
              <w:rPr>
                <w:rFonts w:ascii="Times New Roman" w:eastAsia="Times New Roman" w:hAnsi="Times New Roman"/>
              </w:rPr>
            </w:pPr>
            <w:r>
              <w:rPr>
                <w:rFonts w:ascii="Times New Roman" w:eastAsia="Times New Roman" w:hAnsi="Times New Roman"/>
              </w:rPr>
              <w:t>_______________________/___________/</w:t>
            </w:r>
          </w:p>
          <w:p w:rsidR="000F50BB" w:rsidRDefault="000F50BB" w:rsidP="00736CDE">
            <w:pPr>
              <w:spacing w:after="0" w:line="240" w:lineRule="auto"/>
              <w:rPr>
                <w:rFonts w:ascii="Times New Roman" w:eastAsia="Times New Roman" w:hAnsi="Times New Roman"/>
              </w:rPr>
            </w:pPr>
          </w:p>
          <w:p w:rsidR="000F50BB" w:rsidRDefault="000F50BB" w:rsidP="00736CDE">
            <w:pPr>
              <w:spacing w:after="0" w:line="240" w:lineRule="auto"/>
              <w:rPr>
                <w:rFonts w:ascii="Times New Roman" w:eastAsia="Times New Roman" w:hAnsi="Times New Roman"/>
              </w:rPr>
            </w:pPr>
            <w:r>
              <w:rPr>
                <w:rFonts w:ascii="Times New Roman" w:eastAsia="Times New Roman" w:hAnsi="Times New Roman"/>
              </w:rPr>
              <w:t>М.П.</w:t>
            </w:r>
          </w:p>
        </w:tc>
      </w:tr>
    </w:tbl>
    <w:p w:rsidR="000F50BB" w:rsidRDefault="000F50BB" w:rsidP="000F50BB">
      <w:pPr>
        <w:spacing w:after="0" w:line="240" w:lineRule="auto"/>
        <w:rPr>
          <w:rFonts w:ascii="Times New Roman" w:eastAsia="Times New Roman" w:hAnsi="Times New Roman"/>
          <w:sz w:val="24"/>
          <w:szCs w:val="24"/>
          <w:lang w:eastAsia="ru-RU"/>
        </w:rPr>
      </w:pPr>
    </w:p>
    <w:sectPr w:rsidR="000F50B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0BB"/>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0BB"/>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78D"/>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0C1"/>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2C5"/>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50BB"/>
    <w:rPr>
      <w:color w:val="0000FF"/>
      <w:u w:val="single"/>
    </w:rPr>
  </w:style>
  <w:style w:type="paragraph" w:styleId="a4">
    <w:name w:val="header"/>
    <w:basedOn w:val="a"/>
    <w:link w:val="a5"/>
    <w:uiPriority w:val="99"/>
    <w:semiHidden/>
    <w:unhideWhenUsed/>
    <w:rsid w:val="000F50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F50BB"/>
    <w:rPr>
      <w:rFonts w:ascii="Calibri" w:eastAsia="Calibri" w:hAnsi="Calibri" w:cs="Times New Roman"/>
    </w:rPr>
  </w:style>
  <w:style w:type="paragraph" w:styleId="a6">
    <w:name w:val="Title"/>
    <w:basedOn w:val="a"/>
    <w:link w:val="a7"/>
    <w:qFormat/>
    <w:rsid w:val="000F50BB"/>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F50BB"/>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F50BB"/>
    <w:rPr>
      <w:rFonts w:ascii="Calibri" w:eastAsia="Calibri" w:hAnsi="Calibri" w:cs="Times New Roman"/>
    </w:rPr>
  </w:style>
  <w:style w:type="paragraph" w:styleId="a9">
    <w:name w:val="No Spacing"/>
    <w:link w:val="a8"/>
    <w:uiPriority w:val="1"/>
    <w:qFormat/>
    <w:rsid w:val="000F50BB"/>
    <w:pPr>
      <w:spacing w:after="0" w:line="240" w:lineRule="auto"/>
    </w:pPr>
    <w:rPr>
      <w:rFonts w:ascii="Calibri" w:eastAsia="Calibri" w:hAnsi="Calibri" w:cs="Times New Roman"/>
    </w:rPr>
  </w:style>
  <w:style w:type="paragraph" w:customStyle="1" w:styleId="aa">
    <w:name w:val="Íîðìàëüíûé"/>
    <w:rsid w:val="000F50BB"/>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2013-12-10T09:22:00Z</dcterms:created>
  <dcterms:modified xsi:type="dcterms:W3CDTF">2013-12-10T09:25:00Z</dcterms:modified>
</cp:coreProperties>
</file>