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E69" w:rsidRDefault="003D3E69" w:rsidP="003D3E69">
      <w:pPr>
        <w:outlineLvl w:val="0"/>
        <w:rPr>
          <w:rFonts w:ascii="Times New Roman" w:hAnsi="Times New Roman"/>
          <w:b/>
          <w:sz w:val="24"/>
          <w:szCs w:val="24"/>
        </w:rPr>
      </w:pPr>
      <w:r>
        <w:rPr>
          <w:rFonts w:ascii="Times New Roman" w:hAnsi="Times New Roman"/>
          <w:b/>
          <w:sz w:val="24"/>
          <w:szCs w:val="24"/>
        </w:rPr>
        <w:t xml:space="preserve">                                                                                     УТВЕРЖДЕН:</w:t>
      </w:r>
    </w:p>
    <w:p w:rsidR="003D3E69" w:rsidRDefault="003D3E69" w:rsidP="003D3E69">
      <w:pPr>
        <w:pStyle w:val="a8"/>
        <w:ind w:left="5103"/>
        <w:jc w:val="left"/>
        <w:rPr>
          <w:sz w:val="24"/>
          <w:szCs w:val="24"/>
          <w:lang w:val="ru-RU"/>
        </w:rPr>
      </w:pPr>
      <w:r>
        <w:rPr>
          <w:sz w:val="24"/>
          <w:szCs w:val="24"/>
          <w:lang w:val="ru-RU"/>
        </w:rPr>
        <w:t xml:space="preserve">Директор </w:t>
      </w:r>
      <w:r w:rsidRPr="005A6A9A">
        <w:rPr>
          <w:sz w:val="24"/>
          <w:szCs w:val="24"/>
          <w:lang w:val="ru-RU"/>
        </w:rPr>
        <w:t>ГАУ ЯО «</w:t>
      </w:r>
      <w:proofErr w:type="gramStart"/>
      <w:r w:rsidRPr="005A6A9A">
        <w:rPr>
          <w:sz w:val="24"/>
          <w:szCs w:val="24"/>
          <w:lang w:val="ru-RU"/>
        </w:rPr>
        <w:t>Информационное</w:t>
      </w:r>
      <w:proofErr w:type="gramEnd"/>
      <w:r w:rsidRPr="005A6A9A">
        <w:rPr>
          <w:sz w:val="24"/>
          <w:szCs w:val="24"/>
          <w:lang w:val="ru-RU"/>
        </w:rPr>
        <w:t xml:space="preserve">  </w:t>
      </w:r>
    </w:p>
    <w:p w:rsidR="003D3E69" w:rsidRDefault="003D3E69" w:rsidP="003D3E69">
      <w:pPr>
        <w:pStyle w:val="a8"/>
        <w:ind w:left="5103"/>
        <w:jc w:val="left"/>
        <w:rPr>
          <w:sz w:val="24"/>
          <w:szCs w:val="24"/>
          <w:lang w:val="ru-RU"/>
        </w:rPr>
      </w:pPr>
      <w:r w:rsidRPr="005A6A9A">
        <w:rPr>
          <w:sz w:val="24"/>
          <w:szCs w:val="24"/>
          <w:lang w:val="ru-RU"/>
        </w:rPr>
        <w:t>агентство «Верхняя Волга»</w:t>
      </w:r>
      <w:r w:rsidRPr="001469B0">
        <w:rPr>
          <w:sz w:val="24"/>
          <w:szCs w:val="24"/>
          <w:lang w:val="ru-RU"/>
        </w:rPr>
        <w:tab/>
      </w:r>
    </w:p>
    <w:p w:rsidR="003D3E69" w:rsidRPr="00FC1B9B" w:rsidRDefault="003D3E69" w:rsidP="003D3E69">
      <w:pPr>
        <w:autoSpaceDE w:val="0"/>
        <w:autoSpaceDN w:val="0"/>
        <w:adjustRightInd w:val="0"/>
        <w:spacing w:after="120"/>
        <w:ind w:left="5103"/>
        <w:rPr>
          <w:rFonts w:ascii="Arial" w:hAnsi="Arial"/>
          <w:szCs w:val="20"/>
        </w:rPr>
      </w:pPr>
      <w:r w:rsidRPr="00C766BA">
        <w:rPr>
          <w:rFonts w:ascii="Times New Roman" w:hAnsi="Times New Roman"/>
          <w:sz w:val="24"/>
          <w:szCs w:val="24"/>
        </w:rPr>
        <w:t xml:space="preserve">Приказ № </w:t>
      </w:r>
      <w:r>
        <w:rPr>
          <w:rFonts w:ascii="Times New Roman" w:hAnsi="Times New Roman"/>
          <w:sz w:val="24"/>
          <w:szCs w:val="24"/>
        </w:rPr>
        <w:t>59</w:t>
      </w:r>
      <w:r w:rsidRPr="00C766BA">
        <w:rPr>
          <w:rFonts w:ascii="Times New Roman" w:hAnsi="Times New Roman"/>
          <w:sz w:val="24"/>
          <w:szCs w:val="24"/>
        </w:rPr>
        <w:t>-ЗД/2013 от «</w:t>
      </w:r>
      <w:r>
        <w:rPr>
          <w:rFonts w:ascii="Times New Roman" w:hAnsi="Times New Roman"/>
          <w:sz w:val="24"/>
          <w:szCs w:val="24"/>
        </w:rPr>
        <w:t>26</w:t>
      </w:r>
      <w:r w:rsidRPr="00C766BA">
        <w:rPr>
          <w:rFonts w:ascii="Times New Roman" w:hAnsi="Times New Roman"/>
          <w:sz w:val="24"/>
          <w:szCs w:val="24"/>
        </w:rPr>
        <w:t xml:space="preserve">» </w:t>
      </w:r>
      <w:r>
        <w:rPr>
          <w:rFonts w:ascii="Times New Roman" w:hAnsi="Times New Roman"/>
          <w:sz w:val="24"/>
          <w:szCs w:val="24"/>
        </w:rPr>
        <w:t>апреля</w:t>
      </w:r>
      <w:r w:rsidRPr="00C766BA">
        <w:rPr>
          <w:rFonts w:ascii="Times New Roman" w:hAnsi="Times New Roman"/>
          <w:sz w:val="24"/>
          <w:szCs w:val="24"/>
        </w:rPr>
        <w:t xml:space="preserve"> 2013г</w:t>
      </w:r>
      <w:r w:rsidRPr="00C766BA">
        <w:t>.</w:t>
      </w:r>
    </w:p>
    <w:p w:rsidR="003D3E69" w:rsidRPr="005A6A9A" w:rsidRDefault="003D3E69" w:rsidP="003D3E69">
      <w:pPr>
        <w:autoSpaceDE w:val="0"/>
        <w:autoSpaceDN w:val="0"/>
        <w:adjustRightInd w:val="0"/>
        <w:spacing w:after="120"/>
        <w:jc w:val="center"/>
        <w:rPr>
          <w:rFonts w:ascii="Times New Roman" w:hAnsi="Times New Roman"/>
          <w:b/>
          <w:sz w:val="24"/>
          <w:szCs w:val="24"/>
        </w:rPr>
      </w:pPr>
      <w:r w:rsidRPr="005A6A9A">
        <w:rPr>
          <w:rFonts w:ascii="Times New Roman" w:hAnsi="Times New Roman"/>
          <w:b/>
          <w:sz w:val="28"/>
          <w:szCs w:val="28"/>
        </w:rPr>
        <w:t>Запрос предложений</w:t>
      </w:r>
      <w:r w:rsidRPr="005A6A9A">
        <w:rPr>
          <w:rFonts w:ascii="Times New Roman" w:hAnsi="Times New Roman"/>
          <w:b/>
        </w:rPr>
        <w:t xml:space="preserve"> </w:t>
      </w:r>
    </w:p>
    <w:p w:rsidR="003D3E69" w:rsidRPr="00B076DD" w:rsidRDefault="003D3E69" w:rsidP="003D3E69">
      <w:pPr>
        <w:autoSpaceDE w:val="0"/>
        <w:autoSpaceDN w:val="0"/>
        <w:adjustRightInd w:val="0"/>
        <w:spacing w:after="0"/>
        <w:jc w:val="center"/>
        <w:rPr>
          <w:rFonts w:ascii="Times New Roman" w:hAnsi="Times New Roman"/>
          <w:b/>
        </w:rPr>
      </w:pPr>
      <w:r w:rsidRPr="005A6A9A">
        <w:rPr>
          <w:rFonts w:ascii="Times New Roman" w:hAnsi="Times New Roman"/>
          <w:b/>
        </w:rPr>
        <w:t xml:space="preserve">на право заключить договор </w:t>
      </w:r>
      <w:r w:rsidRPr="00B076DD">
        <w:rPr>
          <w:rFonts w:ascii="Times New Roman" w:hAnsi="Times New Roman"/>
          <w:b/>
        </w:rPr>
        <w:t xml:space="preserve">на оказание услуг </w:t>
      </w:r>
    </w:p>
    <w:p w:rsidR="003D3E69" w:rsidRPr="00F25A94" w:rsidRDefault="003D3E69" w:rsidP="003D3E69">
      <w:pPr>
        <w:autoSpaceDE w:val="0"/>
        <w:autoSpaceDN w:val="0"/>
        <w:adjustRightInd w:val="0"/>
        <w:spacing w:after="0"/>
        <w:jc w:val="center"/>
        <w:rPr>
          <w:rFonts w:ascii="Times New Roman" w:hAnsi="Times New Roman"/>
          <w:b/>
          <w:highlight w:val="yellow"/>
        </w:rPr>
      </w:pPr>
      <w:r w:rsidRPr="00B076DD">
        <w:rPr>
          <w:rFonts w:ascii="Times New Roman" w:hAnsi="Times New Roman"/>
          <w:b/>
        </w:rPr>
        <w:t>по проведению социологическ</w:t>
      </w:r>
      <w:r>
        <w:rPr>
          <w:rFonts w:ascii="Times New Roman" w:hAnsi="Times New Roman"/>
          <w:b/>
        </w:rPr>
        <w:t>ого</w:t>
      </w:r>
      <w:r w:rsidRPr="00B076DD">
        <w:rPr>
          <w:rFonts w:ascii="Times New Roman" w:hAnsi="Times New Roman"/>
          <w:b/>
        </w:rPr>
        <w:t xml:space="preserve"> исследовани</w:t>
      </w:r>
      <w:r>
        <w:rPr>
          <w:rFonts w:ascii="Times New Roman" w:hAnsi="Times New Roman"/>
          <w:b/>
        </w:rPr>
        <w:t xml:space="preserve">я </w:t>
      </w:r>
      <w:r w:rsidRPr="00F25A94">
        <w:rPr>
          <w:rFonts w:ascii="Times New Roman" w:hAnsi="Times New Roman"/>
          <w:b/>
        </w:rPr>
        <w:t>«</w:t>
      </w:r>
      <w:r w:rsidRPr="00F25A94">
        <w:rPr>
          <w:rFonts w:ascii="Times New Roman" w:hAnsi="Times New Roman"/>
          <w:b/>
          <w:bCs/>
        </w:rPr>
        <w:t>Изучение социально-политических проблем Ярославской области</w:t>
      </w:r>
      <w:r w:rsidRPr="00F25A94">
        <w:rPr>
          <w:rFonts w:ascii="Times New Roman" w:hAnsi="Times New Roman"/>
          <w:b/>
        </w:rPr>
        <w:t xml:space="preserve">» </w:t>
      </w:r>
    </w:p>
    <w:p w:rsidR="003D3E69" w:rsidRPr="00FC1B9B" w:rsidRDefault="003D3E69" w:rsidP="003D3E69">
      <w:pPr>
        <w:jc w:val="both"/>
        <w:rPr>
          <w:rFonts w:ascii="Times New Roman" w:hAnsi="Times New Roman"/>
          <w:sz w:val="24"/>
          <w:szCs w:val="24"/>
        </w:rPr>
      </w:pPr>
      <w:r w:rsidRPr="00C766BA">
        <w:rPr>
          <w:rFonts w:ascii="Times New Roman" w:hAnsi="Times New Roman"/>
          <w:u w:val="single"/>
        </w:rPr>
        <w:t>Дата составления</w:t>
      </w:r>
      <w:r w:rsidRPr="00C766BA">
        <w:rPr>
          <w:rFonts w:ascii="Times New Roman" w:hAnsi="Times New Roman"/>
        </w:rPr>
        <w:t>: «</w:t>
      </w:r>
      <w:r>
        <w:rPr>
          <w:rFonts w:ascii="Times New Roman" w:hAnsi="Times New Roman"/>
        </w:rPr>
        <w:t>26</w:t>
      </w:r>
      <w:r w:rsidRPr="00C766BA">
        <w:rPr>
          <w:rFonts w:ascii="Times New Roman" w:hAnsi="Times New Roman"/>
        </w:rPr>
        <w:t xml:space="preserve">» </w:t>
      </w:r>
      <w:r>
        <w:rPr>
          <w:rFonts w:ascii="Times New Roman" w:hAnsi="Times New Roman"/>
        </w:rPr>
        <w:t>апреля</w:t>
      </w:r>
      <w:r w:rsidRPr="00C766BA">
        <w:rPr>
          <w:rFonts w:ascii="Times New Roman" w:hAnsi="Times New Roman"/>
        </w:rPr>
        <w:t xml:space="preserve"> 2013 года                                                                       </w:t>
      </w:r>
      <w:r w:rsidRPr="00C766BA">
        <w:rPr>
          <w:rFonts w:ascii="Times New Roman" w:hAnsi="Times New Roman"/>
          <w:u w:val="single"/>
        </w:rPr>
        <w:t>Документ</w:t>
      </w:r>
      <w:r w:rsidRPr="00C766BA">
        <w:rPr>
          <w:rFonts w:ascii="Times New Roman" w:hAnsi="Times New Roman"/>
        </w:rPr>
        <w:t xml:space="preserve"> № 0</w:t>
      </w:r>
      <w:r>
        <w:rPr>
          <w:rFonts w:ascii="Times New Roman" w:hAnsi="Times New Roman"/>
        </w:rPr>
        <w:t>94</w:t>
      </w:r>
      <w:r w:rsidRPr="00C766BA">
        <w:rPr>
          <w:rFonts w:ascii="Times New Roman" w:hAnsi="Times New Roman"/>
        </w:rPr>
        <w:t>-ЗП/2013</w:t>
      </w:r>
    </w:p>
    <w:p w:rsidR="003D3E69" w:rsidRDefault="003D3E69" w:rsidP="003D3E69">
      <w:pPr>
        <w:jc w:val="both"/>
        <w:rPr>
          <w:rFonts w:ascii="Times New Roman" w:hAnsi="Times New Roman"/>
          <w:b/>
        </w:rPr>
      </w:pPr>
      <w:r>
        <w:rPr>
          <w:rFonts w:ascii="Times New Roman" w:hAnsi="Times New Roman"/>
          <w:b/>
        </w:rPr>
        <w:t>Место размещения настоящей документации:</w:t>
      </w:r>
      <w:r w:rsidRPr="00006763">
        <w:rPr>
          <w:rFonts w:ascii="Times New Roman" w:hAnsi="Times New Roman"/>
          <w:b/>
        </w:rPr>
        <w:t xml:space="preserve"> </w:t>
      </w:r>
      <w:proofErr w:type="spellStart"/>
      <w:r w:rsidRPr="008D4BED">
        <w:rPr>
          <w:rFonts w:ascii="Times New Roman" w:hAnsi="Times New Roman"/>
          <w:lang w:val="en-US"/>
        </w:rPr>
        <w:t>zakupki</w:t>
      </w:r>
      <w:proofErr w:type="spellEnd"/>
      <w:r w:rsidRPr="008D4BED">
        <w:rPr>
          <w:rFonts w:ascii="Times New Roman" w:hAnsi="Times New Roman"/>
        </w:rPr>
        <w:t>.</w:t>
      </w:r>
      <w:proofErr w:type="spellStart"/>
      <w:r w:rsidRPr="008D4BED">
        <w:rPr>
          <w:rFonts w:ascii="Times New Roman" w:hAnsi="Times New Roman"/>
          <w:lang w:val="en-US"/>
        </w:rPr>
        <w:t>gov</w:t>
      </w:r>
      <w:proofErr w:type="spellEnd"/>
      <w:r w:rsidRPr="008D4BED">
        <w:rPr>
          <w:rFonts w:ascii="Times New Roman" w:hAnsi="Times New Roman"/>
        </w:rPr>
        <w:t>.</w:t>
      </w:r>
      <w:proofErr w:type="spellStart"/>
      <w:r w:rsidRPr="008D4BED">
        <w:rPr>
          <w:rFonts w:ascii="Times New Roman" w:hAnsi="Times New Roman"/>
          <w:lang w:val="en-US"/>
        </w:rPr>
        <w:t>ru</w:t>
      </w:r>
      <w:proofErr w:type="spellEnd"/>
      <w:r w:rsidRPr="008D4BED">
        <w:rPr>
          <w:rFonts w:ascii="Times New Roman" w:hAnsi="Times New Roman"/>
        </w:rPr>
        <w:t>.</w:t>
      </w:r>
    </w:p>
    <w:p w:rsidR="003D3E69" w:rsidRPr="005A6A9A" w:rsidRDefault="003D3E69" w:rsidP="003D3E69">
      <w:pPr>
        <w:jc w:val="both"/>
        <w:rPr>
          <w:rFonts w:ascii="Times New Roman" w:hAnsi="Times New Roman"/>
          <w:color w:val="000000"/>
        </w:rPr>
      </w:pPr>
      <w:r w:rsidRPr="005A6A9A">
        <w:rPr>
          <w:rFonts w:ascii="Times New Roman" w:hAnsi="Times New Roman"/>
          <w:b/>
        </w:rPr>
        <w:t>Заказчик:</w:t>
      </w:r>
      <w:r w:rsidRPr="005A6A9A">
        <w:rPr>
          <w:rFonts w:ascii="Times New Roman" w:hAnsi="Times New Roman"/>
        </w:rPr>
        <w:t xml:space="preserve"> </w:t>
      </w:r>
      <w:r>
        <w:rPr>
          <w:rFonts w:ascii="Times New Roman" w:hAnsi="Times New Roman"/>
          <w:color w:val="000000"/>
        </w:rPr>
        <w:t>г</w:t>
      </w:r>
      <w:r w:rsidRPr="005A6A9A">
        <w:rPr>
          <w:rFonts w:ascii="Times New Roman" w:hAnsi="Times New Roman"/>
          <w:color w:val="000000"/>
        </w:rPr>
        <w:t>осударственное автономное учреждение Ярославской области «Информационное агентство «Верхняя Волга»</w:t>
      </w:r>
    </w:p>
    <w:p w:rsidR="003D3E69" w:rsidRPr="005A6A9A" w:rsidRDefault="003D3E69" w:rsidP="003D3E69">
      <w:pPr>
        <w:jc w:val="both"/>
        <w:rPr>
          <w:rFonts w:ascii="Times New Roman" w:hAnsi="Times New Roman"/>
        </w:rPr>
      </w:pPr>
      <w:r w:rsidRPr="005A6A9A">
        <w:rPr>
          <w:rFonts w:ascii="Times New Roman" w:hAnsi="Times New Roman"/>
          <w:b/>
          <w:color w:val="000000"/>
        </w:rPr>
        <w:t>Место нахождения Заказчика:</w:t>
      </w:r>
      <w:r w:rsidRPr="005A6A9A">
        <w:rPr>
          <w:rFonts w:ascii="Times New Roman" w:hAnsi="Times New Roman"/>
          <w:color w:val="000000"/>
        </w:rPr>
        <w:t xml:space="preserve"> </w:t>
      </w:r>
      <w:r w:rsidRPr="005A6A9A">
        <w:rPr>
          <w:rFonts w:ascii="Times New Roman" w:hAnsi="Times New Roman"/>
        </w:rPr>
        <w:t>150000, г. Ярославль, ул. Собинова, д.1</w:t>
      </w:r>
    </w:p>
    <w:p w:rsidR="003D3E69" w:rsidRPr="005A6A9A" w:rsidRDefault="003D3E69" w:rsidP="003D3E69">
      <w:pPr>
        <w:jc w:val="both"/>
        <w:rPr>
          <w:rFonts w:ascii="Times New Roman" w:hAnsi="Times New Roman"/>
        </w:rPr>
      </w:pPr>
      <w:r w:rsidRPr="005A6A9A">
        <w:rPr>
          <w:rFonts w:ascii="Times New Roman" w:hAnsi="Times New Roman"/>
          <w:b/>
          <w:color w:val="000000"/>
        </w:rPr>
        <w:t>Адрес электронной почты</w:t>
      </w:r>
      <w:r w:rsidRPr="005A6A9A">
        <w:rPr>
          <w:rFonts w:ascii="Times New Roman" w:hAnsi="Times New Roman"/>
          <w:color w:val="000000"/>
        </w:rPr>
        <w:t xml:space="preserve">: </w:t>
      </w:r>
      <w:hyperlink r:id="rId5" w:history="1">
        <w:r w:rsidRPr="005A6A9A">
          <w:rPr>
            <w:rStyle w:val="a7"/>
            <w:lang w:val="en-US"/>
          </w:rPr>
          <w:t>zakazchik</w:t>
        </w:r>
        <w:r w:rsidRPr="005A6A9A">
          <w:rPr>
            <w:rStyle w:val="a7"/>
          </w:rPr>
          <w:t>@</w:t>
        </w:r>
        <w:r w:rsidRPr="005A6A9A">
          <w:rPr>
            <w:rStyle w:val="a7"/>
            <w:lang w:val="en-US"/>
          </w:rPr>
          <w:t>vvolga</w:t>
        </w:r>
        <w:r w:rsidRPr="005A6A9A">
          <w:rPr>
            <w:rStyle w:val="a7"/>
          </w:rPr>
          <w:t>-</w:t>
        </w:r>
        <w:r w:rsidRPr="005A6A9A">
          <w:rPr>
            <w:rStyle w:val="a7"/>
            <w:lang w:val="en-US"/>
          </w:rPr>
          <w:t>yar</w:t>
        </w:r>
        <w:r w:rsidRPr="005A6A9A">
          <w:rPr>
            <w:rStyle w:val="a7"/>
          </w:rPr>
          <w:t>.</w:t>
        </w:r>
        <w:r w:rsidRPr="005A6A9A">
          <w:rPr>
            <w:rStyle w:val="a7"/>
            <w:lang w:val="en-US"/>
          </w:rPr>
          <w:t>ru</w:t>
        </w:r>
      </w:hyperlink>
    </w:p>
    <w:p w:rsidR="003D3E69" w:rsidRPr="005A6A9A" w:rsidRDefault="003D3E69" w:rsidP="003D3E69">
      <w:pPr>
        <w:autoSpaceDE w:val="0"/>
        <w:autoSpaceDN w:val="0"/>
        <w:adjustRightInd w:val="0"/>
        <w:jc w:val="both"/>
        <w:rPr>
          <w:rFonts w:ascii="Times New Roman" w:hAnsi="Times New Roman"/>
        </w:rPr>
      </w:pPr>
      <w:r w:rsidRPr="005A6A9A">
        <w:rPr>
          <w:rFonts w:ascii="Times New Roman" w:hAnsi="Times New Roman"/>
          <w:b/>
        </w:rPr>
        <w:t>Контактное лицо:</w:t>
      </w:r>
      <w:r w:rsidRPr="005A6A9A">
        <w:rPr>
          <w:rFonts w:ascii="Times New Roman" w:hAnsi="Times New Roman"/>
        </w:rPr>
        <w:t xml:space="preserve"> Болотова Надежда Валерьевна, тел. (4852) 30-45-72</w:t>
      </w:r>
    </w:p>
    <w:p w:rsidR="003D3E69" w:rsidRPr="00B076DD" w:rsidRDefault="003D3E69" w:rsidP="003D3E69">
      <w:pPr>
        <w:jc w:val="both"/>
        <w:rPr>
          <w:rFonts w:ascii="Times New Roman" w:hAnsi="Times New Roman"/>
          <w:b/>
        </w:rPr>
      </w:pPr>
      <w:r w:rsidRPr="00B076DD">
        <w:rPr>
          <w:rFonts w:ascii="Times New Roman" w:hAnsi="Times New Roman"/>
          <w:b/>
        </w:rPr>
        <w:t xml:space="preserve">Условия участия в запросе предложении: </w:t>
      </w:r>
      <w:r w:rsidRPr="00B076DD">
        <w:rPr>
          <w:rFonts w:ascii="Times New Roman" w:hAnsi="Times New Roman"/>
        </w:rPr>
        <w:t xml:space="preserve">соответствие участника требованиям, предъявляемым в настоящем запросе предложений к участнику, направление заказчику заявки на участие в запросе предложений, </w:t>
      </w:r>
      <w:proofErr w:type="gramStart"/>
      <w:r w:rsidRPr="00B076DD">
        <w:rPr>
          <w:rFonts w:ascii="Times New Roman" w:hAnsi="Times New Roman"/>
        </w:rPr>
        <w:t>соответствующую</w:t>
      </w:r>
      <w:proofErr w:type="gramEnd"/>
      <w:r w:rsidRPr="00B076DD">
        <w:rPr>
          <w:rFonts w:ascii="Times New Roman" w:hAnsi="Times New Roman"/>
        </w:rPr>
        <w:t xml:space="preserve"> требованиям, изложенным в запросе предложений.</w:t>
      </w:r>
    </w:p>
    <w:p w:rsidR="003D3E69" w:rsidRPr="005C2137" w:rsidRDefault="003D3E69" w:rsidP="003D3E69">
      <w:pPr>
        <w:autoSpaceDE w:val="0"/>
        <w:autoSpaceDN w:val="0"/>
        <w:adjustRightInd w:val="0"/>
        <w:jc w:val="both"/>
        <w:rPr>
          <w:rFonts w:ascii="Times New Roman" w:hAnsi="Times New Roman"/>
        </w:rPr>
      </w:pPr>
      <w:proofErr w:type="gramStart"/>
      <w:r w:rsidRPr="005A6A9A">
        <w:rPr>
          <w:rFonts w:ascii="Times New Roman" w:hAnsi="Times New Roman"/>
          <w:b/>
          <w:color w:val="000000"/>
        </w:rPr>
        <w:t>Место и срок подачи заявок:</w:t>
      </w:r>
      <w:r w:rsidRPr="005A6A9A">
        <w:rPr>
          <w:rFonts w:ascii="Times New Roman" w:hAnsi="Times New Roman"/>
        </w:rPr>
        <w:t xml:space="preserve"> для участие в данном запросе предложений необходимо предоставить заявку, содержащую предложение участника, с приложением документов в подтверждение соответствия требованиям и иными подтверждениями, установленным в данном запросе предложений, к участнику по адресу: 150000, г. Ярославль, ул. Собинова, д.1, </w:t>
      </w:r>
      <w:proofErr w:type="spellStart"/>
      <w:r w:rsidRPr="005A6A9A">
        <w:rPr>
          <w:rFonts w:ascii="Times New Roman" w:hAnsi="Times New Roman"/>
        </w:rPr>
        <w:t>каб</w:t>
      </w:r>
      <w:proofErr w:type="spellEnd"/>
      <w:r w:rsidRPr="005A6A9A">
        <w:rPr>
          <w:rFonts w:ascii="Times New Roman" w:hAnsi="Times New Roman"/>
        </w:rPr>
        <w:t xml:space="preserve">. 45а, </w:t>
      </w:r>
      <w:r w:rsidRPr="00C766BA">
        <w:rPr>
          <w:rFonts w:ascii="Times New Roman" w:hAnsi="Times New Roman"/>
        </w:rPr>
        <w:t>с «</w:t>
      </w:r>
      <w:r>
        <w:rPr>
          <w:rFonts w:ascii="Times New Roman" w:hAnsi="Times New Roman"/>
        </w:rPr>
        <w:t>29</w:t>
      </w:r>
      <w:r w:rsidRPr="00C766BA">
        <w:rPr>
          <w:rFonts w:ascii="Times New Roman" w:hAnsi="Times New Roman"/>
        </w:rPr>
        <w:t>» </w:t>
      </w:r>
      <w:r>
        <w:rPr>
          <w:rFonts w:ascii="Times New Roman" w:hAnsi="Times New Roman"/>
        </w:rPr>
        <w:t>апреля</w:t>
      </w:r>
      <w:r w:rsidRPr="00C766BA">
        <w:rPr>
          <w:rFonts w:ascii="Times New Roman" w:hAnsi="Times New Roman"/>
        </w:rPr>
        <w:t> 2013 года, в рабочие дни и время с 10.30 до 17.3</w:t>
      </w:r>
      <w:r w:rsidRPr="005C2137">
        <w:rPr>
          <w:rFonts w:ascii="Times New Roman" w:hAnsi="Times New Roman"/>
        </w:rPr>
        <w:t>0 часов</w:t>
      </w:r>
      <w:proofErr w:type="gramEnd"/>
      <w:r w:rsidRPr="005C2137">
        <w:rPr>
          <w:rFonts w:ascii="Times New Roman" w:hAnsi="Times New Roman"/>
        </w:rPr>
        <w:t xml:space="preserve"> (в пятницу – с 10.30 до 16.30; в предпраздничные дни - с 10.30 до 12.00; обед – с 12.30 до 13.30) не позднее «15» мая 2013 года </w:t>
      </w:r>
      <w:proofErr w:type="gramStart"/>
      <w:r w:rsidRPr="005C2137">
        <w:rPr>
          <w:rFonts w:ascii="Times New Roman" w:hAnsi="Times New Roman"/>
        </w:rPr>
        <w:t>в</w:t>
      </w:r>
      <w:proofErr w:type="gramEnd"/>
      <w:r w:rsidRPr="005C2137">
        <w:rPr>
          <w:rFonts w:ascii="Times New Roman" w:hAnsi="Times New Roman"/>
        </w:rPr>
        <w:t xml:space="preserve"> 17.00. </w:t>
      </w:r>
    </w:p>
    <w:p w:rsidR="003D3E69" w:rsidRPr="005C2137" w:rsidRDefault="003D3E69" w:rsidP="003D3E69">
      <w:pPr>
        <w:autoSpaceDE w:val="0"/>
        <w:autoSpaceDN w:val="0"/>
        <w:adjustRightInd w:val="0"/>
        <w:jc w:val="both"/>
        <w:rPr>
          <w:rFonts w:ascii="Times New Roman" w:hAnsi="Times New Roman"/>
        </w:rPr>
      </w:pPr>
      <w:r w:rsidRPr="005C2137">
        <w:rPr>
          <w:rFonts w:ascii="Times New Roman" w:hAnsi="Times New Roman"/>
          <w:b/>
        </w:rPr>
        <w:t>Срок вскрытия конвертов, рассмотрения, оценки и сопоставления заявок на участие в запросе предложений</w:t>
      </w:r>
      <w:r w:rsidRPr="005C2137">
        <w:rPr>
          <w:rFonts w:ascii="Times New Roman" w:hAnsi="Times New Roman"/>
        </w:rPr>
        <w:t>: «16» мая 2013 года в 10.00.</w:t>
      </w:r>
    </w:p>
    <w:p w:rsidR="003D3E69" w:rsidRPr="005C2137" w:rsidRDefault="003D3E69" w:rsidP="003D3E69">
      <w:pPr>
        <w:autoSpaceDE w:val="0"/>
        <w:autoSpaceDN w:val="0"/>
        <w:adjustRightInd w:val="0"/>
        <w:jc w:val="both"/>
        <w:rPr>
          <w:rFonts w:ascii="Times New Roman" w:hAnsi="Times New Roman"/>
        </w:rPr>
      </w:pPr>
      <w:r w:rsidRPr="005C2137">
        <w:rPr>
          <w:rFonts w:ascii="Times New Roman" w:hAnsi="Times New Roman"/>
          <w:b/>
        </w:rPr>
        <w:t>Срок подведения итогов:</w:t>
      </w:r>
      <w:r w:rsidRPr="005C2137">
        <w:rPr>
          <w:rFonts w:ascii="Times New Roman" w:hAnsi="Times New Roman"/>
        </w:rPr>
        <w:t xml:space="preserve"> «16» мая 2013 года в 16.00.</w:t>
      </w:r>
    </w:p>
    <w:p w:rsidR="003D3E69" w:rsidRPr="00543F59" w:rsidRDefault="003D3E69" w:rsidP="003D3E69">
      <w:pPr>
        <w:autoSpaceDE w:val="0"/>
        <w:autoSpaceDN w:val="0"/>
        <w:adjustRightInd w:val="0"/>
        <w:jc w:val="both"/>
        <w:rPr>
          <w:rFonts w:ascii="Times New Roman" w:hAnsi="Times New Roman"/>
        </w:rPr>
      </w:pPr>
      <w:r w:rsidRPr="005C2137">
        <w:rPr>
          <w:rFonts w:ascii="Times New Roman" w:hAnsi="Times New Roman"/>
          <w:b/>
        </w:rPr>
        <w:t>Срок размещения протокола:</w:t>
      </w:r>
      <w:r w:rsidRPr="005C2137">
        <w:rPr>
          <w:rFonts w:ascii="Times New Roman" w:hAnsi="Times New Roman"/>
        </w:rPr>
        <w:t xml:space="preserve"> «17» мая 2013 года в 17.00.</w:t>
      </w:r>
    </w:p>
    <w:p w:rsidR="003D3E69" w:rsidRPr="00253CDB" w:rsidRDefault="003D3E69" w:rsidP="003D3E69">
      <w:pPr>
        <w:autoSpaceDE w:val="0"/>
        <w:autoSpaceDN w:val="0"/>
        <w:adjustRightInd w:val="0"/>
        <w:jc w:val="both"/>
        <w:rPr>
          <w:rFonts w:ascii="Times New Roman" w:hAnsi="Times New Roman"/>
        </w:rPr>
      </w:pPr>
      <w:r w:rsidRPr="00253CDB">
        <w:rPr>
          <w:rFonts w:ascii="Times New Roman" w:hAnsi="Times New Roman"/>
          <w:b/>
        </w:rPr>
        <w:t>Место рассмотрения заявок</w:t>
      </w:r>
      <w:r>
        <w:rPr>
          <w:rFonts w:ascii="Times New Roman" w:hAnsi="Times New Roman"/>
          <w:b/>
        </w:rPr>
        <w:t xml:space="preserve"> и подведения итогов</w:t>
      </w:r>
      <w:r w:rsidRPr="00253CDB">
        <w:rPr>
          <w:rFonts w:ascii="Times New Roman" w:hAnsi="Times New Roman"/>
          <w:b/>
        </w:rPr>
        <w:t>:</w:t>
      </w:r>
      <w:r w:rsidRPr="00253CDB">
        <w:rPr>
          <w:rFonts w:ascii="Times New Roman" w:hAnsi="Times New Roman"/>
        </w:rPr>
        <w:t xml:space="preserve"> 150000, г. Ярославль, ул. Собинова, д.1, </w:t>
      </w:r>
      <w:proofErr w:type="spellStart"/>
      <w:r w:rsidRPr="00253CDB">
        <w:rPr>
          <w:rFonts w:ascii="Times New Roman" w:hAnsi="Times New Roman"/>
        </w:rPr>
        <w:t>каб</w:t>
      </w:r>
      <w:proofErr w:type="spellEnd"/>
      <w:r w:rsidRPr="00253CDB">
        <w:rPr>
          <w:rFonts w:ascii="Times New Roman" w:hAnsi="Times New Roman"/>
        </w:rPr>
        <w:t xml:space="preserve">. </w:t>
      </w:r>
      <w:r>
        <w:rPr>
          <w:rFonts w:ascii="Times New Roman" w:hAnsi="Times New Roman"/>
        </w:rPr>
        <w:t>4</w:t>
      </w:r>
      <w:r w:rsidRPr="00253CDB">
        <w:rPr>
          <w:rFonts w:ascii="Times New Roman" w:hAnsi="Times New Roman"/>
        </w:rPr>
        <w:t>5а</w:t>
      </w:r>
    </w:p>
    <w:p w:rsidR="003D3E69" w:rsidRPr="005A6A9A" w:rsidRDefault="003D3E69" w:rsidP="003D3E69">
      <w:pPr>
        <w:jc w:val="both"/>
        <w:rPr>
          <w:rFonts w:ascii="Times New Roman" w:hAnsi="Times New Roman"/>
        </w:rPr>
      </w:pPr>
      <w:r w:rsidRPr="005A6A9A">
        <w:rPr>
          <w:rFonts w:ascii="Times New Roman" w:hAnsi="Times New Roman"/>
          <w:b/>
        </w:rPr>
        <w:t>Форма заявки:</w:t>
      </w:r>
      <w:r w:rsidRPr="005A6A9A">
        <w:rPr>
          <w:rFonts w:ascii="Times New Roman" w:hAnsi="Times New Roman"/>
        </w:rPr>
        <w:t xml:space="preserve"> приложение 1.</w:t>
      </w:r>
    </w:p>
    <w:p w:rsidR="003D3E69" w:rsidRPr="009C2CDE" w:rsidRDefault="003D3E69" w:rsidP="003D3E69">
      <w:pPr>
        <w:tabs>
          <w:tab w:val="left" w:pos="90"/>
        </w:tabs>
        <w:jc w:val="both"/>
        <w:rPr>
          <w:rFonts w:ascii="Times New Roman" w:hAnsi="Times New Roman"/>
        </w:rPr>
      </w:pPr>
      <w:r w:rsidRPr="005A6A9A">
        <w:rPr>
          <w:rFonts w:ascii="Times New Roman" w:hAnsi="Times New Roman"/>
          <w:b/>
        </w:rPr>
        <w:t xml:space="preserve">Предмет договора, наименование </w:t>
      </w:r>
      <w:r>
        <w:rPr>
          <w:rFonts w:ascii="Times New Roman" w:hAnsi="Times New Roman"/>
          <w:b/>
        </w:rPr>
        <w:t>оказываемых услуг</w:t>
      </w:r>
      <w:r w:rsidRPr="005A6A9A">
        <w:rPr>
          <w:rFonts w:ascii="Times New Roman" w:hAnsi="Times New Roman"/>
          <w:b/>
        </w:rPr>
        <w:t>:</w:t>
      </w:r>
      <w:r w:rsidRPr="005A6A9A">
        <w:rPr>
          <w:rFonts w:ascii="Times New Roman" w:hAnsi="Times New Roman"/>
        </w:rPr>
        <w:t xml:space="preserve"> </w:t>
      </w:r>
      <w:r>
        <w:rPr>
          <w:rFonts w:ascii="Times New Roman" w:hAnsi="Times New Roman"/>
        </w:rPr>
        <w:t>оказание услуг</w:t>
      </w:r>
      <w:r w:rsidRPr="005A6A9A">
        <w:rPr>
          <w:rFonts w:ascii="Times New Roman" w:hAnsi="Times New Roman"/>
        </w:rPr>
        <w:t xml:space="preserve"> </w:t>
      </w:r>
      <w:r w:rsidRPr="00C94C7A">
        <w:rPr>
          <w:rFonts w:ascii="Times New Roman" w:hAnsi="Times New Roman"/>
        </w:rPr>
        <w:t xml:space="preserve">по проведению социологического исследования </w:t>
      </w:r>
      <w:r w:rsidRPr="009C2CDE">
        <w:rPr>
          <w:rFonts w:ascii="Times New Roman" w:hAnsi="Times New Roman"/>
        </w:rPr>
        <w:t>«</w:t>
      </w:r>
      <w:r w:rsidRPr="00C14832">
        <w:rPr>
          <w:rFonts w:ascii="Times New Roman" w:hAnsi="Times New Roman"/>
          <w:bCs/>
        </w:rPr>
        <w:t>Изучение социально-политических проблем Ярославской области</w:t>
      </w:r>
      <w:r w:rsidRPr="009C2CDE">
        <w:rPr>
          <w:rFonts w:ascii="Times New Roman" w:hAnsi="Times New Roman"/>
        </w:rPr>
        <w:t xml:space="preserve">» </w:t>
      </w:r>
    </w:p>
    <w:p w:rsidR="003D3E69" w:rsidRDefault="003D3E69" w:rsidP="003D3E69">
      <w:pPr>
        <w:tabs>
          <w:tab w:val="left" w:pos="0"/>
        </w:tabs>
        <w:jc w:val="both"/>
        <w:rPr>
          <w:rFonts w:ascii="Times New Roman" w:hAnsi="Times New Roman"/>
        </w:rPr>
      </w:pPr>
      <w:r w:rsidRPr="001C3A33">
        <w:rPr>
          <w:rFonts w:ascii="Times New Roman" w:hAnsi="Times New Roman"/>
          <w:b/>
        </w:rPr>
        <w:t>Срок заключения договора:</w:t>
      </w:r>
      <w:r w:rsidRPr="001C3A33">
        <w:rPr>
          <w:rFonts w:ascii="Times New Roman" w:hAnsi="Times New Roman"/>
        </w:rPr>
        <w:t xml:space="preserve"> </w:t>
      </w:r>
      <w:r>
        <w:rPr>
          <w:rFonts w:ascii="Times New Roman" w:hAnsi="Times New Roman"/>
        </w:rPr>
        <w:t>не ранее</w:t>
      </w:r>
      <w:r>
        <w:rPr>
          <w:rFonts w:ascii="Times New Roman" w:hAnsi="Times New Roman"/>
          <w:color w:val="000000"/>
          <w:sz w:val="24"/>
          <w:szCs w:val="24"/>
        </w:rPr>
        <w:t>, чем через пять</w:t>
      </w:r>
      <w:r w:rsidRPr="0016769E">
        <w:rPr>
          <w:rFonts w:ascii="Times New Roman" w:hAnsi="Times New Roman"/>
          <w:color w:val="000000"/>
          <w:sz w:val="24"/>
          <w:szCs w:val="24"/>
        </w:rPr>
        <w:t xml:space="preserve"> календарных дней </w:t>
      </w:r>
      <w:r>
        <w:rPr>
          <w:rFonts w:ascii="Times New Roman" w:hAnsi="Times New Roman"/>
          <w:color w:val="000000"/>
          <w:sz w:val="24"/>
          <w:szCs w:val="24"/>
        </w:rPr>
        <w:t>и не позднее десяти,</w:t>
      </w:r>
      <w:r w:rsidRPr="0016769E">
        <w:rPr>
          <w:rFonts w:ascii="Times New Roman" w:hAnsi="Times New Roman"/>
          <w:color w:val="000000"/>
          <w:sz w:val="24"/>
          <w:szCs w:val="24"/>
        </w:rPr>
        <w:t xml:space="preserve"> со дня размещения на официальном сайте протокола с установленным по итогу проведения запроса предложений победителем (исполнителем по договору)</w:t>
      </w:r>
      <w:r>
        <w:rPr>
          <w:rFonts w:ascii="Times New Roman" w:hAnsi="Times New Roman"/>
          <w:color w:val="000000"/>
          <w:sz w:val="24"/>
          <w:szCs w:val="24"/>
        </w:rPr>
        <w:t xml:space="preserve">. </w:t>
      </w:r>
    </w:p>
    <w:p w:rsidR="003D3E69" w:rsidRPr="00D3721D" w:rsidRDefault="003D3E69" w:rsidP="003D3E69">
      <w:pPr>
        <w:tabs>
          <w:tab w:val="left" w:pos="90"/>
        </w:tabs>
        <w:jc w:val="both"/>
        <w:rPr>
          <w:rFonts w:ascii="Times New Roman" w:hAnsi="Times New Roman"/>
          <w:b/>
        </w:rPr>
      </w:pPr>
      <w:r>
        <w:rPr>
          <w:rFonts w:ascii="Times New Roman" w:hAnsi="Times New Roman"/>
          <w:b/>
        </w:rPr>
        <w:t>О</w:t>
      </w:r>
      <w:r w:rsidRPr="00D3721D">
        <w:rPr>
          <w:rFonts w:ascii="Times New Roman" w:hAnsi="Times New Roman"/>
          <w:b/>
        </w:rPr>
        <w:t xml:space="preserve">бъем оказываемых услуг: </w:t>
      </w:r>
      <w:r w:rsidRPr="003A1BB5">
        <w:rPr>
          <w:rFonts w:ascii="Times New Roman" w:hAnsi="Times New Roman"/>
        </w:rPr>
        <w:t>в техническом задании, изложенный в проекте договора, являющийся неотъемлемой частью настоящего запроса предложений (далее</w:t>
      </w:r>
      <w:r>
        <w:rPr>
          <w:rFonts w:ascii="Times New Roman" w:hAnsi="Times New Roman"/>
        </w:rPr>
        <w:t xml:space="preserve"> </w:t>
      </w:r>
      <w:r w:rsidRPr="003A1BB5">
        <w:rPr>
          <w:rFonts w:ascii="Times New Roman" w:hAnsi="Times New Roman"/>
        </w:rPr>
        <w:t>- проект договора).</w:t>
      </w:r>
    </w:p>
    <w:p w:rsidR="003D3E69" w:rsidRPr="00D3721D" w:rsidRDefault="003D3E69" w:rsidP="003D3E69">
      <w:pPr>
        <w:jc w:val="both"/>
        <w:rPr>
          <w:rFonts w:ascii="Times New Roman" w:hAnsi="Times New Roman"/>
          <w:b/>
        </w:rPr>
      </w:pPr>
      <w:r w:rsidRPr="00D3721D">
        <w:rPr>
          <w:rFonts w:ascii="Times New Roman" w:hAnsi="Times New Roman"/>
          <w:b/>
        </w:rPr>
        <w:t>Начальная (максимальная) цена договора, в рублях</w:t>
      </w:r>
      <w:r w:rsidRPr="00DA6D1A">
        <w:rPr>
          <w:rFonts w:ascii="Times New Roman" w:hAnsi="Times New Roman"/>
          <w:b/>
        </w:rPr>
        <w:t xml:space="preserve">: </w:t>
      </w:r>
      <w:r>
        <w:rPr>
          <w:rFonts w:ascii="Times New Roman" w:hAnsi="Times New Roman"/>
          <w:b/>
        </w:rPr>
        <w:t xml:space="preserve">280 </w:t>
      </w:r>
      <w:r w:rsidRPr="00DA6D1A">
        <w:rPr>
          <w:rFonts w:ascii="Times New Roman" w:hAnsi="Times New Roman"/>
          <w:b/>
        </w:rPr>
        <w:t xml:space="preserve">000 </w:t>
      </w:r>
      <w:r w:rsidRPr="00DA6D1A">
        <w:rPr>
          <w:rFonts w:ascii="Times New Roman" w:hAnsi="Times New Roman"/>
        </w:rPr>
        <w:t>(</w:t>
      </w:r>
      <w:r>
        <w:rPr>
          <w:rFonts w:ascii="Times New Roman" w:hAnsi="Times New Roman"/>
        </w:rPr>
        <w:t>двести восемьдесят тысяч)</w:t>
      </w:r>
      <w:r w:rsidRPr="00D3721D">
        <w:rPr>
          <w:rFonts w:ascii="Times New Roman" w:hAnsi="Times New Roman"/>
        </w:rPr>
        <w:t xml:space="preserve"> руб. (Российский рубль).</w:t>
      </w:r>
    </w:p>
    <w:p w:rsidR="003D3E69" w:rsidRPr="005A6A9A" w:rsidRDefault="003D3E69" w:rsidP="003D3E69">
      <w:pPr>
        <w:pStyle w:val="ConsNormal0"/>
        <w:tabs>
          <w:tab w:val="left" w:pos="360"/>
        </w:tabs>
        <w:ind w:right="19" w:firstLine="0"/>
        <w:jc w:val="both"/>
        <w:rPr>
          <w:rFonts w:ascii="Times New Roman" w:hAnsi="Times New Roman" w:cs="Times New Roman"/>
        </w:rPr>
      </w:pPr>
      <w:proofErr w:type="gramStart"/>
      <w:r w:rsidRPr="005A6A9A">
        <w:rPr>
          <w:rFonts w:ascii="Times New Roman" w:hAnsi="Times New Roman" w:cs="Times New Roman"/>
          <w:b/>
        </w:rPr>
        <w:t xml:space="preserve">Условия </w:t>
      </w:r>
      <w:r>
        <w:rPr>
          <w:rFonts w:ascii="Times New Roman" w:hAnsi="Times New Roman" w:cs="Times New Roman"/>
          <w:b/>
        </w:rPr>
        <w:t>оказания услуг</w:t>
      </w:r>
      <w:r w:rsidRPr="005A6A9A">
        <w:rPr>
          <w:rFonts w:ascii="Times New Roman" w:hAnsi="Times New Roman" w:cs="Times New Roman"/>
          <w:b/>
        </w:rPr>
        <w:t>:</w:t>
      </w:r>
      <w:r w:rsidRPr="005A6A9A">
        <w:rPr>
          <w:rFonts w:ascii="Times New Roman" w:hAnsi="Times New Roman" w:cs="Times New Roman"/>
        </w:rPr>
        <w:t xml:space="preserve"> в соответствии с </w:t>
      </w:r>
      <w:r>
        <w:rPr>
          <w:rFonts w:ascii="Times New Roman" w:hAnsi="Times New Roman" w:cs="Times New Roman"/>
        </w:rPr>
        <w:t>условиями договора</w:t>
      </w:r>
      <w:r w:rsidRPr="005A6A9A">
        <w:rPr>
          <w:rFonts w:ascii="Times New Roman" w:hAnsi="Times New Roman" w:cs="Times New Roman"/>
        </w:rPr>
        <w:t>, представленным в составе настоящей документаци</w:t>
      </w:r>
      <w:r>
        <w:rPr>
          <w:rFonts w:ascii="Times New Roman" w:hAnsi="Times New Roman" w:cs="Times New Roman"/>
        </w:rPr>
        <w:t>и</w:t>
      </w:r>
      <w:r w:rsidRPr="005A6A9A">
        <w:rPr>
          <w:rFonts w:ascii="Times New Roman" w:hAnsi="Times New Roman" w:cs="Times New Roman"/>
        </w:rPr>
        <w:t>.</w:t>
      </w:r>
      <w:proofErr w:type="gramEnd"/>
    </w:p>
    <w:p w:rsidR="003D3E69" w:rsidRPr="005A6A9A" w:rsidRDefault="003D3E69" w:rsidP="003D3E69">
      <w:pPr>
        <w:jc w:val="both"/>
        <w:rPr>
          <w:rFonts w:ascii="Times New Roman" w:hAnsi="Times New Roman"/>
          <w:b/>
        </w:rPr>
      </w:pPr>
      <w:r w:rsidRPr="005A6A9A">
        <w:rPr>
          <w:rFonts w:ascii="Times New Roman" w:hAnsi="Times New Roman"/>
          <w:b/>
        </w:rPr>
        <w:t xml:space="preserve">Сроки </w:t>
      </w:r>
      <w:r>
        <w:rPr>
          <w:rFonts w:ascii="Times New Roman" w:hAnsi="Times New Roman"/>
          <w:b/>
        </w:rPr>
        <w:t>оказания услуг</w:t>
      </w:r>
      <w:r w:rsidRPr="005A6A9A">
        <w:rPr>
          <w:rFonts w:ascii="Times New Roman" w:hAnsi="Times New Roman"/>
          <w:b/>
        </w:rPr>
        <w:t>:</w:t>
      </w:r>
      <w:r w:rsidRPr="005A6A9A">
        <w:rPr>
          <w:rFonts w:ascii="Times New Roman" w:hAnsi="Times New Roman"/>
        </w:rPr>
        <w:t xml:space="preserve"> </w:t>
      </w:r>
      <w:r>
        <w:rPr>
          <w:rFonts w:ascii="Times New Roman" w:hAnsi="Times New Roman"/>
        </w:rPr>
        <w:t xml:space="preserve">в соответствии с техническим заданием, изложенным в проекте договора. </w:t>
      </w:r>
    </w:p>
    <w:p w:rsidR="003D3E69" w:rsidRPr="005A6A9A" w:rsidRDefault="003D3E69" w:rsidP="003D3E69">
      <w:pPr>
        <w:jc w:val="both"/>
        <w:rPr>
          <w:rFonts w:ascii="Times New Roman" w:hAnsi="Times New Roman"/>
        </w:rPr>
      </w:pPr>
      <w:r w:rsidRPr="005A6A9A">
        <w:rPr>
          <w:rFonts w:ascii="Times New Roman" w:hAnsi="Times New Roman"/>
          <w:b/>
        </w:rPr>
        <w:lastRenderedPageBreak/>
        <w:t xml:space="preserve">Место </w:t>
      </w:r>
      <w:r>
        <w:rPr>
          <w:rFonts w:ascii="Times New Roman" w:hAnsi="Times New Roman"/>
          <w:b/>
        </w:rPr>
        <w:t>оказания услуг</w:t>
      </w:r>
      <w:r w:rsidRPr="005A6A9A">
        <w:rPr>
          <w:rFonts w:ascii="Times New Roman" w:hAnsi="Times New Roman"/>
          <w:b/>
        </w:rPr>
        <w:t xml:space="preserve">: </w:t>
      </w:r>
      <w:r>
        <w:rPr>
          <w:rFonts w:ascii="Times New Roman" w:hAnsi="Times New Roman"/>
        </w:rPr>
        <w:t>Ярославская область.</w:t>
      </w:r>
    </w:p>
    <w:p w:rsidR="003D3E69" w:rsidRPr="005A6A9A" w:rsidRDefault="003D3E69" w:rsidP="003D3E69">
      <w:pPr>
        <w:jc w:val="both"/>
        <w:rPr>
          <w:rFonts w:ascii="Times New Roman" w:hAnsi="Times New Roman"/>
        </w:rPr>
      </w:pPr>
      <w:r w:rsidRPr="005A6A9A">
        <w:rPr>
          <w:rFonts w:ascii="Times New Roman" w:hAnsi="Times New Roman"/>
          <w:b/>
        </w:rPr>
        <w:t>Источник финансирования:</w:t>
      </w:r>
      <w:r w:rsidRPr="005A6A9A">
        <w:rPr>
          <w:rFonts w:ascii="Times New Roman" w:hAnsi="Times New Roman"/>
        </w:rPr>
        <w:t xml:space="preserve"> субсидия на выполнение государственного задания в 201</w:t>
      </w:r>
      <w:r>
        <w:rPr>
          <w:rFonts w:ascii="Times New Roman" w:hAnsi="Times New Roman"/>
        </w:rPr>
        <w:t>3</w:t>
      </w:r>
      <w:r w:rsidRPr="005A6A9A">
        <w:rPr>
          <w:rFonts w:ascii="Times New Roman" w:hAnsi="Times New Roman"/>
        </w:rPr>
        <w:t xml:space="preserve"> году, выделяемая из бюджета Ярославской области.</w:t>
      </w:r>
    </w:p>
    <w:p w:rsidR="003D3E69" w:rsidRPr="005A6A9A" w:rsidRDefault="003D3E69" w:rsidP="003D3E69">
      <w:pPr>
        <w:jc w:val="both"/>
        <w:rPr>
          <w:rFonts w:ascii="Times New Roman" w:hAnsi="Times New Roman"/>
        </w:rPr>
      </w:pPr>
      <w:r w:rsidRPr="005A6A9A">
        <w:rPr>
          <w:rFonts w:ascii="Times New Roman" w:hAnsi="Times New Roman"/>
          <w:b/>
        </w:rPr>
        <w:t xml:space="preserve">Цена </w:t>
      </w:r>
      <w:r>
        <w:rPr>
          <w:rFonts w:ascii="Times New Roman" w:hAnsi="Times New Roman"/>
          <w:b/>
        </w:rPr>
        <w:t>договора</w:t>
      </w:r>
      <w:r w:rsidRPr="005A6A9A">
        <w:rPr>
          <w:rFonts w:ascii="Times New Roman" w:hAnsi="Times New Roman"/>
          <w:b/>
        </w:rPr>
        <w:t xml:space="preserve"> включает</w:t>
      </w:r>
      <w:r w:rsidRPr="005A6A9A">
        <w:rPr>
          <w:rFonts w:ascii="Times New Roman" w:hAnsi="Times New Roman"/>
        </w:rPr>
        <w:t xml:space="preserve"> </w:t>
      </w:r>
      <w:r>
        <w:rPr>
          <w:rFonts w:ascii="Times New Roman" w:hAnsi="Times New Roman"/>
        </w:rPr>
        <w:t>все расходы исполнителя, включая налоги, иные обязательные платежи, связанные с выполнением им условий договора, заключаемого по итогу проведения настоящего запроса предложений.</w:t>
      </w:r>
    </w:p>
    <w:p w:rsidR="003D3E69" w:rsidRPr="005A6A9A" w:rsidRDefault="003D3E69" w:rsidP="003D3E69">
      <w:pPr>
        <w:autoSpaceDE w:val="0"/>
        <w:autoSpaceDN w:val="0"/>
        <w:adjustRightInd w:val="0"/>
        <w:jc w:val="both"/>
        <w:rPr>
          <w:rFonts w:ascii="Times New Roman" w:hAnsi="Times New Roman"/>
          <w:color w:val="000000"/>
        </w:rPr>
      </w:pPr>
      <w:r w:rsidRPr="005A6A9A">
        <w:rPr>
          <w:rFonts w:ascii="Times New Roman" w:hAnsi="Times New Roman"/>
          <w:b/>
          <w:color w:val="000000"/>
          <w:spacing w:val="6"/>
        </w:rPr>
        <w:t xml:space="preserve">Срок и условия оплаты </w:t>
      </w:r>
      <w:r>
        <w:rPr>
          <w:rFonts w:ascii="Times New Roman" w:hAnsi="Times New Roman"/>
          <w:b/>
          <w:color w:val="000000"/>
          <w:spacing w:val="6"/>
        </w:rPr>
        <w:t>оказанных услуг</w:t>
      </w:r>
      <w:r w:rsidRPr="005A6A9A">
        <w:rPr>
          <w:rFonts w:ascii="Times New Roman" w:hAnsi="Times New Roman"/>
          <w:b/>
          <w:color w:val="000000"/>
          <w:spacing w:val="6"/>
        </w:rPr>
        <w:t>:</w:t>
      </w:r>
      <w:r w:rsidRPr="005A6A9A">
        <w:rPr>
          <w:rFonts w:ascii="Times New Roman" w:hAnsi="Times New Roman"/>
          <w:color w:val="000000"/>
          <w:spacing w:val="6"/>
        </w:rPr>
        <w:t xml:space="preserve"> </w:t>
      </w:r>
      <w:r w:rsidRPr="005A6A9A">
        <w:rPr>
          <w:rFonts w:ascii="Times New Roman" w:hAnsi="Times New Roman"/>
          <w:color w:val="000000"/>
        </w:rPr>
        <w:t>согласно условиям</w:t>
      </w:r>
      <w:r>
        <w:rPr>
          <w:rFonts w:ascii="Times New Roman" w:hAnsi="Times New Roman"/>
          <w:color w:val="000000"/>
        </w:rPr>
        <w:t>, изложенным в проекте</w:t>
      </w:r>
      <w:r w:rsidRPr="005A6A9A">
        <w:rPr>
          <w:rFonts w:ascii="Times New Roman" w:hAnsi="Times New Roman"/>
          <w:color w:val="000000"/>
        </w:rPr>
        <w:t xml:space="preserve"> договора.</w:t>
      </w:r>
    </w:p>
    <w:p w:rsidR="003D3E69" w:rsidRPr="00083639" w:rsidRDefault="003D3E69" w:rsidP="003D3E69">
      <w:pPr>
        <w:tabs>
          <w:tab w:val="left" w:pos="360"/>
        </w:tabs>
        <w:jc w:val="both"/>
        <w:rPr>
          <w:rFonts w:ascii="Times New Roman" w:eastAsia="Calibri" w:hAnsi="Times New Roman"/>
          <w:color w:val="000000"/>
        </w:rPr>
      </w:pPr>
      <w:proofErr w:type="gramStart"/>
      <w:r w:rsidRPr="00083639">
        <w:rPr>
          <w:rFonts w:ascii="Times New Roman" w:hAnsi="Times New Roman"/>
          <w:b/>
        </w:rPr>
        <w:t>Срок подписания победителем проведенного запроса предложений Договора и направления его Заказчику:</w:t>
      </w:r>
      <w:r w:rsidRPr="00083639">
        <w:rPr>
          <w:rFonts w:ascii="Times New Roman" w:hAnsi="Times New Roman"/>
        </w:rPr>
        <w:t xml:space="preserve"> не ранее</w:t>
      </w:r>
      <w:r w:rsidRPr="00083639">
        <w:rPr>
          <w:rFonts w:ascii="Times New Roman" w:hAnsi="Times New Roman"/>
          <w:color w:val="000000"/>
        </w:rPr>
        <w:t>, чем через пять календарных дней и не позднее десяти, со дня размещения на официальном сайте протокола с установленным по итогу проведения запроса предложений победителем (исполнителем по договору).</w:t>
      </w:r>
      <w:proofErr w:type="gramEnd"/>
    </w:p>
    <w:p w:rsidR="003D3E69" w:rsidRPr="005A6A9A" w:rsidRDefault="003D3E69" w:rsidP="003D3E69">
      <w:pPr>
        <w:tabs>
          <w:tab w:val="left" w:pos="360"/>
        </w:tabs>
        <w:jc w:val="both"/>
        <w:rPr>
          <w:rFonts w:ascii="Times New Roman" w:eastAsia="Calibri" w:hAnsi="Times New Roman"/>
          <w:b/>
          <w:color w:val="000000"/>
        </w:rPr>
      </w:pPr>
      <w:r w:rsidRPr="005A6A9A">
        <w:rPr>
          <w:rFonts w:ascii="Times New Roman" w:eastAsia="Calibri" w:hAnsi="Times New Roman"/>
          <w:b/>
          <w:color w:val="000000"/>
        </w:rPr>
        <w:t>Форма подачи документов:</w:t>
      </w:r>
    </w:p>
    <w:p w:rsidR="003D3E69" w:rsidRPr="005A6A9A" w:rsidRDefault="003D3E69" w:rsidP="003D3E69">
      <w:pPr>
        <w:pStyle w:val="ConsPlusNormal"/>
        <w:widowControl/>
        <w:numPr>
          <w:ilvl w:val="0"/>
          <w:numId w:val="1"/>
        </w:numPr>
        <w:ind w:left="0" w:firstLine="360"/>
        <w:jc w:val="both"/>
        <w:rPr>
          <w:rFonts w:ascii="Times New Roman" w:eastAsia="Calibri" w:hAnsi="Times New Roman" w:cs="Times New Roman"/>
          <w:color w:val="000000"/>
          <w:sz w:val="22"/>
          <w:szCs w:val="22"/>
        </w:rPr>
      </w:pPr>
      <w:r w:rsidRPr="005A6A9A">
        <w:rPr>
          <w:rFonts w:ascii="Times New Roman" w:eastAsia="Calibri" w:hAnsi="Times New Roman" w:cs="Times New Roman"/>
          <w:color w:val="000000"/>
          <w:sz w:val="22"/>
          <w:szCs w:val="22"/>
        </w:rPr>
        <w:t>Комплект документов в составе заявки, содержащей предложение участника с приложением документов в подтверждение соответствия требованиям и иными подтверждениями, установленным в данном запросе предложений, к участнику подаются в письменной форме в запечатанных конвертах.</w:t>
      </w:r>
    </w:p>
    <w:p w:rsidR="003D3E69" w:rsidRPr="005A6A9A" w:rsidRDefault="003D3E69" w:rsidP="003D3E69">
      <w:pPr>
        <w:pStyle w:val="ConsPlusNormal"/>
        <w:widowControl/>
        <w:numPr>
          <w:ilvl w:val="0"/>
          <w:numId w:val="1"/>
        </w:numPr>
        <w:ind w:left="0" w:firstLine="360"/>
        <w:jc w:val="both"/>
        <w:rPr>
          <w:rFonts w:ascii="Times New Roman" w:eastAsia="Calibri" w:hAnsi="Times New Roman" w:cs="Times New Roman"/>
          <w:color w:val="000000"/>
          <w:sz w:val="22"/>
          <w:szCs w:val="22"/>
        </w:rPr>
      </w:pPr>
      <w:r w:rsidRPr="005A6A9A">
        <w:rPr>
          <w:rFonts w:ascii="Times New Roman" w:eastAsia="Calibri" w:hAnsi="Times New Roman" w:cs="Times New Roman"/>
          <w:color w:val="000000"/>
          <w:sz w:val="22"/>
          <w:szCs w:val="22"/>
        </w:rPr>
        <w:t>Запечатанные конверты вскрываются на заседании закупочной комиссии по истечению срока подачи предложений.</w:t>
      </w:r>
    </w:p>
    <w:p w:rsidR="003D3E69" w:rsidRPr="005A6A9A" w:rsidRDefault="003D3E69" w:rsidP="003D3E69">
      <w:pPr>
        <w:pStyle w:val="ConsPlusNormal"/>
        <w:widowControl/>
        <w:numPr>
          <w:ilvl w:val="0"/>
          <w:numId w:val="1"/>
        </w:numPr>
        <w:ind w:left="0" w:firstLine="360"/>
        <w:jc w:val="both"/>
        <w:rPr>
          <w:rFonts w:ascii="Times New Roman" w:eastAsia="Calibri" w:hAnsi="Times New Roman" w:cs="Times New Roman"/>
          <w:color w:val="000000"/>
          <w:sz w:val="22"/>
          <w:szCs w:val="22"/>
        </w:rPr>
      </w:pPr>
      <w:r w:rsidRPr="005A6A9A">
        <w:rPr>
          <w:rFonts w:ascii="Times New Roman" w:eastAsia="Calibri" w:hAnsi="Times New Roman" w:cs="Times New Roman"/>
          <w:color w:val="000000"/>
          <w:sz w:val="22"/>
          <w:szCs w:val="22"/>
        </w:rPr>
        <w:t xml:space="preserve"> Заявка на участие в запросе предложений должна быть скреплена печатью участника (в случае ее наличия) и подписана участником или лицом, уполномоченным таким участником. </w:t>
      </w:r>
    </w:p>
    <w:p w:rsidR="003D3E69" w:rsidRPr="005A6A9A" w:rsidRDefault="003D3E69" w:rsidP="003D3E69">
      <w:pPr>
        <w:pStyle w:val="ConsPlusNormal"/>
        <w:widowControl/>
        <w:numPr>
          <w:ilvl w:val="0"/>
          <w:numId w:val="1"/>
        </w:numPr>
        <w:ind w:left="0" w:firstLine="360"/>
        <w:jc w:val="both"/>
        <w:rPr>
          <w:rFonts w:ascii="Times New Roman" w:eastAsia="Calibri" w:hAnsi="Times New Roman" w:cs="Times New Roman"/>
          <w:color w:val="000000"/>
          <w:sz w:val="22"/>
          <w:szCs w:val="22"/>
        </w:rPr>
      </w:pPr>
      <w:r w:rsidRPr="005A6A9A">
        <w:rPr>
          <w:rFonts w:ascii="Times New Roman" w:eastAsia="Calibri" w:hAnsi="Times New Roman" w:cs="Times New Roman"/>
          <w:color w:val="000000"/>
          <w:sz w:val="22"/>
          <w:szCs w:val="22"/>
        </w:rPr>
        <w:t xml:space="preserve"> Копия каждого документа, прилагаемая к заявке в подтверждение соответствия требованиям, предъявляемым к участнику, должна быть скреплена печатью участника, подписана уполномоченным лицом с отметкой «Копия верна».</w:t>
      </w:r>
    </w:p>
    <w:p w:rsidR="003D3E69" w:rsidRPr="005A6A9A" w:rsidRDefault="003D3E69" w:rsidP="003D3E69">
      <w:pPr>
        <w:pStyle w:val="ConsPlusNormal"/>
        <w:widowControl/>
        <w:numPr>
          <w:ilvl w:val="0"/>
          <w:numId w:val="1"/>
        </w:numPr>
        <w:ind w:left="0" w:firstLine="360"/>
        <w:jc w:val="both"/>
        <w:rPr>
          <w:rFonts w:ascii="Times New Roman" w:eastAsia="Calibri" w:hAnsi="Times New Roman" w:cs="Times New Roman"/>
          <w:color w:val="000000"/>
          <w:sz w:val="22"/>
          <w:szCs w:val="22"/>
        </w:rPr>
      </w:pPr>
      <w:r w:rsidRPr="005A6A9A">
        <w:rPr>
          <w:rFonts w:ascii="Times New Roman" w:eastAsia="Calibri" w:hAnsi="Times New Roman" w:cs="Times New Roman"/>
          <w:color w:val="000000"/>
          <w:sz w:val="22"/>
          <w:szCs w:val="22"/>
        </w:rPr>
        <w:t xml:space="preserve"> Стоимость предлагаемых работ (услуг) должна быть указана в рублях.</w:t>
      </w:r>
    </w:p>
    <w:p w:rsidR="003D3E69" w:rsidRPr="005A6A9A" w:rsidRDefault="003D3E69" w:rsidP="003D3E69">
      <w:pPr>
        <w:pStyle w:val="ConsPlusNormal"/>
        <w:widowControl/>
        <w:numPr>
          <w:ilvl w:val="0"/>
          <w:numId w:val="1"/>
        </w:numPr>
        <w:ind w:left="0" w:firstLine="360"/>
        <w:jc w:val="both"/>
        <w:rPr>
          <w:rFonts w:ascii="Times New Roman" w:eastAsia="Calibri" w:hAnsi="Times New Roman" w:cs="Times New Roman"/>
          <w:color w:val="000000"/>
          <w:sz w:val="22"/>
          <w:szCs w:val="22"/>
        </w:rPr>
      </w:pPr>
      <w:r w:rsidRPr="005A6A9A">
        <w:rPr>
          <w:rFonts w:ascii="Times New Roman" w:hAnsi="Times New Roman" w:cs="Times New Roman"/>
          <w:bCs/>
          <w:snapToGrid w:val="0"/>
          <w:sz w:val="22"/>
          <w:szCs w:val="22"/>
        </w:rPr>
        <w:t xml:space="preserve"> </w:t>
      </w:r>
      <w:r w:rsidRPr="005A6A9A">
        <w:rPr>
          <w:rFonts w:ascii="Times New Roman" w:eastAsia="Calibri" w:hAnsi="Times New Roman" w:cs="Times New Roman"/>
          <w:color w:val="000000"/>
          <w:sz w:val="22"/>
          <w:szCs w:val="22"/>
        </w:rPr>
        <w:t xml:space="preserve">В </w:t>
      </w:r>
      <w:proofErr w:type="gramStart"/>
      <w:r w:rsidRPr="005A6A9A">
        <w:rPr>
          <w:rFonts w:ascii="Times New Roman" w:eastAsia="Calibri" w:hAnsi="Times New Roman" w:cs="Times New Roman"/>
          <w:color w:val="000000"/>
          <w:sz w:val="22"/>
          <w:szCs w:val="22"/>
        </w:rPr>
        <w:t>случае</w:t>
      </w:r>
      <w:proofErr w:type="gramEnd"/>
      <w:r w:rsidRPr="005A6A9A">
        <w:rPr>
          <w:rFonts w:ascii="Times New Roman" w:eastAsia="Calibri" w:hAnsi="Times New Roman" w:cs="Times New Roman"/>
          <w:color w:val="000000"/>
          <w:sz w:val="22"/>
          <w:szCs w:val="22"/>
        </w:rPr>
        <w:t xml:space="preserve"> невозможности доставки заявки доверенным лицом возможна отправка заявки по почте. На конверте указываются:</w:t>
      </w:r>
    </w:p>
    <w:p w:rsidR="003D3E69" w:rsidRPr="005A6A9A" w:rsidRDefault="003D3E69" w:rsidP="003D3E69">
      <w:pPr>
        <w:pStyle w:val="3"/>
        <w:numPr>
          <w:ilvl w:val="1"/>
          <w:numId w:val="1"/>
        </w:numPr>
        <w:spacing w:after="0"/>
        <w:ind w:left="630"/>
        <w:rPr>
          <w:sz w:val="22"/>
          <w:szCs w:val="22"/>
        </w:rPr>
      </w:pPr>
      <w:r w:rsidRPr="005A6A9A">
        <w:rPr>
          <w:bCs/>
          <w:snapToGrid w:val="0"/>
          <w:sz w:val="22"/>
          <w:szCs w:val="22"/>
        </w:rPr>
        <w:t xml:space="preserve"> Адрес: </w:t>
      </w:r>
      <w:r w:rsidRPr="005A6A9A">
        <w:rPr>
          <w:sz w:val="22"/>
          <w:szCs w:val="22"/>
        </w:rPr>
        <w:t xml:space="preserve">150000, г. Ярославль, ул. Собинова, д.1; </w:t>
      </w:r>
    </w:p>
    <w:p w:rsidR="003D3E69" w:rsidRPr="005A6A9A" w:rsidRDefault="003D3E69" w:rsidP="003D3E69">
      <w:pPr>
        <w:pStyle w:val="3"/>
        <w:numPr>
          <w:ilvl w:val="1"/>
          <w:numId w:val="1"/>
        </w:numPr>
        <w:spacing w:after="0"/>
        <w:ind w:left="630"/>
        <w:rPr>
          <w:sz w:val="22"/>
          <w:szCs w:val="22"/>
        </w:rPr>
      </w:pPr>
      <w:r w:rsidRPr="005A6A9A">
        <w:rPr>
          <w:sz w:val="22"/>
          <w:szCs w:val="22"/>
        </w:rPr>
        <w:t xml:space="preserve"> Наименование Заказчика, осуществляющего размещение заказа;</w:t>
      </w:r>
    </w:p>
    <w:p w:rsidR="003D3E69" w:rsidRPr="005A6A9A" w:rsidRDefault="003D3E69" w:rsidP="003D3E69">
      <w:pPr>
        <w:pStyle w:val="3"/>
        <w:numPr>
          <w:ilvl w:val="1"/>
          <w:numId w:val="1"/>
        </w:numPr>
        <w:spacing w:after="0"/>
        <w:ind w:left="630"/>
        <w:rPr>
          <w:sz w:val="22"/>
          <w:szCs w:val="22"/>
        </w:rPr>
      </w:pPr>
      <w:r w:rsidRPr="005A6A9A">
        <w:rPr>
          <w:sz w:val="22"/>
          <w:szCs w:val="22"/>
        </w:rPr>
        <w:t xml:space="preserve"> Слова «НЕ ВСКРЫВАТЬ </w:t>
      </w:r>
      <w:proofErr w:type="gramStart"/>
      <w:r w:rsidRPr="005A6A9A">
        <w:rPr>
          <w:sz w:val="22"/>
          <w:szCs w:val="22"/>
        </w:rPr>
        <w:t>ДО</w:t>
      </w:r>
      <w:proofErr w:type="gramEnd"/>
      <w:r w:rsidRPr="005A6A9A">
        <w:rPr>
          <w:sz w:val="22"/>
          <w:szCs w:val="22"/>
        </w:rPr>
        <w:t xml:space="preserve"> </w:t>
      </w:r>
      <w:r>
        <w:rPr>
          <w:sz w:val="22"/>
          <w:szCs w:val="22"/>
        </w:rPr>
        <w:t>«</w:t>
      </w:r>
      <w:r w:rsidRPr="005A6A9A">
        <w:rPr>
          <w:sz w:val="22"/>
          <w:szCs w:val="22"/>
        </w:rPr>
        <w:t xml:space="preserve">___» </w:t>
      </w:r>
      <w:proofErr w:type="gramStart"/>
      <w:r w:rsidRPr="005A6A9A">
        <w:rPr>
          <w:sz w:val="22"/>
          <w:szCs w:val="22"/>
        </w:rPr>
        <w:t>с</w:t>
      </w:r>
      <w:proofErr w:type="gramEnd"/>
      <w:r w:rsidRPr="005A6A9A">
        <w:rPr>
          <w:sz w:val="22"/>
          <w:szCs w:val="22"/>
        </w:rPr>
        <w:t xml:space="preserve"> указанием времени и даты вскрытия конвертов;</w:t>
      </w:r>
    </w:p>
    <w:p w:rsidR="003D3E69" w:rsidRPr="005A6A9A" w:rsidRDefault="003D3E69" w:rsidP="003D3E69">
      <w:pPr>
        <w:pStyle w:val="3"/>
        <w:numPr>
          <w:ilvl w:val="1"/>
          <w:numId w:val="1"/>
        </w:numPr>
        <w:spacing w:after="0"/>
        <w:ind w:left="630"/>
        <w:rPr>
          <w:sz w:val="22"/>
          <w:szCs w:val="22"/>
        </w:rPr>
      </w:pPr>
      <w:r w:rsidRPr="005A6A9A">
        <w:rPr>
          <w:sz w:val="22"/>
          <w:szCs w:val="22"/>
        </w:rPr>
        <w:t xml:space="preserve"> Наименование закупочной процедуры, на участие в которой подается заявка;</w:t>
      </w:r>
    </w:p>
    <w:p w:rsidR="003D3E69" w:rsidRPr="005A6A9A" w:rsidRDefault="003D3E69" w:rsidP="003D3E69">
      <w:pPr>
        <w:pStyle w:val="3"/>
        <w:numPr>
          <w:ilvl w:val="1"/>
          <w:numId w:val="1"/>
        </w:numPr>
        <w:spacing w:after="0"/>
        <w:ind w:left="630"/>
        <w:rPr>
          <w:sz w:val="22"/>
          <w:szCs w:val="22"/>
        </w:rPr>
      </w:pPr>
      <w:r w:rsidRPr="005A6A9A">
        <w:rPr>
          <w:sz w:val="22"/>
          <w:szCs w:val="22"/>
        </w:rPr>
        <w:t xml:space="preserve"> Наименование (фамилию, имя, отчество) и адрес участника размещения заказа.</w:t>
      </w:r>
    </w:p>
    <w:p w:rsidR="003D3E69" w:rsidRPr="005A6A9A" w:rsidRDefault="003D3E69" w:rsidP="003D3E69">
      <w:pPr>
        <w:pStyle w:val="ConsPlusNormal"/>
        <w:widowControl/>
        <w:numPr>
          <w:ilvl w:val="0"/>
          <w:numId w:val="1"/>
        </w:numPr>
        <w:ind w:left="0" w:firstLine="360"/>
        <w:jc w:val="both"/>
        <w:rPr>
          <w:rFonts w:ascii="Times New Roman" w:eastAsia="Calibri" w:hAnsi="Times New Roman" w:cs="Times New Roman"/>
          <w:color w:val="000000"/>
          <w:sz w:val="22"/>
          <w:szCs w:val="22"/>
        </w:rPr>
      </w:pPr>
      <w:r w:rsidRPr="005A6A9A">
        <w:rPr>
          <w:rFonts w:ascii="Times New Roman" w:hAnsi="Times New Roman" w:cs="Times New Roman"/>
          <w:sz w:val="22"/>
          <w:szCs w:val="22"/>
        </w:rPr>
        <w:t xml:space="preserve"> </w:t>
      </w:r>
      <w:r w:rsidRPr="005A6A9A">
        <w:rPr>
          <w:rFonts w:ascii="Times New Roman" w:eastAsia="Calibri" w:hAnsi="Times New Roman" w:cs="Times New Roman"/>
          <w:color w:val="000000"/>
          <w:sz w:val="22"/>
          <w:szCs w:val="22"/>
        </w:rPr>
        <w:t>Все заявки (конверты с заявками), подаваемые на участие в запросе предложений, регистрируются Заказчиком с присвоением номера по порядку поступления.</w:t>
      </w:r>
    </w:p>
    <w:p w:rsidR="003D3E69" w:rsidRPr="005A6A9A" w:rsidRDefault="003D3E69" w:rsidP="003D3E69">
      <w:pPr>
        <w:pStyle w:val="ConsPlusNormal"/>
        <w:widowControl/>
        <w:numPr>
          <w:ilvl w:val="0"/>
          <w:numId w:val="1"/>
        </w:numPr>
        <w:ind w:left="0" w:firstLine="360"/>
        <w:jc w:val="both"/>
        <w:rPr>
          <w:rFonts w:ascii="Times New Roman" w:eastAsia="Calibri" w:hAnsi="Times New Roman" w:cs="Times New Roman"/>
          <w:color w:val="000000"/>
          <w:sz w:val="22"/>
          <w:szCs w:val="22"/>
        </w:rPr>
      </w:pPr>
      <w:r w:rsidRPr="005A6A9A">
        <w:rPr>
          <w:rFonts w:ascii="Times New Roman" w:eastAsia="Calibri" w:hAnsi="Times New Roman" w:cs="Times New Roman"/>
          <w:color w:val="000000"/>
          <w:sz w:val="22"/>
          <w:szCs w:val="22"/>
        </w:rPr>
        <w:t xml:space="preserve"> Конверты с заявками, подаваемые после окончания срока приема конвертов с заявками, не принимаются.</w:t>
      </w:r>
    </w:p>
    <w:p w:rsidR="003D3E69" w:rsidRPr="005A6A9A" w:rsidRDefault="003D3E69" w:rsidP="003D3E69">
      <w:pPr>
        <w:pStyle w:val="ConsPlusNormal"/>
        <w:widowControl/>
        <w:numPr>
          <w:ilvl w:val="0"/>
          <w:numId w:val="1"/>
        </w:numPr>
        <w:ind w:left="0" w:firstLine="360"/>
        <w:jc w:val="both"/>
        <w:rPr>
          <w:rFonts w:ascii="Times New Roman" w:eastAsia="Calibri" w:hAnsi="Times New Roman" w:cs="Times New Roman"/>
          <w:color w:val="000000"/>
          <w:sz w:val="22"/>
          <w:szCs w:val="22"/>
        </w:rPr>
      </w:pPr>
      <w:r w:rsidRPr="005A6A9A">
        <w:rPr>
          <w:rFonts w:ascii="Times New Roman" w:eastAsia="Calibri" w:hAnsi="Times New Roman" w:cs="Times New Roman"/>
          <w:color w:val="000000"/>
          <w:sz w:val="22"/>
          <w:szCs w:val="22"/>
        </w:rPr>
        <w:t xml:space="preserve">  Участник размещения заказа может подать только одну заявку.</w:t>
      </w:r>
    </w:p>
    <w:p w:rsidR="003D3E69" w:rsidRPr="00E26D82" w:rsidRDefault="003D3E69" w:rsidP="003D3E69">
      <w:pPr>
        <w:pStyle w:val="ConsPlusNormal"/>
        <w:widowControl/>
        <w:numPr>
          <w:ilvl w:val="0"/>
          <w:numId w:val="1"/>
        </w:numPr>
        <w:ind w:left="0" w:firstLine="360"/>
        <w:jc w:val="both"/>
        <w:rPr>
          <w:rFonts w:ascii="Times New Roman" w:eastAsia="Calibri" w:hAnsi="Times New Roman" w:cs="Times New Roman"/>
          <w:color w:val="000000"/>
          <w:sz w:val="24"/>
          <w:szCs w:val="24"/>
        </w:rPr>
      </w:pPr>
      <w:r w:rsidRPr="005A6A9A">
        <w:rPr>
          <w:rFonts w:ascii="Times New Roman" w:eastAsia="Calibri" w:hAnsi="Times New Roman" w:cs="Times New Roman"/>
          <w:color w:val="000000"/>
          <w:sz w:val="22"/>
          <w:szCs w:val="22"/>
        </w:rPr>
        <w:t xml:space="preserve"> Направление Заказчику запроса и </w:t>
      </w:r>
      <w:r w:rsidRPr="00DE698E">
        <w:rPr>
          <w:rFonts w:ascii="Times New Roman" w:eastAsia="Calibri" w:hAnsi="Times New Roman" w:cs="Times New Roman"/>
          <w:color w:val="000000"/>
          <w:sz w:val="22"/>
          <w:szCs w:val="22"/>
        </w:rPr>
        <w:t>представление участником размещения заказа заявки не накладывает на Заказчика никаких дополнительных обязательств, не установленных в Положении о закупке Заказчика.</w:t>
      </w:r>
      <w:r w:rsidRPr="00405A02">
        <w:rPr>
          <w:rFonts w:ascii="Times New Roman" w:eastAsia="Calibri" w:hAnsi="Times New Roman" w:cs="Times New Roman"/>
          <w:color w:val="000000"/>
          <w:sz w:val="24"/>
          <w:szCs w:val="24"/>
        </w:rPr>
        <w:t xml:space="preserve"> </w:t>
      </w:r>
    </w:p>
    <w:p w:rsidR="003D3E69" w:rsidRDefault="003D3E69" w:rsidP="003D3E69">
      <w:pPr>
        <w:pStyle w:val="ConsPlusNormal"/>
        <w:widowControl/>
        <w:numPr>
          <w:ilvl w:val="0"/>
          <w:numId w:val="1"/>
        </w:numPr>
        <w:ind w:left="0" w:firstLine="360"/>
        <w:jc w:val="both"/>
        <w:rPr>
          <w:rFonts w:ascii="Times New Roman" w:eastAsia="Calibri" w:hAnsi="Times New Roman" w:cs="Times New Roman"/>
          <w:color w:val="000000"/>
          <w:sz w:val="22"/>
          <w:szCs w:val="22"/>
        </w:rPr>
      </w:pPr>
      <w:r w:rsidRPr="005A6A9A">
        <w:rPr>
          <w:rFonts w:ascii="Times New Roman" w:eastAsia="Calibri" w:hAnsi="Times New Roman" w:cs="Times New Roman"/>
          <w:color w:val="000000"/>
          <w:sz w:val="22"/>
          <w:szCs w:val="22"/>
        </w:rPr>
        <w:t xml:space="preserve">  Заявка должна сохранять своё действие в течение 30 дней по истечении срока, установленного в запросе для предоставления заявок. Заявка с более коротким сроком действия будет отклонена Заказчиком как не отвечающая требованиям.   </w:t>
      </w:r>
    </w:p>
    <w:p w:rsidR="003D3E69" w:rsidRDefault="003D3E69" w:rsidP="003D3E69">
      <w:pPr>
        <w:pStyle w:val="ConsPlusNormal"/>
        <w:widowControl/>
        <w:numPr>
          <w:ilvl w:val="0"/>
          <w:numId w:val="1"/>
        </w:numPr>
        <w:ind w:left="0" w:firstLine="360"/>
        <w:jc w:val="both"/>
        <w:rPr>
          <w:rFonts w:ascii="Times New Roman" w:eastAsia="Calibri" w:hAnsi="Times New Roman" w:cs="Times New Roman"/>
          <w:color w:val="000000"/>
          <w:sz w:val="22"/>
          <w:szCs w:val="22"/>
        </w:rPr>
      </w:pPr>
      <w:r>
        <w:rPr>
          <w:rFonts w:ascii="Times New Roman" w:eastAsia="Calibri" w:hAnsi="Times New Roman" w:cs="Times New Roman"/>
          <w:color w:val="000000"/>
          <w:sz w:val="22"/>
          <w:szCs w:val="22"/>
        </w:rPr>
        <w:t>Заявка участника, не содержащая предложения по всем видам услуг</w:t>
      </w:r>
      <w:r w:rsidRPr="009B54F9">
        <w:rPr>
          <w:rFonts w:ascii="Times New Roman" w:eastAsia="Calibri" w:hAnsi="Times New Roman" w:cs="Times New Roman"/>
          <w:color w:val="000000"/>
          <w:sz w:val="22"/>
          <w:szCs w:val="22"/>
        </w:rPr>
        <w:t>, установленных в разделе «Начальная (максимальная) стоимость единицы услуги (в соответствии с разбивкой видов услуг), в рублях»</w:t>
      </w:r>
      <w:r>
        <w:rPr>
          <w:rFonts w:ascii="Times New Roman" w:eastAsia="Calibri" w:hAnsi="Times New Roman" w:cs="Times New Roman"/>
          <w:color w:val="000000"/>
          <w:sz w:val="22"/>
          <w:szCs w:val="22"/>
        </w:rPr>
        <w:t xml:space="preserve"> настоящего запроса предложений не допускается к рассмотрению.</w:t>
      </w:r>
    </w:p>
    <w:p w:rsidR="003D3E69" w:rsidRPr="005A6A9A" w:rsidRDefault="003D3E69" w:rsidP="003D3E69">
      <w:pPr>
        <w:pStyle w:val="ConsPlusNormal"/>
        <w:widowControl/>
        <w:ind w:left="360" w:firstLine="0"/>
        <w:jc w:val="both"/>
        <w:rPr>
          <w:rFonts w:ascii="Times New Roman" w:eastAsia="Calibri" w:hAnsi="Times New Roman" w:cs="Times New Roman"/>
          <w:color w:val="000000"/>
          <w:sz w:val="22"/>
          <w:szCs w:val="22"/>
        </w:rPr>
      </w:pPr>
    </w:p>
    <w:p w:rsidR="003D3E69" w:rsidRPr="005A6A9A" w:rsidRDefault="003D3E69" w:rsidP="003D3E69">
      <w:pPr>
        <w:pStyle w:val="3"/>
        <w:spacing w:after="0"/>
        <w:ind w:left="0"/>
        <w:rPr>
          <w:sz w:val="22"/>
          <w:szCs w:val="22"/>
        </w:rPr>
      </w:pPr>
      <w:r w:rsidRPr="005A6A9A">
        <w:rPr>
          <w:b/>
          <w:sz w:val="22"/>
          <w:szCs w:val="22"/>
        </w:rPr>
        <w:t>Требования к участнику размещения заказа:</w:t>
      </w:r>
      <w:r w:rsidRPr="005A6A9A">
        <w:rPr>
          <w:sz w:val="22"/>
          <w:szCs w:val="22"/>
        </w:rPr>
        <w:t xml:space="preserve"> </w:t>
      </w:r>
    </w:p>
    <w:p w:rsidR="003D3E69" w:rsidRPr="00170DD5" w:rsidRDefault="003D3E69" w:rsidP="003D3E69">
      <w:pPr>
        <w:spacing w:after="0"/>
        <w:ind w:firstLine="709"/>
        <w:jc w:val="both"/>
        <w:outlineLvl w:val="0"/>
        <w:rPr>
          <w:rFonts w:ascii="Times New Roman" w:hAnsi="Times New Roman"/>
          <w:snapToGrid w:val="0"/>
        </w:rPr>
      </w:pPr>
      <w:r>
        <w:rPr>
          <w:rFonts w:ascii="Times New Roman" w:hAnsi="Times New Roman"/>
          <w:snapToGrid w:val="0"/>
        </w:rPr>
        <w:t xml:space="preserve">1. </w:t>
      </w:r>
      <w:r w:rsidRPr="00170DD5">
        <w:rPr>
          <w:rFonts w:ascii="Times New Roman" w:hAnsi="Times New Roman"/>
          <w:snapToGrid w:val="0"/>
        </w:rPr>
        <w:t xml:space="preserve">К участию в открытом </w:t>
      </w:r>
      <w:r>
        <w:rPr>
          <w:rFonts w:ascii="Times New Roman" w:hAnsi="Times New Roman"/>
          <w:snapToGrid w:val="0"/>
        </w:rPr>
        <w:t>запросе предложений</w:t>
      </w:r>
      <w:r w:rsidRPr="00170DD5">
        <w:rPr>
          <w:rFonts w:ascii="Times New Roman" w:hAnsi="Times New Roman"/>
          <w:snapToGrid w:val="0"/>
        </w:rPr>
        <w:t xml:space="preserve"> приглашаются все юридические лица независимо от организационно-правовой формы, формы собственности, места нахождения и места происхождения капитала, а также физические лица, в том числе индивидуальные предприниматели без образования юридического лица, претендующие на заключение договора.</w:t>
      </w:r>
    </w:p>
    <w:p w:rsidR="003D3E69" w:rsidRPr="00170DD5" w:rsidRDefault="003D3E69" w:rsidP="003D3E69">
      <w:pPr>
        <w:pStyle w:val="ConsPlusNormal"/>
        <w:ind w:firstLine="709"/>
        <w:jc w:val="both"/>
        <w:rPr>
          <w:rFonts w:ascii="Times New Roman" w:hAnsi="Times New Roman" w:cs="Times New Roman"/>
          <w:sz w:val="22"/>
          <w:szCs w:val="22"/>
        </w:rPr>
      </w:pPr>
      <w:r>
        <w:rPr>
          <w:rFonts w:ascii="Times New Roman" w:hAnsi="Times New Roman" w:cs="Times New Roman"/>
          <w:snapToGrid w:val="0"/>
          <w:sz w:val="22"/>
          <w:szCs w:val="22"/>
        </w:rPr>
        <w:t>2.</w:t>
      </w:r>
      <w:r w:rsidRPr="00170DD5">
        <w:rPr>
          <w:rFonts w:ascii="Times New Roman" w:hAnsi="Times New Roman" w:cs="Times New Roman"/>
          <w:sz w:val="22"/>
          <w:szCs w:val="22"/>
        </w:rPr>
        <w:t xml:space="preserve"> Общие требования к участникам размещения заказа – соответствие участников размещения заказа общим требованиям, устанавливаемым в соответствии с Положением о закупке Заказчика к участникам закупочных процедур, проводимых Заказчиком:</w:t>
      </w:r>
    </w:p>
    <w:p w:rsidR="003D3E69" w:rsidRPr="00170DD5" w:rsidRDefault="003D3E69" w:rsidP="003D3E69">
      <w:pPr>
        <w:pStyle w:val="1"/>
        <w:numPr>
          <w:ilvl w:val="0"/>
          <w:numId w:val="0"/>
        </w:numPr>
        <w:spacing w:before="0" w:line="240" w:lineRule="auto"/>
        <w:ind w:firstLine="709"/>
        <w:jc w:val="both"/>
        <w:rPr>
          <w:rFonts w:ascii="Times New Roman" w:hAnsi="Times New Roman"/>
          <w:b w:val="0"/>
          <w:sz w:val="22"/>
          <w:szCs w:val="22"/>
        </w:rPr>
      </w:pPr>
      <w:r w:rsidRPr="00170DD5">
        <w:rPr>
          <w:rFonts w:ascii="Times New Roman" w:hAnsi="Times New Roman"/>
          <w:b w:val="0"/>
          <w:sz w:val="22"/>
          <w:szCs w:val="22"/>
        </w:rPr>
        <w:t>2.1. Быть правомочным заключать договор.</w:t>
      </w:r>
    </w:p>
    <w:p w:rsidR="003D3E69" w:rsidRPr="00170DD5" w:rsidRDefault="003D3E69" w:rsidP="003D3E69">
      <w:pPr>
        <w:pStyle w:val="1"/>
        <w:numPr>
          <w:ilvl w:val="0"/>
          <w:numId w:val="0"/>
        </w:numPr>
        <w:spacing w:before="0" w:line="240" w:lineRule="auto"/>
        <w:ind w:firstLine="709"/>
        <w:jc w:val="both"/>
        <w:rPr>
          <w:rFonts w:ascii="Times New Roman" w:hAnsi="Times New Roman"/>
          <w:b w:val="0"/>
          <w:sz w:val="22"/>
          <w:szCs w:val="22"/>
        </w:rPr>
      </w:pPr>
      <w:r w:rsidRPr="00170DD5">
        <w:rPr>
          <w:rFonts w:ascii="Times New Roman" w:hAnsi="Times New Roman"/>
          <w:b w:val="0"/>
          <w:sz w:val="22"/>
          <w:szCs w:val="22"/>
        </w:rPr>
        <w:t>2.2. Не находиться в процессе ликвидации (для юридического лица) или быть признанным по решению суда несостоятельным (банкротом).</w:t>
      </w:r>
    </w:p>
    <w:p w:rsidR="003D3E69" w:rsidRPr="00170DD5" w:rsidRDefault="003D3E69" w:rsidP="003D3E69">
      <w:pPr>
        <w:pStyle w:val="1"/>
        <w:numPr>
          <w:ilvl w:val="0"/>
          <w:numId w:val="0"/>
        </w:numPr>
        <w:spacing w:before="0" w:line="240" w:lineRule="auto"/>
        <w:ind w:firstLine="709"/>
        <w:jc w:val="both"/>
        <w:rPr>
          <w:rFonts w:ascii="Times New Roman" w:hAnsi="Times New Roman"/>
          <w:b w:val="0"/>
          <w:sz w:val="22"/>
          <w:szCs w:val="22"/>
        </w:rPr>
      </w:pPr>
      <w:r>
        <w:rPr>
          <w:rFonts w:ascii="Times New Roman" w:hAnsi="Times New Roman"/>
          <w:b w:val="0"/>
          <w:sz w:val="22"/>
          <w:szCs w:val="22"/>
        </w:rPr>
        <w:lastRenderedPageBreak/>
        <w:t>2</w:t>
      </w:r>
      <w:r w:rsidRPr="00170DD5">
        <w:rPr>
          <w:rFonts w:ascii="Times New Roman" w:hAnsi="Times New Roman"/>
          <w:b w:val="0"/>
          <w:sz w:val="22"/>
          <w:szCs w:val="22"/>
        </w:rPr>
        <w:t>.3.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rsidR="003D3E69" w:rsidRPr="00170DD5" w:rsidRDefault="003D3E69" w:rsidP="003D3E69">
      <w:pPr>
        <w:pStyle w:val="1"/>
        <w:numPr>
          <w:ilvl w:val="0"/>
          <w:numId w:val="0"/>
        </w:numPr>
        <w:spacing w:before="0" w:line="240" w:lineRule="auto"/>
        <w:ind w:firstLine="709"/>
        <w:jc w:val="both"/>
        <w:rPr>
          <w:rFonts w:ascii="Times New Roman" w:hAnsi="Times New Roman"/>
          <w:b w:val="0"/>
          <w:sz w:val="22"/>
          <w:szCs w:val="22"/>
        </w:rPr>
      </w:pPr>
      <w:r>
        <w:rPr>
          <w:rFonts w:ascii="Times New Roman" w:hAnsi="Times New Roman"/>
          <w:b w:val="0"/>
          <w:sz w:val="22"/>
          <w:szCs w:val="22"/>
        </w:rPr>
        <w:t>2.</w:t>
      </w:r>
      <w:r w:rsidRPr="00170DD5">
        <w:rPr>
          <w:rFonts w:ascii="Times New Roman" w:hAnsi="Times New Roman"/>
          <w:b w:val="0"/>
          <w:sz w:val="22"/>
          <w:szCs w:val="22"/>
        </w:rPr>
        <w:t>4.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w:t>
      </w:r>
    </w:p>
    <w:p w:rsidR="003D3E69" w:rsidRPr="00170DD5" w:rsidRDefault="003D3E69" w:rsidP="003D3E69">
      <w:pPr>
        <w:pStyle w:val="1"/>
        <w:numPr>
          <w:ilvl w:val="0"/>
          <w:numId w:val="0"/>
        </w:numPr>
        <w:spacing w:before="0" w:line="240" w:lineRule="auto"/>
        <w:ind w:firstLine="709"/>
        <w:jc w:val="both"/>
        <w:rPr>
          <w:rFonts w:ascii="Times New Roman" w:hAnsi="Times New Roman"/>
          <w:b w:val="0"/>
          <w:sz w:val="22"/>
          <w:szCs w:val="22"/>
        </w:rPr>
      </w:pPr>
      <w:r>
        <w:rPr>
          <w:rFonts w:ascii="Times New Roman" w:hAnsi="Times New Roman"/>
          <w:b w:val="0"/>
          <w:sz w:val="22"/>
          <w:szCs w:val="22"/>
        </w:rPr>
        <w:t>2</w:t>
      </w:r>
      <w:r w:rsidRPr="00170DD5">
        <w:rPr>
          <w:rFonts w:ascii="Times New Roman" w:hAnsi="Times New Roman"/>
          <w:b w:val="0"/>
          <w:sz w:val="22"/>
          <w:szCs w:val="22"/>
        </w:rPr>
        <w:t>.5. Отсутствие сведений об участнике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3D3E69" w:rsidRPr="00170DD5" w:rsidRDefault="003D3E69" w:rsidP="003D3E69">
      <w:pPr>
        <w:pStyle w:val="ConsPlusNormal"/>
        <w:ind w:firstLine="709"/>
        <w:jc w:val="both"/>
        <w:rPr>
          <w:rFonts w:ascii="Times New Roman" w:hAnsi="Times New Roman" w:cs="Times New Roman"/>
          <w:sz w:val="22"/>
          <w:szCs w:val="22"/>
        </w:rPr>
      </w:pPr>
      <w:r w:rsidRPr="00170DD5">
        <w:rPr>
          <w:rFonts w:ascii="Times New Roman" w:hAnsi="Times New Roman" w:cs="Times New Roman"/>
          <w:sz w:val="22"/>
          <w:szCs w:val="22"/>
        </w:rPr>
        <w:t>2.3. Квалификационные требования к участникам:</w:t>
      </w:r>
    </w:p>
    <w:p w:rsidR="003D3E69" w:rsidRPr="00170DD5" w:rsidRDefault="003D3E69" w:rsidP="003D3E69">
      <w:pPr>
        <w:pStyle w:val="a9"/>
        <w:numPr>
          <w:ilvl w:val="2"/>
          <w:numId w:val="7"/>
        </w:numPr>
        <w:spacing w:after="0"/>
        <w:ind w:left="0" w:firstLine="709"/>
        <w:jc w:val="both"/>
        <w:rPr>
          <w:rFonts w:ascii="Times New Roman" w:hAnsi="Times New Roman"/>
        </w:rPr>
      </w:pPr>
      <w:r w:rsidRPr="00170DD5">
        <w:rPr>
          <w:rFonts w:ascii="Times New Roman" w:hAnsi="Times New Roman"/>
        </w:rPr>
        <w:t>Иметь в штате двух сотрудников с профильным высшим образованием (политология, социология, психология, история), имеющих либо опыт проведения исследовательских работ в течение 3-х лет, либо имеющего ученую степень кандидата наук (по направлениям политология, социология, история, психология).</w:t>
      </w:r>
    </w:p>
    <w:p w:rsidR="003D3E69" w:rsidRDefault="003D3E69" w:rsidP="003D3E69">
      <w:pPr>
        <w:pStyle w:val="a9"/>
        <w:numPr>
          <w:ilvl w:val="2"/>
          <w:numId w:val="7"/>
        </w:numPr>
        <w:spacing w:after="0"/>
        <w:ind w:left="0" w:firstLine="709"/>
        <w:jc w:val="both"/>
        <w:rPr>
          <w:rFonts w:ascii="Times New Roman" w:hAnsi="Times New Roman"/>
        </w:rPr>
      </w:pPr>
      <w:r w:rsidRPr="00170DD5">
        <w:rPr>
          <w:rFonts w:ascii="Times New Roman" w:hAnsi="Times New Roman"/>
        </w:rPr>
        <w:t>Согласие принять по соответствующему лоту условия договора, изложенные в проекте договора соответствующего лота, являющемуся неотъемлемой частью настоящей документации.</w:t>
      </w:r>
    </w:p>
    <w:p w:rsidR="003D3E69" w:rsidRPr="00170DD5" w:rsidRDefault="003D3E69" w:rsidP="003D3E69">
      <w:pPr>
        <w:pStyle w:val="a9"/>
        <w:spacing w:after="0"/>
        <w:ind w:left="709"/>
        <w:jc w:val="both"/>
        <w:rPr>
          <w:rFonts w:ascii="Times New Roman" w:hAnsi="Times New Roman"/>
        </w:rPr>
      </w:pPr>
    </w:p>
    <w:p w:rsidR="003D3E69" w:rsidRPr="00773F36" w:rsidRDefault="003D3E69" w:rsidP="003D3E69">
      <w:pPr>
        <w:pStyle w:val="3---"/>
        <w:tabs>
          <w:tab w:val="left" w:pos="0"/>
        </w:tabs>
        <w:spacing w:before="0" w:after="0"/>
        <w:rPr>
          <w:b/>
          <w:sz w:val="22"/>
          <w:szCs w:val="22"/>
        </w:rPr>
      </w:pPr>
      <w:r w:rsidRPr="00773F36">
        <w:rPr>
          <w:b/>
          <w:sz w:val="22"/>
          <w:szCs w:val="22"/>
        </w:rPr>
        <w:t>Состав заявки на участие в запросе предложений:</w:t>
      </w:r>
    </w:p>
    <w:p w:rsidR="003D3E69" w:rsidRPr="00773F36" w:rsidRDefault="003D3E69" w:rsidP="003D3E69">
      <w:pPr>
        <w:pStyle w:val="3---"/>
        <w:tabs>
          <w:tab w:val="left" w:pos="0"/>
        </w:tabs>
        <w:spacing w:before="0" w:after="0"/>
        <w:rPr>
          <w:sz w:val="22"/>
          <w:szCs w:val="22"/>
        </w:rPr>
      </w:pPr>
      <w:r>
        <w:rPr>
          <w:sz w:val="22"/>
          <w:szCs w:val="22"/>
        </w:rPr>
        <w:tab/>
      </w:r>
      <w:r w:rsidRPr="00773F36">
        <w:rPr>
          <w:sz w:val="22"/>
          <w:szCs w:val="22"/>
        </w:rPr>
        <w:t>Заявка на участие в запросе предложений, подготовленная участником размещения заказа, должна содержать:</w:t>
      </w:r>
    </w:p>
    <w:p w:rsidR="003D3E69" w:rsidRPr="00773F36" w:rsidRDefault="003D3E69" w:rsidP="003D3E69">
      <w:pPr>
        <w:pStyle w:val="3---"/>
        <w:tabs>
          <w:tab w:val="left" w:pos="0"/>
        </w:tabs>
        <w:spacing w:before="0" w:after="0"/>
        <w:rPr>
          <w:sz w:val="22"/>
          <w:szCs w:val="22"/>
        </w:rPr>
      </w:pPr>
      <w:r>
        <w:rPr>
          <w:sz w:val="22"/>
          <w:szCs w:val="22"/>
        </w:rPr>
        <w:tab/>
      </w:r>
      <w:r w:rsidRPr="00773F36">
        <w:rPr>
          <w:sz w:val="22"/>
          <w:szCs w:val="22"/>
        </w:rPr>
        <w:t xml:space="preserve">1. Заявление на участие в запросе предложений, </w:t>
      </w:r>
      <w:proofErr w:type="gramStart"/>
      <w:r w:rsidRPr="00773F36">
        <w:rPr>
          <w:sz w:val="22"/>
          <w:szCs w:val="22"/>
        </w:rPr>
        <w:t>содержащую</w:t>
      </w:r>
      <w:proofErr w:type="gramEnd"/>
      <w:r w:rsidRPr="00773F36">
        <w:rPr>
          <w:sz w:val="22"/>
          <w:szCs w:val="22"/>
        </w:rPr>
        <w:t xml:space="preserve"> предложение участника и основные сведения об участнике (приложение № 1).</w:t>
      </w:r>
    </w:p>
    <w:p w:rsidR="003D3E69" w:rsidRPr="00773F36" w:rsidRDefault="003D3E69" w:rsidP="003D3E69">
      <w:pPr>
        <w:pStyle w:val="ConsPlusNormal"/>
        <w:ind w:firstLine="708"/>
        <w:jc w:val="both"/>
        <w:rPr>
          <w:rFonts w:ascii="Times New Roman" w:hAnsi="Times New Roman" w:cs="Times New Roman"/>
          <w:sz w:val="22"/>
          <w:szCs w:val="22"/>
        </w:rPr>
      </w:pPr>
      <w:r w:rsidRPr="00773F36">
        <w:rPr>
          <w:rFonts w:ascii="Times New Roman" w:hAnsi="Times New Roman" w:cs="Times New Roman"/>
          <w:sz w:val="22"/>
          <w:szCs w:val="22"/>
        </w:rPr>
        <w:t>2. Документы, подтверждающие соответствие участника размещения заказа общим требованиям, устанавливаемым в соответствии с Положением о закупке Заказчика к участникам закупочных процедур, проводимых Заказчиком:</w:t>
      </w:r>
    </w:p>
    <w:p w:rsidR="003D3E69" w:rsidRPr="00773F36" w:rsidRDefault="003D3E69" w:rsidP="003D3E69">
      <w:pPr>
        <w:pStyle w:val="3---"/>
        <w:tabs>
          <w:tab w:val="left" w:pos="90"/>
        </w:tabs>
        <w:spacing w:before="0" w:after="0"/>
        <w:rPr>
          <w:sz w:val="22"/>
          <w:szCs w:val="22"/>
        </w:rPr>
      </w:pPr>
      <w:r>
        <w:rPr>
          <w:sz w:val="22"/>
          <w:szCs w:val="22"/>
        </w:rPr>
        <w:tab/>
      </w:r>
      <w:r>
        <w:rPr>
          <w:sz w:val="22"/>
          <w:szCs w:val="22"/>
        </w:rPr>
        <w:tab/>
      </w:r>
      <w:r w:rsidRPr="00773F36">
        <w:rPr>
          <w:sz w:val="22"/>
          <w:szCs w:val="22"/>
        </w:rPr>
        <w:t>2.1. Документы, подтверждающие правомочность участника размещения заказа на заключение договора:</w:t>
      </w:r>
    </w:p>
    <w:p w:rsidR="003D3E69" w:rsidRPr="00773F36" w:rsidRDefault="003D3E69" w:rsidP="003D3E69">
      <w:pPr>
        <w:pStyle w:val="3---"/>
        <w:tabs>
          <w:tab w:val="left" w:pos="90"/>
        </w:tabs>
        <w:spacing w:before="0" w:after="0"/>
        <w:rPr>
          <w:sz w:val="22"/>
          <w:szCs w:val="22"/>
        </w:rPr>
      </w:pPr>
      <w:r>
        <w:rPr>
          <w:sz w:val="22"/>
          <w:szCs w:val="22"/>
        </w:rPr>
        <w:tab/>
      </w:r>
      <w:r>
        <w:rPr>
          <w:sz w:val="22"/>
          <w:szCs w:val="22"/>
        </w:rPr>
        <w:tab/>
      </w:r>
      <w:r w:rsidRPr="00773F36">
        <w:rPr>
          <w:sz w:val="22"/>
          <w:szCs w:val="22"/>
        </w:rPr>
        <w:t>2.1.1. копии учредительных документов (для юридических лиц);</w:t>
      </w:r>
    </w:p>
    <w:p w:rsidR="003D3E69" w:rsidRPr="00773F36" w:rsidRDefault="003D3E69" w:rsidP="003D3E69">
      <w:pPr>
        <w:pStyle w:val="3---"/>
        <w:tabs>
          <w:tab w:val="left" w:pos="90"/>
        </w:tabs>
        <w:spacing w:before="0" w:after="0"/>
        <w:rPr>
          <w:sz w:val="22"/>
          <w:szCs w:val="22"/>
        </w:rPr>
      </w:pPr>
      <w:r>
        <w:rPr>
          <w:sz w:val="22"/>
          <w:szCs w:val="22"/>
        </w:rPr>
        <w:tab/>
      </w:r>
      <w:r>
        <w:rPr>
          <w:sz w:val="22"/>
          <w:szCs w:val="22"/>
        </w:rPr>
        <w:tab/>
      </w:r>
      <w:r w:rsidRPr="00773F36">
        <w:rPr>
          <w:sz w:val="22"/>
          <w:szCs w:val="22"/>
        </w:rPr>
        <w:t>2.1.2. копии документов, подтверждающи</w:t>
      </w:r>
      <w:r>
        <w:rPr>
          <w:sz w:val="22"/>
          <w:szCs w:val="22"/>
        </w:rPr>
        <w:t>е</w:t>
      </w:r>
      <w:r w:rsidRPr="00773F36">
        <w:rPr>
          <w:sz w:val="22"/>
          <w:szCs w:val="22"/>
        </w:rPr>
        <w:t xml:space="preserve"> полномочия лица на осуществление действий от имени участника размещения заказа. К таким документам относятся:</w:t>
      </w:r>
    </w:p>
    <w:p w:rsidR="003D3E69" w:rsidRPr="00773F36" w:rsidRDefault="003D3E69" w:rsidP="003D3E69">
      <w:pPr>
        <w:pStyle w:val="3---"/>
        <w:tabs>
          <w:tab w:val="left" w:pos="0"/>
        </w:tabs>
        <w:spacing w:before="0" w:after="0"/>
        <w:ind w:firstLine="709"/>
        <w:rPr>
          <w:sz w:val="22"/>
          <w:szCs w:val="22"/>
        </w:rPr>
      </w:pPr>
      <w:r w:rsidRPr="00773F36">
        <w:rPr>
          <w:sz w:val="22"/>
          <w:szCs w:val="22"/>
        </w:rPr>
        <w:t>а). Для юридических лиц:</w:t>
      </w:r>
    </w:p>
    <w:p w:rsidR="003D3E69" w:rsidRPr="00773F36" w:rsidRDefault="003D3E69" w:rsidP="003D3E69">
      <w:pPr>
        <w:pStyle w:val="3---"/>
        <w:tabs>
          <w:tab w:val="left" w:pos="0"/>
        </w:tabs>
        <w:spacing w:before="0" w:after="0"/>
        <w:ind w:firstLine="709"/>
        <w:rPr>
          <w:sz w:val="22"/>
          <w:szCs w:val="22"/>
        </w:rPr>
      </w:pPr>
      <w:r w:rsidRPr="00773F36">
        <w:rPr>
          <w:sz w:val="22"/>
          <w:szCs w:val="22"/>
        </w:rPr>
        <w:t xml:space="preserve">-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w:t>
      </w:r>
      <w:proofErr w:type="gramStart"/>
      <w:r w:rsidRPr="00773F36">
        <w:rPr>
          <w:sz w:val="22"/>
          <w:szCs w:val="22"/>
        </w:rPr>
        <w:t>В случае если от имени участника размещения заказа действует иное лицо, заявка на участие в запросе предложений должна содержать также доверенность на осуществление действий от имени участника размещения заказа, заверенную печатью участника размещения заказа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w:t>
      </w:r>
      <w:proofErr w:type="gramEnd"/>
      <w:r w:rsidRPr="00773F36">
        <w:rPr>
          <w:sz w:val="22"/>
          <w:szCs w:val="22"/>
        </w:rPr>
        <w:t xml:space="preserve"> В </w:t>
      </w:r>
      <w:proofErr w:type="gramStart"/>
      <w:r w:rsidRPr="00773F36">
        <w:rPr>
          <w:sz w:val="22"/>
          <w:szCs w:val="22"/>
        </w:rPr>
        <w:t>случае</w:t>
      </w:r>
      <w:proofErr w:type="gramEnd"/>
      <w:r w:rsidRPr="00773F36">
        <w:rPr>
          <w:sz w:val="22"/>
          <w:szCs w:val="22"/>
        </w:rPr>
        <w:t xml:space="preserve"> если указанная доверенность подписана лицом, уполномоченным руководителем участника размещения заказа, заявка на участие в запросе предложений должна содержать также документ, подтверждающий полномочия такого лица. В </w:t>
      </w:r>
      <w:proofErr w:type="gramStart"/>
      <w:r w:rsidRPr="00773F36">
        <w:rPr>
          <w:sz w:val="22"/>
          <w:szCs w:val="22"/>
        </w:rPr>
        <w:t>случае</w:t>
      </w:r>
      <w:proofErr w:type="gramEnd"/>
      <w:r w:rsidRPr="00773F36">
        <w:rPr>
          <w:sz w:val="22"/>
          <w:szCs w:val="22"/>
        </w:rPr>
        <w:t xml:space="preserve"> если доверенность представителю выдана в порядке передоверия, необходимо предоставлять доверенность, выданную с учетом требований пункта 3 статьи 187 Гражданского кодекса Российской Федерации.</w:t>
      </w:r>
    </w:p>
    <w:p w:rsidR="003D3E69" w:rsidRPr="00773F36" w:rsidRDefault="003D3E69" w:rsidP="003D3E69">
      <w:pPr>
        <w:pStyle w:val="3---"/>
        <w:tabs>
          <w:tab w:val="left" w:pos="0"/>
        </w:tabs>
        <w:spacing w:before="0" w:after="0"/>
        <w:ind w:firstLine="709"/>
        <w:rPr>
          <w:sz w:val="22"/>
          <w:szCs w:val="22"/>
        </w:rPr>
      </w:pPr>
      <w:r w:rsidRPr="00773F36">
        <w:rPr>
          <w:sz w:val="22"/>
          <w:szCs w:val="22"/>
        </w:rPr>
        <w:t>б). Для физических лиц:</w:t>
      </w:r>
    </w:p>
    <w:p w:rsidR="003D3E69" w:rsidRPr="00773F36" w:rsidRDefault="003D3E69" w:rsidP="003D3E69">
      <w:pPr>
        <w:pStyle w:val="3---"/>
        <w:tabs>
          <w:tab w:val="left" w:pos="0"/>
        </w:tabs>
        <w:spacing w:before="0" w:after="0"/>
        <w:ind w:firstLine="709"/>
        <w:rPr>
          <w:sz w:val="22"/>
          <w:szCs w:val="22"/>
        </w:rPr>
      </w:pPr>
      <w:proofErr w:type="gramStart"/>
      <w:r w:rsidRPr="00773F36">
        <w:rPr>
          <w:sz w:val="22"/>
          <w:szCs w:val="22"/>
        </w:rPr>
        <w:t xml:space="preserve">- не являющихся индивидуальными предпринимателями – доверенность на представителя в случае, если от имени физического лица действует представитель либо ее нотариально заверенную копию; </w:t>
      </w:r>
      <w:proofErr w:type="gramEnd"/>
    </w:p>
    <w:p w:rsidR="003D3E69" w:rsidRPr="00773F36" w:rsidRDefault="003D3E69" w:rsidP="003D3E69">
      <w:pPr>
        <w:pStyle w:val="3---"/>
        <w:tabs>
          <w:tab w:val="left" w:pos="709"/>
        </w:tabs>
        <w:spacing w:before="0" w:after="0"/>
        <w:ind w:firstLine="709"/>
        <w:rPr>
          <w:sz w:val="22"/>
          <w:szCs w:val="22"/>
        </w:rPr>
      </w:pPr>
      <w:r w:rsidRPr="00773F36">
        <w:rPr>
          <w:sz w:val="22"/>
          <w:szCs w:val="22"/>
        </w:rPr>
        <w:t>- для индивидуальных предпринимателей – доверенность на представителя в случае, если от имени предпринимателя действует представитель, либо ее нотариально заверенную копию.</w:t>
      </w:r>
    </w:p>
    <w:p w:rsidR="003D3E69" w:rsidRPr="00773F36" w:rsidRDefault="003D3E69" w:rsidP="003D3E69">
      <w:pPr>
        <w:pStyle w:val="3---"/>
        <w:tabs>
          <w:tab w:val="left" w:pos="0"/>
        </w:tabs>
        <w:spacing w:before="0" w:after="0"/>
        <w:rPr>
          <w:sz w:val="22"/>
          <w:szCs w:val="22"/>
        </w:rPr>
      </w:pPr>
      <w:r>
        <w:rPr>
          <w:sz w:val="22"/>
          <w:szCs w:val="22"/>
        </w:rPr>
        <w:tab/>
      </w:r>
      <w:r w:rsidRPr="00773F36">
        <w:rPr>
          <w:sz w:val="22"/>
          <w:szCs w:val="22"/>
        </w:rPr>
        <w:t xml:space="preserve">2.2. </w:t>
      </w:r>
      <w:proofErr w:type="gramStart"/>
      <w:r w:rsidRPr="00773F36">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на выполнение работ (оказание услуг), являющихся предметом договора, заключение такого договора является крупной сделкой.</w:t>
      </w:r>
      <w:proofErr w:type="gramEnd"/>
    </w:p>
    <w:p w:rsidR="003D3E69" w:rsidRPr="00773F36" w:rsidRDefault="003D3E69" w:rsidP="003D3E69">
      <w:pPr>
        <w:pStyle w:val="3---"/>
        <w:tabs>
          <w:tab w:val="left" w:pos="0"/>
        </w:tabs>
        <w:spacing w:before="0" w:after="0"/>
        <w:rPr>
          <w:sz w:val="22"/>
          <w:szCs w:val="22"/>
        </w:rPr>
      </w:pPr>
      <w:r>
        <w:rPr>
          <w:sz w:val="22"/>
          <w:szCs w:val="22"/>
        </w:rPr>
        <w:tab/>
      </w:r>
      <w:r w:rsidRPr="00773F36">
        <w:rPr>
          <w:sz w:val="22"/>
          <w:szCs w:val="22"/>
        </w:rPr>
        <w:t>2.3. Копии следующих документов:</w:t>
      </w:r>
    </w:p>
    <w:p w:rsidR="003D3E69" w:rsidRPr="00773F36" w:rsidRDefault="003D3E69" w:rsidP="003D3E69">
      <w:pPr>
        <w:pStyle w:val="3---"/>
        <w:tabs>
          <w:tab w:val="left" w:pos="0"/>
        </w:tabs>
        <w:spacing w:before="0" w:after="0"/>
        <w:ind w:firstLine="709"/>
        <w:rPr>
          <w:sz w:val="22"/>
          <w:szCs w:val="22"/>
        </w:rPr>
      </w:pPr>
      <w:r w:rsidRPr="00773F36">
        <w:rPr>
          <w:sz w:val="22"/>
          <w:szCs w:val="22"/>
        </w:rPr>
        <w:t>- Выписку из единого государственного реестра юридических лиц о юридическом лице или копию такой выписки, полученные не ранее чем за один месяц до дня размещения на официальном сайте Извещения о проведении настоящего запроса предложений (для юридических лиц);</w:t>
      </w:r>
    </w:p>
    <w:p w:rsidR="003D3E69" w:rsidRPr="00773F36" w:rsidRDefault="003D3E69" w:rsidP="003D3E69">
      <w:pPr>
        <w:pStyle w:val="3---"/>
        <w:tabs>
          <w:tab w:val="left" w:pos="0"/>
        </w:tabs>
        <w:spacing w:before="0" w:after="0"/>
        <w:ind w:firstLine="709"/>
        <w:rPr>
          <w:sz w:val="22"/>
          <w:szCs w:val="22"/>
        </w:rPr>
      </w:pPr>
      <w:r w:rsidRPr="00773F36">
        <w:rPr>
          <w:sz w:val="22"/>
          <w:szCs w:val="22"/>
        </w:rPr>
        <w:t>- выписку из единого государственного реестра индивидуальных предпринимателей или копию такой выписки, полученные не ранее чем за один месяц до дня размещения на официальном сайте Извещения о проведении настоящего запроса предложений (для индивидуальных предпринимателей);</w:t>
      </w:r>
    </w:p>
    <w:p w:rsidR="003D3E69" w:rsidRPr="00773F36" w:rsidRDefault="003D3E69" w:rsidP="003D3E69">
      <w:pPr>
        <w:pStyle w:val="3---"/>
        <w:tabs>
          <w:tab w:val="left" w:pos="0"/>
        </w:tabs>
        <w:spacing w:before="0" w:after="0"/>
        <w:ind w:firstLine="709"/>
        <w:rPr>
          <w:sz w:val="22"/>
          <w:szCs w:val="22"/>
        </w:rPr>
      </w:pPr>
      <w:r w:rsidRPr="00773F36">
        <w:rPr>
          <w:sz w:val="22"/>
          <w:szCs w:val="22"/>
        </w:rPr>
        <w:t xml:space="preserve"> - документов, удостоверяющих личность;</w:t>
      </w:r>
    </w:p>
    <w:p w:rsidR="003D3E69" w:rsidRPr="00773F36" w:rsidRDefault="003D3E69" w:rsidP="003D3E69">
      <w:pPr>
        <w:pStyle w:val="3---"/>
        <w:tabs>
          <w:tab w:val="left" w:pos="0"/>
        </w:tabs>
        <w:spacing w:before="0" w:after="0"/>
        <w:ind w:firstLine="709"/>
        <w:rPr>
          <w:sz w:val="22"/>
          <w:szCs w:val="22"/>
        </w:rPr>
      </w:pPr>
      <w:r w:rsidRPr="00773F36">
        <w:rPr>
          <w:sz w:val="22"/>
          <w:szCs w:val="22"/>
        </w:rPr>
        <w:t xml:space="preserve"> </w:t>
      </w:r>
      <w:proofErr w:type="gramStart"/>
      <w:r w:rsidRPr="00773F36">
        <w:rPr>
          <w:sz w:val="22"/>
          <w:szCs w:val="22"/>
        </w:rPr>
        <w:t xml:space="preserve">-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w:t>
      </w:r>
      <w:r w:rsidRPr="00773F36">
        <w:rPr>
          <w:sz w:val="22"/>
          <w:szCs w:val="22"/>
        </w:rPr>
        <w:lastRenderedPageBreak/>
        <w:t>соответствии с законодательством соответствующего государства (для иностранных лиц), полученных не ранее чем за один месяц до дня размещения на официальном сайте Извещения о проведении настоящего открытого запрос</w:t>
      </w:r>
      <w:r>
        <w:rPr>
          <w:sz w:val="22"/>
          <w:szCs w:val="22"/>
        </w:rPr>
        <w:t>а</w:t>
      </w:r>
      <w:r w:rsidRPr="00773F36">
        <w:rPr>
          <w:sz w:val="22"/>
          <w:szCs w:val="22"/>
        </w:rPr>
        <w:t xml:space="preserve"> предложений (для иных физических лиц).</w:t>
      </w:r>
      <w:proofErr w:type="gramEnd"/>
    </w:p>
    <w:p w:rsidR="003D3E69" w:rsidRPr="00773F36" w:rsidRDefault="003D3E69" w:rsidP="003D3E69">
      <w:pPr>
        <w:pStyle w:val="3---"/>
        <w:tabs>
          <w:tab w:val="left" w:pos="0"/>
        </w:tabs>
        <w:spacing w:before="0" w:after="0"/>
        <w:rPr>
          <w:sz w:val="22"/>
          <w:szCs w:val="22"/>
        </w:rPr>
      </w:pPr>
      <w:r>
        <w:rPr>
          <w:sz w:val="22"/>
          <w:szCs w:val="22"/>
        </w:rPr>
        <w:tab/>
      </w:r>
      <w:r w:rsidRPr="00773F36">
        <w:rPr>
          <w:sz w:val="22"/>
          <w:szCs w:val="22"/>
        </w:rPr>
        <w:t xml:space="preserve">2.4. </w:t>
      </w:r>
      <w:proofErr w:type="gramStart"/>
      <w:r w:rsidRPr="00773F36">
        <w:rPr>
          <w:sz w:val="22"/>
          <w:szCs w:val="22"/>
        </w:rPr>
        <w:t xml:space="preserve">Заверенную распечатку с официально сайта Российской Федерации для размещения информации о размещении закупок – </w:t>
      </w:r>
      <w:hyperlink r:id="rId6" w:history="1">
        <w:r w:rsidRPr="00773F36">
          <w:rPr>
            <w:rStyle w:val="a7"/>
            <w:sz w:val="22"/>
            <w:szCs w:val="22"/>
            <w:lang w:val="en-US"/>
          </w:rPr>
          <w:t>www</w:t>
        </w:r>
        <w:r w:rsidRPr="00773F36">
          <w:rPr>
            <w:rStyle w:val="a7"/>
            <w:sz w:val="22"/>
            <w:szCs w:val="22"/>
          </w:rPr>
          <w:t>.</w:t>
        </w:r>
        <w:proofErr w:type="spellStart"/>
        <w:r w:rsidRPr="00773F36">
          <w:rPr>
            <w:rStyle w:val="a7"/>
            <w:sz w:val="22"/>
            <w:szCs w:val="22"/>
            <w:lang w:val="en-US"/>
          </w:rPr>
          <w:t>zakupki</w:t>
        </w:r>
        <w:proofErr w:type="spellEnd"/>
        <w:r w:rsidRPr="00773F36">
          <w:rPr>
            <w:rStyle w:val="a7"/>
            <w:sz w:val="22"/>
            <w:szCs w:val="22"/>
          </w:rPr>
          <w:t>.</w:t>
        </w:r>
        <w:proofErr w:type="spellStart"/>
        <w:r w:rsidRPr="00773F36">
          <w:rPr>
            <w:rStyle w:val="a7"/>
            <w:sz w:val="22"/>
            <w:szCs w:val="22"/>
            <w:lang w:val="en-US"/>
          </w:rPr>
          <w:t>gov</w:t>
        </w:r>
        <w:proofErr w:type="spellEnd"/>
        <w:r w:rsidRPr="00773F36">
          <w:rPr>
            <w:rStyle w:val="a7"/>
            <w:sz w:val="22"/>
            <w:szCs w:val="22"/>
          </w:rPr>
          <w:t>.</w:t>
        </w:r>
        <w:proofErr w:type="spellStart"/>
        <w:r w:rsidRPr="00773F36">
          <w:rPr>
            <w:rStyle w:val="a7"/>
            <w:sz w:val="22"/>
            <w:szCs w:val="22"/>
            <w:lang w:val="en-US"/>
          </w:rPr>
          <w:t>ru</w:t>
        </w:r>
        <w:proofErr w:type="spellEnd"/>
      </w:hyperlink>
      <w:r w:rsidRPr="00773F36">
        <w:rPr>
          <w:sz w:val="22"/>
          <w:szCs w:val="22"/>
        </w:rPr>
        <w:t>, подтверждающая отсутствие сведений об участнике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roofErr w:type="gramEnd"/>
    </w:p>
    <w:p w:rsidR="003D3E69" w:rsidRPr="00773F36" w:rsidRDefault="003D3E69" w:rsidP="003D3E69">
      <w:pPr>
        <w:pStyle w:val="3---"/>
        <w:tabs>
          <w:tab w:val="left" w:pos="0"/>
        </w:tabs>
        <w:spacing w:before="0" w:after="0"/>
        <w:rPr>
          <w:sz w:val="22"/>
          <w:szCs w:val="22"/>
        </w:rPr>
      </w:pPr>
      <w:r>
        <w:rPr>
          <w:sz w:val="22"/>
          <w:szCs w:val="22"/>
        </w:rPr>
        <w:tab/>
      </w:r>
      <w:r w:rsidRPr="00773F36">
        <w:rPr>
          <w:sz w:val="22"/>
          <w:szCs w:val="22"/>
        </w:rPr>
        <w:t>2.5. Справку или иной документ, подтверждающий особые условия налогообложения.</w:t>
      </w:r>
    </w:p>
    <w:p w:rsidR="003D3E69" w:rsidRPr="00773F36" w:rsidRDefault="003D3E69" w:rsidP="003D3E69">
      <w:pPr>
        <w:pStyle w:val="3---"/>
        <w:tabs>
          <w:tab w:val="left" w:pos="0"/>
        </w:tabs>
        <w:spacing w:before="0" w:after="0"/>
        <w:rPr>
          <w:sz w:val="22"/>
          <w:szCs w:val="22"/>
        </w:rPr>
      </w:pPr>
      <w:r>
        <w:rPr>
          <w:sz w:val="22"/>
          <w:szCs w:val="22"/>
        </w:rPr>
        <w:tab/>
      </w:r>
      <w:r w:rsidRPr="00773F36">
        <w:rPr>
          <w:sz w:val="22"/>
          <w:szCs w:val="22"/>
        </w:rPr>
        <w:t>2.6. К заявке на участие в запросе предложений должны быть приложены документы, подтверждения квалификационного уровня участника и/или в целях определения уровня рейтинга участника на этапе оценки и сопоставления заявок:</w:t>
      </w:r>
    </w:p>
    <w:p w:rsidR="003D3E69" w:rsidRPr="00773F36" w:rsidRDefault="003D3E69" w:rsidP="003D3E69">
      <w:pPr>
        <w:pStyle w:val="3---"/>
        <w:tabs>
          <w:tab w:val="left" w:pos="0"/>
        </w:tabs>
        <w:spacing w:before="0" w:after="0"/>
        <w:ind w:firstLine="709"/>
        <w:rPr>
          <w:sz w:val="22"/>
          <w:szCs w:val="22"/>
        </w:rPr>
      </w:pPr>
      <w:r w:rsidRPr="00773F36">
        <w:rPr>
          <w:sz w:val="22"/>
          <w:szCs w:val="22"/>
        </w:rPr>
        <w:t xml:space="preserve">2.6.1.  </w:t>
      </w:r>
      <w:proofErr w:type="gramStart"/>
      <w:r w:rsidRPr="00773F36">
        <w:rPr>
          <w:sz w:val="22"/>
          <w:szCs w:val="22"/>
        </w:rPr>
        <w:t xml:space="preserve">В целях подтверждения квалификационного уровня участника и/или в целях определения уровня рейтинга участника на этапе оценки и сопоставления заявок по сотрудникам участника (в отношении каждого сотрудника предоставляются документы в совокупности, подтверждающие соответствие требованиям п.2.3 раздела «Требования к участнику размещения заказа» настоящей документации, то есть в отношении каждого заявляемого сотрудника совокупность документов </w:t>
      </w:r>
      <w:proofErr w:type="spellStart"/>
      <w:r w:rsidRPr="00773F36">
        <w:rPr>
          <w:sz w:val="22"/>
          <w:szCs w:val="22"/>
        </w:rPr>
        <w:t>пп</w:t>
      </w:r>
      <w:proofErr w:type="spellEnd"/>
      <w:r w:rsidRPr="00773F36">
        <w:rPr>
          <w:sz w:val="22"/>
          <w:szCs w:val="22"/>
        </w:rPr>
        <w:t>. 2.6.1.1, 2.6.1.4, 2.6.1.2 или совокупность документов</w:t>
      </w:r>
      <w:proofErr w:type="gramEnd"/>
      <w:r w:rsidRPr="00773F36">
        <w:rPr>
          <w:sz w:val="22"/>
          <w:szCs w:val="22"/>
        </w:rPr>
        <w:t xml:space="preserve"> </w:t>
      </w:r>
      <w:proofErr w:type="spellStart"/>
      <w:proofErr w:type="gramStart"/>
      <w:r w:rsidRPr="00773F36">
        <w:rPr>
          <w:sz w:val="22"/>
          <w:szCs w:val="22"/>
        </w:rPr>
        <w:t>пп</w:t>
      </w:r>
      <w:proofErr w:type="spellEnd"/>
      <w:r w:rsidRPr="00773F36">
        <w:rPr>
          <w:sz w:val="22"/>
          <w:szCs w:val="22"/>
        </w:rPr>
        <w:t>. 2.6.1.1, 2.6.1.4, 2.6.1.3):</w:t>
      </w:r>
      <w:proofErr w:type="gramEnd"/>
    </w:p>
    <w:p w:rsidR="003D3E69" w:rsidRPr="00773F36" w:rsidRDefault="003D3E69" w:rsidP="003D3E69">
      <w:pPr>
        <w:pStyle w:val="3---"/>
        <w:tabs>
          <w:tab w:val="left" w:pos="0"/>
        </w:tabs>
        <w:spacing w:before="0" w:after="0"/>
        <w:ind w:firstLine="709"/>
        <w:rPr>
          <w:sz w:val="22"/>
          <w:szCs w:val="22"/>
        </w:rPr>
      </w:pPr>
      <w:r w:rsidRPr="00773F36">
        <w:rPr>
          <w:sz w:val="22"/>
          <w:szCs w:val="22"/>
        </w:rPr>
        <w:t>2.6.1.1. Копия диплома о высшем образовании сотрудника участника.</w:t>
      </w:r>
    </w:p>
    <w:p w:rsidR="003D3E69" w:rsidRPr="00773F36" w:rsidRDefault="003D3E69" w:rsidP="003D3E69">
      <w:pPr>
        <w:pStyle w:val="3---"/>
        <w:tabs>
          <w:tab w:val="left" w:pos="0"/>
        </w:tabs>
        <w:spacing w:before="0" w:after="0"/>
        <w:ind w:firstLine="709"/>
        <w:rPr>
          <w:sz w:val="22"/>
          <w:szCs w:val="22"/>
        </w:rPr>
      </w:pPr>
      <w:r w:rsidRPr="00773F36">
        <w:rPr>
          <w:sz w:val="22"/>
          <w:szCs w:val="22"/>
        </w:rPr>
        <w:t>2.6.1.2. Копии должностных инструкций сотрудника с указанием даты начала исполнения обязанностей, свидетельствующие об опыте работы по проведению исследовательских работ, или копии дипломов кандидата наук.</w:t>
      </w:r>
    </w:p>
    <w:p w:rsidR="003D3E69" w:rsidRPr="00773F36" w:rsidRDefault="003D3E69" w:rsidP="003D3E69">
      <w:pPr>
        <w:pStyle w:val="3---"/>
        <w:tabs>
          <w:tab w:val="left" w:pos="0"/>
        </w:tabs>
        <w:spacing w:before="0" w:after="0"/>
        <w:ind w:firstLine="709"/>
        <w:rPr>
          <w:sz w:val="22"/>
          <w:szCs w:val="22"/>
        </w:rPr>
      </w:pPr>
      <w:r w:rsidRPr="00773F36">
        <w:rPr>
          <w:sz w:val="22"/>
          <w:szCs w:val="22"/>
        </w:rPr>
        <w:t>2.6.1.3. Копии страниц трудовой книжки с данными работника (ФИО) и страниц с записью о работе сотрудника у участника, или копия страниц трудового договора с указанием срока принятия на работу сотрудника, наименованием должности, подписями сторон.</w:t>
      </w:r>
    </w:p>
    <w:p w:rsidR="003D3E69" w:rsidRPr="00773F36" w:rsidRDefault="003D3E69" w:rsidP="003D3E69">
      <w:pPr>
        <w:pStyle w:val="3---"/>
        <w:tabs>
          <w:tab w:val="left" w:pos="0"/>
        </w:tabs>
        <w:spacing w:before="0" w:after="0"/>
        <w:ind w:firstLine="709"/>
        <w:rPr>
          <w:sz w:val="22"/>
          <w:szCs w:val="22"/>
        </w:rPr>
      </w:pPr>
      <w:r w:rsidRPr="00773F36">
        <w:rPr>
          <w:sz w:val="22"/>
          <w:szCs w:val="22"/>
        </w:rPr>
        <w:t xml:space="preserve">2.6.1.4. Согласие каждого сотрудника, чьи данные предоставляются в составе заявки, </w:t>
      </w:r>
      <w:r w:rsidRPr="005C2137">
        <w:rPr>
          <w:sz w:val="22"/>
          <w:szCs w:val="22"/>
        </w:rPr>
        <w:t>на получение, обработку и хранение персональных данных</w:t>
      </w:r>
      <w:r w:rsidRPr="00773F36">
        <w:rPr>
          <w:sz w:val="22"/>
          <w:szCs w:val="22"/>
        </w:rPr>
        <w:t xml:space="preserve"> заказчиком в свободной письменной форме с подписью указанного сотрудника. </w:t>
      </w:r>
    </w:p>
    <w:p w:rsidR="003D3E69" w:rsidRDefault="003D3E69" w:rsidP="003D3E69">
      <w:pPr>
        <w:pStyle w:val="3---"/>
        <w:tabs>
          <w:tab w:val="left" w:pos="0"/>
        </w:tabs>
        <w:spacing w:before="0" w:after="0"/>
        <w:ind w:firstLine="709"/>
        <w:rPr>
          <w:sz w:val="22"/>
          <w:szCs w:val="22"/>
        </w:rPr>
      </w:pPr>
      <w:r w:rsidRPr="00773F36">
        <w:rPr>
          <w:sz w:val="22"/>
          <w:szCs w:val="22"/>
        </w:rPr>
        <w:t>2.</w:t>
      </w:r>
      <w:r>
        <w:rPr>
          <w:sz w:val="22"/>
          <w:szCs w:val="22"/>
        </w:rPr>
        <w:t>6.2</w:t>
      </w:r>
      <w:r w:rsidRPr="00773F36">
        <w:rPr>
          <w:sz w:val="22"/>
          <w:szCs w:val="22"/>
        </w:rPr>
        <w:t>. О согласии участника принять по соответствующему лоту условия договора, изложенные в проекте договора соответствующего лота, являющемуся неотъемлемой частью настоящей документации информация участник извещает заказчика посредством заполнения соответствующего поля в заявлении на участие в запросе предложений.</w:t>
      </w:r>
    </w:p>
    <w:p w:rsidR="003D3E69" w:rsidRPr="00083639" w:rsidRDefault="003D3E69" w:rsidP="003D3E69">
      <w:pPr>
        <w:pStyle w:val="3---"/>
        <w:tabs>
          <w:tab w:val="left" w:pos="0"/>
        </w:tabs>
        <w:spacing w:before="0" w:after="0"/>
        <w:ind w:firstLine="709"/>
        <w:rPr>
          <w:sz w:val="22"/>
          <w:szCs w:val="22"/>
        </w:rPr>
      </w:pPr>
    </w:p>
    <w:p w:rsidR="003D3E69" w:rsidRPr="005A6A9A" w:rsidRDefault="003D3E69" w:rsidP="003D3E69">
      <w:pPr>
        <w:jc w:val="both"/>
        <w:rPr>
          <w:rFonts w:ascii="Times New Roman" w:hAnsi="Times New Roman"/>
        </w:rPr>
      </w:pPr>
      <w:r w:rsidRPr="00C11D88">
        <w:rPr>
          <w:rFonts w:ascii="Times New Roman" w:hAnsi="Times New Roman"/>
          <w:b/>
        </w:rPr>
        <w:t>Место и срок рассмотрения</w:t>
      </w:r>
      <w:r>
        <w:rPr>
          <w:rFonts w:ascii="Times New Roman" w:hAnsi="Times New Roman"/>
          <w:b/>
        </w:rPr>
        <w:t xml:space="preserve"> </w:t>
      </w:r>
      <w:r w:rsidRPr="005A6A9A">
        <w:rPr>
          <w:rFonts w:ascii="Times New Roman" w:hAnsi="Times New Roman"/>
          <w:b/>
        </w:rPr>
        <w:t>и оценки заявок:</w:t>
      </w:r>
      <w:r w:rsidRPr="005A6A9A">
        <w:rPr>
          <w:rFonts w:ascii="Times New Roman" w:hAnsi="Times New Roman"/>
        </w:rPr>
        <w:t xml:space="preserve"> </w:t>
      </w:r>
      <w:r w:rsidRPr="005A6A9A">
        <w:rPr>
          <w:rFonts w:ascii="Times New Roman" w:eastAsia="Calibri" w:hAnsi="Times New Roman"/>
          <w:color w:val="000000"/>
        </w:rPr>
        <w:t>Закупочная комиссия рассматривает предложения на предмет соответствия запросу предложений</w:t>
      </w:r>
      <w:r>
        <w:rPr>
          <w:rFonts w:ascii="Times New Roman" w:eastAsia="Calibri" w:hAnsi="Times New Roman"/>
          <w:color w:val="000000"/>
        </w:rPr>
        <w:t xml:space="preserve"> в день вскрытия конвертов с заявками</w:t>
      </w:r>
      <w:r w:rsidRPr="005A6A9A">
        <w:rPr>
          <w:rFonts w:ascii="Times New Roman" w:eastAsia="Calibri" w:hAnsi="Times New Roman"/>
          <w:color w:val="000000"/>
        </w:rPr>
        <w:t xml:space="preserve">. Предложения, соответствующие запросу, оцениваются и сопоставляются для определения победителя в соответствии с критериями оценки. </w:t>
      </w:r>
    </w:p>
    <w:p w:rsidR="003D3E69" w:rsidRPr="00C85815" w:rsidRDefault="003D3E69" w:rsidP="003D3E69">
      <w:pPr>
        <w:tabs>
          <w:tab w:val="left" w:pos="360"/>
        </w:tabs>
        <w:spacing w:after="0"/>
        <w:jc w:val="both"/>
        <w:rPr>
          <w:rFonts w:ascii="Times New Roman" w:eastAsia="Calibri" w:hAnsi="Times New Roman"/>
          <w:b/>
          <w:lang w:eastAsia="en-US"/>
        </w:rPr>
      </w:pPr>
      <w:r w:rsidRPr="00C85815">
        <w:rPr>
          <w:rFonts w:ascii="Times New Roman" w:eastAsia="Calibri" w:hAnsi="Times New Roman"/>
          <w:b/>
          <w:lang w:eastAsia="en-US"/>
        </w:rPr>
        <w:t>Критерии оценки предложений участников</w:t>
      </w:r>
      <w:r>
        <w:rPr>
          <w:rFonts w:ascii="Times New Roman" w:eastAsia="Calibri" w:hAnsi="Times New Roman"/>
          <w:b/>
          <w:lang w:eastAsia="en-US"/>
        </w:rPr>
        <w:t>, допущенных к участию</w:t>
      </w:r>
      <w:r w:rsidRPr="00C85815">
        <w:rPr>
          <w:rFonts w:ascii="Times New Roman" w:eastAsia="Calibri" w:hAnsi="Times New Roman"/>
          <w:b/>
          <w:lang w:eastAsia="en-US"/>
        </w:rPr>
        <w:t>:</w:t>
      </w:r>
    </w:p>
    <w:p w:rsidR="003D3E69" w:rsidRPr="00AE11A9" w:rsidRDefault="003D3E69" w:rsidP="003D3E69">
      <w:pPr>
        <w:widowControl w:val="0"/>
        <w:spacing w:after="0" w:line="240" w:lineRule="auto"/>
        <w:ind w:right="169" w:firstLine="367"/>
        <w:jc w:val="both"/>
        <w:rPr>
          <w:rFonts w:ascii="Times New Roman" w:hAnsi="Times New Roman"/>
          <w:color w:val="000000"/>
          <w:sz w:val="24"/>
          <w:szCs w:val="24"/>
        </w:rPr>
      </w:pPr>
      <w:r w:rsidRPr="00AE11A9">
        <w:rPr>
          <w:rFonts w:ascii="Times New Roman" w:hAnsi="Times New Roman"/>
          <w:color w:val="000000"/>
        </w:rPr>
        <w:t xml:space="preserve">1. Оценка и сопоставление заявок на участие в </w:t>
      </w:r>
      <w:r>
        <w:rPr>
          <w:rFonts w:ascii="Times New Roman" w:hAnsi="Times New Roman"/>
          <w:color w:val="000000"/>
        </w:rPr>
        <w:t>запросе предложений</w:t>
      </w:r>
      <w:r w:rsidRPr="00AE11A9">
        <w:rPr>
          <w:rFonts w:ascii="Times New Roman" w:hAnsi="Times New Roman"/>
          <w:color w:val="000000"/>
        </w:rPr>
        <w:t xml:space="preserve"> осуществляются Закупочной комиссией в целях выявления лучших условий исполнения договора в соответствии с критериями, установленными в техническом задании настоящей документации:</w:t>
      </w:r>
    </w:p>
    <w:p w:rsidR="003D3E69" w:rsidRPr="00AE11A9" w:rsidRDefault="003D3E69" w:rsidP="003D3E69">
      <w:pPr>
        <w:spacing w:after="0" w:line="240" w:lineRule="auto"/>
        <w:ind w:right="169" w:firstLine="513"/>
        <w:jc w:val="both"/>
        <w:rPr>
          <w:rFonts w:ascii="Times New Roman" w:hAnsi="Times New Roman"/>
          <w:color w:val="000000"/>
        </w:rPr>
      </w:pPr>
      <w:r w:rsidRPr="00AE11A9">
        <w:rPr>
          <w:rFonts w:ascii="Times New Roman" w:hAnsi="Times New Roman"/>
          <w:color w:val="000000"/>
        </w:rPr>
        <w:t>1) Цена договора;</w:t>
      </w:r>
    </w:p>
    <w:p w:rsidR="003D3E69" w:rsidRPr="00AE11A9" w:rsidRDefault="003D3E69" w:rsidP="003D3E69">
      <w:pPr>
        <w:spacing w:after="0" w:line="240" w:lineRule="auto"/>
        <w:ind w:right="169" w:firstLine="513"/>
        <w:jc w:val="both"/>
        <w:rPr>
          <w:rFonts w:ascii="Times New Roman" w:hAnsi="Times New Roman"/>
          <w:color w:val="000000"/>
          <w:sz w:val="24"/>
          <w:szCs w:val="24"/>
        </w:rPr>
      </w:pPr>
      <w:r w:rsidRPr="00AE11A9">
        <w:rPr>
          <w:rFonts w:ascii="Times New Roman" w:hAnsi="Times New Roman"/>
          <w:color w:val="000000"/>
        </w:rPr>
        <w:t>2) Квалификация сотрудников;</w:t>
      </w:r>
    </w:p>
    <w:p w:rsidR="003D3E69" w:rsidRPr="00AE11A9" w:rsidRDefault="003D3E69" w:rsidP="003D3E69">
      <w:pPr>
        <w:spacing w:after="0" w:line="240" w:lineRule="auto"/>
        <w:ind w:left="63" w:right="169"/>
        <w:jc w:val="both"/>
        <w:rPr>
          <w:rFonts w:ascii="Times New Roman" w:hAnsi="Times New Roman"/>
          <w:color w:val="000000"/>
          <w:sz w:val="24"/>
          <w:szCs w:val="24"/>
        </w:rPr>
      </w:pPr>
      <w:r w:rsidRPr="00AE11A9">
        <w:rPr>
          <w:rFonts w:ascii="Times New Roman" w:hAnsi="Times New Roman"/>
          <w:color w:val="000000"/>
        </w:rPr>
        <w:t>Для целей оценки заявок устанавливается значимость критериев:</w:t>
      </w:r>
    </w:p>
    <w:p w:rsidR="003D3E69" w:rsidRPr="00AE11A9" w:rsidRDefault="003D3E69" w:rsidP="003D3E69">
      <w:pPr>
        <w:spacing w:after="0" w:line="240" w:lineRule="auto"/>
        <w:ind w:left="63" w:right="169"/>
        <w:jc w:val="both"/>
        <w:rPr>
          <w:rFonts w:ascii="Times New Roman" w:hAnsi="Times New Roman"/>
          <w:color w:val="000000"/>
        </w:rPr>
      </w:pPr>
      <w:r w:rsidRPr="00AE11A9">
        <w:rPr>
          <w:rFonts w:ascii="Times New Roman" w:hAnsi="Times New Roman"/>
          <w:color w:val="000000"/>
        </w:rPr>
        <w:t>- цена договора - 40%;</w:t>
      </w:r>
    </w:p>
    <w:p w:rsidR="003D3E69" w:rsidRPr="00AE11A9" w:rsidRDefault="003D3E69" w:rsidP="003D3E69">
      <w:pPr>
        <w:spacing w:after="0" w:line="240" w:lineRule="auto"/>
        <w:ind w:left="63" w:right="169"/>
        <w:jc w:val="both"/>
        <w:rPr>
          <w:rFonts w:ascii="Times New Roman" w:hAnsi="Times New Roman"/>
          <w:color w:val="000000"/>
          <w:sz w:val="24"/>
          <w:szCs w:val="24"/>
        </w:rPr>
      </w:pPr>
      <w:r w:rsidRPr="00AE11A9">
        <w:rPr>
          <w:rFonts w:ascii="Times New Roman" w:hAnsi="Times New Roman"/>
          <w:color w:val="000000"/>
        </w:rPr>
        <w:t>- квалификация сотрудников – 60%;</w:t>
      </w:r>
    </w:p>
    <w:p w:rsidR="003D3E69" w:rsidRPr="00AE11A9" w:rsidRDefault="003D3E69" w:rsidP="003D3E69">
      <w:pPr>
        <w:spacing w:after="120" w:line="240" w:lineRule="auto"/>
        <w:ind w:left="63" w:right="169" w:firstLine="304"/>
        <w:jc w:val="both"/>
        <w:rPr>
          <w:rFonts w:ascii="Times New Roman" w:hAnsi="Times New Roman"/>
          <w:color w:val="000000"/>
          <w:sz w:val="24"/>
          <w:szCs w:val="24"/>
        </w:rPr>
      </w:pPr>
      <w:r w:rsidRPr="00AE11A9">
        <w:rPr>
          <w:rFonts w:ascii="Times New Roman" w:hAnsi="Times New Roman"/>
          <w:color w:val="000000"/>
        </w:rPr>
        <w:t>2. Рейтинг, присуждаемый заявке по критерию «цена договора», определяется по формуле:</w:t>
      </w:r>
    </w:p>
    <w:p w:rsidR="003D3E69" w:rsidRPr="00AE11A9" w:rsidRDefault="003D3E69" w:rsidP="003D3E69">
      <w:pPr>
        <w:autoSpaceDE w:val="0"/>
        <w:autoSpaceDN w:val="0"/>
        <w:adjustRightInd w:val="0"/>
        <w:spacing w:after="0" w:line="240" w:lineRule="auto"/>
        <w:ind w:right="169"/>
        <w:jc w:val="both"/>
        <w:rPr>
          <w:rFonts w:ascii="Times New Roman" w:hAnsi="Times New Roman"/>
          <w:vertAlign w:val="subscript"/>
          <w:lang w:val="en-US"/>
        </w:rPr>
      </w:pPr>
      <w:r w:rsidRPr="00AE11A9">
        <w:rPr>
          <w:rFonts w:ascii="Times New Roman" w:hAnsi="Times New Roman"/>
        </w:rPr>
        <w:t xml:space="preserve">                                    </w:t>
      </w:r>
      <w:r w:rsidRPr="00AE11A9">
        <w:rPr>
          <w:rFonts w:ascii="Times New Roman" w:hAnsi="Times New Roman"/>
          <w:lang w:val="en-US"/>
        </w:rPr>
        <w:t>A</w:t>
      </w:r>
      <w:r w:rsidRPr="00AE11A9">
        <w:rPr>
          <w:rFonts w:ascii="Times New Roman" w:hAnsi="Times New Roman"/>
          <w:vertAlign w:val="subscript"/>
          <w:lang w:val="en-US"/>
        </w:rPr>
        <w:t xml:space="preserve">max – </w:t>
      </w:r>
      <w:r w:rsidRPr="00AE11A9">
        <w:rPr>
          <w:rFonts w:ascii="Times New Roman" w:hAnsi="Times New Roman"/>
          <w:lang w:val="en-US"/>
        </w:rPr>
        <w:t>A</w:t>
      </w:r>
      <w:r w:rsidRPr="00AE11A9">
        <w:rPr>
          <w:rFonts w:ascii="Times New Roman" w:hAnsi="Times New Roman"/>
          <w:vertAlign w:val="subscript"/>
          <w:lang w:val="en-US"/>
        </w:rPr>
        <w:t>i</w:t>
      </w:r>
    </w:p>
    <w:p w:rsidR="003D3E69" w:rsidRPr="00AE11A9" w:rsidRDefault="003D3E69" w:rsidP="003D3E69">
      <w:pPr>
        <w:autoSpaceDE w:val="0"/>
        <w:autoSpaceDN w:val="0"/>
        <w:adjustRightInd w:val="0"/>
        <w:spacing w:after="0" w:line="240" w:lineRule="auto"/>
        <w:ind w:right="169"/>
        <w:jc w:val="both"/>
        <w:rPr>
          <w:rFonts w:ascii="Times New Roman" w:hAnsi="Times New Roman"/>
          <w:lang w:val="en-US"/>
        </w:rPr>
      </w:pPr>
      <w:r w:rsidRPr="00AE11A9">
        <w:rPr>
          <w:rFonts w:ascii="Times New Roman" w:hAnsi="Times New Roman"/>
          <w:lang w:val="en-US"/>
        </w:rPr>
        <w:t xml:space="preserve">                          </w:t>
      </w:r>
      <w:proofErr w:type="spellStart"/>
      <w:proofErr w:type="gramStart"/>
      <w:r w:rsidRPr="00AE11A9">
        <w:rPr>
          <w:rFonts w:ascii="Times New Roman" w:hAnsi="Times New Roman"/>
          <w:lang w:val="en-US"/>
        </w:rPr>
        <w:t>Ra</w:t>
      </w:r>
      <w:r w:rsidRPr="00AE11A9">
        <w:rPr>
          <w:rFonts w:ascii="Times New Roman" w:hAnsi="Times New Roman"/>
          <w:vertAlign w:val="subscript"/>
          <w:lang w:val="en-US"/>
        </w:rPr>
        <w:t>i</w:t>
      </w:r>
      <w:proofErr w:type="spellEnd"/>
      <w:r w:rsidRPr="00AE11A9">
        <w:rPr>
          <w:rFonts w:ascii="Times New Roman" w:hAnsi="Times New Roman"/>
          <w:lang w:val="en-US"/>
        </w:rPr>
        <w:t xml:space="preserve">  =</w:t>
      </w:r>
      <w:proofErr w:type="gramEnd"/>
      <w:r w:rsidRPr="00AE11A9">
        <w:rPr>
          <w:rFonts w:ascii="Times New Roman" w:hAnsi="Times New Roman"/>
          <w:lang w:val="en-US"/>
        </w:rPr>
        <w:t xml:space="preserve"> ------------,</w:t>
      </w:r>
    </w:p>
    <w:p w:rsidR="003D3E69" w:rsidRPr="00AE11A9" w:rsidRDefault="003D3E69" w:rsidP="003D3E69">
      <w:pPr>
        <w:autoSpaceDE w:val="0"/>
        <w:autoSpaceDN w:val="0"/>
        <w:adjustRightInd w:val="0"/>
        <w:spacing w:after="0" w:line="240" w:lineRule="auto"/>
        <w:ind w:right="169"/>
        <w:jc w:val="both"/>
        <w:rPr>
          <w:rFonts w:ascii="Times New Roman" w:hAnsi="Times New Roman"/>
          <w:vertAlign w:val="subscript"/>
          <w:lang w:val="en-US"/>
        </w:rPr>
      </w:pPr>
      <w:r w:rsidRPr="00AE11A9">
        <w:rPr>
          <w:rFonts w:ascii="Times New Roman" w:hAnsi="Times New Roman"/>
          <w:lang w:val="en-US"/>
        </w:rPr>
        <w:t xml:space="preserve">                                        A</w:t>
      </w:r>
      <w:r w:rsidRPr="00AE11A9">
        <w:rPr>
          <w:rFonts w:ascii="Times New Roman" w:hAnsi="Times New Roman"/>
          <w:vertAlign w:val="subscript"/>
          <w:lang w:val="en-US"/>
        </w:rPr>
        <w:t>max</w:t>
      </w:r>
    </w:p>
    <w:p w:rsidR="003D3E69" w:rsidRPr="00AE11A9" w:rsidRDefault="003D3E69" w:rsidP="003D3E69">
      <w:pPr>
        <w:autoSpaceDE w:val="0"/>
        <w:autoSpaceDN w:val="0"/>
        <w:adjustRightInd w:val="0"/>
        <w:spacing w:after="0" w:line="240" w:lineRule="auto"/>
        <w:ind w:right="169"/>
        <w:jc w:val="both"/>
        <w:rPr>
          <w:rFonts w:ascii="Times New Roman" w:hAnsi="Times New Roman"/>
          <w:lang w:val="en-US"/>
        </w:rPr>
      </w:pPr>
      <w:r w:rsidRPr="00AE11A9">
        <w:rPr>
          <w:rFonts w:ascii="Times New Roman" w:hAnsi="Times New Roman"/>
        </w:rPr>
        <w:t>где</w:t>
      </w:r>
      <w:r w:rsidRPr="00AE11A9">
        <w:rPr>
          <w:rFonts w:ascii="Times New Roman" w:hAnsi="Times New Roman"/>
          <w:lang w:val="en-US"/>
        </w:rPr>
        <w:t>:</w:t>
      </w:r>
    </w:p>
    <w:p w:rsidR="003D3E69" w:rsidRPr="00AE11A9" w:rsidRDefault="003D3E69" w:rsidP="003D3E69">
      <w:pPr>
        <w:autoSpaceDE w:val="0"/>
        <w:autoSpaceDN w:val="0"/>
        <w:adjustRightInd w:val="0"/>
        <w:spacing w:after="0" w:line="240" w:lineRule="auto"/>
        <w:ind w:right="169"/>
        <w:jc w:val="both"/>
        <w:rPr>
          <w:rFonts w:ascii="Times New Roman" w:hAnsi="Times New Roman"/>
        </w:rPr>
      </w:pPr>
      <w:proofErr w:type="spellStart"/>
      <w:r w:rsidRPr="00AE11A9">
        <w:rPr>
          <w:rFonts w:ascii="Times New Roman" w:hAnsi="Times New Roman"/>
        </w:rPr>
        <w:t>Ra</w:t>
      </w:r>
      <w:r w:rsidRPr="00AE11A9">
        <w:rPr>
          <w:rFonts w:ascii="Times New Roman" w:hAnsi="Times New Roman"/>
          <w:vertAlign w:val="subscript"/>
          <w:lang w:val="en-US"/>
        </w:rPr>
        <w:t>i</w:t>
      </w:r>
      <w:proofErr w:type="spellEnd"/>
      <w:r w:rsidRPr="00AE11A9">
        <w:rPr>
          <w:rFonts w:ascii="Times New Roman" w:hAnsi="Times New Roman"/>
        </w:rPr>
        <w:t xml:space="preserve"> - рейтинг, присуждаемый </w:t>
      </w:r>
      <w:proofErr w:type="spellStart"/>
      <w:r w:rsidRPr="00AE11A9">
        <w:rPr>
          <w:rFonts w:ascii="Times New Roman" w:hAnsi="Times New Roman"/>
        </w:rPr>
        <w:t>i-й</w:t>
      </w:r>
      <w:proofErr w:type="spellEnd"/>
      <w:r w:rsidRPr="00AE11A9">
        <w:rPr>
          <w:rFonts w:ascii="Times New Roman" w:hAnsi="Times New Roman"/>
        </w:rPr>
        <w:t xml:space="preserve"> заявке по указанному критерию;</w:t>
      </w:r>
    </w:p>
    <w:p w:rsidR="003D3E69" w:rsidRPr="00AE11A9" w:rsidRDefault="003D3E69" w:rsidP="003D3E69">
      <w:pPr>
        <w:autoSpaceDE w:val="0"/>
        <w:autoSpaceDN w:val="0"/>
        <w:adjustRightInd w:val="0"/>
        <w:spacing w:after="0" w:line="240" w:lineRule="auto"/>
        <w:ind w:right="169"/>
        <w:jc w:val="both"/>
        <w:rPr>
          <w:rFonts w:ascii="Times New Roman" w:hAnsi="Times New Roman"/>
        </w:rPr>
      </w:pPr>
      <w:r w:rsidRPr="00AE11A9">
        <w:rPr>
          <w:rFonts w:ascii="Times New Roman" w:hAnsi="Times New Roman"/>
        </w:rPr>
        <w:t>A</w:t>
      </w:r>
      <w:r w:rsidRPr="00AE11A9">
        <w:rPr>
          <w:rFonts w:ascii="Times New Roman" w:hAnsi="Times New Roman"/>
          <w:vertAlign w:val="subscript"/>
          <w:lang w:val="en-US"/>
        </w:rPr>
        <w:t>max</w:t>
      </w:r>
      <w:r w:rsidRPr="00AE11A9">
        <w:rPr>
          <w:rFonts w:ascii="Times New Roman" w:hAnsi="Times New Roman"/>
        </w:rPr>
        <w:t xml:space="preserve"> - начальная (максимальная) цена договора, установленная в </w:t>
      </w:r>
      <w:r>
        <w:rPr>
          <w:rFonts w:ascii="Times New Roman" w:hAnsi="Times New Roman"/>
        </w:rPr>
        <w:t>запросе предложений</w:t>
      </w:r>
      <w:r w:rsidRPr="00AE11A9">
        <w:rPr>
          <w:rFonts w:ascii="Times New Roman" w:hAnsi="Times New Roman"/>
        </w:rPr>
        <w:t>;</w:t>
      </w:r>
    </w:p>
    <w:p w:rsidR="003D3E69" w:rsidRPr="00AE11A9" w:rsidRDefault="003D3E69" w:rsidP="003D3E69">
      <w:pPr>
        <w:autoSpaceDE w:val="0"/>
        <w:autoSpaceDN w:val="0"/>
        <w:adjustRightInd w:val="0"/>
        <w:spacing w:after="0" w:line="240" w:lineRule="auto"/>
        <w:ind w:right="169"/>
        <w:jc w:val="both"/>
        <w:rPr>
          <w:rFonts w:ascii="Times New Roman" w:hAnsi="Times New Roman"/>
        </w:rPr>
      </w:pPr>
      <w:r w:rsidRPr="00AE11A9">
        <w:rPr>
          <w:rFonts w:ascii="Times New Roman" w:hAnsi="Times New Roman"/>
        </w:rPr>
        <w:t>A</w:t>
      </w:r>
      <w:proofErr w:type="spellStart"/>
      <w:r w:rsidRPr="00AE11A9">
        <w:rPr>
          <w:rFonts w:ascii="Times New Roman" w:hAnsi="Times New Roman"/>
          <w:vertAlign w:val="subscript"/>
          <w:lang w:val="en-US"/>
        </w:rPr>
        <w:t>i</w:t>
      </w:r>
      <w:proofErr w:type="spellEnd"/>
      <w:r w:rsidRPr="00AE11A9">
        <w:rPr>
          <w:rFonts w:ascii="Times New Roman" w:hAnsi="Times New Roman"/>
        </w:rPr>
        <w:t xml:space="preserve"> - предложение i-го участника </w:t>
      </w:r>
      <w:r>
        <w:rPr>
          <w:rFonts w:ascii="Times New Roman" w:hAnsi="Times New Roman"/>
        </w:rPr>
        <w:t>запроса предложений</w:t>
      </w:r>
      <w:r w:rsidRPr="00AE11A9">
        <w:rPr>
          <w:rFonts w:ascii="Times New Roman" w:hAnsi="Times New Roman"/>
        </w:rPr>
        <w:t xml:space="preserve"> по цене</w:t>
      </w:r>
      <w:r w:rsidRPr="00AE11A9">
        <w:rPr>
          <w:rFonts w:ascii="Courier New" w:hAnsi="Courier New" w:cs="Courier New"/>
        </w:rPr>
        <w:t xml:space="preserve"> </w:t>
      </w:r>
      <w:r w:rsidRPr="00AE11A9">
        <w:rPr>
          <w:rFonts w:ascii="Times New Roman" w:hAnsi="Times New Roman"/>
        </w:rPr>
        <w:t>договора.</w:t>
      </w:r>
    </w:p>
    <w:p w:rsidR="003D3E69" w:rsidRPr="00AE11A9" w:rsidRDefault="003D3E69" w:rsidP="003D3E69">
      <w:pPr>
        <w:spacing w:after="0" w:line="240" w:lineRule="auto"/>
        <w:ind w:right="169"/>
        <w:jc w:val="both"/>
        <w:rPr>
          <w:rFonts w:ascii="Times New Roman" w:hAnsi="Times New Roman"/>
          <w:sz w:val="24"/>
          <w:szCs w:val="24"/>
        </w:rPr>
      </w:pPr>
      <w:r w:rsidRPr="00AE11A9">
        <w:rPr>
          <w:rFonts w:ascii="Times New Roman" w:hAnsi="Times New Roman"/>
        </w:rPr>
        <w:t>Предложение участника, чей рейтинг имеет наибольшее значение, присваивается номер «1», второму по значению – номер «2» и т.д.</w:t>
      </w:r>
    </w:p>
    <w:p w:rsidR="003D3E69" w:rsidRPr="00AE11A9" w:rsidRDefault="003D3E69" w:rsidP="003D3E69">
      <w:pPr>
        <w:spacing w:after="0" w:line="240" w:lineRule="auto"/>
        <w:ind w:right="169" w:firstLine="367"/>
        <w:jc w:val="both"/>
        <w:rPr>
          <w:rFonts w:ascii="Times New Roman" w:hAnsi="Times New Roman"/>
          <w:color w:val="000000"/>
        </w:rPr>
      </w:pPr>
      <w:r w:rsidRPr="00AE11A9">
        <w:rPr>
          <w:rFonts w:ascii="Times New Roman" w:hAnsi="Times New Roman"/>
        </w:rPr>
        <w:t>3. Рейтинг по критерию «</w:t>
      </w:r>
      <w:r w:rsidRPr="00AE11A9">
        <w:rPr>
          <w:rFonts w:ascii="Times New Roman" w:hAnsi="Times New Roman"/>
          <w:color w:val="000000"/>
        </w:rPr>
        <w:t>Квалификация сотрудников» устанавливается, исходя из количества сотрудников, в отношении которых были участником представлены подтверждения квалификационного уровня в соответствии с пп.</w:t>
      </w:r>
      <w:r>
        <w:rPr>
          <w:rFonts w:ascii="Times New Roman" w:hAnsi="Times New Roman"/>
          <w:color w:val="000000"/>
        </w:rPr>
        <w:t>2.6.1</w:t>
      </w:r>
      <w:r w:rsidRPr="00AE11A9">
        <w:rPr>
          <w:rFonts w:ascii="Times New Roman" w:hAnsi="Times New Roman"/>
          <w:color w:val="000000"/>
        </w:rPr>
        <w:t xml:space="preserve"> документации. В </w:t>
      </w:r>
      <w:proofErr w:type="gramStart"/>
      <w:r w:rsidRPr="00AE11A9">
        <w:rPr>
          <w:rFonts w:ascii="Times New Roman" w:hAnsi="Times New Roman"/>
          <w:color w:val="000000"/>
        </w:rPr>
        <w:t>отношении</w:t>
      </w:r>
      <w:proofErr w:type="gramEnd"/>
      <w:r w:rsidRPr="00AE11A9">
        <w:rPr>
          <w:rFonts w:ascii="Times New Roman" w:hAnsi="Times New Roman"/>
          <w:color w:val="000000"/>
        </w:rPr>
        <w:t xml:space="preserve"> рассматриваемого критерия каждому участнику, представившему необходимое подтверждение квалификации сотрудников сверх установленного в настоящей документации количества (более двух) присваивается балл. </w:t>
      </w:r>
    </w:p>
    <w:p w:rsidR="003D3E69" w:rsidRPr="00AE11A9" w:rsidRDefault="003D3E69" w:rsidP="003D3E69">
      <w:pPr>
        <w:spacing w:after="0" w:line="240" w:lineRule="auto"/>
        <w:ind w:right="169" w:firstLine="367"/>
        <w:jc w:val="both"/>
        <w:rPr>
          <w:rFonts w:ascii="Times New Roman" w:hAnsi="Times New Roman"/>
          <w:color w:val="000000"/>
        </w:rPr>
      </w:pPr>
      <w:proofErr w:type="gramStart"/>
      <w:r w:rsidRPr="00AE11A9">
        <w:rPr>
          <w:rFonts w:ascii="Times New Roman" w:hAnsi="Times New Roman"/>
          <w:color w:val="000000"/>
        </w:rPr>
        <w:t>Участнику, представившему необходимые документы о квалификации наибольшего количества сотрудников по рассматриваемому критерию присваивается</w:t>
      </w:r>
      <w:proofErr w:type="gramEnd"/>
      <w:r w:rsidRPr="00AE11A9">
        <w:rPr>
          <w:rFonts w:ascii="Times New Roman" w:hAnsi="Times New Roman"/>
          <w:color w:val="000000"/>
        </w:rPr>
        <w:t xml:space="preserve"> номер «1», второму – «2», и т.д. </w:t>
      </w:r>
    </w:p>
    <w:p w:rsidR="003D3E69" w:rsidRPr="00AE11A9" w:rsidRDefault="003D3E69" w:rsidP="003D3E69">
      <w:pPr>
        <w:spacing w:after="0" w:line="240" w:lineRule="auto"/>
        <w:ind w:right="169" w:firstLine="367"/>
        <w:jc w:val="both"/>
        <w:rPr>
          <w:rFonts w:ascii="Times New Roman" w:hAnsi="Times New Roman"/>
          <w:color w:val="000000"/>
          <w:sz w:val="24"/>
          <w:szCs w:val="24"/>
        </w:rPr>
      </w:pPr>
      <w:r w:rsidRPr="00AE11A9">
        <w:rPr>
          <w:rFonts w:ascii="Times New Roman" w:hAnsi="Times New Roman"/>
          <w:color w:val="000000"/>
        </w:rPr>
        <w:lastRenderedPageBreak/>
        <w:t>4.</w:t>
      </w:r>
      <w:r w:rsidRPr="00AE11A9">
        <w:rPr>
          <w:rFonts w:ascii="Times New Roman" w:hAnsi="Times New Roman"/>
          <w:b/>
          <w:color w:val="000000"/>
        </w:rPr>
        <w:t xml:space="preserve"> </w:t>
      </w:r>
      <w:r w:rsidRPr="00AE11A9">
        <w:rPr>
          <w:rFonts w:ascii="Times New Roman" w:hAnsi="Times New Roman"/>
          <w:color w:val="000000"/>
        </w:rPr>
        <w:t xml:space="preserve">Промежуточный общий рейтинг заявки на участие в </w:t>
      </w:r>
      <w:r>
        <w:rPr>
          <w:rFonts w:ascii="Times New Roman" w:hAnsi="Times New Roman"/>
          <w:color w:val="000000"/>
        </w:rPr>
        <w:t>запросе предложений</w:t>
      </w:r>
      <w:r w:rsidRPr="00AE11A9">
        <w:rPr>
          <w:rFonts w:ascii="Times New Roman" w:hAnsi="Times New Roman"/>
          <w:color w:val="000000"/>
        </w:rPr>
        <w:t xml:space="preserve"> определяется как сумма частных отношения значимости критерия к порядковому номеру предложения в отношении конкретного рейтинга по критериям «цена договора», «квалификация сотрудников».</w:t>
      </w:r>
    </w:p>
    <w:p w:rsidR="003D3E69" w:rsidRPr="00AE11A9" w:rsidRDefault="003D3E69" w:rsidP="003D3E69">
      <w:pPr>
        <w:spacing w:after="0" w:line="240" w:lineRule="auto"/>
        <w:ind w:right="169" w:firstLine="367"/>
        <w:jc w:val="both"/>
        <w:rPr>
          <w:rFonts w:ascii="Times New Roman" w:hAnsi="Times New Roman"/>
          <w:color w:val="000000"/>
        </w:rPr>
      </w:pPr>
      <w:r w:rsidRPr="00AE11A9">
        <w:rPr>
          <w:rFonts w:ascii="Times New Roman" w:hAnsi="Times New Roman"/>
          <w:color w:val="000000"/>
        </w:rPr>
        <w:t>6. Заявке, набравшей наибольший промежуточный общий рейтинг, присваивается первый номер, второй промежуточный общий рейтинг – второй номер, и т.д.</w:t>
      </w:r>
    </w:p>
    <w:p w:rsidR="003D3E69" w:rsidRPr="00AE11A9" w:rsidRDefault="003D3E69" w:rsidP="003D3E69">
      <w:pPr>
        <w:spacing w:after="0" w:line="240" w:lineRule="auto"/>
        <w:ind w:right="169" w:firstLine="367"/>
        <w:jc w:val="both"/>
        <w:rPr>
          <w:rFonts w:ascii="Times New Roman" w:hAnsi="Times New Roman"/>
          <w:i/>
          <w:color w:val="000000"/>
          <w:sz w:val="24"/>
          <w:szCs w:val="24"/>
          <w:vertAlign w:val="subscript"/>
        </w:rPr>
      </w:pPr>
      <w:r w:rsidRPr="00AE11A9">
        <w:rPr>
          <w:rFonts w:ascii="Times New Roman" w:hAnsi="Times New Roman"/>
          <w:color w:val="000000"/>
        </w:rPr>
        <w:t xml:space="preserve">7. </w:t>
      </w:r>
      <w:proofErr w:type="gramStart"/>
      <w:r w:rsidRPr="00AE11A9">
        <w:rPr>
          <w:rFonts w:ascii="Times New Roman" w:hAnsi="Times New Roman"/>
          <w:color w:val="000000"/>
        </w:rPr>
        <w:t xml:space="preserve">В случае существенного отличия (более чем на </w:t>
      </w:r>
      <w:r>
        <w:rPr>
          <w:rFonts w:ascii="Times New Roman" w:hAnsi="Times New Roman"/>
          <w:color w:val="000000"/>
        </w:rPr>
        <w:t>10%</w:t>
      </w:r>
      <w:r w:rsidRPr="00AE11A9">
        <w:rPr>
          <w:rFonts w:ascii="Times New Roman" w:hAnsi="Times New Roman"/>
          <w:color w:val="000000"/>
        </w:rPr>
        <w:t>) по критерию «цена договора» между участниками, которым был присвоен первый и второй номер в промежуточном общем рейтинге, в пользу второго номера комиссия вправе присвоить итоговый окончательный рейтинг участнику, которому был присвоен второй номер в итоговом рейтинге, первый номер, соответственно первому – второй.</w:t>
      </w:r>
      <w:proofErr w:type="gramEnd"/>
    </w:p>
    <w:p w:rsidR="003D3E69" w:rsidRPr="00D065D5" w:rsidRDefault="003D3E69" w:rsidP="003D3E69">
      <w:pPr>
        <w:tabs>
          <w:tab w:val="left" w:pos="360"/>
        </w:tabs>
        <w:spacing w:after="0"/>
        <w:jc w:val="both"/>
        <w:rPr>
          <w:rFonts w:ascii="Times New Roman" w:eastAsia="Calibri" w:hAnsi="Times New Roman"/>
          <w:lang w:eastAsia="en-US"/>
        </w:rPr>
      </w:pPr>
      <w:r w:rsidRPr="00AE11A9">
        <w:rPr>
          <w:rFonts w:ascii="Times New Roman" w:hAnsi="Times New Roman"/>
        </w:rPr>
        <w:t xml:space="preserve">8. Победителем </w:t>
      </w:r>
      <w:r>
        <w:rPr>
          <w:rFonts w:ascii="Times New Roman" w:hAnsi="Times New Roman"/>
        </w:rPr>
        <w:t>запроса предложений</w:t>
      </w:r>
      <w:r w:rsidRPr="00AE11A9">
        <w:rPr>
          <w:rFonts w:ascii="Times New Roman" w:hAnsi="Times New Roman"/>
        </w:rPr>
        <w:t xml:space="preserve"> признается участник </w:t>
      </w:r>
      <w:r>
        <w:rPr>
          <w:rFonts w:ascii="Times New Roman" w:hAnsi="Times New Roman"/>
        </w:rPr>
        <w:t>запроса предложений</w:t>
      </w:r>
      <w:r w:rsidRPr="00AE11A9">
        <w:rPr>
          <w:rFonts w:ascii="Times New Roman" w:hAnsi="Times New Roman"/>
        </w:rPr>
        <w:t>, заявке которого присвоен первый порядковый номер в итоговом рейтинге.</w:t>
      </w:r>
    </w:p>
    <w:p w:rsidR="003D3E69" w:rsidRPr="00D065D5" w:rsidRDefault="003D3E69" w:rsidP="003D3E69">
      <w:pPr>
        <w:tabs>
          <w:tab w:val="left" w:pos="360"/>
        </w:tabs>
        <w:spacing w:after="0"/>
        <w:jc w:val="both"/>
        <w:rPr>
          <w:rFonts w:ascii="Times New Roman" w:eastAsia="Calibri" w:hAnsi="Times New Roman"/>
          <w:lang w:eastAsia="en-US"/>
        </w:rPr>
      </w:pPr>
    </w:p>
    <w:p w:rsidR="003D3E69" w:rsidRPr="00D065D5" w:rsidRDefault="003D3E69" w:rsidP="003D3E69">
      <w:pPr>
        <w:tabs>
          <w:tab w:val="left" w:pos="360"/>
        </w:tabs>
        <w:spacing w:after="0"/>
        <w:jc w:val="both"/>
        <w:rPr>
          <w:rFonts w:ascii="Times New Roman" w:eastAsia="Calibri" w:hAnsi="Times New Roman"/>
          <w:lang w:eastAsia="en-US"/>
        </w:rPr>
      </w:pPr>
      <w:r w:rsidRPr="00D065D5">
        <w:rPr>
          <w:rFonts w:ascii="Times New Roman" w:eastAsia="Calibri" w:hAnsi="Times New Roman"/>
          <w:lang w:eastAsia="en-US"/>
        </w:rPr>
        <w:t xml:space="preserve">           Поставщик вправе направить одного представителя (с подтверждением полномочий – доверенностью от поставщика) для присутствия на заседании Закупочной комиссии исключительно при вскрытии конвертов в установленную в извещении дату.</w:t>
      </w:r>
    </w:p>
    <w:p w:rsidR="003D3E69" w:rsidRPr="00D065D5" w:rsidRDefault="003D3E69" w:rsidP="003D3E69">
      <w:pPr>
        <w:tabs>
          <w:tab w:val="left" w:pos="360"/>
        </w:tabs>
        <w:spacing w:after="0"/>
        <w:jc w:val="both"/>
        <w:rPr>
          <w:rFonts w:ascii="Times New Roman" w:eastAsia="Calibri" w:hAnsi="Times New Roman"/>
          <w:lang w:eastAsia="en-US"/>
        </w:rPr>
      </w:pPr>
      <w:r w:rsidRPr="00D065D5">
        <w:rPr>
          <w:rFonts w:ascii="Times New Roman" w:eastAsia="Calibri" w:hAnsi="Times New Roman"/>
          <w:lang w:eastAsia="en-US"/>
        </w:rPr>
        <w:t xml:space="preserve"> Закупочная комиссия не рассматривает и отклоняет заявки, если они не соответствуют требованиям, установленным в </w:t>
      </w:r>
      <w:r>
        <w:rPr>
          <w:rFonts w:ascii="Times New Roman" w:eastAsia="Calibri" w:hAnsi="Times New Roman"/>
          <w:lang w:eastAsia="en-US"/>
        </w:rPr>
        <w:t>запросе предложений</w:t>
      </w:r>
      <w:r w:rsidRPr="00D065D5">
        <w:rPr>
          <w:rFonts w:ascii="Times New Roman" w:eastAsia="Calibri" w:hAnsi="Times New Roman"/>
          <w:lang w:eastAsia="en-US"/>
        </w:rPr>
        <w:t xml:space="preserve">, или предложенная в заявках цена </w:t>
      </w:r>
      <w:r>
        <w:rPr>
          <w:rFonts w:ascii="Times New Roman" w:eastAsia="Calibri" w:hAnsi="Times New Roman"/>
          <w:lang w:eastAsia="en-US"/>
        </w:rPr>
        <w:t>договора или отдельного вида</w:t>
      </w:r>
      <w:r w:rsidRPr="00D065D5">
        <w:rPr>
          <w:rFonts w:ascii="Times New Roman" w:eastAsia="Calibri" w:hAnsi="Times New Roman"/>
          <w:lang w:eastAsia="en-US"/>
        </w:rPr>
        <w:t xml:space="preserve"> </w:t>
      </w:r>
      <w:r>
        <w:rPr>
          <w:rFonts w:ascii="Times New Roman" w:eastAsia="Calibri" w:hAnsi="Times New Roman"/>
          <w:lang w:eastAsia="en-US"/>
        </w:rPr>
        <w:t>услуг</w:t>
      </w:r>
      <w:r w:rsidRPr="00D065D5">
        <w:rPr>
          <w:rFonts w:ascii="Times New Roman" w:eastAsia="Calibri" w:hAnsi="Times New Roman"/>
          <w:lang w:eastAsia="en-US"/>
        </w:rPr>
        <w:t xml:space="preserve"> превышает максимальную цену, указанную в </w:t>
      </w:r>
      <w:r>
        <w:rPr>
          <w:rFonts w:ascii="Times New Roman" w:eastAsia="Calibri" w:hAnsi="Times New Roman"/>
          <w:lang w:eastAsia="en-US"/>
        </w:rPr>
        <w:t>запросе предложений</w:t>
      </w:r>
      <w:r w:rsidRPr="00D065D5">
        <w:rPr>
          <w:rFonts w:ascii="Times New Roman" w:eastAsia="Calibri" w:hAnsi="Times New Roman"/>
          <w:lang w:eastAsia="en-US"/>
        </w:rPr>
        <w:t>.</w:t>
      </w:r>
    </w:p>
    <w:p w:rsidR="003D3E69" w:rsidRPr="00D065D5" w:rsidRDefault="003D3E69" w:rsidP="003D3E69">
      <w:pPr>
        <w:tabs>
          <w:tab w:val="left" w:pos="360"/>
        </w:tabs>
        <w:spacing w:after="0"/>
        <w:jc w:val="both"/>
        <w:rPr>
          <w:rFonts w:ascii="Times New Roman" w:eastAsia="Calibri" w:hAnsi="Times New Roman"/>
          <w:lang w:eastAsia="en-US"/>
        </w:rPr>
      </w:pPr>
      <w:r w:rsidRPr="00D065D5">
        <w:rPr>
          <w:rFonts w:ascii="Times New Roman" w:eastAsia="Calibri" w:hAnsi="Times New Roman"/>
          <w:lang w:eastAsia="en-US"/>
        </w:rPr>
        <w:t xml:space="preserve">         Выигравшей признается предложение, оцениваемое как наиболее выгодное в соответствии с указанными в запросе предложений критериями. Решение закупочной комиссии оформляется протоколом, в котором указываются два участника, предложения которых получили высшую оценку. </w:t>
      </w:r>
    </w:p>
    <w:p w:rsidR="003D3E69" w:rsidRDefault="003D3E69" w:rsidP="003D3E69">
      <w:pPr>
        <w:tabs>
          <w:tab w:val="left" w:pos="360"/>
        </w:tabs>
        <w:jc w:val="both"/>
        <w:rPr>
          <w:rFonts w:ascii="Times New Roman" w:eastAsia="Calibri" w:hAnsi="Times New Roman"/>
          <w:color w:val="000000"/>
        </w:rPr>
      </w:pPr>
      <w:r w:rsidRPr="00D065D5">
        <w:rPr>
          <w:rFonts w:ascii="Times New Roman" w:eastAsia="Calibri" w:hAnsi="Times New Roman"/>
          <w:color w:val="000000"/>
        </w:rPr>
        <w:t xml:space="preserve"> </w:t>
      </w:r>
    </w:p>
    <w:p w:rsidR="003D3E69" w:rsidRPr="00D065D5" w:rsidRDefault="003D3E69" w:rsidP="003D3E69">
      <w:pPr>
        <w:tabs>
          <w:tab w:val="left" w:pos="360"/>
        </w:tabs>
        <w:jc w:val="both"/>
        <w:rPr>
          <w:rFonts w:ascii="Times New Roman" w:hAnsi="Times New Roman"/>
          <w:b/>
        </w:rPr>
      </w:pPr>
      <w:r w:rsidRPr="00D065D5">
        <w:rPr>
          <w:rFonts w:ascii="Times New Roman" w:hAnsi="Times New Roman"/>
          <w:b/>
        </w:rPr>
        <w:t>Разъяснения запроса предложений:</w:t>
      </w:r>
    </w:p>
    <w:p w:rsidR="003D3E69" w:rsidRPr="00D065D5" w:rsidRDefault="003D3E69" w:rsidP="003D3E69">
      <w:pPr>
        <w:ind w:firstLine="450"/>
        <w:jc w:val="both"/>
        <w:rPr>
          <w:rFonts w:ascii="Times New Roman" w:eastAsia="Calibri" w:hAnsi="Times New Roman"/>
        </w:rPr>
      </w:pPr>
      <w:r w:rsidRPr="00D065D5">
        <w:rPr>
          <w:rFonts w:ascii="Times New Roman" w:hAnsi="Times New Roman"/>
        </w:rPr>
        <w:t xml:space="preserve">1. </w:t>
      </w:r>
      <w:r w:rsidRPr="00D065D5">
        <w:rPr>
          <w:rFonts w:ascii="Times New Roman" w:eastAsia="Calibri" w:hAnsi="Times New Roman"/>
        </w:rPr>
        <w:t>Любой поставщик вправе направить в письменной форме запрос о разъяснении положений документации для участия в запросе предложений (Приложение № 3) с учетом его поступления Заказчику не позднее, чем за два дня до дня окончания подачи заявок на участие в запросе предложений, по адресу, указанному в настоящей документации.</w:t>
      </w:r>
    </w:p>
    <w:p w:rsidR="003D3E69" w:rsidRPr="00D065D5" w:rsidRDefault="003D3E69" w:rsidP="003D3E69">
      <w:pPr>
        <w:ind w:firstLine="450"/>
        <w:jc w:val="both"/>
        <w:rPr>
          <w:rFonts w:ascii="Times New Roman" w:hAnsi="Times New Roman"/>
        </w:rPr>
      </w:pPr>
      <w:r w:rsidRPr="00D065D5">
        <w:rPr>
          <w:rFonts w:ascii="Times New Roman" w:hAnsi="Times New Roman"/>
        </w:rPr>
        <w:t xml:space="preserve">2. </w:t>
      </w:r>
      <w:proofErr w:type="gramStart"/>
      <w:r w:rsidRPr="00D065D5">
        <w:rPr>
          <w:rFonts w:ascii="Times New Roman" w:hAnsi="Times New Roman"/>
        </w:rPr>
        <w:t xml:space="preserve">Заказчик ответит на любой запрос, представленный в соответствии с вышеизложенным пунктом настоящей документации, поставщика, связанный с разъяснением </w:t>
      </w:r>
      <w:r w:rsidRPr="00D065D5">
        <w:rPr>
          <w:rFonts w:ascii="Times New Roman" w:eastAsia="Calibri" w:hAnsi="Times New Roman"/>
        </w:rPr>
        <w:t>документации для участия в запросе предложений</w:t>
      </w:r>
      <w:r w:rsidRPr="00D065D5">
        <w:rPr>
          <w:rFonts w:ascii="Times New Roman" w:hAnsi="Times New Roman"/>
        </w:rPr>
        <w:t>, разместив информацию в виде анонимизированного текста запроса поставщика (без указания авторства запроса, в том числе реквизитов и наименования поставщика) и ответа Заказчика на такой запрос на официальном закупочном сайте Заказчика в течение одного рабочего дня со дня</w:t>
      </w:r>
      <w:proofErr w:type="gramEnd"/>
      <w:r w:rsidRPr="00D065D5">
        <w:rPr>
          <w:rFonts w:ascii="Times New Roman" w:hAnsi="Times New Roman"/>
        </w:rPr>
        <w:t xml:space="preserve"> получения указанного запроса.</w:t>
      </w:r>
    </w:p>
    <w:p w:rsidR="003D3E69" w:rsidRPr="00D065D5" w:rsidRDefault="003D3E69" w:rsidP="003D3E69">
      <w:pPr>
        <w:ind w:firstLine="450"/>
        <w:jc w:val="both"/>
        <w:rPr>
          <w:rFonts w:ascii="Times New Roman" w:hAnsi="Times New Roman"/>
        </w:rPr>
      </w:pPr>
      <w:r w:rsidRPr="00D065D5">
        <w:rPr>
          <w:rFonts w:ascii="Times New Roman" w:hAnsi="Times New Roman"/>
        </w:rPr>
        <w:t xml:space="preserve">3. Запросы, поступившие позднее, чем за два дня до дня окончания подачи заявок, не рассматриваются. </w:t>
      </w:r>
    </w:p>
    <w:p w:rsidR="003D3E69" w:rsidRPr="00D065D5" w:rsidRDefault="003D3E69" w:rsidP="003D3E69">
      <w:pPr>
        <w:ind w:firstLine="450"/>
        <w:jc w:val="both"/>
        <w:rPr>
          <w:rFonts w:ascii="Times New Roman" w:hAnsi="Times New Roman"/>
        </w:rPr>
      </w:pPr>
      <w:r w:rsidRPr="00D065D5">
        <w:rPr>
          <w:rFonts w:ascii="Times New Roman" w:hAnsi="Times New Roman"/>
        </w:rPr>
        <w:t>4. При проведении запроса предложений какие-либо переговоры Заказчика или закупочной комиссии по размещению заказа с участником размещения заказа не допускаются, за исключением случаев предоставления разъяснений в порядке, предусмотренном вышеизложенными пунктами настоящей документации.</w:t>
      </w:r>
    </w:p>
    <w:p w:rsidR="003D3E69" w:rsidRPr="002F0F2B" w:rsidRDefault="003D3E69" w:rsidP="003D3E69">
      <w:pPr>
        <w:jc w:val="both"/>
        <w:rPr>
          <w:rFonts w:ascii="Times New Roman" w:hAnsi="Times New Roman"/>
        </w:rPr>
      </w:pPr>
      <w:r w:rsidRPr="00D065D5">
        <w:rPr>
          <w:rFonts w:ascii="Times New Roman" w:hAnsi="Times New Roman"/>
          <w:b/>
          <w:snapToGrid w:val="0"/>
          <w:color w:val="000000"/>
        </w:rPr>
        <w:t>Приложения:</w:t>
      </w:r>
      <w:r w:rsidRPr="00D065D5">
        <w:rPr>
          <w:rFonts w:ascii="Times New Roman" w:hAnsi="Times New Roman"/>
          <w:snapToGrid w:val="0"/>
          <w:color w:val="000000"/>
        </w:rPr>
        <w:t xml:space="preserve"> форма заявки (приложение 1), проект договора (приложение 2), форма запроса о разъяснении документации запроса предложения (Приложение 3).</w:t>
      </w:r>
    </w:p>
    <w:p w:rsidR="003D3E69" w:rsidRDefault="003D3E69" w:rsidP="003D3E69">
      <w:pPr>
        <w:autoSpaceDE w:val="0"/>
        <w:autoSpaceDN w:val="0"/>
        <w:adjustRightInd w:val="0"/>
        <w:rPr>
          <w:rFonts w:ascii="Times New Roman" w:hAnsi="Times New Roman"/>
          <w:b/>
          <w:sz w:val="18"/>
          <w:szCs w:val="18"/>
        </w:rPr>
      </w:pPr>
    </w:p>
    <w:p w:rsidR="003D3E69" w:rsidRDefault="003D3E69" w:rsidP="003D3E69">
      <w:pPr>
        <w:rPr>
          <w:rFonts w:ascii="Times New Roman" w:hAnsi="Times New Roman"/>
          <w:sz w:val="24"/>
          <w:szCs w:val="24"/>
        </w:rPr>
      </w:pPr>
    </w:p>
    <w:p w:rsidR="003D3E69" w:rsidRDefault="003D3E69" w:rsidP="003D3E69">
      <w:pPr>
        <w:rPr>
          <w:rFonts w:ascii="Times New Roman" w:hAnsi="Times New Roman"/>
          <w:sz w:val="24"/>
          <w:szCs w:val="24"/>
        </w:rPr>
      </w:pPr>
    </w:p>
    <w:p w:rsidR="003D3E69" w:rsidRDefault="003D3E69" w:rsidP="003D3E69">
      <w:pPr>
        <w:rPr>
          <w:rFonts w:ascii="Times New Roman" w:hAnsi="Times New Roman"/>
          <w:sz w:val="24"/>
          <w:szCs w:val="24"/>
        </w:rPr>
      </w:pPr>
    </w:p>
    <w:p w:rsidR="003D3E69" w:rsidRDefault="003D3E69" w:rsidP="003D3E69">
      <w:pPr>
        <w:rPr>
          <w:rFonts w:ascii="Times New Roman" w:hAnsi="Times New Roman"/>
          <w:sz w:val="24"/>
          <w:szCs w:val="24"/>
        </w:rPr>
      </w:pPr>
    </w:p>
    <w:p w:rsidR="003D3E69" w:rsidRDefault="003D3E69" w:rsidP="003D3E69">
      <w:pPr>
        <w:rPr>
          <w:rFonts w:ascii="Times New Roman" w:hAnsi="Times New Roman"/>
          <w:sz w:val="24"/>
          <w:szCs w:val="24"/>
        </w:rPr>
      </w:pPr>
    </w:p>
    <w:p w:rsidR="003D3E69" w:rsidRDefault="003D3E69" w:rsidP="003D3E69">
      <w:pPr>
        <w:rPr>
          <w:rFonts w:ascii="Times New Roman" w:hAnsi="Times New Roman"/>
          <w:sz w:val="24"/>
          <w:szCs w:val="24"/>
        </w:rPr>
      </w:pPr>
    </w:p>
    <w:p w:rsidR="003D3E69" w:rsidRPr="00E80171" w:rsidRDefault="003D3E69" w:rsidP="003D3E69">
      <w:pPr>
        <w:rPr>
          <w:rFonts w:ascii="Times New Roman" w:hAnsi="Times New Roman"/>
          <w:sz w:val="24"/>
          <w:szCs w:val="24"/>
        </w:rPr>
      </w:pPr>
    </w:p>
    <w:p w:rsidR="003D3E69" w:rsidRPr="002069FA" w:rsidRDefault="003D3E69" w:rsidP="003D3E69">
      <w:pPr>
        <w:autoSpaceDE w:val="0"/>
        <w:autoSpaceDN w:val="0"/>
        <w:adjustRightInd w:val="0"/>
        <w:jc w:val="right"/>
        <w:rPr>
          <w:rFonts w:ascii="Times New Roman" w:hAnsi="Times New Roman"/>
          <w:b/>
          <w:color w:val="000000"/>
          <w:sz w:val="24"/>
          <w:szCs w:val="24"/>
        </w:rPr>
      </w:pPr>
      <w:r w:rsidRPr="002069FA">
        <w:rPr>
          <w:rFonts w:ascii="Times New Roman" w:hAnsi="Times New Roman"/>
          <w:b/>
          <w:sz w:val="18"/>
          <w:szCs w:val="18"/>
        </w:rPr>
        <w:t>Приложение № 1 к документации для участия в запросе предложений</w:t>
      </w:r>
      <w:r w:rsidRPr="002069FA">
        <w:rPr>
          <w:rFonts w:ascii="Times New Roman" w:hAnsi="Times New Roman"/>
          <w:b/>
          <w:color w:val="000000"/>
        </w:rPr>
        <w:t xml:space="preserve"> </w:t>
      </w:r>
    </w:p>
    <w:p w:rsidR="003D3E69" w:rsidRPr="002069FA" w:rsidRDefault="003D3E69" w:rsidP="003D3E69">
      <w:pPr>
        <w:autoSpaceDE w:val="0"/>
        <w:autoSpaceDN w:val="0"/>
        <w:adjustRightInd w:val="0"/>
        <w:rPr>
          <w:rFonts w:ascii="Times New Roman" w:hAnsi="Times New Roman"/>
          <w:b/>
          <w:color w:val="000000"/>
        </w:rPr>
      </w:pPr>
      <w:r w:rsidRPr="002069FA">
        <w:rPr>
          <w:rFonts w:ascii="Times New Roman" w:hAnsi="Times New Roman"/>
          <w:b/>
          <w:color w:val="000000"/>
        </w:rPr>
        <w:t>Форма</w:t>
      </w:r>
    </w:p>
    <w:p w:rsidR="003D3E69" w:rsidRPr="002069FA" w:rsidRDefault="003D3E69" w:rsidP="003D3E69">
      <w:pPr>
        <w:spacing w:after="0"/>
        <w:jc w:val="center"/>
        <w:rPr>
          <w:rFonts w:ascii="Times New Roman" w:hAnsi="Times New Roman"/>
          <w:b/>
          <w:bCs/>
          <w:color w:val="000000"/>
        </w:rPr>
      </w:pPr>
      <w:r w:rsidRPr="002069FA">
        <w:rPr>
          <w:rFonts w:ascii="Times New Roman" w:hAnsi="Times New Roman"/>
          <w:b/>
          <w:bCs/>
          <w:color w:val="000000"/>
        </w:rPr>
        <w:t>Заявка</w:t>
      </w:r>
    </w:p>
    <w:p w:rsidR="003D3E69" w:rsidRPr="002069FA" w:rsidRDefault="003D3E69" w:rsidP="003D3E69">
      <w:pPr>
        <w:spacing w:after="0"/>
        <w:jc w:val="center"/>
        <w:rPr>
          <w:rFonts w:ascii="Times New Roman" w:hAnsi="Times New Roman"/>
          <w:b/>
          <w:bCs/>
          <w:color w:val="000000"/>
        </w:rPr>
      </w:pPr>
      <w:r w:rsidRPr="002069FA">
        <w:rPr>
          <w:rFonts w:ascii="Times New Roman" w:hAnsi="Times New Roman"/>
          <w:b/>
          <w:bCs/>
          <w:color w:val="000000"/>
        </w:rPr>
        <w:t>на участие в запросе предложений</w:t>
      </w:r>
    </w:p>
    <w:p w:rsidR="003D3E69" w:rsidRPr="002069FA" w:rsidRDefault="003D3E69" w:rsidP="003D3E69">
      <w:pPr>
        <w:spacing w:after="0"/>
        <w:jc w:val="both"/>
        <w:rPr>
          <w:rFonts w:ascii="Times New Roman" w:hAnsi="Times New Roman"/>
          <w:color w:val="000000"/>
        </w:rPr>
      </w:pPr>
    </w:p>
    <w:p w:rsidR="003D3E69" w:rsidRPr="002069FA" w:rsidRDefault="003D3E69" w:rsidP="003D3E69">
      <w:pPr>
        <w:spacing w:after="0"/>
        <w:rPr>
          <w:rFonts w:ascii="Times New Roman" w:hAnsi="Times New Roman"/>
          <w:color w:val="000000"/>
        </w:rPr>
      </w:pPr>
      <w:r w:rsidRPr="002069FA">
        <w:rPr>
          <w:rFonts w:ascii="Times New Roman" w:hAnsi="Times New Roman"/>
          <w:color w:val="000000"/>
        </w:rPr>
        <w:t>«____»____________2013 г.</w:t>
      </w:r>
    </w:p>
    <w:p w:rsidR="003D3E69" w:rsidRPr="002069FA" w:rsidRDefault="003D3E69" w:rsidP="003D3E69">
      <w:pPr>
        <w:spacing w:after="0"/>
        <w:jc w:val="both"/>
        <w:rPr>
          <w:rFonts w:ascii="Times New Roman" w:hAnsi="Times New Roman"/>
          <w:color w:val="000000"/>
        </w:rPr>
      </w:pPr>
    </w:p>
    <w:p w:rsidR="003D3E69" w:rsidRPr="00D065D5" w:rsidRDefault="003D3E69" w:rsidP="003D3E69">
      <w:pPr>
        <w:spacing w:after="0"/>
        <w:jc w:val="both"/>
        <w:rPr>
          <w:rFonts w:ascii="Times New Roman" w:hAnsi="Times New Roman"/>
          <w:color w:val="000000"/>
        </w:rPr>
      </w:pPr>
      <w:r w:rsidRPr="00D065D5">
        <w:rPr>
          <w:rFonts w:ascii="Times New Roman" w:hAnsi="Times New Roman"/>
          <w:color w:val="000000"/>
        </w:rPr>
        <w:t>В государственное автономное учреждение Ярославской области «Информационное агентство «Верхняя Волга» (Заказчику)</w:t>
      </w:r>
    </w:p>
    <w:p w:rsidR="003D3E69" w:rsidRPr="002069FA" w:rsidRDefault="003D3E69" w:rsidP="003D3E69">
      <w:pPr>
        <w:spacing w:after="0"/>
        <w:rPr>
          <w:rFonts w:ascii="Times New Roman" w:hAnsi="Times New Roman"/>
          <w:snapToGrid w:val="0"/>
          <w:color w:val="000000"/>
        </w:rPr>
      </w:pPr>
      <w:r w:rsidRPr="002069FA">
        <w:rPr>
          <w:rFonts w:ascii="Times New Roman" w:hAnsi="Times New Roman"/>
          <w:snapToGrid w:val="0"/>
          <w:color w:val="000000"/>
        </w:rPr>
        <w:t>Наименование участника (</w:t>
      </w:r>
      <w:r w:rsidRPr="002069FA">
        <w:rPr>
          <w:rFonts w:ascii="Times New Roman" w:hAnsi="Times New Roman"/>
          <w:i/>
          <w:snapToGrid w:val="0"/>
          <w:color w:val="000000"/>
        </w:rPr>
        <w:t>для юридического лица</w:t>
      </w:r>
      <w:r w:rsidRPr="002069FA">
        <w:rPr>
          <w:rFonts w:ascii="Times New Roman" w:hAnsi="Times New Roman"/>
          <w:snapToGrid w:val="0"/>
          <w:color w:val="000000"/>
        </w:rPr>
        <w:t>) (далее – Поставщик): __________________________________________________________________</w:t>
      </w:r>
    </w:p>
    <w:p w:rsidR="003D3E69" w:rsidRPr="002069FA" w:rsidRDefault="003D3E69" w:rsidP="003D3E69">
      <w:pPr>
        <w:spacing w:after="0"/>
        <w:rPr>
          <w:rFonts w:ascii="Times New Roman" w:hAnsi="Times New Roman"/>
          <w:snapToGrid w:val="0"/>
          <w:color w:val="000000"/>
        </w:rPr>
      </w:pPr>
      <w:r w:rsidRPr="002069FA">
        <w:rPr>
          <w:rFonts w:ascii="Times New Roman" w:hAnsi="Times New Roman"/>
          <w:color w:val="000000"/>
        </w:rPr>
        <w:t>Адрес м</w:t>
      </w:r>
      <w:r w:rsidRPr="002069FA">
        <w:rPr>
          <w:rFonts w:ascii="Times New Roman" w:hAnsi="Times New Roman"/>
          <w:snapToGrid w:val="0"/>
          <w:color w:val="000000"/>
        </w:rPr>
        <w:t xml:space="preserve">еста нахождения Поставщика </w:t>
      </w:r>
      <w:r w:rsidRPr="002069FA">
        <w:rPr>
          <w:rFonts w:ascii="Times New Roman" w:hAnsi="Times New Roman"/>
          <w:color w:val="000000"/>
        </w:rPr>
        <w:t>с индексом (</w:t>
      </w:r>
      <w:r w:rsidRPr="002069FA">
        <w:rPr>
          <w:rFonts w:ascii="Times New Roman" w:hAnsi="Times New Roman"/>
          <w:i/>
          <w:color w:val="000000"/>
        </w:rPr>
        <w:t>юридический и фактический</w:t>
      </w:r>
      <w:r w:rsidRPr="002069FA">
        <w:rPr>
          <w:rFonts w:ascii="Times New Roman" w:hAnsi="Times New Roman"/>
          <w:color w:val="000000"/>
        </w:rPr>
        <w:t>), тел/факс:</w:t>
      </w:r>
      <w:r w:rsidRPr="002069FA">
        <w:rPr>
          <w:rFonts w:ascii="Times New Roman" w:hAnsi="Times New Roman"/>
          <w:snapToGrid w:val="0"/>
          <w:color w:val="000000"/>
        </w:rPr>
        <w:t>__________________________________________________________</w:t>
      </w:r>
    </w:p>
    <w:p w:rsidR="003D3E69" w:rsidRPr="002069FA" w:rsidRDefault="003D3E69" w:rsidP="003D3E69">
      <w:pPr>
        <w:spacing w:after="0"/>
        <w:rPr>
          <w:rFonts w:ascii="Times New Roman" w:hAnsi="Times New Roman"/>
          <w:snapToGrid w:val="0"/>
          <w:color w:val="000000"/>
        </w:rPr>
      </w:pPr>
      <w:r w:rsidRPr="002069FA">
        <w:rPr>
          <w:rFonts w:ascii="Times New Roman" w:hAnsi="Times New Roman"/>
          <w:snapToGrid w:val="0"/>
          <w:color w:val="000000"/>
        </w:rPr>
        <w:t>__________________________________________________________________</w:t>
      </w:r>
    </w:p>
    <w:p w:rsidR="003D3E69" w:rsidRPr="002069FA" w:rsidRDefault="003D3E69" w:rsidP="003D3E69">
      <w:pPr>
        <w:spacing w:after="0"/>
        <w:rPr>
          <w:rFonts w:ascii="Times New Roman" w:hAnsi="Times New Roman"/>
          <w:snapToGrid w:val="0"/>
          <w:color w:val="000000"/>
        </w:rPr>
      </w:pPr>
      <w:r w:rsidRPr="002069FA">
        <w:rPr>
          <w:rFonts w:ascii="Times New Roman" w:hAnsi="Times New Roman"/>
          <w:snapToGrid w:val="0"/>
          <w:color w:val="000000"/>
        </w:rPr>
        <w:t>Фамилия, имя, отчество (</w:t>
      </w:r>
      <w:r w:rsidRPr="002069FA">
        <w:rPr>
          <w:rFonts w:ascii="Times New Roman" w:hAnsi="Times New Roman"/>
          <w:i/>
          <w:snapToGrid w:val="0"/>
          <w:color w:val="000000"/>
        </w:rPr>
        <w:t>для физического лица</w:t>
      </w:r>
      <w:r w:rsidRPr="002069FA">
        <w:rPr>
          <w:rFonts w:ascii="Times New Roman" w:hAnsi="Times New Roman"/>
          <w:snapToGrid w:val="0"/>
          <w:color w:val="000000"/>
        </w:rPr>
        <w:t>) (далее – Поставщик)___________________________ _______________________________________</w:t>
      </w:r>
    </w:p>
    <w:p w:rsidR="003D3E69" w:rsidRPr="002069FA" w:rsidRDefault="003D3E69" w:rsidP="003D3E69">
      <w:pPr>
        <w:spacing w:after="0"/>
        <w:rPr>
          <w:rFonts w:ascii="Times New Roman" w:hAnsi="Times New Roman"/>
          <w:snapToGrid w:val="0"/>
          <w:color w:val="000000"/>
        </w:rPr>
      </w:pPr>
      <w:r w:rsidRPr="002069FA">
        <w:rPr>
          <w:rFonts w:ascii="Times New Roman" w:hAnsi="Times New Roman"/>
          <w:snapToGrid w:val="0"/>
          <w:color w:val="000000"/>
        </w:rPr>
        <w:t>Место жительства Поставщика (</w:t>
      </w:r>
      <w:r w:rsidRPr="002069FA">
        <w:rPr>
          <w:rFonts w:ascii="Times New Roman" w:hAnsi="Times New Roman"/>
          <w:i/>
          <w:snapToGrid w:val="0"/>
          <w:color w:val="000000"/>
        </w:rPr>
        <w:t>для физического лица</w:t>
      </w:r>
      <w:r w:rsidRPr="002069FA">
        <w:rPr>
          <w:rFonts w:ascii="Times New Roman" w:hAnsi="Times New Roman"/>
          <w:snapToGrid w:val="0"/>
          <w:color w:val="000000"/>
        </w:rPr>
        <w:t>) __________________________________________________________________</w:t>
      </w:r>
      <w:r>
        <w:rPr>
          <w:rFonts w:ascii="Times New Roman" w:hAnsi="Times New Roman"/>
          <w:snapToGrid w:val="0"/>
          <w:color w:val="000000"/>
        </w:rPr>
        <w:t>_______________</w:t>
      </w:r>
    </w:p>
    <w:p w:rsidR="003D3E69" w:rsidRPr="002069FA" w:rsidRDefault="003D3E69" w:rsidP="003D3E69">
      <w:pPr>
        <w:spacing w:after="0"/>
        <w:rPr>
          <w:rFonts w:ascii="Times New Roman" w:hAnsi="Times New Roman"/>
          <w:snapToGrid w:val="0"/>
          <w:color w:val="000000"/>
        </w:rPr>
      </w:pPr>
      <w:r w:rsidRPr="002069FA">
        <w:rPr>
          <w:rFonts w:ascii="Times New Roman" w:hAnsi="Times New Roman"/>
          <w:snapToGrid w:val="0"/>
          <w:color w:val="000000"/>
        </w:rPr>
        <w:t>Банковские реквизиты Поставщика __________________________________________________ _______________________________________________________________</w:t>
      </w:r>
      <w:r>
        <w:rPr>
          <w:rFonts w:ascii="Times New Roman" w:hAnsi="Times New Roman"/>
          <w:snapToGrid w:val="0"/>
          <w:color w:val="000000"/>
        </w:rPr>
        <w:t>__________________</w:t>
      </w:r>
    </w:p>
    <w:p w:rsidR="003D3E69" w:rsidRPr="002069FA" w:rsidRDefault="003D3E69" w:rsidP="003D3E69">
      <w:pPr>
        <w:spacing w:after="0"/>
        <w:rPr>
          <w:rFonts w:ascii="Times New Roman" w:hAnsi="Times New Roman"/>
          <w:snapToGrid w:val="0"/>
          <w:color w:val="000000"/>
        </w:rPr>
      </w:pPr>
      <w:r>
        <w:rPr>
          <w:rFonts w:ascii="Times New Roman" w:hAnsi="Times New Roman"/>
          <w:snapToGrid w:val="0"/>
          <w:color w:val="000000"/>
        </w:rPr>
        <w:t>ОГРН Поставщика __________________________</w:t>
      </w:r>
    </w:p>
    <w:p w:rsidR="003D3E69" w:rsidRPr="002069FA" w:rsidRDefault="003D3E69" w:rsidP="003D3E69">
      <w:pPr>
        <w:spacing w:after="0"/>
        <w:rPr>
          <w:rFonts w:ascii="Times New Roman" w:hAnsi="Times New Roman"/>
          <w:snapToGrid w:val="0"/>
          <w:color w:val="000000"/>
        </w:rPr>
      </w:pPr>
      <w:r w:rsidRPr="002069FA">
        <w:rPr>
          <w:rFonts w:ascii="Times New Roman" w:hAnsi="Times New Roman"/>
          <w:snapToGrid w:val="0"/>
          <w:color w:val="000000"/>
        </w:rPr>
        <w:t>ИНН/КПП Поставщика ________________________________</w:t>
      </w:r>
    </w:p>
    <w:p w:rsidR="003D3E69" w:rsidRPr="002069FA" w:rsidRDefault="003D3E69" w:rsidP="003D3E69">
      <w:pPr>
        <w:spacing w:after="0"/>
        <w:ind w:firstLine="709"/>
        <w:jc w:val="both"/>
        <w:rPr>
          <w:rFonts w:ascii="Times New Roman" w:hAnsi="Times New Roman"/>
          <w:color w:val="000000"/>
        </w:rPr>
      </w:pPr>
      <w:r w:rsidRPr="002069FA">
        <w:rPr>
          <w:rFonts w:ascii="Times New Roman" w:hAnsi="Times New Roman"/>
          <w:color w:val="000000"/>
        </w:rPr>
        <w:t>Изучив запрос предложений, Поставщик, предлагает</w:t>
      </w:r>
      <w:r w:rsidRPr="002069FA">
        <w:rPr>
          <w:rFonts w:ascii="Times New Roman" w:hAnsi="Times New Roman"/>
          <w:b/>
          <w:color w:val="000000"/>
        </w:rPr>
        <w:t xml:space="preserve"> </w:t>
      </w:r>
      <w:r>
        <w:rPr>
          <w:rFonts w:ascii="Times New Roman" w:hAnsi="Times New Roman"/>
          <w:color w:val="000000"/>
        </w:rPr>
        <w:t>оказание услуг</w:t>
      </w:r>
      <w:r w:rsidRPr="00E62200">
        <w:rPr>
          <w:rFonts w:ascii="Times New Roman" w:hAnsi="Times New Roman"/>
          <w:color w:val="000000"/>
        </w:rPr>
        <w:t xml:space="preserve"> по проведению социологического исследования «_________».</w:t>
      </w:r>
    </w:p>
    <w:p w:rsidR="003D3E69" w:rsidRPr="002069FA" w:rsidRDefault="003D3E69" w:rsidP="003D3E69">
      <w:pPr>
        <w:spacing w:after="0"/>
        <w:ind w:firstLine="709"/>
        <w:jc w:val="both"/>
        <w:rPr>
          <w:rFonts w:ascii="Times New Roman" w:hAnsi="Times New Roman"/>
          <w:color w:val="000000"/>
        </w:rPr>
      </w:pPr>
      <w:r w:rsidRPr="002069FA">
        <w:rPr>
          <w:rFonts w:ascii="Times New Roman" w:hAnsi="Times New Roman"/>
          <w:color w:val="000000"/>
        </w:rPr>
        <w:t xml:space="preserve">Поставщик согласен осуществить оказание услуг в объеме, </w:t>
      </w:r>
      <w:r>
        <w:rPr>
          <w:rFonts w:ascii="Times New Roman" w:hAnsi="Times New Roman"/>
          <w:color w:val="000000"/>
        </w:rPr>
        <w:t>установленном</w:t>
      </w:r>
      <w:r w:rsidRPr="002069FA">
        <w:rPr>
          <w:rFonts w:ascii="Times New Roman" w:hAnsi="Times New Roman"/>
          <w:color w:val="000000"/>
        </w:rPr>
        <w:t xml:space="preserve"> в закупочной документации проводимого запроса предложений № ___________________ от «____»_______2013 года (</w:t>
      </w:r>
      <w:r w:rsidRPr="002069FA">
        <w:rPr>
          <w:rFonts w:ascii="Times New Roman" w:hAnsi="Times New Roman"/>
          <w:i/>
          <w:color w:val="000000"/>
        </w:rPr>
        <w:t>указываются номер и дата изве</w:t>
      </w:r>
      <w:r>
        <w:rPr>
          <w:rFonts w:ascii="Times New Roman" w:hAnsi="Times New Roman"/>
          <w:i/>
          <w:color w:val="000000"/>
        </w:rPr>
        <w:t xml:space="preserve">щения, опубликованного на сайте </w:t>
      </w:r>
      <w:proofErr w:type="spellStart"/>
      <w:r w:rsidRPr="002069FA">
        <w:rPr>
          <w:rFonts w:ascii="Times New Roman" w:hAnsi="Times New Roman"/>
          <w:i/>
          <w:lang w:val="en-US"/>
        </w:rPr>
        <w:t>zakupki</w:t>
      </w:r>
      <w:proofErr w:type="spellEnd"/>
      <w:r w:rsidRPr="002069FA">
        <w:rPr>
          <w:rFonts w:ascii="Times New Roman" w:hAnsi="Times New Roman"/>
          <w:i/>
        </w:rPr>
        <w:t>.</w:t>
      </w:r>
      <w:proofErr w:type="spellStart"/>
      <w:r w:rsidRPr="002069FA">
        <w:rPr>
          <w:rFonts w:ascii="Times New Roman" w:hAnsi="Times New Roman"/>
          <w:i/>
          <w:lang w:val="en-US"/>
        </w:rPr>
        <w:t>gov</w:t>
      </w:r>
      <w:proofErr w:type="spellEnd"/>
      <w:r w:rsidRPr="002069FA">
        <w:rPr>
          <w:rFonts w:ascii="Times New Roman" w:hAnsi="Times New Roman"/>
          <w:i/>
        </w:rPr>
        <w:t>.</w:t>
      </w:r>
      <w:proofErr w:type="spellStart"/>
      <w:r w:rsidRPr="002069FA">
        <w:rPr>
          <w:rFonts w:ascii="Times New Roman" w:hAnsi="Times New Roman"/>
          <w:i/>
          <w:lang w:val="en-US"/>
        </w:rPr>
        <w:t>ru</w:t>
      </w:r>
      <w:proofErr w:type="spellEnd"/>
      <w:r w:rsidRPr="002069FA">
        <w:rPr>
          <w:rFonts w:ascii="Times New Roman" w:hAnsi="Times New Roman"/>
          <w:color w:val="000000"/>
        </w:rPr>
        <w:t>)</w:t>
      </w:r>
      <w:r>
        <w:rPr>
          <w:rFonts w:ascii="Times New Roman" w:hAnsi="Times New Roman"/>
          <w:color w:val="000000"/>
        </w:rPr>
        <w:t>.</w:t>
      </w:r>
    </w:p>
    <w:p w:rsidR="003D3E69" w:rsidRPr="002069FA" w:rsidRDefault="003D3E69" w:rsidP="003D3E69">
      <w:pPr>
        <w:spacing w:after="0"/>
        <w:ind w:firstLine="709"/>
        <w:jc w:val="both"/>
        <w:rPr>
          <w:rFonts w:ascii="Times New Roman" w:hAnsi="Times New Roman"/>
          <w:color w:val="000000"/>
        </w:rPr>
      </w:pPr>
      <w:r w:rsidRPr="002069FA">
        <w:rPr>
          <w:rFonts w:ascii="Times New Roman" w:hAnsi="Times New Roman"/>
          <w:color w:val="000000"/>
        </w:rPr>
        <w:t>Предлагаемая цена договора _______________________________(</w:t>
      </w:r>
      <w:r w:rsidRPr="002069FA">
        <w:rPr>
          <w:rFonts w:ascii="Times New Roman" w:hAnsi="Times New Roman"/>
          <w:i/>
          <w:color w:val="000000"/>
        </w:rPr>
        <w:t>прописью</w:t>
      </w:r>
      <w:r w:rsidRPr="002069FA">
        <w:rPr>
          <w:rFonts w:ascii="Times New Roman" w:hAnsi="Times New Roman"/>
          <w:color w:val="000000"/>
        </w:rPr>
        <w:t>) рублей;</w:t>
      </w:r>
    </w:p>
    <w:p w:rsidR="003D3E69" w:rsidRPr="002069FA" w:rsidRDefault="003D3E69" w:rsidP="003D3E69">
      <w:pPr>
        <w:autoSpaceDE w:val="0"/>
        <w:autoSpaceDN w:val="0"/>
        <w:adjustRightInd w:val="0"/>
        <w:spacing w:after="0"/>
        <w:ind w:firstLine="709"/>
        <w:jc w:val="both"/>
        <w:rPr>
          <w:rFonts w:ascii="Times New Roman" w:hAnsi="Times New Roman"/>
        </w:rPr>
      </w:pPr>
      <w:r>
        <w:rPr>
          <w:rFonts w:ascii="Times New Roman" w:hAnsi="Times New Roman"/>
          <w:color w:val="000000"/>
        </w:rPr>
        <w:t>В цену услуг</w:t>
      </w:r>
      <w:r w:rsidRPr="002069FA">
        <w:rPr>
          <w:rFonts w:ascii="Times New Roman" w:hAnsi="Times New Roman"/>
          <w:color w:val="000000"/>
        </w:rPr>
        <w:t xml:space="preserve"> включены</w:t>
      </w:r>
      <w:r w:rsidRPr="002069FA">
        <w:rPr>
          <w:rFonts w:ascii="Times New Roman" w:hAnsi="Times New Roman"/>
          <w:color w:val="FF0000"/>
        </w:rPr>
        <w:t xml:space="preserve"> </w:t>
      </w:r>
      <w:r w:rsidRPr="002069FA">
        <w:rPr>
          <w:rFonts w:ascii="Times New Roman" w:hAnsi="Times New Roman"/>
          <w:color w:val="000000"/>
        </w:rPr>
        <w:t xml:space="preserve">все расходы Исполнителя, </w:t>
      </w:r>
      <w:r w:rsidRPr="002069FA">
        <w:rPr>
          <w:rFonts w:ascii="Times New Roman" w:hAnsi="Times New Roman"/>
        </w:rPr>
        <w:t xml:space="preserve">включая расходы  по оплате транспортных, складских и прочих услуг, связанных с выполнением обязательств, налогов, сборов и других обязательных платежей с учетом инфляции в соответствии с условиями </w:t>
      </w:r>
      <w:r>
        <w:rPr>
          <w:rFonts w:ascii="Times New Roman" w:hAnsi="Times New Roman"/>
        </w:rPr>
        <w:t>заключаемого по итогу проведения запроса предложений договора</w:t>
      </w:r>
      <w:r w:rsidRPr="002069FA">
        <w:rPr>
          <w:rFonts w:ascii="Times New Roman" w:hAnsi="Times New Roman"/>
        </w:rPr>
        <w:t>.</w:t>
      </w:r>
    </w:p>
    <w:p w:rsidR="003D3E69" w:rsidRPr="002069FA" w:rsidRDefault="003D3E69" w:rsidP="003D3E69">
      <w:pPr>
        <w:autoSpaceDE w:val="0"/>
        <w:autoSpaceDN w:val="0"/>
        <w:adjustRightInd w:val="0"/>
        <w:spacing w:after="0"/>
        <w:ind w:firstLine="709"/>
        <w:jc w:val="both"/>
        <w:rPr>
          <w:rFonts w:ascii="Times New Roman" w:hAnsi="Times New Roman"/>
          <w:i/>
          <w:iCs/>
          <w:color w:val="000000"/>
          <w:u w:val="single"/>
        </w:rPr>
      </w:pPr>
      <w:r w:rsidRPr="002069FA">
        <w:rPr>
          <w:rFonts w:ascii="Times New Roman" w:hAnsi="Times New Roman"/>
          <w:i/>
          <w:iCs/>
          <w:color w:val="000000"/>
          <w:u w:val="single"/>
        </w:rPr>
        <w:t>Выбрать нужное:</w:t>
      </w:r>
    </w:p>
    <w:p w:rsidR="003D3E69" w:rsidRPr="002069FA" w:rsidRDefault="003D3E69" w:rsidP="003D3E69">
      <w:pPr>
        <w:spacing w:after="0"/>
        <w:ind w:firstLine="709"/>
        <w:jc w:val="both"/>
        <w:rPr>
          <w:rFonts w:ascii="Times New Roman" w:hAnsi="Times New Roman"/>
          <w:color w:val="000000"/>
        </w:rPr>
      </w:pPr>
      <w:r w:rsidRPr="002069FA">
        <w:rPr>
          <w:rFonts w:ascii="Times New Roman" w:hAnsi="Times New Roman"/>
          <w:color w:val="000000"/>
        </w:rPr>
        <w:t>- Поставщик не является плательщиком НДС по выполнению данных работ (оказанию данных услуг), так как организация (индивидуальный предприниматель) находится на упрощенной системе налогообложения на основании главы 26 Налогового Кодекса Российской Федерации.</w:t>
      </w:r>
    </w:p>
    <w:p w:rsidR="003D3E69" w:rsidRPr="002069FA" w:rsidRDefault="003D3E69" w:rsidP="003D3E69">
      <w:pPr>
        <w:spacing w:after="0"/>
        <w:ind w:firstLine="709"/>
        <w:jc w:val="both"/>
        <w:rPr>
          <w:rFonts w:ascii="Times New Roman" w:hAnsi="Times New Roman"/>
          <w:color w:val="000000"/>
        </w:rPr>
      </w:pPr>
      <w:r w:rsidRPr="002069FA">
        <w:rPr>
          <w:rFonts w:ascii="Times New Roman" w:hAnsi="Times New Roman"/>
          <w:color w:val="000000"/>
        </w:rPr>
        <w:t>- В цену Договора на выполнение данных работ (оказание данных услуг) входит уплата НДС в размере 18%.</w:t>
      </w:r>
    </w:p>
    <w:p w:rsidR="003D3E69" w:rsidRPr="002069FA" w:rsidRDefault="003D3E69" w:rsidP="003D3E69">
      <w:pPr>
        <w:spacing w:after="0"/>
        <w:ind w:firstLine="709"/>
        <w:jc w:val="both"/>
        <w:rPr>
          <w:rFonts w:ascii="Times New Roman" w:hAnsi="Times New Roman"/>
          <w:color w:val="000000"/>
        </w:rPr>
      </w:pPr>
      <w:r w:rsidRPr="002069FA">
        <w:rPr>
          <w:rFonts w:ascii="Times New Roman" w:hAnsi="Times New Roman"/>
          <w:color w:val="000000"/>
        </w:rPr>
        <w:t>Настоящая заявка остается действительной в течение 30 дней по истечении срока, установленного в запросе предложений для предоставления заявок. Эти условия будут оставаться для поставщика обязательными, и заявка может быть акцептована Вами до истечения указанного периода.</w:t>
      </w:r>
    </w:p>
    <w:p w:rsidR="003D3E69" w:rsidRDefault="003D3E69" w:rsidP="003D3E69">
      <w:pPr>
        <w:pStyle w:val="a8"/>
        <w:ind w:firstLine="709"/>
        <w:rPr>
          <w:sz w:val="22"/>
          <w:lang w:val="ru-RU"/>
        </w:rPr>
      </w:pPr>
      <w:r w:rsidRPr="002069FA">
        <w:rPr>
          <w:sz w:val="22"/>
          <w:lang w:val="ru-RU"/>
        </w:rPr>
        <w:t>Поставщик соответствует требованиям, установленным в Извещении о проведении запроса предложений и</w:t>
      </w:r>
      <w:r>
        <w:rPr>
          <w:sz w:val="22"/>
          <w:lang w:val="ru-RU"/>
        </w:rPr>
        <w:t xml:space="preserve"> Положении о Закупке Заказчика.</w:t>
      </w:r>
    </w:p>
    <w:p w:rsidR="003D3E69" w:rsidRPr="002069FA" w:rsidRDefault="003D3E69" w:rsidP="003D3E69">
      <w:pPr>
        <w:pStyle w:val="a8"/>
        <w:ind w:firstLine="709"/>
        <w:rPr>
          <w:sz w:val="22"/>
          <w:lang w:val="ru-RU"/>
        </w:rPr>
      </w:pPr>
      <w:r w:rsidRPr="002069FA">
        <w:rPr>
          <w:sz w:val="22"/>
          <w:lang w:val="ru-RU"/>
        </w:rPr>
        <w:t>В подтверждение соответствия</w:t>
      </w:r>
      <w:r>
        <w:rPr>
          <w:sz w:val="22"/>
          <w:lang w:val="ru-RU"/>
        </w:rPr>
        <w:t xml:space="preserve"> поставщика</w:t>
      </w:r>
      <w:r w:rsidRPr="002069FA">
        <w:rPr>
          <w:sz w:val="22"/>
          <w:lang w:val="ru-RU"/>
        </w:rPr>
        <w:t xml:space="preserve"> требованиям,</w:t>
      </w:r>
      <w:r>
        <w:rPr>
          <w:sz w:val="22"/>
          <w:lang w:val="ru-RU"/>
        </w:rPr>
        <w:t xml:space="preserve"> которые необходимо подтвердить,</w:t>
      </w:r>
      <w:r w:rsidRPr="002069FA">
        <w:rPr>
          <w:sz w:val="22"/>
          <w:lang w:val="ru-RU"/>
        </w:rPr>
        <w:t xml:space="preserve"> предъявляемым к участникам запроса</w:t>
      </w:r>
      <w:r>
        <w:rPr>
          <w:sz w:val="22"/>
          <w:lang w:val="ru-RU"/>
        </w:rPr>
        <w:t>,</w:t>
      </w:r>
      <w:r w:rsidRPr="002069FA">
        <w:rPr>
          <w:sz w:val="22"/>
          <w:lang w:val="ru-RU"/>
        </w:rPr>
        <w:t xml:space="preserve"> приложены к настоящей заявке</w:t>
      </w:r>
      <w:r>
        <w:rPr>
          <w:sz w:val="22"/>
          <w:lang w:val="ru-RU"/>
        </w:rPr>
        <w:t xml:space="preserve"> документы и иные подтверждения</w:t>
      </w:r>
      <w:r w:rsidRPr="002069FA">
        <w:rPr>
          <w:sz w:val="22"/>
          <w:lang w:val="ru-RU"/>
        </w:rPr>
        <w:t xml:space="preserve"> (опись приложенных </w:t>
      </w:r>
      <w:r>
        <w:rPr>
          <w:sz w:val="22"/>
          <w:lang w:val="ru-RU"/>
        </w:rPr>
        <w:t xml:space="preserve">документов и </w:t>
      </w:r>
      <w:r w:rsidRPr="002069FA">
        <w:rPr>
          <w:sz w:val="22"/>
          <w:lang w:val="ru-RU"/>
        </w:rPr>
        <w:t>подтверждений в приложении к настоящей заявке).</w:t>
      </w:r>
      <w:r>
        <w:rPr>
          <w:sz w:val="22"/>
          <w:lang w:val="ru-RU"/>
        </w:rPr>
        <w:t xml:space="preserve"> </w:t>
      </w:r>
      <w:r w:rsidRPr="001847D9">
        <w:rPr>
          <w:i/>
          <w:sz w:val="22"/>
          <w:lang w:val="ru-RU"/>
        </w:rPr>
        <w:t>Опись составляется в произвольной форме, подписывается в том же виде, что и заявка на участие.</w:t>
      </w:r>
    </w:p>
    <w:p w:rsidR="003D3E69" w:rsidRPr="002069FA" w:rsidRDefault="003D3E69" w:rsidP="003D3E69">
      <w:pPr>
        <w:pStyle w:val="ConsPlusNormal"/>
        <w:widowControl/>
        <w:ind w:firstLine="709"/>
        <w:jc w:val="both"/>
        <w:rPr>
          <w:rFonts w:ascii="Times New Roman" w:hAnsi="Times New Roman" w:cs="Times New Roman"/>
          <w:color w:val="000000"/>
          <w:sz w:val="22"/>
          <w:szCs w:val="22"/>
        </w:rPr>
      </w:pPr>
      <w:r w:rsidRPr="002069FA">
        <w:rPr>
          <w:rFonts w:ascii="Times New Roman" w:hAnsi="Times New Roman" w:cs="Times New Roman"/>
          <w:color w:val="000000"/>
          <w:sz w:val="22"/>
          <w:szCs w:val="22"/>
        </w:rPr>
        <w:t xml:space="preserve">Сообщаем также об отсутствии сведений о поставщике в реестре недобросовестных поставщиков, предусмотренном Федеральным законом от 21 июля </w:t>
      </w:r>
      <w:smartTag w:uri="urn:schemas-microsoft-com:office:smarttags" w:element="metricconverter">
        <w:smartTagPr>
          <w:attr w:name="ProductID" w:val="2005 г"/>
        </w:smartTagPr>
        <w:r w:rsidRPr="002069FA">
          <w:rPr>
            <w:rFonts w:ascii="Times New Roman" w:hAnsi="Times New Roman" w:cs="Times New Roman"/>
            <w:color w:val="000000"/>
            <w:sz w:val="22"/>
            <w:szCs w:val="22"/>
          </w:rPr>
          <w:t>2005 г</w:t>
        </w:r>
      </w:smartTag>
      <w:r w:rsidRPr="002069FA">
        <w:rPr>
          <w:rFonts w:ascii="Times New Roman" w:hAnsi="Times New Roman" w:cs="Times New Roman"/>
          <w:color w:val="000000"/>
          <w:sz w:val="22"/>
          <w:szCs w:val="22"/>
        </w:rPr>
        <w:t>. № 94-ФЗ «О размещении заказов на поставку товаров, выполнение работ, оказание услуг для государственных и муниципальных нужд».</w:t>
      </w:r>
    </w:p>
    <w:p w:rsidR="003D3E69" w:rsidRPr="002069FA" w:rsidRDefault="003D3E69" w:rsidP="003D3E69">
      <w:pPr>
        <w:pStyle w:val="ConsPlusNormal"/>
        <w:widowControl/>
        <w:ind w:firstLine="709"/>
        <w:jc w:val="both"/>
        <w:rPr>
          <w:rFonts w:ascii="Times New Roman" w:hAnsi="Times New Roman" w:cs="Times New Roman"/>
          <w:color w:val="000000"/>
          <w:sz w:val="22"/>
          <w:szCs w:val="22"/>
        </w:rPr>
      </w:pPr>
    </w:p>
    <w:p w:rsidR="003D3E69" w:rsidRPr="002069FA" w:rsidRDefault="003D3E69" w:rsidP="003D3E69">
      <w:pPr>
        <w:spacing w:after="0"/>
        <w:rPr>
          <w:rFonts w:ascii="Times New Roman" w:hAnsi="Times New Roman"/>
          <w:color w:val="000000"/>
        </w:rPr>
      </w:pPr>
      <w:r w:rsidRPr="002069FA">
        <w:rPr>
          <w:rFonts w:ascii="Times New Roman" w:hAnsi="Times New Roman"/>
          <w:color w:val="000000"/>
        </w:rPr>
        <w:t>Наименование поставщика (исполнителя), (ФИО - физ. лица): _____________</w:t>
      </w:r>
    </w:p>
    <w:p w:rsidR="003D3E69" w:rsidRPr="002069FA" w:rsidRDefault="003D3E69" w:rsidP="003D3E69">
      <w:pPr>
        <w:spacing w:after="0"/>
        <w:jc w:val="both"/>
        <w:rPr>
          <w:rFonts w:ascii="Times New Roman" w:hAnsi="Times New Roman"/>
          <w:color w:val="000000"/>
        </w:rPr>
      </w:pPr>
      <w:r w:rsidRPr="002069FA">
        <w:rPr>
          <w:rFonts w:ascii="Times New Roman" w:hAnsi="Times New Roman"/>
          <w:color w:val="000000"/>
        </w:rPr>
        <w:t>__________________________________________________________________</w:t>
      </w:r>
    </w:p>
    <w:p w:rsidR="003D3E69" w:rsidRPr="002069FA" w:rsidRDefault="003D3E69" w:rsidP="003D3E69">
      <w:pPr>
        <w:spacing w:after="0"/>
        <w:rPr>
          <w:rFonts w:ascii="Times New Roman" w:hAnsi="Times New Roman"/>
          <w:color w:val="000000"/>
        </w:rPr>
      </w:pPr>
      <w:r w:rsidRPr="002069FA">
        <w:rPr>
          <w:rFonts w:ascii="Times New Roman" w:hAnsi="Times New Roman"/>
          <w:color w:val="000000"/>
        </w:rPr>
        <w:lastRenderedPageBreak/>
        <w:t>Контактное лицо (ФИО полностью, тел.</w:t>
      </w:r>
      <w:r>
        <w:rPr>
          <w:rFonts w:ascii="Times New Roman" w:hAnsi="Times New Roman"/>
          <w:color w:val="000000"/>
        </w:rPr>
        <w:t>, электронная почта для направления уведомления</w:t>
      </w:r>
      <w:r w:rsidRPr="002069FA">
        <w:rPr>
          <w:rFonts w:ascii="Times New Roman" w:hAnsi="Times New Roman"/>
          <w:color w:val="000000"/>
        </w:rPr>
        <w:t>)__________________________</w:t>
      </w:r>
      <w:r>
        <w:rPr>
          <w:rFonts w:ascii="Times New Roman" w:hAnsi="Times New Roman"/>
          <w:color w:val="000000"/>
        </w:rPr>
        <w:t>_______________________________________________</w:t>
      </w:r>
      <w:r w:rsidRPr="002069FA">
        <w:rPr>
          <w:rFonts w:ascii="Times New Roman" w:hAnsi="Times New Roman"/>
          <w:color w:val="000000"/>
        </w:rPr>
        <w:t>_____</w:t>
      </w:r>
    </w:p>
    <w:p w:rsidR="003D3E69" w:rsidRPr="002069FA" w:rsidRDefault="003D3E69" w:rsidP="003D3E69">
      <w:pPr>
        <w:spacing w:after="0"/>
        <w:rPr>
          <w:rFonts w:ascii="Times New Roman" w:hAnsi="Times New Roman"/>
          <w:color w:val="000000"/>
          <w:vertAlign w:val="superscript"/>
        </w:rPr>
      </w:pPr>
      <w:r w:rsidRPr="002069FA">
        <w:rPr>
          <w:rFonts w:ascii="Times New Roman" w:hAnsi="Times New Roman"/>
          <w:color w:val="000000"/>
          <w:vertAlign w:val="superscript"/>
        </w:rPr>
        <w:t xml:space="preserve"> </w:t>
      </w:r>
    </w:p>
    <w:p w:rsidR="003D3E69" w:rsidRPr="002069FA" w:rsidRDefault="003D3E69" w:rsidP="003D3E69">
      <w:pPr>
        <w:spacing w:after="0"/>
        <w:rPr>
          <w:rFonts w:ascii="Times New Roman" w:hAnsi="Times New Roman"/>
          <w:color w:val="000000"/>
          <w:vertAlign w:val="superscript"/>
        </w:rPr>
      </w:pPr>
      <w:r w:rsidRPr="002069FA">
        <w:rPr>
          <w:rFonts w:ascii="Times New Roman" w:hAnsi="Times New Roman"/>
          <w:color w:val="000000"/>
          <w:vertAlign w:val="superscript"/>
        </w:rPr>
        <w:t>__________________________________                                                            ________________________________</w:t>
      </w:r>
    </w:p>
    <w:p w:rsidR="003D3E69" w:rsidRPr="002069FA" w:rsidRDefault="003D3E69" w:rsidP="003D3E69">
      <w:pPr>
        <w:spacing w:after="0"/>
        <w:rPr>
          <w:rFonts w:ascii="Times New Roman" w:hAnsi="Times New Roman"/>
          <w:color w:val="000000"/>
          <w:sz w:val="24"/>
          <w:szCs w:val="24"/>
          <w:vertAlign w:val="superscript"/>
        </w:rPr>
      </w:pPr>
      <w:r w:rsidRPr="002069FA">
        <w:rPr>
          <w:rFonts w:ascii="Times New Roman" w:hAnsi="Times New Roman"/>
          <w:color w:val="000000"/>
          <w:vertAlign w:val="superscript"/>
        </w:rPr>
        <w:t xml:space="preserve">ФИО руководителя/представителя (полностью)  </w:t>
      </w:r>
      <w:r w:rsidRPr="002069FA">
        <w:rPr>
          <w:rFonts w:ascii="Times New Roman" w:hAnsi="Times New Roman"/>
          <w:color w:val="000000"/>
          <w:vertAlign w:val="superscript"/>
        </w:rPr>
        <w:tab/>
      </w:r>
      <w:r w:rsidRPr="002069FA">
        <w:rPr>
          <w:rFonts w:ascii="Times New Roman" w:hAnsi="Times New Roman"/>
          <w:color w:val="000000"/>
          <w:vertAlign w:val="superscript"/>
        </w:rPr>
        <w:tab/>
      </w:r>
      <w:r w:rsidRPr="002069FA">
        <w:rPr>
          <w:rFonts w:ascii="Times New Roman" w:hAnsi="Times New Roman"/>
          <w:color w:val="000000"/>
          <w:vertAlign w:val="superscript"/>
        </w:rPr>
        <w:tab/>
      </w:r>
      <w:r w:rsidRPr="002069FA">
        <w:rPr>
          <w:rFonts w:ascii="Times New Roman" w:hAnsi="Times New Roman"/>
          <w:color w:val="000000"/>
          <w:vertAlign w:val="superscript"/>
        </w:rPr>
        <w:tab/>
        <w:t>подпись</w:t>
      </w:r>
    </w:p>
    <w:p w:rsidR="003D3E69" w:rsidRPr="002069FA" w:rsidRDefault="003D3E69" w:rsidP="003D3E69">
      <w:pPr>
        <w:spacing w:after="0"/>
        <w:rPr>
          <w:rFonts w:ascii="Times New Roman" w:hAnsi="Times New Roman"/>
          <w:color w:val="000000"/>
        </w:rPr>
      </w:pPr>
      <w:r w:rsidRPr="002069FA">
        <w:rPr>
          <w:rFonts w:ascii="Times New Roman" w:hAnsi="Times New Roman"/>
          <w:color w:val="000000"/>
        </w:rPr>
        <w:t>М.П.</w:t>
      </w:r>
    </w:p>
    <w:p w:rsidR="003D3E69" w:rsidRPr="002069FA" w:rsidRDefault="003D3E69" w:rsidP="003D3E69">
      <w:pPr>
        <w:rPr>
          <w:rFonts w:ascii="Times New Roman" w:hAnsi="Times New Roman"/>
          <w:color w:val="000000"/>
        </w:rPr>
      </w:pPr>
    </w:p>
    <w:p w:rsidR="003D3E69" w:rsidRPr="002069FA" w:rsidRDefault="003D3E69" w:rsidP="003D3E69">
      <w:pPr>
        <w:rPr>
          <w:rFonts w:ascii="Times New Roman" w:hAnsi="Times New Roman"/>
          <w:color w:val="000000"/>
        </w:rPr>
      </w:pPr>
    </w:p>
    <w:p w:rsidR="003D3E69" w:rsidRDefault="003D3E69" w:rsidP="003D3E69">
      <w:pPr>
        <w:rPr>
          <w:rFonts w:ascii="Times New Roman" w:hAnsi="Times New Roman"/>
          <w:color w:val="000000"/>
        </w:rPr>
      </w:pPr>
    </w:p>
    <w:p w:rsidR="003D3E69" w:rsidRDefault="003D3E69" w:rsidP="003D3E69">
      <w:pPr>
        <w:rPr>
          <w:rFonts w:ascii="Times New Roman" w:hAnsi="Times New Roman"/>
          <w:color w:val="000000"/>
        </w:rPr>
      </w:pPr>
    </w:p>
    <w:p w:rsidR="003D3E69" w:rsidRDefault="003D3E69" w:rsidP="003D3E69">
      <w:pPr>
        <w:rPr>
          <w:rFonts w:ascii="Times New Roman" w:hAnsi="Times New Roman"/>
          <w:color w:val="000000"/>
        </w:rPr>
      </w:pPr>
    </w:p>
    <w:p w:rsidR="003D3E69" w:rsidRDefault="003D3E69" w:rsidP="003D3E69">
      <w:pPr>
        <w:rPr>
          <w:rFonts w:ascii="Times New Roman" w:hAnsi="Times New Roman"/>
          <w:color w:val="000000"/>
        </w:rPr>
      </w:pPr>
    </w:p>
    <w:p w:rsidR="003D3E69" w:rsidRDefault="003D3E69" w:rsidP="003D3E69">
      <w:pPr>
        <w:rPr>
          <w:rFonts w:ascii="Times New Roman" w:hAnsi="Times New Roman"/>
          <w:color w:val="000000"/>
        </w:rPr>
      </w:pPr>
    </w:p>
    <w:p w:rsidR="003D3E69" w:rsidRDefault="003D3E69" w:rsidP="003D3E69">
      <w:pPr>
        <w:rPr>
          <w:rFonts w:ascii="Times New Roman" w:hAnsi="Times New Roman"/>
          <w:color w:val="000000"/>
        </w:rPr>
      </w:pPr>
    </w:p>
    <w:p w:rsidR="003D3E69" w:rsidRDefault="003D3E69" w:rsidP="003D3E69">
      <w:pPr>
        <w:rPr>
          <w:rFonts w:ascii="Times New Roman" w:hAnsi="Times New Roman"/>
          <w:color w:val="000000"/>
        </w:rPr>
      </w:pPr>
    </w:p>
    <w:p w:rsidR="003D3E69" w:rsidRDefault="003D3E69" w:rsidP="003D3E69">
      <w:pPr>
        <w:rPr>
          <w:rFonts w:ascii="Times New Roman" w:hAnsi="Times New Roman"/>
          <w:color w:val="000000"/>
        </w:rPr>
      </w:pPr>
    </w:p>
    <w:p w:rsidR="003D3E69" w:rsidRDefault="003D3E69" w:rsidP="003D3E69">
      <w:pPr>
        <w:rPr>
          <w:rFonts w:ascii="Times New Roman" w:hAnsi="Times New Roman"/>
          <w:color w:val="000000"/>
        </w:rPr>
      </w:pPr>
    </w:p>
    <w:p w:rsidR="003D3E69" w:rsidRDefault="003D3E69" w:rsidP="003D3E69">
      <w:pPr>
        <w:rPr>
          <w:rFonts w:ascii="Times New Roman" w:hAnsi="Times New Roman"/>
          <w:color w:val="000000"/>
        </w:rPr>
      </w:pPr>
    </w:p>
    <w:p w:rsidR="003D3E69" w:rsidRDefault="003D3E69" w:rsidP="003D3E69">
      <w:pPr>
        <w:rPr>
          <w:rFonts w:ascii="Times New Roman" w:hAnsi="Times New Roman"/>
          <w:color w:val="000000"/>
        </w:rPr>
      </w:pPr>
    </w:p>
    <w:p w:rsidR="003D3E69" w:rsidRDefault="003D3E69" w:rsidP="003D3E69">
      <w:pPr>
        <w:rPr>
          <w:rFonts w:ascii="Times New Roman" w:hAnsi="Times New Roman"/>
          <w:color w:val="000000"/>
        </w:rPr>
      </w:pPr>
    </w:p>
    <w:p w:rsidR="003D3E69" w:rsidRDefault="003D3E69" w:rsidP="003D3E69">
      <w:pPr>
        <w:rPr>
          <w:rFonts w:ascii="Times New Roman" w:hAnsi="Times New Roman"/>
          <w:color w:val="000000"/>
        </w:rPr>
      </w:pPr>
    </w:p>
    <w:p w:rsidR="003D3E69" w:rsidRDefault="003D3E69" w:rsidP="003D3E69">
      <w:pPr>
        <w:rPr>
          <w:rFonts w:ascii="Times New Roman" w:hAnsi="Times New Roman"/>
          <w:color w:val="000000"/>
        </w:rPr>
      </w:pPr>
    </w:p>
    <w:p w:rsidR="003D3E69" w:rsidRDefault="003D3E69" w:rsidP="003D3E69">
      <w:pPr>
        <w:rPr>
          <w:rFonts w:ascii="Times New Roman" w:hAnsi="Times New Roman"/>
          <w:color w:val="000000"/>
        </w:rPr>
      </w:pPr>
    </w:p>
    <w:p w:rsidR="003D3E69" w:rsidRDefault="003D3E69" w:rsidP="003D3E69">
      <w:pPr>
        <w:rPr>
          <w:rFonts w:ascii="Times New Roman" w:hAnsi="Times New Roman"/>
          <w:color w:val="000000"/>
        </w:rPr>
      </w:pPr>
    </w:p>
    <w:p w:rsidR="003D3E69" w:rsidRDefault="003D3E69" w:rsidP="003D3E69">
      <w:pPr>
        <w:rPr>
          <w:rFonts w:ascii="Times New Roman" w:hAnsi="Times New Roman"/>
          <w:color w:val="000000"/>
        </w:rPr>
      </w:pPr>
    </w:p>
    <w:p w:rsidR="003D3E69" w:rsidRDefault="003D3E69" w:rsidP="003D3E69">
      <w:pPr>
        <w:rPr>
          <w:rFonts w:ascii="Times New Roman" w:hAnsi="Times New Roman"/>
          <w:color w:val="000000"/>
        </w:rPr>
      </w:pPr>
    </w:p>
    <w:p w:rsidR="003D3E69" w:rsidRDefault="003D3E69" w:rsidP="003D3E69">
      <w:pPr>
        <w:rPr>
          <w:rFonts w:ascii="Times New Roman" w:hAnsi="Times New Roman"/>
          <w:color w:val="000000"/>
        </w:rPr>
      </w:pPr>
    </w:p>
    <w:p w:rsidR="003D3E69" w:rsidRDefault="003D3E69" w:rsidP="003D3E69">
      <w:pPr>
        <w:rPr>
          <w:rFonts w:ascii="Times New Roman" w:hAnsi="Times New Roman"/>
          <w:color w:val="000000"/>
        </w:rPr>
      </w:pPr>
    </w:p>
    <w:p w:rsidR="003D3E69" w:rsidRDefault="003D3E69" w:rsidP="003D3E69">
      <w:pPr>
        <w:rPr>
          <w:rFonts w:ascii="Times New Roman" w:hAnsi="Times New Roman"/>
          <w:color w:val="000000"/>
        </w:rPr>
      </w:pPr>
    </w:p>
    <w:p w:rsidR="003D3E69" w:rsidRDefault="003D3E69" w:rsidP="003D3E69">
      <w:pPr>
        <w:rPr>
          <w:rFonts w:ascii="Times New Roman" w:hAnsi="Times New Roman"/>
          <w:color w:val="000000"/>
        </w:rPr>
      </w:pPr>
    </w:p>
    <w:p w:rsidR="003D3E69" w:rsidRDefault="003D3E69" w:rsidP="003D3E69">
      <w:pPr>
        <w:rPr>
          <w:rFonts w:ascii="Times New Roman" w:hAnsi="Times New Roman"/>
          <w:color w:val="000000"/>
        </w:rPr>
      </w:pPr>
    </w:p>
    <w:p w:rsidR="003D3E69" w:rsidRDefault="003D3E69" w:rsidP="003D3E69">
      <w:pPr>
        <w:rPr>
          <w:rFonts w:ascii="Times New Roman" w:hAnsi="Times New Roman"/>
          <w:color w:val="000000"/>
        </w:rPr>
      </w:pPr>
    </w:p>
    <w:p w:rsidR="003D3E69" w:rsidRDefault="003D3E69" w:rsidP="003D3E69">
      <w:pPr>
        <w:rPr>
          <w:rFonts w:ascii="Times New Roman" w:hAnsi="Times New Roman"/>
          <w:color w:val="000000"/>
        </w:rPr>
      </w:pPr>
    </w:p>
    <w:p w:rsidR="003D3E69" w:rsidRDefault="003D3E69" w:rsidP="003D3E69">
      <w:pPr>
        <w:rPr>
          <w:rFonts w:ascii="Times New Roman" w:hAnsi="Times New Roman"/>
          <w:color w:val="000000"/>
        </w:rPr>
      </w:pPr>
    </w:p>
    <w:p w:rsidR="003D3E69" w:rsidRDefault="003D3E69" w:rsidP="003D3E69">
      <w:pPr>
        <w:rPr>
          <w:rFonts w:ascii="Times New Roman" w:hAnsi="Times New Roman"/>
          <w:color w:val="000000"/>
        </w:rPr>
      </w:pPr>
    </w:p>
    <w:p w:rsidR="003D3E69" w:rsidRDefault="003D3E69" w:rsidP="003D3E69">
      <w:pPr>
        <w:rPr>
          <w:rFonts w:ascii="Times New Roman" w:hAnsi="Times New Roman"/>
          <w:color w:val="000000"/>
        </w:rPr>
      </w:pPr>
    </w:p>
    <w:p w:rsidR="003D3E69" w:rsidRPr="002069FA" w:rsidRDefault="003D3E69" w:rsidP="003D3E69">
      <w:pPr>
        <w:rPr>
          <w:rFonts w:ascii="Times New Roman" w:hAnsi="Times New Roman"/>
          <w:color w:val="000000"/>
        </w:rPr>
      </w:pPr>
    </w:p>
    <w:p w:rsidR="003D3E69" w:rsidRPr="002069FA" w:rsidRDefault="003D3E69" w:rsidP="003D3E69">
      <w:pPr>
        <w:rPr>
          <w:rFonts w:ascii="Times New Roman" w:hAnsi="Times New Roman"/>
          <w:b/>
          <w:sz w:val="18"/>
          <w:szCs w:val="18"/>
        </w:rPr>
      </w:pPr>
      <w:r w:rsidRPr="002069FA">
        <w:rPr>
          <w:rFonts w:ascii="Times New Roman" w:hAnsi="Times New Roman"/>
          <w:b/>
          <w:sz w:val="18"/>
          <w:szCs w:val="18"/>
        </w:rPr>
        <w:t xml:space="preserve">форма                                                                                                           </w:t>
      </w:r>
      <w:r>
        <w:rPr>
          <w:rFonts w:ascii="Times New Roman" w:hAnsi="Times New Roman"/>
          <w:b/>
          <w:sz w:val="18"/>
          <w:szCs w:val="18"/>
        </w:rPr>
        <w:t xml:space="preserve">    </w:t>
      </w:r>
      <w:r w:rsidRPr="002069FA">
        <w:rPr>
          <w:rFonts w:ascii="Times New Roman" w:hAnsi="Times New Roman"/>
          <w:b/>
          <w:sz w:val="18"/>
          <w:szCs w:val="18"/>
        </w:rPr>
        <w:t xml:space="preserve">      </w:t>
      </w:r>
      <w:r>
        <w:rPr>
          <w:rFonts w:ascii="Times New Roman" w:hAnsi="Times New Roman"/>
          <w:b/>
          <w:sz w:val="18"/>
          <w:szCs w:val="18"/>
        </w:rPr>
        <w:t xml:space="preserve">                          </w:t>
      </w:r>
      <w:r w:rsidRPr="002069FA">
        <w:rPr>
          <w:rFonts w:ascii="Times New Roman" w:hAnsi="Times New Roman"/>
          <w:b/>
          <w:sz w:val="18"/>
          <w:szCs w:val="18"/>
        </w:rPr>
        <w:t xml:space="preserve">   Приложение № 2 к запросу предложений</w:t>
      </w:r>
    </w:p>
    <w:p w:rsidR="003D3E69" w:rsidRPr="00F16186" w:rsidRDefault="003D3E69" w:rsidP="003D3E69">
      <w:pPr>
        <w:spacing w:after="0"/>
        <w:rPr>
          <w:rFonts w:ascii="Times New Roman" w:hAnsi="Times New Roman"/>
          <w:b/>
        </w:rPr>
      </w:pPr>
    </w:p>
    <w:p w:rsidR="003D3E69" w:rsidRDefault="003D3E69" w:rsidP="003D3E69">
      <w:pPr>
        <w:tabs>
          <w:tab w:val="left" w:pos="4140"/>
        </w:tabs>
        <w:spacing w:after="0" w:line="240" w:lineRule="auto"/>
        <w:jc w:val="center"/>
        <w:rPr>
          <w:rFonts w:ascii="Times New Roman" w:hAnsi="Times New Roman"/>
          <w:b/>
          <w:bCs/>
          <w:color w:val="000000"/>
          <w:sz w:val="24"/>
          <w:szCs w:val="24"/>
        </w:rPr>
      </w:pPr>
    </w:p>
    <w:p w:rsidR="003D3E69" w:rsidRPr="0051201E" w:rsidRDefault="003D3E69" w:rsidP="003D3E69">
      <w:pPr>
        <w:tabs>
          <w:tab w:val="left" w:pos="4140"/>
        </w:tabs>
        <w:spacing w:after="0" w:line="240" w:lineRule="auto"/>
        <w:jc w:val="center"/>
        <w:rPr>
          <w:rFonts w:ascii="Times New Roman" w:hAnsi="Times New Roman"/>
          <w:b/>
          <w:bCs/>
          <w:color w:val="000000"/>
          <w:sz w:val="24"/>
          <w:szCs w:val="24"/>
        </w:rPr>
      </w:pPr>
      <w:r w:rsidRPr="0051201E">
        <w:rPr>
          <w:rFonts w:ascii="Times New Roman" w:hAnsi="Times New Roman"/>
          <w:b/>
          <w:bCs/>
          <w:color w:val="000000"/>
          <w:sz w:val="24"/>
          <w:szCs w:val="24"/>
        </w:rPr>
        <w:t>Договор № ____</w:t>
      </w:r>
    </w:p>
    <w:p w:rsidR="003D3E69" w:rsidRPr="0051201E" w:rsidRDefault="003D3E69" w:rsidP="003D3E69">
      <w:pPr>
        <w:tabs>
          <w:tab w:val="left" w:pos="4140"/>
        </w:tabs>
        <w:spacing w:after="0" w:line="240" w:lineRule="auto"/>
        <w:jc w:val="center"/>
        <w:rPr>
          <w:rFonts w:ascii="Times New Roman" w:hAnsi="Times New Roman"/>
          <w:b/>
          <w:bCs/>
          <w:color w:val="000000"/>
          <w:sz w:val="24"/>
          <w:szCs w:val="24"/>
        </w:rPr>
      </w:pPr>
      <w:r w:rsidRPr="0051201E">
        <w:rPr>
          <w:rFonts w:ascii="Times New Roman" w:hAnsi="Times New Roman"/>
          <w:b/>
          <w:bCs/>
          <w:color w:val="000000"/>
          <w:sz w:val="24"/>
          <w:szCs w:val="24"/>
        </w:rPr>
        <w:t>о проведении социологическ</w:t>
      </w:r>
      <w:r>
        <w:rPr>
          <w:rFonts w:ascii="Times New Roman" w:hAnsi="Times New Roman"/>
          <w:b/>
          <w:bCs/>
          <w:color w:val="000000"/>
          <w:sz w:val="24"/>
          <w:szCs w:val="24"/>
        </w:rPr>
        <w:t>ого</w:t>
      </w:r>
      <w:r w:rsidRPr="0051201E">
        <w:rPr>
          <w:rFonts w:ascii="Times New Roman" w:hAnsi="Times New Roman"/>
          <w:b/>
          <w:bCs/>
          <w:color w:val="000000"/>
          <w:sz w:val="24"/>
          <w:szCs w:val="24"/>
        </w:rPr>
        <w:t xml:space="preserve"> исследовани</w:t>
      </w:r>
      <w:r>
        <w:rPr>
          <w:rFonts w:ascii="Times New Roman" w:hAnsi="Times New Roman"/>
          <w:b/>
          <w:bCs/>
          <w:color w:val="000000"/>
          <w:sz w:val="24"/>
          <w:szCs w:val="24"/>
        </w:rPr>
        <w:t>я</w:t>
      </w:r>
    </w:p>
    <w:p w:rsidR="003D3E69" w:rsidRPr="0051201E" w:rsidRDefault="003D3E69" w:rsidP="003D3E69">
      <w:pPr>
        <w:tabs>
          <w:tab w:val="left" w:pos="4140"/>
        </w:tabs>
        <w:spacing w:after="0" w:line="240" w:lineRule="auto"/>
        <w:jc w:val="center"/>
        <w:rPr>
          <w:rFonts w:ascii="Times New Roman" w:hAnsi="Times New Roman"/>
          <w:b/>
          <w:bCs/>
          <w:color w:val="000000"/>
          <w:sz w:val="24"/>
          <w:szCs w:val="24"/>
        </w:rPr>
      </w:pPr>
    </w:p>
    <w:p w:rsidR="003D3E69" w:rsidRPr="0051201E" w:rsidRDefault="003D3E69" w:rsidP="003D3E69">
      <w:pPr>
        <w:spacing w:after="0" w:line="240" w:lineRule="auto"/>
        <w:jc w:val="center"/>
        <w:rPr>
          <w:rFonts w:ascii="Times New Roman" w:hAnsi="Times New Roman"/>
          <w:b/>
          <w:bCs/>
          <w:color w:val="000000"/>
          <w:sz w:val="24"/>
          <w:szCs w:val="24"/>
        </w:rPr>
      </w:pPr>
    </w:p>
    <w:p w:rsidR="003D3E69" w:rsidRPr="0051201E" w:rsidRDefault="003D3E69" w:rsidP="003D3E69">
      <w:pPr>
        <w:spacing w:after="0" w:line="240" w:lineRule="auto"/>
        <w:jc w:val="center"/>
        <w:rPr>
          <w:rFonts w:ascii="Times New Roman" w:hAnsi="Times New Roman"/>
          <w:color w:val="000000"/>
          <w:sz w:val="24"/>
          <w:szCs w:val="24"/>
        </w:rPr>
      </w:pPr>
      <w:r w:rsidRPr="0051201E">
        <w:rPr>
          <w:rFonts w:ascii="Times New Roman" w:hAnsi="Times New Roman"/>
          <w:color w:val="000000"/>
          <w:sz w:val="24"/>
          <w:szCs w:val="24"/>
        </w:rPr>
        <w:t>г. Ярославль                                                                                             «___» ________ 2013 г.</w:t>
      </w:r>
    </w:p>
    <w:p w:rsidR="003D3E69" w:rsidRPr="0051201E" w:rsidRDefault="003D3E69" w:rsidP="003D3E69">
      <w:pPr>
        <w:spacing w:after="0" w:line="240" w:lineRule="auto"/>
        <w:rPr>
          <w:rFonts w:ascii="Times New Roman" w:hAnsi="Times New Roman"/>
          <w:color w:val="000000"/>
          <w:sz w:val="24"/>
          <w:szCs w:val="24"/>
        </w:rPr>
      </w:pPr>
    </w:p>
    <w:p w:rsidR="003D3E69" w:rsidRPr="0051201E" w:rsidRDefault="003D3E69" w:rsidP="003D3E69">
      <w:pPr>
        <w:spacing w:after="0" w:line="240" w:lineRule="auto"/>
        <w:ind w:firstLine="567"/>
        <w:jc w:val="both"/>
        <w:rPr>
          <w:rFonts w:ascii="Times New Roman" w:hAnsi="Times New Roman"/>
          <w:color w:val="000000"/>
          <w:sz w:val="24"/>
          <w:szCs w:val="24"/>
        </w:rPr>
      </w:pPr>
      <w:proofErr w:type="gramStart"/>
      <w:r w:rsidRPr="0051201E">
        <w:rPr>
          <w:rFonts w:ascii="Times New Roman" w:hAnsi="Times New Roman"/>
          <w:bCs/>
          <w:color w:val="000000"/>
          <w:sz w:val="24"/>
          <w:szCs w:val="24"/>
        </w:rPr>
        <w:t>Государственное автономное учреждение Ярославской области «Информационное агентство «Верхняя Волга»</w:t>
      </w:r>
      <w:r w:rsidRPr="0051201E">
        <w:rPr>
          <w:rFonts w:ascii="Times New Roman" w:hAnsi="Times New Roman"/>
          <w:color w:val="000000"/>
          <w:sz w:val="24"/>
          <w:szCs w:val="24"/>
        </w:rPr>
        <w:t xml:space="preserve">, именуемое в дальнейшем «Заказчик», в лице директора Кукина Александра Валерьевича, действующего на основании Устава, и </w:t>
      </w:r>
      <w:r w:rsidRPr="0051201E">
        <w:rPr>
          <w:rFonts w:ascii="Times New Roman" w:hAnsi="Times New Roman"/>
          <w:sz w:val="24"/>
          <w:szCs w:val="24"/>
        </w:rPr>
        <w:t>____________________________</w:t>
      </w:r>
      <w:r w:rsidRPr="0051201E">
        <w:rPr>
          <w:rFonts w:ascii="Times New Roman" w:hAnsi="Times New Roman"/>
          <w:sz w:val="24"/>
          <w:szCs w:val="28"/>
        </w:rPr>
        <w:t>, именуемый (-</w:t>
      </w:r>
      <w:proofErr w:type="spellStart"/>
      <w:r w:rsidRPr="0051201E">
        <w:rPr>
          <w:rFonts w:ascii="Times New Roman" w:hAnsi="Times New Roman"/>
          <w:sz w:val="24"/>
          <w:szCs w:val="28"/>
        </w:rPr>
        <w:t>ая</w:t>
      </w:r>
      <w:proofErr w:type="spellEnd"/>
      <w:r w:rsidRPr="0051201E">
        <w:rPr>
          <w:rFonts w:ascii="Times New Roman" w:hAnsi="Times New Roman"/>
          <w:sz w:val="24"/>
          <w:szCs w:val="28"/>
        </w:rPr>
        <w:t xml:space="preserve">) в дальнейшем </w:t>
      </w:r>
      <w:r w:rsidRPr="0051201E">
        <w:rPr>
          <w:rFonts w:ascii="Times New Roman" w:hAnsi="Times New Roman"/>
          <w:color w:val="000000"/>
          <w:sz w:val="24"/>
          <w:szCs w:val="24"/>
        </w:rPr>
        <w:t>«Исполнитель»</w:t>
      </w:r>
      <w:r w:rsidRPr="0051201E">
        <w:rPr>
          <w:rFonts w:ascii="Times New Roman" w:hAnsi="Times New Roman"/>
          <w:sz w:val="24"/>
          <w:szCs w:val="28"/>
        </w:rPr>
        <w:t>, в лице ________________________, действующего (-ей) на основании ___________, с другой стороны</w:t>
      </w:r>
      <w:r w:rsidRPr="0051201E">
        <w:rPr>
          <w:rFonts w:ascii="Times New Roman" w:hAnsi="Times New Roman"/>
          <w:color w:val="000000"/>
          <w:sz w:val="24"/>
          <w:szCs w:val="24"/>
        </w:rPr>
        <w:t xml:space="preserve">, </w:t>
      </w:r>
      <w:r w:rsidRPr="0051201E">
        <w:rPr>
          <w:rFonts w:ascii="Times New Roman" w:hAnsi="Times New Roman"/>
          <w:sz w:val="24"/>
          <w:szCs w:val="24"/>
        </w:rPr>
        <w:t xml:space="preserve">а вместе именуемые «Стороны», </w:t>
      </w:r>
      <w:r w:rsidRPr="0051201E">
        <w:rPr>
          <w:rFonts w:ascii="Times New Roman" w:hAnsi="Times New Roman"/>
          <w:color w:val="000000"/>
          <w:sz w:val="24"/>
          <w:szCs w:val="24"/>
        </w:rPr>
        <w:t xml:space="preserve">заключили настоящий договор </w:t>
      </w:r>
      <w:r w:rsidRPr="0051201E">
        <w:rPr>
          <w:rFonts w:ascii="Times New Roman" w:hAnsi="Times New Roman"/>
          <w:sz w:val="24"/>
          <w:szCs w:val="24"/>
        </w:rPr>
        <w:t xml:space="preserve">(далее - Договор) </w:t>
      </w:r>
      <w:r w:rsidRPr="0051201E">
        <w:rPr>
          <w:rFonts w:ascii="Times New Roman" w:hAnsi="Times New Roman"/>
          <w:color w:val="000000"/>
          <w:sz w:val="24"/>
          <w:szCs w:val="24"/>
        </w:rPr>
        <w:t>о нижеследующем:</w:t>
      </w:r>
      <w:proofErr w:type="gramEnd"/>
    </w:p>
    <w:p w:rsidR="003D3E69" w:rsidRPr="0051201E" w:rsidRDefault="003D3E69" w:rsidP="003D3E69">
      <w:pPr>
        <w:spacing w:after="0" w:line="240" w:lineRule="auto"/>
        <w:ind w:firstLine="567"/>
        <w:jc w:val="both"/>
        <w:rPr>
          <w:rFonts w:ascii="Times New Roman" w:hAnsi="Times New Roman"/>
          <w:b/>
          <w:bCs/>
          <w:color w:val="000000"/>
          <w:sz w:val="24"/>
          <w:szCs w:val="24"/>
        </w:rPr>
      </w:pPr>
      <w:r w:rsidRPr="0051201E">
        <w:rPr>
          <w:rFonts w:ascii="Times New Roman" w:hAnsi="Times New Roman"/>
          <w:color w:val="000000"/>
          <w:sz w:val="24"/>
          <w:szCs w:val="24"/>
        </w:rPr>
        <w:t xml:space="preserve"> </w:t>
      </w:r>
      <w:r w:rsidRPr="0051201E">
        <w:rPr>
          <w:rFonts w:ascii="Times New Roman" w:hAnsi="Times New Roman"/>
          <w:b/>
          <w:bCs/>
          <w:color w:val="000000"/>
          <w:sz w:val="24"/>
          <w:szCs w:val="24"/>
        </w:rPr>
        <w:t xml:space="preserve"> </w:t>
      </w:r>
    </w:p>
    <w:p w:rsidR="003D3E69" w:rsidRPr="0051201E" w:rsidRDefault="003D3E69" w:rsidP="003D3E69">
      <w:pPr>
        <w:spacing w:after="0" w:line="240" w:lineRule="auto"/>
        <w:jc w:val="center"/>
        <w:outlineLvl w:val="0"/>
        <w:rPr>
          <w:rFonts w:ascii="Times New Roman" w:hAnsi="Times New Roman"/>
          <w:b/>
          <w:bCs/>
          <w:color w:val="000000"/>
          <w:sz w:val="24"/>
          <w:szCs w:val="24"/>
        </w:rPr>
      </w:pPr>
      <w:r w:rsidRPr="0051201E">
        <w:rPr>
          <w:rFonts w:ascii="Times New Roman" w:hAnsi="Times New Roman"/>
          <w:b/>
          <w:bCs/>
          <w:color w:val="000000"/>
          <w:sz w:val="24"/>
          <w:szCs w:val="24"/>
        </w:rPr>
        <w:t xml:space="preserve">1. ПРЕДМЕТ ДОГОВОРА </w:t>
      </w:r>
    </w:p>
    <w:p w:rsidR="003D3E69" w:rsidRPr="0051201E" w:rsidRDefault="003D3E69" w:rsidP="003D3E69">
      <w:pPr>
        <w:spacing w:after="0" w:line="240" w:lineRule="auto"/>
        <w:ind w:right="-807"/>
        <w:jc w:val="center"/>
        <w:rPr>
          <w:rFonts w:ascii="Times New Roman" w:hAnsi="Times New Roman"/>
          <w:b/>
          <w:bCs/>
          <w:color w:val="000000"/>
        </w:rPr>
      </w:pPr>
    </w:p>
    <w:p w:rsidR="003D3E69" w:rsidRPr="0051201E" w:rsidRDefault="003D3E69" w:rsidP="003D3E69">
      <w:pPr>
        <w:spacing w:after="0" w:line="240" w:lineRule="auto"/>
        <w:ind w:firstLine="708"/>
        <w:jc w:val="both"/>
        <w:rPr>
          <w:rFonts w:ascii="Times New Roman" w:hAnsi="Times New Roman"/>
          <w:bCs/>
          <w:sz w:val="24"/>
          <w:szCs w:val="24"/>
        </w:rPr>
      </w:pPr>
      <w:r w:rsidRPr="0051201E">
        <w:rPr>
          <w:rFonts w:ascii="Times New Roman" w:hAnsi="Times New Roman"/>
          <w:sz w:val="24"/>
          <w:szCs w:val="24"/>
        </w:rPr>
        <w:t>По настоящему Договору Исполнитель обязуется оказать услуги по проведению социологического исследования «</w:t>
      </w:r>
      <w:r>
        <w:rPr>
          <w:rFonts w:ascii="Times New Roman" w:hAnsi="Times New Roman"/>
          <w:bCs/>
          <w:sz w:val="24"/>
          <w:szCs w:val="24"/>
        </w:rPr>
        <w:t>Изучение социально-политических проблем Ярославской области</w:t>
      </w:r>
      <w:r w:rsidRPr="0051201E">
        <w:rPr>
          <w:rFonts w:ascii="Times New Roman" w:hAnsi="Times New Roman"/>
          <w:bCs/>
          <w:sz w:val="24"/>
          <w:szCs w:val="24"/>
        </w:rPr>
        <w:t>»</w:t>
      </w:r>
      <w:r w:rsidRPr="0051201E">
        <w:rPr>
          <w:rFonts w:ascii="Times New Roman" w:hAnsi="Times New Roman"/>
          <w:sz w:val="24"/>
          <w:szCs w:val="24"/>
        </w:rPr>
        <w:t xml:space="preserve">, </w:t>
      </w:r>
      <w:r w:rsidRPr="0051201E">
        <w:rPr>
          <w:rFonts w:ascii="Times New Roman" w:hAnsi="Times New Roman"/>
          <w:spacing w:val="6"/>
          <w:sz w:val="24"/>
          <w:szCs w:val="24"/>
        </w:rPr>
        <w:t xml:space="preserve">в соответствии с Техническим заданием </w:t>
      </w:r>
      <w:r w:rsidRPr="0051201E">
        <w:rPr>
          <w:rFonts w:ascii="Times New Roman" w:hAnsi="Times New Roman"/>
          <w:sz w:val="24"/>
          <w:szCs w:val="24"/>
        </w:rPr>
        <w:t>(приложение № 1 к Договору), являющимся неотъемлемой частью настоящего Договора, а Заказчик обязуется принять и оплатить оказанные услуги.</w:t>
      </w:r>
    </w:p>
    <w:p w:rsidR="003D3E69" w:rsidRPr="0051201E" w:rsidRDefault="003D3E69" w:rsidP="003D3E69">
      <w:pPr>
        <w:tabs>
          <w:tab w:val="left" w:pos="851"/>
          <w:tab w:val="left" w:pos="1134"/>
          <w:tab w:val="left" w:pos="1276"/>
        </w:tabs>
        <w:spacing w:after="0" w:line="240" w:lineRule="auto"/>
        <w:ind w:left="567"/>
        <w:contextualSpacing/>
        <w:jc w:val="both"/>
        <w:rPr>
          <w:rFonts w:ascii="Times New Roman" w:hAnsi="Times New Roman"/>
          <w:sz w:val="24"/>
          <w:szCs w:val="24"/>
        </w:rPr>
      </w:pPr>
    </w:p>
    <w:p w:rsidR="003D3E69" w:rsidRPr="0051201E" w:rsidRDefault="003D3E69" w:rsidP="003D3E69">
      <w:pPr>
        <w:numPr>
          <w:ilvl w:val="0"/>
          <w:numId w:val="8"/>
        </w:numPr>
        <w:spacing w:after="0" w:line="240" w:lineRule="auto"/>
        <w:contextualSpacing/>
        <w:jc w:val="center"/>
        <w:rPr>
          <w:rFonts w:ascii="Times New Roman" w:hAnsi="Times New Roman"/>
          <w:b/>
          <w:sz w:val="24"/>
          <w:szCs w:val="24"/>
        </w:rPr>
      </w:pPr>
      <w:r w:rsidRPr="0051201E">
        <w:rPr>
          <w:rFonts w:ascii="Times New Roman" w:hAnsi="Times New Roman"/>
          <w:b/>
          <w:sz w:val="24"/>
          <w:szCs w:val="24"/>
        </w:rPr>
        <w:t>СРОК И МЕСТО ОКАЗАНИЯ УСЛУГ</w:t>
      </w:r>
    </w:p>
    <w:p w:rsidR="003D3E69" w:rsidRPr="0051201E" w:rsidRDefault="003D3E69" w:rsidP="003D3E69">
      <w:pPr>
        <w:spacing w:after="0" w:line="240" w:lineRule="auto"/>
        <w:ind w:left="1418"/>
        <w:contextualSpacing/>
        <w:rPr>
          <w:rFonts w:ascii="Times New Roman" w:hAnsi="Times New Roman"/>
          <w:b/>
          <w:sz w:val="24"/>
          <w:szCs w:val="24"/>
        </w:rPr>
      </w:pPr>
    </w:p>
    <w:p w:rsidR="003D3E69" w:rsidRPr="0051201E" w:rsidRDefault="003D3E69" w:rsidP="003D3E69">
      <w:pPr>
        <w:numPr>
          <w:ilvl w:val="1"/>
          <w:numId w:val="8"/>
        </w:numPr>
        <w:tabs>
          <w:tab w:val="left" w:pos="851"/>
          <w:tab w:val="left" w:pos="1134"/>
          <w:tab w:val="left" w:pos="1276"/>
        </w:tabs>
        <w:spacing w:after="0" w:line="240" w:lineRule="auto"/>
        <w:ind w:left="0" w:firstLine="0"/>
        <w:contextualSpacing/>
        <w:jc w:val="both"/>
        <w:rPr>
          <w:rFonts w:ascii="Times New Roman" w:hAnsi="Times New Roman"/>
          <w:color w:val="FF0000"/>
          <w:sz w:val="24"/>
          <w:szCs w:val="24"/>
        </w:rPr>
      </w:pPr>
      <w:r w:rsidRPr="0051201E">
        <w:rPr>
          <w:rFonts w:ascii="Times New Roman" w:hAnsi="Times New Roman"/>
          <w:sz w:val="24"/>
          <w:szCs w:val="24"/>
        </w:rPr>
        <w:t>Срок оказания услуг</w:t>
      </w:r>
      <w:r>
        <w:rPr>
          <w:rFonts w:ascii="Times New Roman" w:hAnsi="Times New Roman"/>
          <w:sz w:val="24"/>
          <w:szCs w:val="24"/>
        </w:rPr>
        <w:t>: с момента заключения Договора</w:t>
      </w:r>
      <w:r w:rsidRPr="0051201E">
        <w:rPr>
          <w:rFonts w:ascii="Times New Roman" w:hAnsi="Times New Roman"/>
          <w:sz w:val="24"/>
          <w:szCs w:val="24"/>
        </w:rPr>
        <w:t xml:space="preserve"> до «</w:t>
      </w:r>
      <w:r>
        <w:rPr>
          <w:rFonts w:ascii="Times New Roman" w:hAnsi="Times New Roman"/>
          <w:sz w:val="24"/>
          <w:szCs w:val="24"/>
        </w:rPr>
        <w:t>31</w:t>
      </w:r>
      <w:r w:rsidRPr="0051201E">
        <w:rPr>
          <w:rFonts w:ascii="Times New Roman" w:hAnsi="Times New Roman"/>
          <w:sz w:val="24"/>
          <w:szCs w:val="24"/>
        </w:rPr>
        <w:t xml:space="preserve">» </w:t>
      </w:r>
      <w:r>
        <w:rPr>
          <w:rFonts w:ascii="Times New Roman" w:hAnsi="Times New Roman"/>
          <w:sz w:val="24"/>
          <w:szCs w:val="24"/>
        </w:rPr>
        <w:t>июля</w:t>
      </w:r>
      <w:r w:rsidRPr="0051201E">
        <w:rPr>
          <w:rFonts w:ascii="Times New Roman" w:hAnsi="Times New Roman"/>
          <w:sz w:val="24"/>
          <w:szCs w:val="24"/>
        </w:rPr>
        <w:t xml:space="preserve"> 2013 г.</w:t>
      </w:r>
    </w:p>
    <w:p w:rsidR="003D3E69" w:rsidRPr="0051201E" w:rsidRDefault="003D3E69" w:rsidP="003D3E69">
      <w:pPr>
        <w:numPr>
          <w:ilvl w:val="1"/>
          <w:numId w:val="8"/>
        </w:numPr>
        <w:tabs>
          <w:tab w:val="left" w:pos="851"/>
          <w:tab w:val="left" w:pos="1134"/>
          <w:tab w:val="left" w:pos="1276"/>
        </w:tabs>
        <w:spacing w:after="0" w:line="240" w:lineRule="auto"/>
        <w:ind w:left="0" w:firstLine="0"/>
        <w:contextualSpacing/>
        <w:jc w:val="both"/>
        <w:rPr>
          <w:rFonts w:ascii="Times New Roman" w:hAnsi="Times New Roman"/>
          <w:color w:val="FF0000"/>
          <w:sz w:val="24"/>
          <w:szCs w:val="24"/>
        </w:rPr>
      </w:pPr>
      <w:r w:rsidRPr="0051201E">
        <w:rPr>
          <w:rFonts w:ascii="Times New Roman" w:hAnsi="Times New Roman"/>
          <w:sz w:val="24"/>
          <w:szCs w:val="24"/>
        </w:rPr>
        <w:t xml:space="preserve">Место оказания услуг: </w:t>
      </w:r>
      <w:r>
        <w:rPr>
          <w:rFonts w:ascii="Times New Roman" w:hAnsi="Times New Roman"/>
          <w:sz w:val="24"/>
          <w:szCs w:val="24"/>
        </w:rPr>
        <w:t>Ярославская область.</w:t>
      </w:r>
    </w:p>
    <w:p w:rsidR="003D3E69" w:rsidRPr="0051201E" w:rsidRDefault="003D3E69" w:rsidP="003D3E69">
      <w:pPr>
        <w:numPr>
          <w:ilvl w:val="1"/>
          <w:numId w:val="8"/>
        </w:numPr>
        <w:tabs>
          <w:tab w:val="left" w:pos="851"/>
          <w:tab w:val="left" w:pos="1134"/>
          <w:tab w:val="left" w:pos="1276"/>
        </w:tabs>
        <w:spacing w:after="0" w:line="240" w:lineRule="auto"/>
        <w:ind w:left="0" w:firstLine="0"/>
        <w:contextualSpacing/>
        <w:jc w:val="both"/>
        <w:rPr>
          <w:rFonts w:ascii="Times New Roman" w:hAnsi="Times New Roman"/>
          <w:sz w:val="24"/>
          <w:szCs w:val="24"/>
        </w:rPr>
      </w:pPr>
      <w:r w:rsidRPr="0051201E">
        <w:rPr>
          <w:rFonts w:ascii="Times New Roman" w:hAnsi="Times New Roman"/>
          <w:sz w:val="24"/>
          <w:szCs w:val="24"/>
        </w:rPr>
        <w:t>Услуги по настоящему Договору считаются оказанными Исполнителем после подписания Заказчиком акта об оказании услуг.</w:t>
      </w:r>
    </w:p>
    <w:p w:rsidR="003D3E69" w:rsidRPr="0051201E" w:rsidRDefault="003D3E69" w:rsidP="003D3E69">
      <w:pPr>
        <w:tabs>
          <w:tab w:val="left" w:pos="709"/>
        </w:tabs>
        <w:spacing w:after="0" w:line="240" w:lineRule="atLeast"/>
        <w:jc w:val="both"/>
        <w:rPr>
          <w:rFonts w:ascii="Times New Roman" w:hAnsi="Times New Roman"/>
          <w:color w:val="000000"/>
          <w:sz w:val="24"/>
          <w:szCs w:val="24"/>
        </w:rPr>
      </w:pPr>
    </w:p>
    <w:p w:rsidR="003D3E69" w:rsidRPr="0051201E" w:rsidRDefault="003D3E69" w:rsidP="003D3E69">
      <w:pPr>
        <w:overflowPunct w:val="0"/>
        <w:spacing w:after="0" w:line="240" w:lineRule="auto"/>
        <w:ind w:right="-2"/>
        <w:jc w:val="center"/>
        <w:textAlignment w:val="baseline"/>
        <w:rPr>
          <w:rFonts w:ascii="Times New Roman" w:hAnsi="Times New Roman"/>
          <w:b/>
          <w:bCs/>
          <w:sz w:val="24"/>
          <w:szCs w:val="24"/>
        </w:rPr>
      </w:pPr>
      <w:r w:rsidRPr="0051201E">
        <w:rPr>
          <w:rFonts w:ascii="Times New Roman" w:hAnsi="Times New Roman"/>
          <w:b/>
          <w:bCs/>
          <w:sz w:val="24"/>
          <w:szCs w:val="24"/>
        </w:rPr>
        <w:t>3. ЦЕНА ДОГОВОРА И ПОРЯДОК РАСЧЕТОВ</w:t>
      </w:r>
    </w:p>
    <w:p w:rsidR="003D3E69" w:rsidRPr="0051201E" w:rsidRDefault="003D3E69" w:rsidP="003D3E69">
      <w:pPr>
        <w:numPr>
          <w:ilvl w:val="1"/>
          <w:numId w:val="9"/>
        </w:numPr>
        <w:tabs>
          <w:tab w:val="left" w:pos="993"/>
        </w:tabs>
        <w:spacing w:after="0" w:line="240" w:lineRule="auto"/>
        <w:ind w:left="0" w:firstLine="0"/>
        <w:contextualSpacing/>
        <w:jc w:val="both"/>
        <w:rPr>
          <w:rFonts w:ascii="Times New Roman" w:hAnsi="Times New Roman"/>
          <w:sz w:val="24"/>
          <w:szCs w:val="24"/>
        </w:rPr>
      </w:pPr>
      <w:r w:rsidRPr="0051201E">
        <w:rPr>
          <w:rFonts w:ascii="Times New Roman" w:hAnsi="Times New Roman"/>
          <w:sz w:val="24"/>
          <w:szCs w:val="24"/>
        </w:rPr>
        <w:t>Общая стоимость услуг по настоящему Договору составляет</w:t>
      </w:r>
      <w:proofErr w:type="gramStart"/>
      <w:r w:rsidRPr="0051201E">
        <w:rPr>
          <w:rFonts w:ascii="Times New Roman" w:hAnsi="Times New Roman"/>
          <w:sz w:val="24"/>
          <w:szCs w:val="24"/>
        </w:rPr>
        <w:t xml:space="preserve"> </w:t>
      </w:r>
      <w:r>
        <w:rPr>
          <w:rFonts w:ascii="Times New Roman" w:hAnsi="Times New Roman"/>
          <w:sz w:val="24"/>
          <w:szCs w:val="24"/>
        </w:rPr>
        <w:t>_________</w:t>
      </w:r>
      <w:r w:rsidRPr="0051201E">
        <w:rPr>
          <w:rFonts w:ascii="Times New Roman" w:hAnsi="Times New Roman"/>
          <w:sz w:val="24"/>
          <w:szCs w:val="24"/>
        </w:rPr>
        <w:t xml:space="preserve"> (</w:t>
      </w:r>
      <w:r>
        <w:rPr>
          <w:rFonts w:ascii="Times New Roman" w:hAnsi="Times New Roman"/>
          <w:sz w:val="24"/>
          <w:szCs w:val="24"/>
        </w:rPr>
        <w:t>____________________</w:t>
      </w:r>
      <w:r w:rsidRPr="0051201E">
        <w:rPr>
          <w:rFonts w:ascii="Times New Roman" w:hAnsi="Times New Roman"/>
          <w:sz w:val="24"/>
          <w:szCs w:val="24"/>
        </w:rPr>
        <w:t xml:space="preserve">) </w:t>
      </w:r>
      <w:proofErr w:type="gramEnd"/>
      <w:r w:rsidRPr="0051201E">
        <w:rPr>
          <w:rFonts w:ascii="Times New Roman" w:hAnsi="Times New Roman"/>
          <w:sz w:val="24"/>
          <w:szCs w:val="24"/>
        </w:rPr>
        <w:t>рублей</w:t>
      </w:r>
      <w:r>
        <w:rPr>
          <w:rFonts w:ascii="Times New Roman" w:hAnsi="Times New Roman"/>
          <w:sz w:val="24"/>
          <w:szCs w:val="24"/>
        </w:rPr>
        <w:t xml:space="preserve"> _______</w:t>
      </w:r>
      <w:r w:rsidRPr="0051201E">
        <w:rPr>
          <w:rFonts w:ascii="Times New Roman" w:hAnsi="Times New Roman"/>
          <w:sz w:val="24"/>
          <w:szCs w:val="24"/>
        </w:rPr>
        <w:t> копеек, в том числе НДС_________, НДС не облагается (основание).</w:t>
      </w:r>
    </w:p>
    <w:p w:rsidR="003D3E69" w:rsidRPr="0051201E" w:rsidRDefault="003D3E69" w:rsidP="003D3E69">
      <w:pPr>
        <w:numPr>
          <w:ilvl w:val="1"/>
          <w:numId w:val="9"/>
        </w:numPr>
        <w:tabs>
          <w:tab w:val="left" w:pos="993"/>
        </w:tabs>
        <w:spacing w:after="0" w:line="240" w:lineRule="auto"/>
        <w:ind w:left="0" w:firstLine="0"/>
        <w:contextualSpacing/>
        <w:jc w:val="both"/>
        <w:rPr>
          <w:rFonts w:ascii="Times New Roman" w:hAnsi="Times New Roman"/>
          <w:sz w:val="24"/>
          <w:szCs w:val="24"/>
        </w:rPr>
      </w:pPr>
      <w:r w:rsidRPr="0051201E">
        <w:rPr>
          <w:rFonts w:ascii="Times New Roman" w:hAnsi="Times New Roman"/>
          <w:sz w:val="24"/>
          <w:szCs w:val="24"/>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3D3E69" w:rsidRPr="0051201E" w:rsidRDefault="003D3E69" w:rsidP="003D3E69">
      <w:pPr>
        <w:numPr>
          <w:ilvl w:val="1"/>
          <w:numId w:val="9"/>
        </w:numPr>
        <w:spacing w:after="0" w:line="240" w:lineRule="auto"/>
        <w:ind w:left="0" w:firstLine="0"/>
        <w:jc w:val="both"/>
        <w:rPr>
          <w:rFonts w:ascii="Times New Roman" w:hAnsi="Times New Roman"/>
          <w:spacing w:val="4"/>
          <w:sz w:val="24"/>
          <w:szCs w:val="24"/>
        </w:rPr>
      </w:pPr>
      <w:r w:rsidRPr="0051201E">
        <w:rPr>
          <w:rFonts w:ascii="Times New Roman" w:hAnsi="Times New Roman"/>
          <w:sz w:val="24"/>
          <w:szCs w:val="24"/>
        </w:rPr>
        <w:t>Оплата производится поэтапно в соответствии со следующим порядком:</w:t>
      </w:r>
    </w:p>
    <w:p w:rsidR="003D3E69" w:rsidRPr="0051201E" w:rsidRDefault="003D3E69" w:rsidP="003D3E69">
      <w:pPr>
        <w:spacing w:after="0" w:line="240" w:lineRule="auto"/>
        <w:jc w:val="both"/>
        <w:rPr>
          <w:rFonts w:ascii="Times New Roman" w:hAnsi="Times New Roman"/>
          <w:sz w:val="24"/>
          <w:szCs w:val="24"/>
        </w:rPr>
      </w:pPr>
      <w:r w:rsidRPr="0051201E">
        <w:rPr>
          <w:rFonts w:ascii="Times New Roman" w:hAnsi="Times New Roman"/>
          <w:sz w:val="24"/>
          <w:szCs w:val="24"/>
        </w:rPr>
        <w:t xml:space="preserve">– производится предоплата 30% от общей стоимости услуг, установленной в п.2.1 настоящего Договора, в течение 5 (пяти) рабочих дней </w:t>
      </w:r>
      <w:proofErr w:type="gramStart"/>
      <w:r w:rsidRPr="0051201E">
        <w:rPr>
          <w:rFonts w:ascii="Times New Roman" w:hAnsi="Times New Roman"/>
          <w:sz w:val="24"/>
          <w:szCs w:val="24"/>
        </w:rPr>
        <w:t>с даты подписания</w:t>
      </w:r>
      <w:proofErr w:type="gramEnd"/>
      <w:r w:rsidRPr="0051201E">
        <w:rPr>
          <w:rFonts w:ascii="Times New Roman" w:hAnsi="Times New Roman"/>
          <w:sz w:val="24"/>
          <w:szCs w:val="24"/>
        </w:rPr>
        <w:t xml:space="preserve"> Договора и выставления счета на предоплату со стороны Исполнителя;</w:t>
      </w:r>
    </w:p>
    <w:p w:rsidR="003D3E69" w:rsidRPr="0051201E" w:rsidRDefault="003D3E69" w:rsidP="003D3E69">
      <w:pPr>
        <w:spacing w:after="0" w:line="240" w:lineRule="auto"/>
        <w:jc w:val="both"/>
        <w:rPr>
          <w:rFonts w:ascii="Times New Roman" w:hAnsi="Times New Roman"/>
          <w:sz w:val="24"/>
          <w:szCs w:val="24"/>
        </w:rPr>
      </w:pPr>
      <w:r w:rsidRPr="0051201E">
        <w:rPr>
          <w:rFonts w:ascii="Times New Roman" w:hAnsi="Times New Roman"/>
          <w:sz w:val="24"/>
          <w:szCs w:val="24"/>
        </w:rPr>
        <w:t xml:space="preserve">– полная оплата общей стоимости услуг по факту оказанных услуг в течение 20 (Двадцати) рабочих дней после выставления Исполнителем счета на оплату и  подписания обеими сторонами акта об оказании услуг, при условии, что услуги выполнены Исполнителем полностью и Заказчик претензий по их объему и качеству не имеет. </w:t>
      </w:r>
    </w:p>
    <w:p w:rsidR="003D3E69" w:rsidRPr="0051201E" w:rsidRDefault="003D3E69" w:rsidP="003D3E69">
      <w:pPr>
        <w:numPr>
          <w:ilvl w:val="1"/>
          <w:numId w:val="9"/>
        </w:numPr>
        <w:spacing w:after="0" w:line="240" w:lineRule="auto"/>
        <w:ind w:left="0" w:firstLine="0"/>
        <w:jc w:val="both"/>
        <w:rPr>
          <w:rFonts w:ascii="Times New Roman" w:hAnsi="Times New Roman"/>
          <w:sz w:val="24"/>
          <w:szCs w:val="24"/>
        </w:rPr>
      </w:pPr>
      <w:r w:rsidRPr="0051201E">
        <w:rPr>
          <w:rFonts w:ascii="Times New Roman" w:hAnsi="Times New Roman"/>
          <w:sz w:val="24"/>
          <w:szCs w:val="24"/>
        </w:rPr>
        <w:t>Цена Договора указана с учётом расходов на уплату налогов и других обязательных платежей.</w:t>
      </w:r>
    </w:p>
    <w:p w:rsidR="003D3E69" w:rsidRPr="0051201E" w:rsidRDefault="003D3E69" w:rsidP="003D3E69">
      <w:pPr>
        <w:spacing w:after="0" w:line="240" w:lineRule="auto"/>
        <w:rPr>
          <w:rFonts w:ascii="Times New Roman" w:hAnsi="Times New Roman"/>
          <w:sz w:val="24"/>
          <w:szCs w:val="24"/>
        </w:rPr>
      </w:pPr>
    </w:p>
    <w:p w:rsidR="003D3E69" w:rsidRPr="0051201E" w:rsidRDefault="003D3E69" w:rsidP="003D3E69">
      <w:pPr>
        <w:overflowPunct w:val="0"/>
        <w:spacing w:after="0" w:line="240" w:lineRule="auto"/>
        <w:ind w:right="-2"/>
        <w:jc w:val="center"/>
        <w:textAlignment w:val="baseline"/>
        <w:rPr>
          <w:rFonts w:ascii="Times New Roman" w:hAnsi="Times New Roman"/>
          <w:b/>
          <w:bCs/>
          <w:sz w:val="24"/>
          <w:szCs w:val="24"/>
        </w:rPr>
      </w:pPr>
      <w:r w:rsidRPr="0051201E">
        <w:rPr>
          <w:rFonts w:ascii="Times New Roman" w:hAnsi="Times New Roman"/>
          <w:b/>
          <w:bCs/>
          <w:sz w:val="24"/>
          <w:szCs w:val="24"/>
        </w:rPr>
        <w:t>4. ПРАВА И ОБЯЗАННОСТИ ЗАКАЗЧИКА</w:t>
      </w:r>
    </w:p>
    <w:p w:rsidR="003D3E69" w:rsidRPr="0051201E" w:rsidRDefault="003D3E69" w:rsidP="003D3E69">
      <w:pPr>
        <w:overflowPunct w:val="0"/>
        <w:spacing w:after="0" w:line="240" w:lineRule="auto"/>
        <w:ind w:left="546" w:right="-2"/>
        <w:jc w:val="center"/>
        <w:textAlignment w:val="baseline"/>
        <w:rPr>
          <w:rFonts w:ascii="Times New Roman" w:hAnsi="Times New Roman"/>
          <w:b/>
          <w:bCs/>
        </w:rPr>
      </w:pPr>
    </w:p>
    <w:p w:rsidR="003D3E69" w:rsidRPr="0051201E" w:rsidRDefault="003D3E69" w:rsidP="003D3E69">
      <w:pPr>
        <w:tabs>
          <w:tab w:val="num" w:pos="906"/>
        </w:tabs>
        <w:overflowPunct w:val="0"/>
        <w:spacing w:after="0" w:line="240" w:lineRule="auto"/>
        <w:ind w:firstLine="709"/>
        <w:jc w:val="both"/>
        <w:textAlignment w:val="baseline"/>
        <w:rPr>
          <w:rFonts w:ascii="Times New Roman" w:hAnsi="Times New Roman"/>
          <w:bCs/>
          <w:sz w:val="24"/>
          <w:szCs w:val="24"/>
        </w:rPr>
      </w:pPr>
      <w:r w:rsidRPr="0051201E">
        <w:rPr>
          <w:rFonts w:ascii="Times New Roman" w:hAnsi="Times New Roman"/>
          <w:bCs/>
          <w:sz w:val="24"/>
          <w:szCs w:val="24"/>
        </w:rPr>
        <w:t xml:space="preserve">4.1. Заказчик вправе: </w:t>
      </w:r>
    </w:p>
    <w:p w:rsidR="003D3E69" w:rsidRPr="0051201E" w:rsidRDefault="003D3E69" w:rsidP="003D3E69">
      <w:pPr>
        <w:overflowPunct w:val="0"/>
        <w:spacing w:after="0" w:line="240" w:lineRule="auto"/>
        <w:ind w:firstLine="709"/>
        <w:jc w:val="both"/>
        <w:textAlignment w:val="baseline"/>
        <w:rPr>
          <w:rFonts w:ascii="Times New Roman" w:hAnsi="Times New Roman"/>
          <w:bCs/>
          <w:sz w:val="24"/>
          <w:szCs w:val="24"/>
        </w:rPr>
      </w:pPr>
      <w:r w:rsidRPr="0051201E">
        <w:rPr>
          <w:rFonts w:ascii="Times New Roman" w:hAnsi="Times New Roman"/>
          <w:bCs/>
          <w:sz w:val="24"/>
          <w:szCs w:val="24"/>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3D3E69" w:rsidRPr="0051201E" w:rsidRDefault="003D3E69" w:rsidP="003D3E69">
      <w:pPr>
        <w:overflowPunct w:val="0"/>
        <w:spacing w:after="0" w:line="240" w:lineRule="auto"/>
        <w:ind w:firstLine="709"/>
        <w:jc w:val="both"/>
        <w:textAlignment w:val="baseline"/>
        <w:rPr>
          <w:rFonts w:ascii="Times New Roman" w:hAnsi="Times New Roman"/>
          <w:bCs/>
          <w:sz w:val="24"/>
          <w:szCs w:val="24"/>
        </w:rPr>
      </w:pPr>
      <w:r w:rsidRPr="0051201E">
        <w:rPr>
          <w:rFonts w:ascii="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3D3E69" w:rsidRPr="0051201E" w:rsidRDefault="003D3E69" w:rsidP="003D3E69">
      <w:pPr>
        <w:overflowPunct w:val="0"/>
        <w:spacing w:after="0" w:line="240" w:lineRule="auto"/>
        <w:ind w:firstLine="709"/>
        <w:jc w:val="both"/>
        <w:textAlignment w:val="baseline"/>
        <w:rPr>
          <w:rFonts w:ascii="Times New Roman" w:hAnsi="Times New Roman"/>
          <w:bCs/>
          <w:sz w:val="24"/>
          <w:szCs w:val="24"/>
        </w:rPr>
      </w:pPr>
      <w:r w:rsidRPr="0051201E">
        <w:rPr>
          <w:rFonts w:ascii="Times New Roman" w:hAnsi="Times New Roman"/>
          <w:bCs/>
          <w:sz w:val="24"/>
          <w:szCs w:val="24"/>
        </w:rPr>
        <w:t>4.2.  Заказчик обязан:</w:t>
      </w:r>
    </w:p>
    <w:p w:rsidR="003D3E69" w:rsidRPr="0051201E" w:rsidRDefault="003D3E69" w:rsidP="003D3E69">
      <w:pPr>
        <w:overflowPunct w:val="0"/>
        <w:spacing w:after="0" w:line="240" w:lineRule="auto"/>
        <w:ind w:firstLine="709"/>
        <w:jc w:val="both"/>
        <w:textAlignment w:val="baseline"/>
        <w:rPr>
          <w:rFonts w:ascii="Times New Roman" w:hAnsi="Times New Roman"/>
          <w:bCs/>
          <w:sz w:val="24"/>
          <w:szCs w:val="24"/>
        </w:rPr>
      </w:pPr>
      <w:r w:rsidRPr="0051201E">
        <w:rPr>
          <w:rFonts w:ascii="Times New Roman" w:hAnsi="Times New Roman"/>
          <w:bCs/>
          <w:sz w:val="24"/>
          <w:szCs w:val="24"/>
        </w:rPr>
        <w:lastRenderedPageBreak/>
        <w:t>4.2.1.  Осуществлять оплату услуг в порядке, предусмотренном  настоящим Договором.</w:t>
      </w:r>
    </w:p>
    <w:p w:rsidR="003D3E69" w:rsidRPr="0051201E" w:rsidRDefault="003D3E69" w:rsidP="003D3E69">
      <w:pPr>
        <w:tabs>
          <w:tab w:val="num" w:pos="1440"/>
          <w:tab w:val="num" w:pos="1812"/>
        </w:tabs>
        <w:overflowPunct w:val="0"/>
        <w:spacing w:after="0" w:line="240" w:lineRule="auto"/>
        <w:ind w:firstLine="709"/>
        <w:jc w:val="both"/>
        <w:textAlignment w:val="baseline"/>
        <w:rPr>
          <w:rFonts w:ascii="Times New Roman" w:hAnsi="Times New Roman"/>
          <w:bCs/>
          <w:sz w:val="24"/>
          <w:szCs w:val="24"/>
        </w:rPr>
      </w:pPr>
      <w:r w:rsidRPr="0051201E">
        <w:rPr>
          <w:rFonts w:ascii="Times New Roman" w:hAnsi="Times New Roman"/>
          <w:bCs/>
          <w:sz w:val="24"/>
          <w:szCs w:val="24"/>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3D3E69" w:rsidRPr="0051201E" w:rsidRDefault="003D3E69" w:rsidP="003D3E69">
      <w:pPr>
        <w:tabs>
          <w:tab w:val="num" w:pos="1440"/>
          <w:tab w:val="num" w:pos="1812"/>
        </w:tabs>
        <w:overflowPunct w:val="0"/>
        <w:spacing w:after="0" w:line="240" w:lineRule="auto"/>
        <w:ind w:firstLine="709"/>
        <w:jc w:val="both"/>
        <w:textAlignment w:val="baseline"/>
        <w:rPr>
          <w:rFonts w:ascii="Times New Roman" w:hAnsi="Times New Roman"/>
          <w:bCs/>
          <w:sz w:val="24"/>
          <w:szCs w:val="24"/>
        </w:rPr>
      </w:pPr>
      <w:r w:rsidRPr="0051201E">
        <w:rPr>
          <w:rFonts w:ascii="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3D3E69" w:rsidRPr="0051201E" w:rsidRDefault="003D3E69" w:rsidP="003D3E69">
      <w:pPr>
        <w:tabs>
          <w:tab w:val="num" w:pos="1440"/>
          <w:tab w:val="num" w:pos="1812"/>
        </w:tabs>
        <w:overflowPunct w:val="0"/>
        <w:spacing w:after="0" w:line="240" w:lineRule="auto"/>
        <w:ind w:firstLine="540"/>
        <w:jc w:val="both"/>
        <w:textAlignment w:val="baseline"/>
        <w:rPr>
          <w:rFonts w:ascii="Times New Roman" w:hAnsi="Times New Roman"/>
          <w:b/>
          <w:bCs/>
        </w:rPr>
      </w:pPr>
    </w:p>
    <w:p w:rsidR="003D3E69" w:rsidRPr="0051201E" w:rsidRDefault="003D3E69" w:rsidP="003D3E69">
      <w:pPr>
        <w:overflowPunct w:val="0"/>
        <w:spacing w:after="0" w:line="240" w:lineRule="auto"/>
        <w:ind w:right="-2"/>
        <w:jc w:val="center"/>
        <w:textAlignment w:val="baseline"/>
        <w:rPr>
          <w:rFonts w:ascii="Times New Roman" w:hAnsi="Times New Roman"/>
          <w:b/>
          <w:bCs/>
          <w:sz w:val="24"/>
          <w:szCs w:val="24"/>
        </w:rPr>
      </w:pPr>
      <w:r w:rsidRPr="0051201E">
        <w:rPr>
          <w:rFonts w:ascii="Times New Roman" w:hAnsi="Times New Roman"/>
          <w:b/>
          <w:bCs/>
          <w:sz w:val="24"/>
          <w:szCs w:val="24"/>
        </w:rPr>
        <w:t>5. ПРАВА И ОБЯЗАННОСТИ ИСПОЛНИТЕЛЯ</w:t>
      </w:r>
    </w:p>
    <w:p w:rsidR="003D3E69" w:rsidRPr="0051201E" w:rsidRDefault="003D3E69" w:rsidP="003D3E69">
      <w:pPr>
        <w:spacing w:after="0" w:line="240" w:lineRule="auto"/>
        <w:ind w:left="546" w:right="-2"/>
        <w:jc w:val="center"/>
        <w:rPr>
          <w:rFonts w:ascii="Times New Roman" w:hAnsi="Times New Roman"/>
          <w:b/>
          <w:bCs/>
        </w:rPr>
      </w:pPr>
    </w:p>
    <w:p w:rsidR="003D3E69" w:rsidRPr="0051201E" w:rsidRDefault="003D3E69" w:rsidP="003D3E69">
      <w:pPr>
        <w:overflowPunct w:val="0"/>
        <w:spacing w:after="0" w:line="240" w:lineRule="auto"/>
        <w:ind w:firstLine="709"/>
        <w:jc w:val="both"/>
        <w:textAlignment w:val="baseline"/>
        <w:rPr>
          <w:rFonts w:ascii="Times New Roman" w:hAnsi="Times New Roman"/>
          <w:sz w:val="24"/>
          <w:szCs w:val="24"/>
        </w:rPr>
      </w:pPr>
      <w:r w:rsidRPr="0051201E">
        <w:rPr>
          <w:rFonts w:ascii="Times New Roman" w:hAnsi="Times New Roman"/>
          <w:sz w:val="24"/>
          <w:szCs w:val="24"/>
        </w:rPr>
        <w:t>5.1. Исполнитель вправе:</w:t>
      </w:r>
    </w:p>
    <w:p w:rsidR="003D3E69" w:rsidRPr="0051201E" w:rsidRDefault="003D3E69" w:rsidP="003D3E69">
      <w:pPr>
        <w:tabs>
          <w:tab w:val="num" w:pos="1545"/>
          <w:tab w:val="num" w:pos="2985"/>
        </w:tabs>
        <w:overflowPunct w:val="0"/>
        <w:spacing w:after="0" w:line="240" w:lineRule="auto"/>
        <w:ind w:firstLine="709"/>
        <w:jc w:val="both"/>
        <w:rPr>
          <w:rFonts w:ascii="Times New Roman" w:hAnsi="Times New Roman"/>
          <w:sz w:val="24"/>
          <w:szCs w:val="24"/>
        </w:rPr>
      </w:pPr>
      <w:r w:rsidRPr="0051201E">
        <w:rPr>
          <w:rFonts w:ascii="Times New Roman" w:hAnsi="Times New Roman"/>
          <w:sz w:val="24"/>
          <w:szCs w:val="24"/>
        </w:rPr>
        <w:t>5.1.1. Получать консультации у Заказчика по вопросам оказания услуг для нужд Заказчика.</w:t>
      </w:r>
    </w:p>
    <w:p w:rsidR="003D3E69" w:rsidRPr="0051201E" w:rsidRDefault="003D3E69" w:rsidP="003D3E69">
      <w:pPr>
        <w:tabs>
          <w:tab w:val="num" w:pos="1545"/>
          <w:tab w:val="num" w:pos="2985"/>
        </w:tabs>
        <w:overflowPunct w:val="0"/>
        <w:spacing w:after="0" w:line="240" w:lineRule="auto"/>
        <w:ind w:firstLine="709"/>
        <w:jc w:val="both"/>
        <w:rPr>
          <w:rFonts w:ascii="Times New Roman" w:hAnsi="Times New Roman"/>
          <w:sz w:val="24"/>
          <w:szCs w:val="24"/>
        </w:rPr>
      </w:pPr>
      <w:r w:rsidRPr="0051201E">
        <w:rPr>
          <w:rFonts w:ascii="Times New Roman" w:hAnsi="Times New Roman"/>
          <w:sz w:val="24"/>
          <w:szCs w:val="24"/>
        </w:rPr>
        <w:t xml:space="preserve">5.1.2. </w:t>
      </w:r>
      <w:proofErr w:type="gramStart"/>
      <w:r w:rsidRPr="0051201E">
        <w:rPr>
          <w:rFonts w:ascii="Times New Roman" w:hAnsi="Times New Roman"/>
          <w:sz w:val="24"/>
          <w:szCs w:val="24"/>
        </w:rPr>
        <w:t>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 (счет на предоплату – в течение 2 (двух) рабочих дней со дня подписания настоящего Договора, счет на полную оплату – в течение 10 (десяти) рабочих дней со дня направления Заказчику акта об оказании  услуг).</w:t>
      </w:r>
      <w:proofErr w:type="gramEnd"/>
    </w:p>
    <w:p w:rsidR="003D3E69" w:rsidRPr="0051201E" w:rsidRDefault="003D3E69" w:rsidP="003D3E69">
      <w:pPr>
        <w:overflowPunct w:val="0"/>
        <w:spacing w:after="0" w:line="240" w:lineRule="auto"/>
        <w:ind w:firstLine="709"/>
        <w:jc w:val="both"/>
        <w:textAlignment w:val="baseline"/>
        <w:rPr>
          <w:rFonts w:ascii="Times New Roman" w:hAnsi="Times New Roman"/>
          <w:sz w:val="24"/>
          <w:szCs w:val="24"/>
        </w:rPr>
      </w:pPr>
      <w:r w:rsidRPr="0051201E">
        <w:rPr>
          <w:rFonts w:ascii="Times New Roman" w:hAnsi="Times New Roman"/>
          <w:sz w:val="24"/>
          <w:szCs w:val="24"/>
        </w:rPr>
        <w:t xml:space="preserve">5.2. Исполнитель обязан: </w:t>
      </w:r>
    </w:p>
    <w:p w:rsidR="003D3E69" w:rsidRPr="0051201E" w:rsidRDefault="003D3E69" w:rsidP="003D3E69">
      <w:pPr>
        <w:autoSpaceDE w:val="0"/>
        <w:autoSpaceDN w:val="0"/>
        <w:adjustRightInd w:val="0"/>
        <w:spacing w:after="0" w:line="240" w:lineRule="auto"/>
        <w:ind w:firstLine="709"/>
        <w:jc w:val="both"/>
        <w:rPr>
          <w:rFonts w:ascii="Times New Roman" w:hAnsi="Times New Roman"/>
          <w:sz w:val="24"/>
          <w:szCs w:val="24"/>
        </w:rPr>
      </w:pPr>
      <w:r w:rsidRPr="0051201E">
        <w:rPr>
          <w:rFonts w:ascii="Times New Roman" w:hAnsi="Times New Roman"/>
          <w:sz w:val="24"/>
          <w:szCs w:val="24"/>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3D3E69" w:rsidRPr="0051201E" w:rsidRDefault="003D3E69" w:rsidP="003D3E69">
      <w:pPr>
        <w:overflowPunct w:val="0"/>
        <w:spacing w:after="0" w:line="240" w:lineRule="auto"/>
        <w:ind w:firstLine="709"/>
        <w:jc w:val="both"/>
        <w:textAlignment w:val="baseline"/>
        <w:rPr>
          <w:rFonts w:ascii="Times New Roman" w:hAnsi="Times New Roman"/>
          <w:sz w:val="24"/>
          <w:szCs w:val="24"/>
        </w:rPr>
      </w:pPr>
      <w:r w:rsidRPr="0051201E">
        <w:rPr>
          <w:rFonts w:ascii="Times New Roman" w:hAnsi="Times New Roman"/>
          <w:sz w:val="24"/>
          <w:szCs w:val="24"/>
        </w:rPr>
        <w:t>5.2.2.  Устранить  выявленные недостатки в срок, указанный в письменном извещении Заказчика об устранении недостатков.</w:t>
      </w:r>
    </w:p>
    <w:p w:rsidR="003D3E69" w:rsidRPr="0051201E" w:rsidRDefault="003D3E69" w:rsidP="003D3E69">
      <w:pPr>
        <w:autoSpaceDE w:val="0"/>
        <w:autoSpaceDN w:val="0"/>
        <w:adjustRightInd w:val="0"/>
        <w:spacing w:after="0" w:line="240" w:lineRule="auto"/>
        <w:ind w:firstLine="709"/>
        <w:jc w:val="both"/>
        <w:rPr>
          <w:rFonts w:ascii="Times New Roman" w:hAnsi="Times New Roman"/>
          <w:sz w:val="24"/>
          <w:szCs w:val="24"/>
        </w:rPr>
      </w:pPr>
      <w:r w:rsidRPr="0051201E">
        <w:rPr>
          <w:rFonts w:ascii="Times New Roman" w:hAnsi="Times New Roman"/>
          <w:sz w:val="24"/>
          <w:szCs w:val="24"/>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3D3E69" w:rsidRPr="0051201E" w:rsidRDefault="003D3E69" w:rsidP="003D3E69">
      <w:pPr>
        <w:tabs>
          <w:tab w:val="left" w:pos="709"/>
        </w:tabs>
        <w:spacing w:after="0" w:line="240" w:lineRule="auto"/>
        <w:jc w:val="both"/>
        <w:rPr>
          <w:rFonts w:ascii="Times New Roman" w:hAnsi="Times New Roman"/>
          <w:sz w:val="24"/>
          <w:szCs w:val="24"/>
        </w:rPr>
      </w:pPr>
      <w:r w:rsidRPr="0051201E">
        <w:rPr>
          <w:rFonts w:ascii="Times New Roman" w:hAnsi="Times New Roman"/>
          <w:sz w:val="24"/>
          <w:szCs w:val="24"/>
        </w:rPr>
        <w:t xml:space="preserve">            5.2.4. Утверждать у Заказчика разработанный инструментарий, используемый в рамках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3D3E69" w:rsidRPr="0051201E" w:rsidRDefault="003D3E69" w:rsidP="003D3E69">
      <w:pPr>
        <w:spacing w:after="0" w:line="240" w:lineRule="auto"/>
        <w:jc w:val="both"/>
        <w:rPr>
          <w:rFonts w:ascii="Times New Roman" w:hAnsi="Times New Roman"/>
          <w:sz w:val="24"/>
          <w:szCs w:val="24"/>
        </w:rPr>
      </w:pPr>
    </w:p>
    <w:p w:rsidR="003D3E69" w:rsidRPr="0051201E" w:rsidRDefault="003D3E69" w:rsidP="003D3E69">
      <w:pPr>
        <w:numPr>
          <w:ilvl w:val="0"/>
          <w:numId w:val="2"/>
        </w:numPr>
        <w:overflowPunct w:val="0"/>
        <w:spacing w:after="0" w:line="240" w:lineRule="auto"/>
        <w:ind w:right="-2"/>
        <w:jc w:val="center"/>
        <w:textAlignment w:val="baseline"/>
        <w:rPr>
          <w:rFonts w:ascii="Times New Roman" w:hAnsi="Times New Roman"/>
          <w:b/>
          <w:bCs/>
          <w:sz w:val="24"/>
          <w:szCs w:val="24"/>
        </w:rPr>
      </w:pPr>
      <w:r w:rsidRPr="0051201E">
        <w:rPr>
          <w:rFonts w:ascii="Times New Roman" w:hAnsi="Times New Roman"/>
          <w:b/>
          <w:bCs/>
          <w:sz w:val="24"/>
          <w:szCs w:val="24"/>
        </w:rPr>
        <w:t>ОБСТОЯТЕЛЬСТВА НЕПРЕОДОЛИМОЙ СИЛЫ</w:t>
      </w:r>
    </w:p>
    <w:p w:rsidR="003D3E69" w:rsidRPr="0051201E" w:rsidRDefault="003D3E69" w:rsidP="003D3E69">
      <w:pPr>
        <w:overflowPunct w:val="0"/>
        <w:spacing w:after="0" w:line="240" w:lineRule="auto"/>
        <w:ind w:left="720" w:right="-2"/>
        <w:textAlignment w:val="baseline"/>
        <w:rPr>
          <w:rFonts w:ascii="Times New Roman" w:hAnsi="Times New Roman"/>
          <w:b/>
          <w:bCs/>
          <w:sz w:val="24"/>
          <w:szCs w:val="24"/>
        </w:rPr>
      </w:pPr>
    </w:p>
    <w:p w:rsidR="003D3E69" w:rsidRPr="0051201E" w:rsidRDefault="003D3E69" w:rsidP="003D3E69">
      <w:pPr>
        <w:spacing w:after="0" w:line="240" w:lineRule="auto"/>
        <w:ind w:firstLine="567"/>
        <w:jc w:val="both"/>
        <w:rPr>
          <w:rFonts w:ascii="Times New Roman" w:eastAsia="MS Mincho" w:hAnsi="Times New Roman"/>
          <w:sz w:val="24"/>
          <w:szCs w:val="24"/>
        </w:rPr>
      </w:pPr>
      <w:r w:rsidRPr="0051201E">
        <w:rPr>
          <w:rFonts w:ascii="Times New Roman" w:eastAsia="MS Mincho" w:hAnsi="Times New Roman"/>
          <w:sz w:val="24"/>
          <w:szCs w:val="24"/>
        </w:rPr>
        <w:t>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и если эти обстоятельства непосредственно повлияли на исполнение настоящего Договора.</w:t>
      </w:r>
    </w:p>
    <w:p w:rsidR="003D3E69" w:rsidRPr="0051201E" w:rsidRDefault="003D3E69" w:rsidP="003D3E69">
      <w:pPr>
        <w:spacing w:after="0" w:line="240" w:lineRule="auto"/>
        <w:ind w:firstLine="567"/>
        <w:jc w:val="both"/>
        <w:rPr>
          <w:rFonts w:ascii="Times New Roman" w:eastAsia="MS Mincho" w:hAnsi="Times New Roman"/>
          <w:sz w:val="24"/>
          <w:szCs w:val="24"/>
        </w:rPr>
      </w:pPr>
      <w:r w:rsidRPr="0051201E">
        <w:rPr>
          <w:rFonts w:ascii="Times New Roman" w:eastAsia="MS Mincho" w:hAnsi="Times New Roman"/>
          <w:sz w:val="24"/>
          <w:szCs w:val="24"/>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3D3E69" w:rsidRPr="0051201E" w:rsidRDefault="003D3E69" w:rsidP="003D3E69">
      <w:pPr>
        <w:spacing w:after="0" w:line="240" w:lineRule="auto"/>
        <w:jc w:val="both"/>
        <w:rPr>
          <w:rFonts w:ascii="Times New Roman" w:hAnsi="Times New Roman"/>
          <w:sz w:val="24"/>
          <w:szCs w:val="24"/>
        </w:rPr>
      </w:pPr>
    </w:p>
    <w:p w:rsidR="003D3E69" w:rsidRPr="0051201E" w:rsidRDefault="003D3E69" w:rsidP="003D3E69">
      <w:pPr>
        <w:numPr>
          <w:ilvl w:val="0"/>
          <w:numId w:val="2"/>
        </w:numPr>
        <w:overflowPunct w:val="0"/>
        <w:spacing w:after="0" w:line="240" w:lineRule="auto"/>
        <w:ind w:right="-2"/>
        <w:jc w:val="center"/>
        <w:textAlignment w:val="baseline"/>
        <w:rPr>
          <w:rFonts w:ascii="Times New Roman" w:hAnsi="Times New Roman"/>
          <w:b/>
          <w:bCs/>
          <w:sz w:val="24"/>
          <w:szCs w:val="24"/>
        </w:rPr>
      </w:pPr>
      <w:r w:rsidRPr="0051201E">
        <w:rPr>
          <w:rFonts w:ascii="Times New Roman" w:hAnsi="Times New Roman"/>
          <w:b/>
          <w:bCs/>
          <w:sz w:val="24"/>
          <w:szCs w:val="24"/>
        </w:rPr>
        <w:t>ПОРЯДОК ПРИЕМКИ УСЛУГ</w:t>
      </w:r>
    </w:p>
    <w:p w:rsidR="003D3E69" w:rsidRPr="0051201E" w:rsidRDefault="003D3E69" w:rsidP="003D3E69">
      <w:pPr>
        <w:spacing w:after="0" w:line="240" w:lineRule="auto"/>
        <w:ind w:right="-47" w:firstLine="540"/>
        <w:jc w:val="center"/>
        <w:rPr>
          <w:rFonts w:ascii="Times New Roman" w:hAnsi="Times New Roman"/>
          <w:b/>
          <w:bCs/>
        </w:rPr>
      </w:pPr>
    </w:p>
    <w:p w:rsidR="003D3E69" w:rsidRPr="0051201E" w:rsidRDefault="003D3E69" w:rsidP="003D3E69">
      <w:pPr>
        <w:tabs>
          <w:tab w:val="left" w:pos="567"/>
        </w:tabs>
        <w:spacing w:after="0" w:line="240" w:lineRule="auto"/>
        <w:ind w:firstLine="709"/>
        <w:jc w:val="both"/>
        <w:rPr>
          <w:rFonts w:ascii="Times New Roman" w:hAnsi="Times New Roman"/>
          <w:sz w:val="24"/>
          <w:szCs w:val="24"/>
        </w:rPr>
      </w:pPr>
      <w:r w:rsidRPr="0051201E">
        <w:rPr>
          <w:rFonts w:ascii="Times New Roman" w:hAnsi="Times New Roman"/>
          <w:sz w:val="24"/>
          <w:szCs w:val="24"/>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3D3E69" w:rsidRPr="0051201E" w:rsidRDefault="003D3E69" w:rsidP="003D3E69">
      <w:pPr>
        <w:tabs>
          <w:tab w:val="left" w:pos="567"/>
        </w:tabs>
        <w:spacing w:after="0" w:line="240" w:lineRule="auto"/>
        <w:ind w:firstLine="709"/>
        <w:jc w:val="both"/>
        <w:rPr>
          <w:rFonts w:ascii="Times New Roman" w:hAnsi="Times New Roman"/>
          <w:sz w:val="24"/>
          <w:szCs w:val="24"/>
        </w:rPr>
      </w:pPr>
      <w:r w:rsidRPr="0051201E">
        <w:rPr>
          <w:rFonts w:ascii="Times New Roman" w:hAnsi="Times New Roman"/>
          <w:sz w:val="24"/>
          <w:szCs w:val="24"/>
        </w:rPr>
        <w:t>7.2. Заказчик обязан в течение десяти рабочих дней после получения акта об оказании услуг</w:t>
      </w:r>
      <w:r w:rsidRPr="0051201E">
        <w:rPr>
          <w:rFonts w:ascii="Times New Roman" w:hAnsi="Times New Roman"/>
          <w:b/>
          <w:bCs/>
          <w:sz w:val="24"/>
          <w:szCs w:val="24"/>
        </w:rPr>
        <w:t xml:space="preserve"> </w:t>
      </w:r>
      <w:r w:rsidRPr="0051201E">
        <w:rPr>
          <w:rFonts w:ascii="Times New Roman" w:hAnsi="Times New Roman"/>
          <w:sz w:val="24"/>
          <w:szCs w:val="24"/>
        </w:rPr>
        <w:t>рассмотреть его и, при отсутствии замечаний, подписать и направить Исполнителю.</w:t>
      </w:r>
    </w:p>
    <w:p w:rsidR="003D3E69" w:rsidRPr="0051201E" w:rsidRDefault="003D3E69" w:rsidP="003D3E69">
      <w:pPr>
        <w:tabs>
          <w:tab w:val="left" w:pos="567"/>
        </w:tabs>
        <w:spacing w:after="0" w:line="240" w:lineRule="auto"/>
        <w:ind w:firstLine="709"/>
        <w:jc w:val="both"/>
        <w:rPr>
          <w:rFonts w:ascii="Times New Roman" w:hAnsi="Times New Roman"/>
          <w:sz w:val="24"/>
          <w:szCs w:val="24"/>
        </w:rPr>
      </w:pPr>
      <w:r w:rsidRPr="0051201E">
        <w:rPr>
          <w:rFonts w:ascii="Times New Roman" w:hAnsi="Times New Roman"/>
          <w:sz w:val="24"/>
          <w:szCs w:val="24"/>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3D3E69" w:rsidRPr="0051201E" w:rsidRDefault="003D3E69" w:rsidP="003D3E69">
      <w:pPr>
        <w:tabs>
          <w:tab w:val="left" w:pos="567"/>
        </w:tabs>
        <w:spacing w:after="0" w:line="240" w:lineRule="auto"/>
        <w:ind w:firstLine="709"/>
        <w:jc w:val="both"/>
        <w:rPr>
          <w:rFonts w:ascii="Times New Roman" w:hAnsi="Times New Roman"/>
          <w:sz w:val="24"/>
          <w:szCs w:val="24"/>
        </w:rPr>
      </w:pPr>
      <w:r w:rsidRPr="0051201E">
        <w:rPr>
          <w:rFonts w:ascii="Times New Roman" w:hAnsi="Times New Roman"/>
          <w:sz w:val="24"/>
          <w:szCs w:val="24"/>
        </w:rPr>
        <w:t xml:space="preserve">7.4. В </w:t>
      </w:r>
      <w:proofErr w:type="gramStart"/>
      <w:r w:rsidRPr="0051201E">
        <w:rPr>
          <w:rFonts w:ascii="Times New Roman" w:hAnsi="Times New Roman"/>
          <w:sz w:val="24"/>
          <w:szCs w:val="24"/>
        </w:rPr>
        <w:t>случае</w:t>
      </w:r>
      <w:proofErr w:type="gramEnd"/>
      <w:r w:rsidRPr="0051201E">
        <w:rPr>
          <w:rFonts w:ascii="Times New Roman" w:hAnsi="Times New Roman"/>
          <w:sz w:val="24"/>
          <w:szCs w:val="24"/>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sidRPr="0051201E">
        <w:rPr>
          <w:rFonts w:ascii="Times New Roman" w:hAnsi="Times New Roman"/>
          <w:sz w:val="24"/>
          <w:szCs w:val="24"/>
        </w:rPr>
        <w:t>этом</w:t>
      </w:r>
      <w:proofErr w:type="gramEnd"/>
      <w:r w:rsidRPr="0051201E">
        <w:rPr>
          <w:rFonts w:ascii="Times New Roman" w:hAnsi="Times New Roman"/>
          <w:sz w:val="24"/>
          <w:szCs w:val="24"/>
        </w:rPr>
        <w:t xml:space="preserve"> случае Исполнитель обязан за свой счет устранить выявленные недостатки.</w:t>
      </w:r>
      <w:r w:rsidRPr="0051201E">
        <w:rPr>
          <w:rFonts w:ascii="Times New Roman" w:hAnsi="Times New Roman"/>
          <w:color w:val="FF0000"/>
          <w:sz w:val="24"/>
          <w:szCs w:val="24"/>
        </w:rPr>
        <w:t xml:space="preserve"> </w:t>
      </w:r>
      <w:r w:rsidRPr="0051201E">
        <w:rPr>
          <w:rFonts w:ascii="Times New Roman" w:hAnsi="Times New Roman"/>
          <w:sz w:val="24"/>
          <w:szCs w:val="24"/>
        </w:rPr>
        <w:t>После устранения недостатков результаты оказания услуг  передаются в установленном выше порядке.</w:t>
      </w:r>
    </w:p>
    <w:p w:rsidR="003D3E69" w:rsidRPr="0051201E" w:rsidRDefault="003D3E69" w:rsidP="003D3E69">
      <w:pPr>
        <w:overflowPunct w:val="0"/>
        <w:spacing w:after="0" w:line="240" w:lineRule="auto"/>
        <w:ind w:right="-2"/>
        <w:textAlignment w:val="baseline"/>
        <w:rPr>
          <w:rFonts w:ascii="Times New Roman" w:hAnsi="Times New Roman"/>
          <w:b/>
          <w:bCs/>
          <w:sz w:val="24"/>
          <w:szCs w:val="24"/>
        </w:rPr>
      </w:pPr>
    </w:p>
    <w:p w:rsidR="003D3E69" w:rsidRPr="0051201E" w:rsidRDefault="003D3E69" w:rsidP="003D3E69">
      <w:pPr>
        <w:numPr>
          <w:ilvl w:val="0"/>
          <w:numId w:val="2"/>
        </w:numPr>
        <w:overflowPunct w:val="0"/>
        <w:spacing w:after="0" w:line="240" w:lineRule="auto"/>
        <w:ind w:right="-2"/>
        <w:jc w:val="center"/>
        <w:textAlignment w:val="baseline"/>
        <w:rPr>
          <w:rFonts w:ascii="Times New Roman" w:hAnsi="Times New Roman"/>
          <w:b/>
          <w:bCs/>
          <w:sz w:val="24"/>
          <w:szCs w:val="24"/>
        </w:rPr>
      </w:pPr>
      <w:r w:rsidRPr="0051201E">
        <w:rPr>
          <w:rFonts w:ascii="Times New Roman" w:hAnsi="Times New Roman"/>
          <w:b/>
          <w:bCs/>
          <w:sz w:val="24"/>
          <w:szCs w:val="24"/>
        </w:rPr>
        <w:t>ОТВЕТСТВЕННОСТЬ СТОРОН</w:t>
      </w:r>
    </w:p>
    <w:p w:rsidR="003D3E69" w:rsidRPr="0051201E" w:rsidRDefault="003D3E69" w:rsidP="003D3E69">
      <w:pPr>
        <w:overflowPunct w:val="0"/>
        <w:spacing w:after="0" w:line="240" w:lineRule="auto"/>
        <w:ind w:left="360" w:right="-2"/>
        <w:textAlignment w:val="baseline"/>
        <w:rPr>
          <w:rFonts w:ascii="Times New Roman" w:hAnsi="Times New Roman"/>
          <w:b/>
          <w:bCs/>
          <w:sz w:val="24"/>
          <w:szCs w:val="24"/>
        </w:rPr>
      </w:pPr>
    </w:p>
    <w:p w:rsidR="003D3E69" w:rsidRPr="0051201E" w:rsidRDefault="003D3E69" w:rsidP="003D3E69">
      <w:pPr>
        <w:spacing w:after="0" w:line="240" w:lineRule="auto"/>
        <w:jc w:val="both"/>
        <w:rPr>
          <w:rFonts w:ascii="Times New Roman" w:hAnsi="Times New Roman"/>
          <w:sz w:val="24"/>
          <w:szCs w:val="24"/>
        </w:rPr>
      </w:pPr>
      <w:r w:rsidRPr="0051201E">
        <w:rPr>
          <w:rFonts w:ascii="Times New Roman" w:hAnsi="Times New Roman"/>
          <w:sz w:val="24"/>
          <w:szCs w:val="24"/>
        </w:rPr>
        <w:lastRenderedPageBreak/>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3D3E69" w:rsidRPr="0051201E" w:rsidRDefault="003D3E69" w:rsidP="003D3E69">
      <w:pPr>
        <w:spacing w:after="0" w:line="240" w:lineRule="auto"/>
        <w:jc w:val="both"/>
        <w:rPr>
          <w:rFonts w:ascii="Times New Roman" w:hAnsi="Times New Roman"/>
          <w:sz w:val="24"/>
          <w:szCs w:val="24"/>
        </w:rPr>
      </w:pPr>
      <w:r w:rsidRPr="0051201E">
        <w:rPr>
          <w:rFonts w:ascii="Times New Roman" w:hAnsi="Times New Roman"/>
          <w:sz w:val="24"/>
          <w:szCs w:val="24"/>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w:t>
      </w:r>
    </w:p>
    <w:p w:rsidR="003D3E69" w:rsidRPr="0051201E" w:rsidRDefault="003D3E69" w:rsidP="003D3E69">
      <w:pPr>
        <w:spacing w:after="0" w:line="240" w:lineRule="auto"/>
        <w:jc w:val="both"/>
        <w:rPr>
          <w:rFonts w:ascii="Times New Roman" w:hAnsi="Times New Roman"/>
          <w:sz w:val="24"/>
          <w:szCs w:val="24"/>
        </w:rPr>
      </w:pPr>
      <w:r w:rsidRPr="0051201E">
        <w:rPr>
          <w:rFonts w:ascii="Times New Roman" w:hAnsi="Times New Roman"/>
          <w:sz w:val="24"/>
          <w:szCs w:val="24"/>
        </w:rPr>
        <w:t xml:space="preserve">8.3. В </w:t>
      </w:r>
      <w:proofErr w:type="gramStart"/>
      <w:r w:rsidRPr="0051201E">
        <w:rPr>
          <w:rFonts w:ascii="Times New Roman" w:hAnsi="Times New Roman"/>
          <w:sz w:val="24"/>
          <w:szCs w:val="24"/>
        </w:rPr>
        <w:t>случае</w:t>
      </w:r>
      <w:proofErr w:type="gramEnd"/>
      <w:r w:rsidRPr="0051201E">
        <w:rPr>
          <w:rFonts w:ascii="Times New Roman" w:hAnsi="Times New Roman"/>
          <w:sz w:val="24"/>
          <w:szCs w:val="24"/>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3D3E69" w:rsidRPr="0051201E" w:rsidRDefault="003D3E69" w:rsidP="003D3E69">
      <w:pPr>
        <w:spacing w:after="0" w:line="240" w:lineRule="auto"/>
        <w:jc w:val="both"/>
        <w:rPr>
          <w:rFonts w:ascii="Times New Roman" w:hAnsi="Times New Roman"/>
          <w:sz w:val="24"/>
          <w:szCs w:val="24"/>
        </w:rPr>
      </w:pPr>
      <w:r w:rsidRPr="0051201E">
        <w:rPr>
          <w:rFonts w:ascii="Times New Roman" w:hAnsi="Times New Roman"/>
          <w:sz w:val="24"/>
          <w:szCs w:val="24"/>
        </w:rPr>
        <w:t xml:space="preserve">8.4. В </w:t>
      </w:r>
      <w:proofErr w:type="gramStart"/>
      <w:r w:rsidRPr="0051201E">
        <w:rPr>
          <w:rFonts w:ascii="Times New Roman" w:hAnsi="Times New Roman"/>
          <w:sz w:val="24"/>
          <w:szCs w:val="24"/>
        </w:rPr>
        <w:t>случае</w:t>
      </w:r>
      <w:proofErr w:type="gramEnd"/>
      <w:r w:rsidRPr="0051201E">
        <w:rPr>
          <w:rFonts w:ascii="Times New Roman" w:hAnsi="Times New Roman"/>
          <w:sz w:val="24"/>
          <w:szCs w:val="24"/>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D3E69" w:rsidRPr="0051201E" w:rsidRDefault="003D3E69" w:rsidP="003D3E69">
      <w:pPr>
        <w:autoSpaceDE w:val="0"/>
        <w:spacing w:after="0" w:line="240" w:lineRule="auto"/>
        <w:ind w:firstLine="720"/>
        <w:jc w:val="both"/>
        <w:rPr>
          <w:rFonts w:ascii="Times New Roman" w:hAnsi="Times New Roman"/>
          <w:sz w:val="24"/>
          <w:szCs w:val="24"/>
        </w:rPr>
      </w:pPr>
    </w:p>
    <w:p w:rsidR="003D3E69" w:rsidRPr="0051201E" w:rsidRDefault="003D3E69" w:rsidP="003D3E69">
      <w:pPr>
        <w:numPr>
          <w:ilvl w:val="0"/>
          <w:numId w:val="2"/>
        </w:numPr>
        <w:spacing w:after="0" w:line="240" w:lineRule="auto"/>
        <w:contextualSpacing/>
        <w:jc w:val="center"/>
        <w:rPr>
          <w:rFonts w:ascii="Times New Roman" w:hAnsi="Times New Roman"/>
          <w:b/>
          <w:sz w:val="24"/>
          <w:szCs w:val="24"/>
        </w:rPr>
      </w:pPr>
      <w:r w:rsidRPr="0051201E">
        <w:rPr>
          <w:rFonts w:ascii="Times New Roman" w:hAnsi="Times New Roman"/>
          <w:b/>
          <w:sz w:val="24"/>
          <w:szCs w:val="24"/>
        </w:rPr>
        <w:t>ПОРЯДОК РАЗРЕШЕНИЯ СПОРОВ</w:t>
      </w:r>
    </w:p>
    <w:p w:rsidR="003D3E69" w:rsidRPr="0051201E" w:rsidRDefault="003D3E69" w:rsidP="003D3E69">
      <w:pPr>
        <w:spacing w:after="0" w:line="240" w:lineRule="auto"/>
        <w:ind w:left="720"/>
        <w:contextualSpacing/>
        <w:rPr>
          <w:rFonts w:ascii="Times New Roman" w:hAnsi="Times New Roman"/>
          <w:b/>
          <w:sz w:val="24"/>
          <w:szCs w:val="24"/>
        </w:rPr>
      </w:pPr>
    </w:p>
    <w:p w:rsidR="003D3E69" w:rsidRPr="0051201E" w:rsidRDefault="003D3E69" w:rsidP="003D3E69">
      <w:pPr>
        <w:numPr>
          <w:ilvl w:val="1"/>
          <w:numId w:val="3"/>
        </w:numPr>
        <w:tabs>
          <w:tab w:val="left" w:pos="993"/>
        </w:tabs>
        <w:spacing w:after="0" w:line="240" w:lineRule="auto"/>
        <w:ind w:left="0" w:firstLine="709"/>
        <w:contextualSpacing/>
        <w:jc w:val="both"/>
        <w:rPr>
          <w:rFonts w:ascii="Times New Roman" w:hAnsi="Times New Roman"/>
          <w:sz w:val="24"/>
          <w:szCs w:val="24"/>
        </w:rPr>
      </w:pPr>
      <w:r w:rsidRPr="0051201E">
        <w:rPr>
          <w:rFonts w:ascii="Times New Roman" w:hAnsi="Times New Roman"/>
          <w:sz w:val="24"/>
          <w:szCs w:val="24"/>
        </w:rPr>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3D3E69" w:rsidRPr="0051201E" w:rsidRDefault="003D3E69" w:rsidP="003D3E69">
      <w:pPr>
        <w:tabs>
          <w:tab w:val="left" w:pos="993"/>
        </w:tabs>
        <w:spacing w:after="0" w:line="240" w:lineRule="auto"/>
        <w:ind w:firstLine="709"/>
        <w:contextualSpacing/>
        <w:jc w:val="both"/>
        <w:rPr>
          <w:rFonts w:ascii="Times New Roman" w:hAnsi="Times New Roman"/>
          <w:sz w:val="24"/>
          <w:szCs w:val="24"/>
        </w:rPr>
      </w:pPr>
      <w:r w:rsidRPr="0051201E">
        <w:rPr>
          <w:rFonts w:ascii="Times New Roman" w:hAnsi="Times New Roman"/>
          <w:sz w:val="24"/>
          <w:szCs w:val="24"/>
        </w:rPr>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3D3E69" w:rsidRPr="0051201E" w:rsidRDefault="003D3E69" w:rsidP="003D3E69">
      <w:pPr>
        <w:overflowPunct w:val="0"/>
        <w:spacing w:after="0" w:line="240" w:lineRule="auto"/>
        <w:ind w:right="-2"/>
        <w:jc w:val="both"/>
        <w:textAlignment w:val="baseline"/>
        <w:rPr>
          <w:rFonts w:ascii="Times New Roman" w:hAnsi="Times New Roman"/>
          <w:sz w:val="24"/>
          <w:szCs w:val="24"/>
        </w:rPr>
      </w:pPr>
    </w:p>
    <w:p w:rsidR="003D3E69" w:rsidRPr="0051201E" w:rsidRDefault="003D3E69" w:rsidP="003D3E69">
      <w:pPr>
        <w:numPr>
          <w:ilvl w:val="0"/>
          <w:numId w:val="2"/>
        </w:numPr>
        <w:overflowPunct w:val="0"/>
        <w:spacing w:after="0" w:line="240" w:lineRule="auto"/>
        <w:ind w:right="-2"/>
        <w:jc w:val="center"/>
        <w:textAlignment w:val="baseline"/>
        <w:rPr>
          <w:rFonts w:ascii="Times New Roman" w:hAnsi="Times New Roman"/>
          <w:b/>
          <w:sz w:val="24"/>
          <w:szCs w:val="24"/>
        </w:rPr>
      </w:pPr>
      <w:r w:rsidRPr="0051201E">
        <w:rPr>
          <w:rFonts w:ascii="Times New Roman" w:hAnsi="Times New Roman"/>
          <w:b/>
          <w:sz w:val="24"/>
          <w:szCs w:val="24"/>
        </w:rPr>
        <w:t>СРОК ДЕЙСТВИЯ ДОГОВОРА</w:t>
      </w:r>
    </w:p>
    <w:p w:rsidR="003D3E69" w:rsidRPr="0051201E" w:rsidRDefault="003D3E69" w:rsidP="003D3E69">
      <w:pPr>
        <w:overflowPunct w:val="0"/>
        <w:spacing w:after="0" w:line="240" w:lineRule="auto"/>
        <w:ind w:left="720" w:right="-2"/>
        <w:textAlignment w:val="baseline"/>
        <w:rPr>
          <w:rFonts w:ascii="Times New Roman" w:hAnsi="Times New Roman"/>
          <w:b/>
          <w:sz w:val="24"/>
          <w:szCs w:val="24"/>
        </w:rPr>
      </w:pPr>
    </w:p>
    <w:p w:rsidR="003D3E69" w:rsidRPr="0051201E" w:rsidRDefault="003D3E69" w:rsidP="003D3E69">
      <w:pPr>
        <w:numPr>
          <w:ilvl w:val="1"/>
          <w:numId w:val="4"/>
        </w:numPr>
        <w:tabs>
          <w:tab w:val="left" w:pos="993"/>
        </w:tabs>
        <w:spacing w:after="0" w:line="240" w:lineRule="auto"/>
        <w:ind w:left="0" w:firstLine="709"/>
        <w:contextualSpacing/>
        <w:jc w:val="both"/>
        <w:rPr>
          <w:rFonts w:ascii="Times New Roman" w:hAnsi="Times New Roman"/>
          <w:sz w:val="24"/>
          <w:szCs w:val="24"/>
        </w:rPr>
      </w:pPr>
      <w:r w:rsidRPr="0051201E">
        <w:rPr>
          <w:rFonts w:ascii="Times New Roman" w:hAnsi="Times New Roman"/>
          <w:sz w:val="24"/>
          <w:szCs w:val="24"/>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sidRPr="0051201E">
        <w:rPr>
          <w:rFonts w:ascii="Times New Roman" w:hAnsi="Times New Roman"/>
          <w:sz w:val="24"/>
          <w:szCs w:val="24"/>
        </w:rPr>
        <w:t>ств Ст</w:t>
      </w:r>
      <w:proofErr w:type="gramEnd"/>
      <w:r w:rsidRPr="0051201E">
        <w:rPr>
          <w:rFonts w:ascii="Times New Roman" w:hAnsi="Times New Roman"/>
          <w:sz w:val="24"/>
          <w:szCs w:val="24"/>
        </w:rPr>
        <w:t>оронами.</w:t>
      </w:r>
    </w:p>
    <w:p w:rsidR="003D3E69" w:rsidRPr="0051201E" w:rsidRDefault="003D3E69" w:rsidP="003D3E69">
      <w:pPr>
        <w:numPr>
          <w:ilvl w:val="1"/>
          <w:numId w:val="4"/>
        </w:numPr>
        <w:tabs>
          <w:tab w:val="left" w:pos="993"/>
        </w:tabs>
        <w:spacing w:after="0" w:line="240" w:lineRule="auto"/>
        <w:ind w:left="0" w:firstLine="709"/>
        <w:contextualSpacing/>
        <w:jc w:val="both"/>
        <w:rPr>
          <w:rFonts w:ascii="Times New Roman" w:hAnsi="Times New Roman"/>
          <w:sz w:val="24"/>
          <w:szCs w:val="24"/>
        </w:rPr>
      </w:pPr>
      <w:r w:rsidRPr="0051201E">
        <w:rPr>
          <w:rFonts w:ascii="Times New Roman" w:hAnsi="Times New Roman"/>
          <w:sz w:val="24"/>
          <w:szCs w:val="24"/>
        </w:rPr>
        <w:t xml:space="preserve">Окончание срока действия настоящего Договора не освобождает Стороны </w:t>
      </w:r>
      <w:r w:rsidRPr="0051201E">
        <w:rPr>
          <w:rFonts w:ascii="Times New Roman" w:hAnsi="Times New Roman"/>
          <w:sz w:val="24"/>
          <w:szCs w:val="24"/>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3D3E69" w:rsidRPr="0051201E" w:rsidRDefault="003D3E69" w:rsidP="003D3E69">
      <w:pPr>
        <w:numPr>
          <w:ilvl w:val="1"/>
          <w:numId w:val="4"/>
        </w:numPr>
        <w:tabs>
          <w:tab w:val="left" w:pos="993"/>
        </w:tabs>
        <w:spacing w:after="0" w:line="240" w:lineRule="auto"/>
        <w:ind w:left="0" w:firstLine="709"/>
        <w:contextualSpacing/>
        <w:jc w:val="both"/>
        <w:rPr>
          <w:rFonts w:ascii="Times New Roman" w:hAnsi="Times New Roman"/>
          <w:sz w:val="24"/>
          <w:szCs w:val="24"/>
        </w:rPr>
      </w:pPr>
      <w:r w:rsidRPr="0051201E">
        <w:rPr>
          <w:rFonts w:ascii="Times New Roman" w:hAnsi="Times New Roman"/>
          <w:sz w:val="24"/>
          <w:szCs w:val="24"/>
        </w:rPr>
        <w:t>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настоящем Договоре.</w:t>
      </w:r>
    </w:p>
    <w:p w:rsidR="003D3E69" w:rsidRPr="0051201E" w:rsidRDefault="003D3E69" w:rsidP="003D3E69">
      <w:pPr>
        <w:numPr>
          <w:ilvl w:val="1"/>
          <w:numId w:val="4"/>
        </w:numPr>
        <w:tabs>
          <w:tab w:val="left" w:pos="993"/>
        </w:tabs>
        <w:spacing w:after="0" w:line="240" w:lineRule="auto"/>
        <w:ind w:left="0" w:firstLine="709"/>
        <w:contextualSpacing/>
        <w:jc w:val="both"/>
        <w:rPr>
          <w:rFonts w:ascii="Times New Roman" w:hAnsi="Times New Roman"/>
          <w:sz w:val="24"/>
          <w:szCs w:val="24"/>
        </w:rPr>
      </w:pPr>
      <w:r w:rsidRPr="0051201E">
        <w:rPr>
          <w:rFonts w:ascii="Times New Roman" w:hAnsi="Times New Roman"/>
          <w:sz w:val="24"/>
          <w:szCs w:val="24"/>
        </w:rPr>
        <w:t>Заказчик вправе в одностороннем порядке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3D3E69" w:rsidRPr="0051201E" w:rsidRDefault="003D3E69" w:rsidP="003D3E69">
      <w:pPr>
        <w:numPr>
          <w:ilvl w:val="1"/>
          <w:numId w:val="4"/>
        </w:numPr>
        <w:tabs>
          <w:tab w:val="left" w:pos="993"/>
        </w:tabs>
        <w:spacing w:after="0" w:line="240" w:lineRule="auto"/>
        <w:ind w:left="0" w:firstLine="709"/>
        <w:contextualSpacing/>
        <w:jc w:val="both"/>
        <w:rPr>
          <w:rFonts w:ascii="Times New Roman" w:hAnsi="Times New Roman"/>
          <w:sz w:val="24"/>
          <w:szCs w:val="24"/>
        </w:rPr>
      </w:pPr>
      <w:r w:rsidRPr="0051201E">
        <w:rPr>
          <w:rFonts w:ascii="Times New Roman" w:hAnsi="Times New Roman"/>
          <w:sz w:val="24"/>
          <w:szCs w:val="24"/>
        </w:rPr>
        <w:t>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с даты его получения, за исключением случаев одностороннего отказа, установленных в настоящем Договоре.</w:t>
      </w:r>
    </w:p>
    <w:p w:rsidR="003D3E69" w:rsidRPr="0051201E" w:rsidRDefault="003D3E69" w:rsidP="003D3E69">
      <w:pPr>
        <w:numPr>
          <w:ilvl w:val="1"/>
          <w:numId w:val="4"/>
        </w:numPr>
        <w:tabs>
          <w:tab w:val="left" w:pos="993"/>
        </w:tabs>
        <w:spacing w:after="0" w:line="240" w:lineRule="auto"/>
        <w:ind w:left="0" w:firstLine="709"/>
        <w:contextualSpacing/>
        <w:jc w:val="both"/>
        <w:rPr>
          <w:rFonts w:ascii="Times New Roman" w:hAnsi="Times New Roman"/>
          <w:sz w:val="24"/>
          <w:szCs w:val="24"/>
        </w:rPr>
      </w:pPr>
      <w:r w:rsidRPr="0051201E">
        <w:rPr>
          <w:rFonts w:ascii="Times New Roman" w:hAnsi="Times New Roman"/>
          <w:sz w:val="24"/>
          <w:szCs w:val="24"/>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3D3E69" w:rsidRPr="0051201E" w:rsidRDefault="003D3E69" w:rsidP="003D3E69">
      <w:pPr>
        <w:numPr>
          <w:ilvl w:val="1"/>
          <w:numId w:val="4"/>
        </w:numPr>
        <w:tabs>
          <w:tab w:val="left" w:pos="993"/>
        </w:tabs>
        <w:spacing w:after="0" w:line="240" w:lineRule="auto"/>
        <w:ind w:left="0" w:firstLine="709"/>
        <w:contextualSpacing/>
        <w:jc w:val="both"/>
        <w:rPr>
          <w:rFonts w:ascii="Times New Roman" w:hAnsi="Times New Roman"/>
          <w:sz w:val="24"/>
          <w:szCs w:val="24"/>
        </w:rPr>
      </w:pPr>
      <w:r w:rsidRPr="0051201E">
        <w:rPr>
          <w:rFonts w:ascii="Times New Roman" w:hAnsi="Times New Roman"/>
          <w:sz w:val="24"/>
          <w:szCs w:val="24"/>
        </w:rPr>
        <w:t xml:space="preserve">В </w:t>
      </w:r>
      <w:proofErr w:type="gramStart"/>
      <w:r w:rsidRPr="0051201E">
        <w:rPr>
          <w:rFonts w:ascii="Times New Roman" w:hAnsi="Times New Roman"/>
          <w:sz w:val="24"/>
          <w:szCs w:val="24"/>
        </w:rPr>
        <w:t>случае</w:t>
      </w:r>
      <w:proofErr w:type="gramEnd"/>
      <w:r w:rsidRPr="0051201E">
        <w:rPr>
          <w:rFonts w:ascii="Times New Roman" w:hAnsi="Times New Roman"/>
          <w:sz w:val="24"/>
          <w:szCs w:val="24"/>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3D3E69" w:rsidRPr="0051201E" w:rsidRDefault="003D3E69" w:rsidP="003D3E69">
      <w:pPr>
        <w:overflowPunct w:val="0"/>
        <w:spacing w:after="0" w:line="240" w:lineRule="auto"/>
        <w:ind w:left="720" w:right="-2"/>
        <w:textAlignment w:val="baseline"/>
        <w:rPr>
          <w:rFonts w:ascii="Times New Roman" w:hAnsi="Times New Roman"/>
          <w:b/>
          <w:sz w:val="24"/>
          <w:szCs w:val="24"/>
        </w:rPr>
      </w:pPr>
    </w:p>
    <w:p w:rsidR="003D3E69" w:rsidRPr="0051201E" w:rsidRDefault="003D3E69" w:rsidP="003D3E69">
      <w:pPr>
        <w:overflowPunct w:val="0"/>
        <w:spacing w:after="0" w:line="240" w:lineRule="auto"/>
        <w:ind w:right="-2"/>
        <w:jc w:val="center"/>
        <w:textAlignment w:val="baseline"/>
        <w:rPr>
          <w:rFonts w:ascii="Times New Roman" w:hAnsi="Times New Roman"/>
          <w:b/>
          <w:bCs/>
          <w:sz w:val="24"/>
          <w:szCs w:val="24"/>
        </w:rPr>
      </w:pPr>
      <w:r w:rsidRPr="0051201E">
        <w:rPr>
          <w:rFonts w:ascii="Times New Roman" w:hAnsi="Times New Roman"/>
          <w:b/>
          <w:bCs/>
          <w:sz w:val="24"/>
          <w:szCs w:val="24"/>
        </w:rPr>
        <w:t>11. ОСОБЫЕ УСЛОВИЯ</w:t>
      </w:r>
    </w:p>
    <w:p w:rsidR="003D3E69" w:rsidRPr="0051201E" w:rsidRDefault="003D3E69" w:rsidP="003D3E69">
      <w:pPr>
        <w:overflowPunct w:val="0"/>
        <w:spacing w:after="0" w:line="240" w:lineRule="auto"/>
        <w:ind w:right="-2"/>
        <w:contextualSpacing/>
        <w:jc w:val="both"/>
        <w:textAlignment w:val="baseline"/>
        <w:rPr>
          <w:rFonts w:ascii="Times New Roman" w:hAnsi="Times New Roman"/>
          <w:vanish/>
          <w:sz w:val="24"/>
          <w:szCs w:val="24"/>
        </w:rPr>
      </w:pPr>
    </w:p>
    <w:p w:rsidR="003D3E69" w:rsidRPr="0051201E" w:rsidRDefault="003D3E69" w:rsidP="003D3E69">
      <w:pPr>
        <w:overflowPunct w:val="0"/>
        <w:spacing w:after="0" w:line="240" w:lineRule="auto"/>
        <w:ind w:firstLine="709"/>
        <w:jc w:val="both"/>
        <w:textAlignment w:val="baseline"/>
        <w:rPr>
          <w:rFonts w:ascii="Times New Roman" w:hAnsi="Times New Roman"/>
          <w:sz w:val="24"/>
          <w:szCs w:val="24"/>
        </w:rPr>
      </w:pPr>
      <w:r w:rsidRPr="0051201E">
        <w:rPr>
          <w:rFonts w:ascii="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3D3E69" w:rsidRPr="0051201E" w:rsidRDefault="003D3E69" w:rsidP="003D3E69">
      <w:pPr>
        <w:overflowPunct w:val="0"/>
        <w:spacing w:after="0" w:line="240" w:lineRule="auto"/>
        <w:ind w:firstLine="709"/>
        <w:jc w:val="both"/>
        <w:textAlignment w:val="baseline"/>
        <w:rPr>
          <w:rFonts w:ascii="Times New Roman" w:hAnsi="Times New Roman"/>
          <w:sz w:val="24"/>
          <w:szCs w:val="24"/>
        </w:rPr>
      </w:pPr>
      <w:r w:rsidRPr="0051201E">
        <w:rPr>
          <w:rFonts w:ascii="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3D3E69" w:rsidRPr="0051201E" w:rsidRDefault="003D3E69" w:rsidP="003D3E69">
      <w:pPr>
        <w:overflowPunct w:val="0"/>
        <w:spacing w:after="0" w:line="240" w:lineRule="auto"/>
        <w:ind w:firstLine="709"/>
        <w:jc w:val="both"/>
        <w:textAlignment w:val="baseline"/>
        <w:rPr>
          <w:rFonts w:ascii="Times New Roman" w:hAnsi="Times New Roman"/>
          <w:sz w:val="24"/>
          <w:szCs w:val="24"/>
        </w:rPr>
      </w:pPr>
      <w:r w:rsidRPr="0051201E">
        <w:rPr>
          <w:rFonts w:ascii="Times New Roman" w:hAnsi="Times New Roman"/>
          <w:sz w:val="24"/>
          <w:szCs w:val="24"/>
        </w:rPr>
        <w:lastRenderedPageBreak/>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3D3E69" w:rsidRPr="0051201E" w:rsidRDefault="003D3E69" w:rsidP="003D3E69">
      <w:pPr>
        <w:overflowPunct w:val="0"/>
        <w:spacing w:after="0" w:line="240" w:lineRule="auto"/>
        <w:ind w:right="-2"/>
        <w:jc w:val="center"/>
        <w:textAlignment w:val="baseline"/>
        <w:rPr>
          <w:rFonts w:ascii="Times New Roman" w:hAnsi="Times New Roman"/>
          <w:b/>
          <w:bCs/>
          <w:sz w:val="24"/>
          <w:szCs w:val="24"/>
        </w:rPr>
      </w:pPr>
    </w:p>
    <w:p w:rsidR="003D3E69" w:rsidRPr="0051201E" w:rsidRDefault="003D3E69" w:rsidP="003D3E69">
      <w:pPr>
        <w:overflowPunct w:val="0"/>
        <w:spacing w:after="0" w:line="240" w:lineRule="auto"/>
        <w:ind w:left="480" w:right="-2"/>
        <w:jc w:val="center"/>
        <w:textAlignment w:val="baseline"/>
        <w:rPr>
          <w:rFonts w:ascii="Times New Roman" w:hAnsi="Times New Roman"/>
          <w:b/>
          <w:bCs/>
          <w:sz w:val="24"/>
          <w:szCs w:val="24"/>
        </w:rPr>
      </w:pPr>
      <w:r w:rsidRPr="0051201E">
        <w:rPr>
          <w:rFonts w:ascii="Times New Roman" w:hAnsi="Times New Roman"/>
          <w:b/>
          <w:bCs/>
          <w:sz w:val="24"/>
          <w:szCs w:val="24"/>
        </w:rPr>
        <w:t>12. ПРОЧИЕ УСЛОВИЯ</w:t>
      </w:r>
    </w:p>
    <w:p w:rsidR="003D3E69" w:rsidRPr="0051201E" w:rsidRDefault="003D3E69" w:rsidP="003D3E69">
      <w:pPr>
        <w:spacing w:after="0" w:line="240" w:lineRule="auto"/>
        <w:ind w:right="-807"/>
        <w:jc w:val="center"/>
        <w:rPr>
          <w:rFonts w:ascii="Times New Roman" w:hAnsi="Times New Roman"/>
          <w:b/>
          <w:bCs/>
        </w:rPr>
      </w:pPr>
    </w:p>
    <w:p w:rsidR="003D3E69" w:rsidRPr="0051201E" w:rsidRDefault="003D3E69" w:rsidP="003D3E69">
      <w:pPr>
        <w:spacing w:after="0" w:line="240" w:lineRule="auto"/>
        <w:ind w:firstLine="709"/>
        <w:jc w:val="both"/>
        <w:rPr>
          <w:rFonts w:ascii="Times New Roman" w:hAnsi="Times New Roman"/>
          <w:sz w:val="24"/>
          <w:szCs w:val="24"/>
        </w:rPr>
      </w:pPr>
      <w:r w:rsidRPr="0051201E">
        <w:rPr>
          <w:rFonts w:ascii="Times New Roman" w:hAnsi="Times New Roman"/>
          <w:sz w:val="24"/>
          <w:szCs w:val="24"/>
        </w:rPr>
        <w:t>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Договору, подлежат подписанию обеими Сторонами и являются неотъемлемыми частями настоящего Договора.</w:t>
      </w:r>
    </w:p>
    <w:p w:rsidR="003D3E69" w:rsidRPr="0051201E" w:rsidRDefault="003D3E69" w:rsidP="003D3E69">
      <w:pPr>
        <w:spacing w:after="0" w:line="240" w:lineRule="auto"/>
        <w:ind w:firstLine="709"/>
        <w:jc w:val="both"/>
        <w:rPr>
          <w:rFonts w:ascii="Times New Roman" w:hAnsi="Times New Roman"/>
          <w:sz w:val="24"/>
          <w:szCs w:val="24"/>
        </w:rPr>
      </w:pPr>
      <w:r w:rsidRPr="0051201E">
        <w:rPr>
          <w:rFonts w:ascii="Times New Roman" w:hAnsi="Times New Roman"/>
          <w:sz w:val="24"/>
          <w:szCs w:val="24"/>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3D3E69" w:rsidRPr="0051201E" w:rsidRDefault="003D3E69" w:rsidP="003D3E69">
      <w:pPr>
        <w:spacing w:after="0" w:line="240" w:lineRule="auto"/>
        <w:jc w:val="both"/>
        <w:rPr>
          <w:rFonts w:ascii="Times New Roman" w:hAnsi="Times New Roman"/>
          <w:sz w:val="24"/>
          <w:szCs w:val="24"/>
        </w:rPr>
      </w:pPr>
      <w:r w:rsidRPr="0051201E">
        <w:rPr>
          <w:rFonts w:ascii="Times New Roman" w:hAnsi="Times New Roman"/>
          <w:sz w:val="24"/>
          <w:szCs w:val="24"/>
        </w:rPr>
        <w:t xml:space="preserve">            12.3. Настоящий Договор составлен в двух экземплярах, имеющих одинаковую юридическую силу, по одному для каждой из Сторон.</w:t>
      </w:r>
    </w:p>
    <w:p w:rsidR="003D3E69" w:rsidRPr="0051201E" w:rsidRDefault="003D3E69" w:rsidP="003D3E69">
      <w:pPr>
        <w:tabs>
          <w:tab w:val="left" w:pos="426"/>
        </w:tabs>
        <w:spacing w:after="0" w:line="240" w:lineRule="auto"/>
        <w:jc w:val="center"/>
        <w:rPr>
          <w:rFonts w:ascii="Times New Roman" w:hAnsi="Times New Roman"/>
          <w:b/>
          <w:color w:val="000000"/>
          <w:sz w:val="24"/>
          <w:szCs w:val="24"/>
        </w:rPr>
      </w:pPr>
    </w:p>
    <w:p w:rsidR="003D3E69" w:rsidRPr="002976A0" w:rsidRDefault="003D3E69" w:rsidP="003D3E69">
      <w:pPr>
        <w:numPr>
          <w:ilvl w:val="0"/>
          <w:numId w:val="5"/>
        </w:numPr>
        <w:tabs>
          <w:tab w:val="left" w:pos="426"/>
        </w:tabs>
        <w:spacing w:after="0" w:line="240" w:lineRule="auto"/>
        <w:jc w:val="center"/>
        <w:rPr>
          <w:rFonts w:ascii="Times New Roman" w:hAnsi="Times New Roman"/>
          <w:color w:val="000000"/>
          <w:sz w:val="24"/>
          <w:szCs w:val="24"/>
        </w:rPr>
      </w:pPr>
      <w:r w:rsidRPr="0051201E">
        <w:rPr>
          <w:rFonts w:ascii="Times New Roman" w:hAnsi="Times New Roman"/>
          <w:b/>
          <w:color w:val="000000"/>
          <w:sz w:val="24"/>
          <w:szCs w:val="24"/>
        </w:rPr>
        <w:t>АДРЕСА, РЕКВИЗИТЫ И ПОДПИСИ СТОРОН</w:t>
      </w:r>
    </w:p>
    <w:tbl>
      <w:tblPr>
        <w:tblpPr w:leftFromText="180" w:rightFromText="180" w:vertAnchor="text" w:horzAnchor="margin" w:tblpXSpec="center" w:tblpY="64"/>
        <w:tblW w:w="10460" w:type="dxa"/>
        <w:tblLook w:val="01E0"/>
      </w:tblPr>
      <w:tblGrid>
        <w:gridCol w:w="5954"/>
        <w:gridCol w:w="4506"/>
      </w:tblGrid>
      <w:tr w:rsidR="003D3E69" w:rsidRPr="0051201E" w:rsidTr="00767451">
        <w:tc>
          <w:tcPr>
            <w:tcW w:w="5954" w:type="dxa"/>
            <w:hideMark/>
          </w:tcPr>
          <w:p w:rsidR="003D3E69" w:rsidRPr="0051201E" w:rsidRDefault="003D3E69" w:rsidP="00767451">
            <w:pPr>
              <w:spacing w:after="0"/>
              <w:rPr>
                <w:rFonts w:ascii="Times New Roman" w:hAnsi="Times New Roman"/>
                <w:b/>
              </w:rPr>
            </w:pPr>
            <w:r w:rsidRPr="0051201E">
              <w:rPr>
                <w:rFonts w:ascii="Times New Roman" w:hAnsi="Times New Roman"/>
                <w:b/>
              </w:rPr>
              <w:t>«Заказчик»</w:t>
            </w:r>
          </w:p>
        </w:tc>
        <w:tc>
          <w:tcPr>
            <w:tcW w:w="4506" w:type="dxa"/>
            <w:hideMark/>
          </w:tcPr>
          <w:p w:rsidR="003D3E69" w:rsidRPr="0051201E" w:rsidRDefault="003D3E69" w:rsidP="00767451">
            <w:pPr>
              <w:spacing w:after="0"/>
              <w:rPr>
                <w:rFonts w:ascii="Times New Roman" w:hAnsi="Times New Roman"/>
                <w:b/>
              </w:rPr>
            </w:pPr>
            <w:r w:rsidRPr="0051201E">
              <w:rPr>
                <w:rFonts w:ascii="Times New Roman" w:hAnsi="Times New Roman"/>
                <w:b/>
              </w:rPr>
              <w:t>«Исполнитель»</w:t>
            </w:r>
          </w:p>
        </w:tc>
      </w:tr>
      <w:tr w:rsidR="003D3E69" w:rsidRPr="0051201E" w:rsidTr="00767451">
        <w:tc>
          <w:tcPr>
            <w:tcW w:w="5954" w:type="dxa"/>
            <w:hideMark/>
          </w:tcPr>
          <w:p w:rsidR="003D3E69" w:rsidRPr="0051201E" w:rsidRDefault="003D3E69" w:rsidP="00767451">
            <w:pPr>
              <w:spacing w:after="0" w:line="240" w:lineRule="auto"/>
              <w:rPr>
                <w:rFonts w:ascii="Times New Roman" w:hAnsi="Times New Roman"/>
                <w:b/>
              </w:rPr>
            </w:pPr>
            <w:r w:rsidRPr="0051201E">
              <w:rPr>
                <w:rFonts w:ascii="Times New Roman" w:hAnsi="Times New Roman"/>
                <w:b/>
              </w:rPr>
              <w:t>Государственное автономное учреждение Ярославской области «Информационное агентство «Верхняя Волга»</w:t>
            </w:r>
          </w:p>
          <w:p w:rsidR="003D3E69" w:rsidRPr="0051201E" w:rsidRDefault="003D3E69" w:rsidP="00767451">
            <w:pPr>
              <w:spacing w:after="0" w:line="240" w:lineRule="auto"/>
              <w:rPr>
                <w:rFonts w:ascii="Times New Roman" w:hAnsi="Times New Roman"/>
              </w:rPr>
            </w:pPr>
            <w:r w:rsidRPr="0051201E">
              <w:rPr>
                <w:rFonts w:ascii="Times New Roman" w:hAnsi="Times New Roman"/>
              </w:rPr>
              <w:t xml:space="preserve">Юридический адрес: </w:t>
            </w:r>
            <w:smartTag w:uri="urn:schemas-microsoft-com:office:smarttags" w:element="metricconverter">
              <w:smartTagPr>
                <w:attr w:name="ProductID" w:val="150000, г"/>
              </w:smartTagPr>
              <w:r w:rsidRPr="0051201E">
                <w:rPr>
                  <w:rFonts w:ascii="Times New Roman" w:hAnsi="Times New Roman"/>
                </w:rPr>
                <w:t>150000, г</w:t>
              </w:r>
            </w:smartTag>
            <w:r w:rsidRPr="0051201E">
              <w:rPr>
                <w:rFonts w:ascii="Times New Roman" w:hAnsi="Times New Roman"/>
              </w:rPr>
              <w:t>. Ярославль, ул. Собинова, 1.</w:t>
            </w:r>
          </w:p>
          <w:p w:rsidR="003D3E69" w:rsidRPr="0051201E" w:rsidRDefault="003D3E69" w:rsidP="00767451">
            <w:pPr>
              <w:spacing w:after="0" w:line="240" w:lineRule="auto"/>
              <w:rPr>
                <w:rFonts w:ascii="Times New Roman" w:hAnsi="Times New Roman"/>
              </w:rPr>
            </w:pPr>
            <w:r w:rsidRPr="0051201E">
              <w:rPr>
                <w:rFonts w:ascii="Times New Roman" w:hAnsi="Times New Roman"/>
              </w:rPr>
              <w:t>ИНН 7604026974/ КПП 760401001</w:t>
            </w:r>
          </w:p>
          <w:p w:rsidR="003D3E69" w:rsidRPr="0051201E" w:rsidRDefault="003D3E69" w:rsidP="00767451">
            <w:pPr>
              <w:spacing w:after="0" w:line="240" w:lineRule="auto"/>
              <w:rPr>
                <w:rFonts w:ascii="Times New Roman" w:hAnsi="Times New Roman"/>
              </w:rPr>
            </w:pPr>
            <w:r w:rsidRPr="0051201E">
              <w:rPr>
                <w:rFonts w:ascii="Times New Roman" w:hAnsi="Times New Roman"/>
              </w:rPr>
              <w:t xml:space="preserve">Банковские реквизиты: </w:t>
            </w:r>
          </w:p>
          <w:p w:rsidR="003D3E69" w:rsidRPr="0051201E" w:rsidRDefault="003D3E69" w:rsidP="00767451">
            <w:pPr>
              <w:spacing w:after="0" w:line="240" w:lineRule="auto"/>
              <w:rPr>
                <w:rFonts w:ascii="Times New Roman" w:hAnsi="Times New Roman"/>
              </w:rPr>
            </w:pPr>
            <w:r w:rsidRPr="0051201E">
              <w:rPr>
                <w:rFonts w:ascii="Times New Roman" w:hAnsi="Times New Roman"/>
              </w:rPr>
              <w:t>Ярославский филиал ОАО «Промсвязьбанк»</w:t>
            </w:r>
          </w:p>
          <w:p w:rsidR="003D3E69" w:rsidRPr="0051201E" w:rsidRDefault="003D3E69" w:rsidP="00767451">
            <w:pPr>
              <w:spacing w:after="0" w:line="240" w:lineRule="auto"/>
              <w:rPr>
                <w:rFonts w:ascii="Times New Roman" w:hAnsi="Times New Roman"/>
              </w:rPr>
            </w:pPr>
            <w:r w:rsidRPr="0051201E">
              <w:rPr>
                <w:rFonts w:ascii="Times New Roman" w:hAnsi="Times New Roman"/>
              </w:rPr>
              <w:t>В ГРКЦ ГУ Банка России по Ярославской области</w:t>
            </w:r>
          </w:p>
          <w:p w:rsidR="003D3E69" w:rsidRPr="0051201E" w:rsidRDefault="003D3E69" w:rsidP="00767451">
            <w:pPr>
              <w:spacing w:after="0"/>
              <w:jc w:val="both"/>
              <w:rPr>
                <w:rFonts w:ascii="Times New Roman" w:hAnsi="Times New Roman"/>
                <w:lang w:bidi="en-US"/>
              </w:rPr>
            </w:pPr>
            <w:r w:rsidRPr="0051201E">
              <w:rPr>
                <w:rFonts w:ascii="Times New Roman" w:hAnsi="Times New Roman"/>
                <w:lang w:bidi="en-US"/>
              </w:rPr>
              <w:t>БИК 047888760</w:t>
            </w:r>
          </w:p>
          <w:p w:rsidR="003D3E69" w:rsidRPr="0051201E" w:rsidRDefault="003D3E69" w:rsidP="00767451">
            <w:pPr>
              <w:spacing w:after="0"/>
              <w:jc w:val="both"/>
              <w:rPr>
                <w:rFonts w:ascii="Times New Roman" w:hAnsi="Times New Roman"/>
                <w:lang w:bidi="en-US"/>
              </w:rPr>
            </w:pPr>
            <w:r w:rsidRPr="0051201E">
              <w:rPr>
                <w:rFonts w:ascii="Times New Roman" w:hAnsi="Times New Roman"/>
                <w:lang w:bidi="en-US"/>
              </w:rPr>
              <w:t>К/с 30101810300000000760</w:t>
            </w:r>
          </w:p>
          <w:p w:rsidR="003D3E69" w:rsidRPr="002976A0" w:rsidRDefault="003D3E69" w:rsidP="00767451">
            <w:pPr>
              <w:spacing w:after="0"/>
              <w:jc w:val="both"/>
              <w:rPr>
                <w:rFonts w:ascii="Times New Roman" w:hAnsi="Times New Roman"/>
                <w:lang w:bidi="en-US"/>
              </w:rPr>
            </w:pPr>
            <w:r w:rsidRPr="0051201E">
              <w:rPr>
                <w:rFonts w:ascii="Times New Roman" w:hAnsi="Times New Roman"/>
                <w:lang w:bidi="en-US"/>
              </w:rPr>
              <w:t xml:space="preserve">Р/с </w:t>
            </w:r>
            <w:r w:rsidRPr="002976A0">
              <w:rPr>
                <w:rFonts w:ascii="Times New Roman" w:hAnsi="Times New Roman"/>
              </w:rPr>
              <w:t>40603810842000129801</w:t>
            </w:r>
          </w:p>
          <w:p w:rsidR="003D3E69" w:rsidRPr="002976A0" w:rsidRDefault="003D3E69" w:rsidP="00767451">
            <w:pPr>
              <w:spacing w:after="0"/>
              <w:jc w:val="both"/>
              <w:rPr>
                <w:rFonts w:ascii="Times New Roman" w:hAnsi="Times New Roman"/>
                <w:lang w:bidi="en-US"/>
              </w:rPr>
            </w:pPr>
            <w:r w:rsidRPr="002976A0">
              <w:rPr>
                <w:rFonts w:ascii="Times New Roman" w:hAnsi="Times New Roman"/>
                <w:lang w:bidi="en-US"/>
              </w:rPr>
              <w:t>Контактные телефоны:</w:t>
            </w:r>
          </w:p>
          <w:p w:rsidR="003D3E69" w:rsidRPr="0051201E" w:rsidRDefault="003D3E69" w:rsidP="00767451">
            <w:pPr>
              <w:spacing w:after="0"/>
              <w:jc w:val="both"/>
              <w:rPr>
                <w:rFonts w:ascii="Times New Roman" w:hAnsi="Times New Roman"/>
                <w:lang w:bidi="en-US"/>
              </w:rPr>
            </w:pPr>
            <w:r w:rsidRPr="0051201E">
              <w:rPr>
                <w:rFonts w:ascii="Times New Roman" w:hAnsi="Times New Roman"/>
                <w:lang w:bidi="en-US"/>
              </w:rPr>
              <w:t>Электронная почта для официальной переписки:</w:t>
            </w:r>
          </w:p>
        </w:tc>
        <w:tc>
          <w:tcPr>
            <w:tcW w:w="4506" w:type="dxa"/>
            <w:hideMark/>
          </w:tcPr>
          <w:p w:rsidR="003D3E69" w:rsidRPr="0051201E" w:rsidRDefault="003D3E69" w:rsidP="00767451">
            <w:pPr>
              <w:spacing w:after="0" w:line="240" w:lineRule="auto"/>
              <w:rPr>
                <w:rFonts w:ascii="Times New Roman" w:hAnsi="Times New Roman"/>
              </w:rPr>
            </w:pPr>
          </w:p>
        </w:tc>
      </w:tr>
      <w:tr w:rsidR="003D3E69" w:rsidRPr="0051201E" w:rsidTr="00767451">
        <w:tc>
          <w:tcPr>
            <w:tcW w:w="5954" w:type="dxa"/>
          </w:tcPr>
          <w:p w:rsidR="003D3E69" w:rsidRPr="0051201E" w:rsidRDefault="003D3E69" w:rsidP="00767451">
            <w:pPr>
              <w:spacing w:after="0" w:line="240" w:lineRule="auto"/>
              <w:rPr>
                <w:rFonts w:ascii="Times New Roman" w:hAnsi="Times New Roman"/>
              </w:rPr>
            </w:pPr>
            <w:r w:rsidRPr="0051201E">
              <w:rPr>
                <w:rFonts w:ascii="Times New Roman" w:hAnsi="Times New Roman"/>
              </w:rPr>
              <w:t>Директор</w:t>
            </w:r>
            <w:r w:rsidRPr="0051201E">
              <w:rPr>
                <w:rFonts w:ascii="Times New Roman" w:hAnsi="Times New Roman"/>
                <w:b/>
              </w:rPr>
              <w:t xml:space="preserve"> </w:t>
            </w:r>
            <w:r w:rsidRPr="0051201E">
              <w:rPr>
                <w:rFonts w:ascii="Times New Roman" w:hAnsi="Times New Roman"/>
              </w:rPr>
              <w:t xml:space="preserve">государственного автономного учреждения Ярославской области «Информационное агентство </w:t>
            </w:r>
          </w:p>
          <w:p w:rsidR="003D3E69" w:rsidRPr="0051201E" w:rsidRDefault="003D3E69" w:rsidP="00767451">
            <w:pPr>
              <w:spacing w:after="0" w:line="240" w:lineRule="auto"/>
              <w:rPr>
                <w:rFonts w:ascii="Times New Roman" w:hAnsi="Times New Roman"/>
              </w:rPr>
            </w:pPr>
            <w:r w:rsidRPr="0051201E">
              <w:rPr>
                <w:rFonts w:ascii="Times New Roman" w:hAnsi="Times New Roman"/>
              </w:rPr>
              <w:t>«Верхняя Волга»</w:t>
            </w:r>
          </w:p>
          <w:p w:rsidR="003D3E69" w:rsidRPr="0051201E" w:rsidRDefault="003D3E69" w:rsidP="00767451">
            <w:pPr>
              <w:spacing w:after="0" w:line="240" w:lineRule="auto"/>
              <w:rPr>
                <w:rFonts w:ascii="Times New Roman" w:hAnsi="Times New Roman"/>
              </w:rPr>
            </w:pPr>
          </w:p>
          <w:p w:rsidR="003D3E69" w:rsidRPr="0051201E" w:rsidRDefault="003D3E69" w:rsidP="00767451">
            <w:pPr>
              <w:spacing w:after="0" w:line="240" w:lineRule="auto"/>
              <w:rPr>
                <w:rFonts w:ascii="Times New Roman" w:hAnsi="Times New Roman"/>
              </w:rPr>
            </w:pPr>
            <w:r w:rsidRPr="0051201E">
              <w:rPr>
                <w:rFonts w:ascii="Times New Roman" w:hAnsi="Times New Roman"/>
              </w:rPr>
              <w:t>_____________________/А.В. Кукин/</w:t>
            </w:r>
          </w:p>
          <w:p w:rsidR="003D3E69" w:rsidRPr="0051201E" w:rsidRDefault="003D3E69" w:rsidP="00767451">
            <w:pPr>
              <w:spacing w:after="0" w:line="240" w:lineRule="auto"/>
              <w:rPr>
                <w:rFonts w:ascii="Times New Roman" w:hAnsi="Times New Roman"/>
              </w:rPr>
            </w:pPr>
          </w:p>
          <w:p w:rsidR="003D3E69" w:rsidRPr="0051201E" w:rsidRDefault="003D3E69" w:rsidP="00767451">
            <w:pPr>
              <w:spacing w:after="0"/>
              <w:rPr>
                <w:rFonts w:ascii="Times New Roman" w:hAnsi="Times New Roman"/>
                <w:b/>
              </w:rPr>
            </w:pPr>
            <w:r w:rsidRPr="0051201E">
              <w:rPr>
                <w:rFonts w:ascii="Times New Roman" w:hAnsi="Times New Roman"/>
              </w:rPr>
              <w:t>М.П.</w:t>
            </w:r>
          </w:p>
        </w:tc>
        <w:tc>
          <w:tcPr>
            <w:tcW w:w="4506" w:type="dxa"/>
          </w:tcPr>
          <w:p w:rsidR="003D3E69" w:rsidRPr="0051201E" w:rsidRDefault="003D3E69" w:rsidP="00767451">
            <w:pPr>
              <w:spacing w:after="0" w:line="240" w:lineRule="auto"/>
              <w:rPr>
                <w:rFonts w:ascii="Times New Roman" w:hAnsi="Times New Roman"/>
              </w:rPr>
            </w:pPr>
          </w:p>
        </w:tc>
      </w:tr>
    </w:tbl>
    <w:p w:rsidR="003D3E69" w:rsidRDefault="003D3E69" w:rsidP="003D3E69">
      <w:pPr>
        <w:spacing w:after="0" w:line="240" w:lineRule="auto"/>
        <w:jc w:val="right"/>
        <w:rPr>
          <w:rFonts w:ascii="Times New Roman" w:hAnsi="Times New Roman"/>
          <w:snapToGrid w:val="0"/>
          <w:color w:val="000000"/>
          <w:sz w:val="24"/>
          <w:szCs w:val="24"/>
        </w:rPr>
      </w:pPr>
      <w:r w:rsidRPr="0051201E">
        <w:rPr>
          <w:rFonts w:ascii="Times New Roman" w:hAnsi="Times New Roman"/>
          <w:snapToGrid w:val="0"/>
          <w:color w:val="000000"/>
          <w:sz w:val="24"/>
          <w:szCs w:val="24"/>
        </w:rPr>
        <w:t xml:space="preserve">                                                                             </w:t>
      </w:r>
    </w:p>
    <w:p w:rsidR="003D3E69" w:rsidRDefault="003D3E69" w:rsidP="003D3E69">
      <w:pPr>
        <w:spacing w:after="0" w:line="240" w:lineRule="auto"/>
        <w:jc w:val="right"/>
        <w:rPr>
          <w:rFonts w:ascii="Times New Roman" w:hAnsi="Times New Roman"/>
          <w:snapToGrid w:val="0"/>
          <w:color w:val="000000"/>
          <w:sz w:val="24"/>
          <w:szCs w:val="24"/>
        </w:rPr>
      </w:pPr>
    </w:p>
    <w:p w:rsidR="003D3E69" w:rsidRDefault="003D3E69" w:rsidP="003D3E69">
      <w:pPr>
        <w:spacing w:after="0" w:line="240" w:lineRule="auto"/>
        <w:jc w:val="right"/>
        <w:rPr>
          <w:rFonts w:ascii="Times New Roman" w:hAnsi="Times New Roman"/>
          <w:snapToGrid w:val="0"/>
          <w:color w:val="000000"/>
          <w:sz w:val="24"/>
          <w:szCs w:val="24"/>
        </w:rPr>
      </w:pPr>
    </w:p>
    <w:p w:rsidR="003D3E69" w:rsidRDefault="003D3E69" w:rsidP="003D3E69">
      <w:pPr>
        <w:spacing w:after="0" w:line="240" w:lineRule="auto"/>
        <w:jc w:val="right"/>
        <w:rPr>
          <w:rFonts w:ascii="Times New Roman" w:hAnsi="Times New Roman"/>
          <w:snapToGrid w:val="0"/>
          <w:color w:val="000000"/>
          <w:sz w:val="24"/>
          <w:szCs w:val="24"/>
        </w:rPr>
      </w:pPr>
    </w:p>
    <w:p w:rsidR="003D3E69" w:rsidRDefault="003D3E69" w:rsidP="003D3E69">
      <w:pPr>
        <w:spacing w:after="0" w:line="240" w:lineRule="auto"/>
        <w:jc w:val="right"/>
        <w:rPr>
          <w:rFonts w:ascii="Times New Roman" w:hAnsi="Times New Roman"/>
          <w:snapToGrid w:val="0"/>
          <w:color w:val="000000"/>
          <w:sz w:val="24"/>
          <w:szCs w:val="24"/>
        </w:rPr>
      </w:pPr>
    </w:p>
    <w:p w:rsidR="003D3E69" w:rsidRDefault="003D3E69" w:rsidP="003D3E69">
      <w:pPr>
        <w:spacing w:after="0" w:line="240" w:lineRule="auto"/>
        <w:jc w:val="right"/>
        <w:rPr>
          <w:rFonts w:ascii="Times New Roman" w:hAnsi="Times New Roman"/>
          <w:snapToGrid w:val="0"/>
          <w:color w:val="000000"/>
          <w:sz w:val="24"/>
          <w:szCs w:val="24"/>
        </w:rPr>
      </w:pPr>
    </w:p>
    <w:p w:rsidR="003D3E69" w:rsidRDefault="003D3E69" w:rsidP="003D3E69">
      <w:pPr>
        <w:spacing w:after="0" w:line="240" w:lineRule="auto"/>
        <w:jc w:val="right"/>
        <w:rPr>
          <w:rFonts w:ascii="Times New Roman" w:hAnsi="Times New Roman"/>
          <w:snapToGrid w:val="0"/>
          <w:color w:val="000000"/>
          <w:sz w:val="24"/>
          <w:szCs w:val="24"/>
        </w:rPr>
      </w:pPr>
    </w:p>
    <w:p w:rsidR="003D3E69" w:rsidRDefault="003D3E69" w:rsidP="003D3E69">
      <w:pPr>
        <w:spacing w:after="0" w:line="240" w:lineRule="auto"/>
        <w:jc w:val="right"/>
        <w:rPr>
          <w:rFonts w:ascii="Times New Roman" w:hAnsi="Times New Roman"/>
          <w:snapToGrid w:val="0"/>
          <w:color w:val="000000"/>
          <w:sz w:val="24"/>
          <w:szCs w:val="24"/>
        </w:rPr>
      </w:pPr>
    </w:p>
    <w:p w:rsidR="003D3E69" w:rsidRDefault="003D3E69" w:rsidP="003D3E69">
      <w:pPr>
        <w:spacing w:after="0" w:line="240" w:lineRule="auto"/>
        <w:jc w:val="right"/>
        <w:rPr>
          <w:rFonts w:ascii="Times New Roman" w:hAnsi="Times New Roman"/>
          <w:snapToGrid w:val="0"/>
          <w:color w:val="000000"/>
          <w:sz w:val="24"/>
          <w:szCs w:val="24"/>
        </w:rPr>
      </w:pPr>
    </w:p>
    <w:p w:rsidR="003D3E69" w:rsidRDefault="003D3E69" w:rsidP="003D3E69">
      <w:pPr>
        <w:spacing w:after="0" w:line="240" w:lineRule="auto"/>
        <w:jc w:val="right"/>
        <w:rPr>
          <w:rFonts w:ascii="Times New Roman" w:hAnsi="Times New Roman"/>
          <w:snapToGrid w:val="0"/>
          <w:color w:val="000000"/>
          <w:sz w:val="24"/>
          <w:szCs w:val="24"/>
        </w:rPr>
      </w:pPr>
    </w:p>
    <w:p w:rsidR="003D3E69" w:rsidRDefault="003D3E69" w:rsidP="003D3E69">
      <w:pPr>
        <w:spacing w:after="0" w:line="240" w:lineRule="auto"/>
        <w:jc w:val="right"/>
        <w:rPr>
          <w:rFonts w:ascii="Times New Roman" w:hAnsi="Times New Roman"/>
          <w:snapToGrid w:val="0"/>
          <w:color w:val="000000"/>
          <w:sz w:val="24"/>
          <w:szCs w:val="24"/>
        </w:rPr>
      </w:pPr>
    </w:p>
    <w:p w:rsidR="003D3E69" w:rsidRDefault="003D3E69" w:rsidP="003D3E69">
      <w:pPr>
        <w:spacing w:after="0" w:line="240" w:lineRule="auto"/>
        <w:jc w:val="right"/>
        <w:rPr>
          <w:rFonts w:ascii="Times New Roman" w:hAnsi="Times New Roman"/>
          <w:snapToGrid w:val="0"/>
          <w:color w:val="000000"/>
          <w:sz w:val="24"/>
          <w:szCs w:val="24"/>
        </w:rPr>
      </w:pPr>
    </w:p>
    <w:p w:rsidR="003D3E69" w:rsidRDefault="003D3E69" w:rsidP="003D3E69">
      <w:pPr>
        <w:spacing w:after="0" w:line="240" w:lineRule="auto"/>
        <w:jc w:val="right"/>
        <w:rPr>
          <w:rFonts w:ascii="Times New Roman" w:hAnsi="Times New Roman"/>
          <w:snapToGrid w:val="0"/>
          <w:color w:val="000000"/>
          <w:sz w:val="24"/>
          <w:szCs w:val="24"/>
        </w:rPr>
      </w:pPr>
    </w:p>
    <w:p w:rsidR="003D3E69" w:rsidRDefault="003D3E69" w:rsidP="003D3E69">
      <w:pPr>
        <w:spacing w:after="0" w:line="240" w:lineRule="auto"/>
        <w:jc w:val="right"/>
        <w:rPr>
          <w:rFonts w:ascii="Times New Roman" w:hAnsi="Times New Roman"/>
          <w:snapToGrid w:val="0"/>
          <w:color w:val="000000"/>
          <w:sz w:val="24"/>
          <w:szCs w:val="24"/>
        </w:rPr>
      </w:pPr>
    </w:p>
    <w:p w:rsidR="003D3E69" w:rsidRDefault="003D3E69" w:rsidP="003D3E69">
      <w:pPr>
        <w:spacing w:after="0" w:line="240" w:lineRule="auto"/>
        <w:jc w:val="right"/>
        <w:rPr>
          <w:rFonts w:ascii="Times New Roman" w:hAnsi="Times New Roman"/>
          <w:snapToGrid w:val="0"/>
          <w:color w:val="000000"/>
          <w:sz w:val="24"/>
          <w:szCs w:val="24"/>
        </w:rPr>
      </w:pPr>
    </w:p>
    <w:p w:rsidR="003D3E69" w:rsidRDefault="003D3E69" w:rsidP="003D3E69">
      <w:pPr>
        <w:spacing w:after="0" w:line="240" w:lineRule="auto"/>
        <w:jc w:val="right"/>
        <w:rPr>
          <w:rFonts w:ascii="Times New Roman" w:hAnsi="Times New Roman"/>
          <w:snapToGrid w:val="0"/>
          <w:color w:val="000000"/>
          <w:sz w:val="24"/>
          <w:szCs w:val="24"/>
        </w:rPr>
      </w:pPr>
    </w:p>
    <w:p w:rsidR="003D3E69" w:rsidRDefault="003D3E69" w:rsidP="003D3E69">
      <w:pPr>
        <w:spacing w:after="0" w:line="240" w:lineRule="auto"/>
        <w:jc w:val="right"/>
        <w:rPr>
          <w:rFonts w:ascii="Times New Roman" w:hAnsi="Times New Roman"/>
          <w:snapToGrid w:val="0"/>
          <w:color w:val="000000"/>
          <w:sz w:val="24"/>
          <w:szCs w:val="24"/>
        </w:rPr>
      </w:pPr>
    </w:p>
    <w:p w:rsidR="003D3E69" w:rsidRDefault="003D3E69" w:rsidP="003D3E69">
      <w:pPr>
        <w:spacing w:after="0" w:line="240" w:lineRule="auto"/>
        <w:jc w:val="right"/>
        <w:rPr>
          <w:rFonts w:ascii="Times New Roman" w:hAnsi="Times New Roman"/>
          <w:snapToGrid w:val="0"/>
          <w:color w:val="000000"/>
          <w:sz w:val="24"/>
          <w:szCs w:val="24"/>
        </w:rPr>
      </w:pPr>
    </w:p>
    <w:p w:rsidR="003D3E69" w:rsidRDefault="003D3E69" w:rsidP="003D3E69">
      <w:pPr>
        <w:spacing w:after="0" w:line="240" w:lineRule="auto"/>
        <w:jc w:val="right"/>
        <w:rPr>
          <w:rFonts w:ascii="Times New Roman" w:hAnsi="Times New Roman"/>
          <w:snapToGrid w:val="0"/>
          <w:color w:val="000000"/>
          <w:sz w:val="24"/>
          <w:szCs w:val="24"/>
        </w:rPr>
      </w:pPr>
    </w:p>
    <w:p w:rsidR="003D3E69" w:rsidRDefault="003D3E69" w:rsidP="003D3E69">
      <w:pPr>
        <w:spacing w:after="0" w:line="240" w:lineRule="auto"/>
        <w:jc w:val="right"/>
        <w:rPr>
          <w:rFonts w:ascii="Times New Roman" w:hAnsi="Times New Roman"/>
          <w:snapToGrid w:val="0"/>
          <w:color w:val="000000"/>
          <w:sz w:val="24"/>
          <w:szCs w:val="24"/>
        </w:rPr>
      </w:pPr>
    </w:p>
    <w:p w:rsidR="003D3E69" w:rsidRDefault="003D3E69" w:rsidP="003D3E69">
      <w:pPr>
        <w:spacing w:after="0" w:line="240" w:lineRule="auto"/>
        <w:jc w:val="right"/>
        <w:rPr>
          <w:rFonts w:ascii="Times New Roman" w:hAnsi="Times New Roman"/>
          <w:snapToGrid w:val="0"/>
          <w:color w:val="000000"/>
          <w:sz w:val="24"/>
          <w:szCs w:val="24"/>
        </w:rPr>
      </w:pPr>
    </w:p>
    <w:p w:rsidR="003D3E69" w:rsidRDefault="003D3E69" w:rsidP="003D3E69">
      <w:pPr>
        <w:spacing w:after="0" w:line="240" w:lineRule="auto"/>
        <w:jc w:val="right"/>
        <w:rPr>
          <w:rFonts w:ascii="Times New Roman" w:hAnsi="Times New Roman"/>
          <w:snapToGrid w:val="0"/>
          <w:color w:val="000000"/>
          <w:sz w:val="24"/>
          <w:szCs w:val="24"/>
        </w:rPr>
      </w:pPr>
    </w:p>
    <w:p w:rsidR="003D3E69" w:rsidRDefault="003D3E69" w:rsidP="003D3E69">
      <w:pPr>
        <w:spacing w:after="0" w:line="240" w:lineRule="auto"/>
        <w:rPr>
          <w:rFonts w:ascii="Times New Roman" w:hAnsi="Times New Roman"/>
          <w:snapToGrid w:val="0"/>
          <w:color w:val="000000"/>
          <w:sz w:val="24"/>
          <w:szCs w:val="24"/>
        </w:rPr>
      </w:pPr>
    </w:p>
    <w:p w:rsidR="003D3E69" w:rsidRDefault="003D3E69" w:rsidP="003D3E69">
      <w:pPr>
        <w:spacing w:after="0" w:line="240" w:lineRule="auto"/>
        <w:jc w:val="right"/>
        <w:rPr>
          <w:rFonts w:ascii="Times New Roman" w:hAnsi="Times New Roman"/>
          <w:snapToGrid w:val="0"/>
          <w:color w:val="000000"/>
          <w:sz w:val="24"/>
          <w:szCs w:val="24"/>
        </w:rPr>
      </w:pPr>
    </w:p>
    <w:p w:rsidR="003D3E69" w:rsidRPr="0051201E" w:rsidRDefault="003D3E69" w:rsidP="003D3E69">
      <w:pPr>
        <w:spacing w:after="0" w:line="240" w:lineRule="auto"/>
        <w:jc w:val="right"/>
        <w:rPr>
          <w:rFonts w:ascii="Times New Roman" w:hAnsi="Times New Roman"/>
          <w:sz w:val="24"/>
          <w:szCs w:val="24"/>
        </w:rPr>
      </w:pPr>
      <w:r w:rsidRPr="0051201E">
        <w:rPr>
          <w:rFonts w:ascii="Times New Roman" w:hAnsi="Times New Roman"/>
          <w:snapToGrid w:val="0"/>
          <w:color w:val="000000"/>
          <w:sz w:val="24"/>
          <w:szCs w:val="24"/>
        </w:rPr>
        <w:t xml:space="preserve">   </w:t>
      </w:r>
      <w:r w:rsidRPr="0051201E">
        <w:rPr>
          <w:rFonts w:ascii="Times New Roman" w:hAnsi="Times New Roman"/>
          <w:sz w:val="24"/>
          <w:szCs w:val="24"/>
        </w:rPr>
        <w:t xml:space="preserve">Приложение № 1 к Договору № ___ </w:t>
      </w:r>
    </w:p>
    <w:p w:rsidR="003D3E69" w:rsidRPr="0051201E" w:rsidRDefault="003D3E69" w:rsidP="003D3E69">
      <w:pPr>
        <w:spacing w:after="0" w:line="240" w:lineRule="auto"/>
        <w:jc w:val="right"/>
        <w:rPr>
          <w:rFonts w:ascii="Times New Roman" w:hAnsi="Times New Roman"/>
          <w:bCs/>
          <w:sz w:val="24"/>
          <w:szCs w:val="24"/>
        </w:rPr>
      </w:pPr>
      <w:r w:rsidRPr="0051201E">
        <w:rPr>
          <w:rFonts w:ascii="Times New Roman" w:hAnsi="Times New Roman"/>
          <w:bCs/>
          <w:sz w:val="24"/>
          <w:szCs w:val="24"/>
        </w:rPr>
        <w:t>о проведении социологических исследований</w:t>
      </w:r>
    </w:p>
    <w:p w:rsidR="003D3E69" w:rsidRPr="0051201E" w:rsidRDefault="003D3E69" w:rsidP="003D3E69">
      <w:pPr>
        <w:spacing w:after="0" w:line="240" w:lineRule="auto"/>
        <w:jc w:val="right"/>
        <w:rPr>
          <w:rFonts w:ascii="Times New Roman" w:hAnsi="Times New Roman"/>
          <w:sz w:val="24"/>
          <w:szCs w:val="24"/>
        </w:rPr>
      </w:pPr>
      <w:r w:rsidRPr="0051201E">
        <w:rPr>
          <w:rFonts w:ascii="Times New Roman" w:hAnsi="Times New Roman"/>
          <w:sz w:val="24"/>
          <w:szCs w:val="24"/>
        </w:rPr>
        <w:t>от «___» _______ 2013 г.</w:t>
      </w:r>
    </w:p>
    <w:p w:rsidR="003D3E69" w:rsidRDefault="003D3E69" w:rsidP="003D3E69">
      <w:pPr>
        <w:spacing w:after="0" w:line="240" w:lineRule="auto"/>
        <w:jc w:val="both"/>
        <w:rPr>
          <w:rFonts w:ascii="Times New Roman" w:hAnsi="Times New Roman"/>
          <w:sz w:val="24"/>
          <w:szCs w:val="24"/>
        </w:rPr>
      </w:pPr>
    </w:p>
    <w:p w:rsidR="003D3E69" w:rsidRPr="002976A0" w:rsidRDefault="003D3E69" w:rsidP="003D3E69">
      <w:pPr>
        <w:spacing w:after="0" w:line="240" w:lineRule="auto"/>
        <w:jc w:val="both"/>
        <w:rPr>
          <w:rFonts w:ascii="Times New Roman" w:hAnsi="Times New Roman"/>
          <w:sz w:val="24"/>
          <w:szCs w:val="24"/>
        </w:rPr>
      </w:pPr>
    </w:p>
    <w:p w:rsidR="003D3E69" w:rsidRPr="003E7C57" w:rsidRDefault="003D3E69" w:rsidP="003D3E69">
      <w:pPr>
        <w:spacing w:after="0" w:line="240" w:lineRule="auto"/>
        <w:jc w:val="center"/>
        <w:rPr>
          <w:rFonts w:ascii="Times New Roman" w:hAnsi="Times New Roman"/>
          <w:b/>
          <w:bCs/>
          <w:sz w:val="24"/>
          <w:szCs w:val="24"/>
        </w:rPr>
      </w:pPr>
      <w:r w:rsidRPr="003E7C57">
        <w:rPr>
          <w:rFonts w:ascii="Times New Roman" w:hAnsi="Times New Roman"/>
          <w:b/>
          <w:bCs/>
          <w:sz w:val="24"/>
          <w:szCs w:val="24"/>
        </w:rPr>
        <w:t>ТЕХНИЧЕСКОЕ ЗАДАНИЕ</w:t>
      </w:r>
    </w:p>
    <w:p w:rsidR="003D3E69" w:rsidRPr="009F0EE4" w:rsidRDefault="003D3E69" w:rsidP="003D3E69">
      <w:pPr>
        <w:spacing w:after="0" w:line="240" w:lineRule="auto"/>
        <w:jc w:val="center"/>
        <w:rPr>
          <w:rFonts w:ascii="Times New Roman" w:hAnsi="Times New Roman"/>
          <w:b/>
          <w:bCs/>
          <w:sz w:val="24"/>
          <w:szCs w:val="24"/>
        </w:rPr>
      </w:pPr>
      <w:r>
        <w:rPr>
          <w:rFonts w:ascii="Times New Roman" w:hAnsi="Times New Roman"/>
          <w:b/>
          <w:bCs/>
          <w:sz w:val="24"/>
          <w:szCs w:val="24"/>
        </w:rPr>
        <w:t>выполнение работ</w:t>
      </w:r>
      <w:r w:rsidRPr="009F0EE4">
        <w:rPr>
          <w:rFonts w:ascii="Times New Roman" w:hAnsi="Times New Roman"/>
          <w:b/>
          <w:bCs/>
          <w:sz w:val="24"/>
          <w:szCs w:val="24"/>
        </w:rPr>
        <w:t xml:space="preserve"> по проведению социологическ</w:t>
      </w:r>
      <w:r>
        <w:rPr>
          <w:rFonts w:ascii="Times New Roman" w:hAnsi="Times New Roman"/>
          <w:b/>
          <w:bCs/>
          <w:sz w:val="24"/>
          <w:szCs w:val="24"/>
        </w:rPr>
        <w:t>ого</w:t>
      </w:r>
      <w:r w:rsidRPr="009F0EE4">
        <w:rPr>
          <w:rFonts w:ascii="Times New Roman" w:hAnsi="Times New Roman"/>
          <w:b/>
          <w:bCs/>
          <w:sz w:val="24"/>
          <w:szCs w:val="24"/>
        </w:rPr>
        <w:t xml:space="preserve"> исследовани</w:t>
      </w:r>
      <w:r>
        <w:rPr>
          <w:rFonts w:ascii="Times New Roman" w:hAnsi="Times New Roman"/>
          <w:b/>
          <w:bCs/>
          <w:sz w:val="24"/>
          <w:szCs w:val="24"/>
        </w:rPr>
        <w:t>я</w:t>
      </w:r>
    </w:p>
    <w:p w:rsidR="003D3E69" w:rsidRDefault="003D3E69" w:rsidP="003D3E69">
      <w:pPr>
        <w:spacing w:after="0" w:line="240" w:lineRule="auto"/>
        <w:jc w:val="both"/>
        <w:rPr>
          <w:rFonts w:ascii="Times New Roman" w:hAnsi="Times New Roman"/>
          <w:sz w:val="24"/>
          <w:szCs w:val="24"/>
        </w:rPr>
      </w:pPr>
    </w:p>
    <w:p w:rsidR="003D3E69" w:rsidRDefault="003D3E69" w:rsidP="003D3E69">
      <w:pPr>
        <w:spacing w:after="0" w:line="240" w:lineRule="auto"/>
        <w:jc w:val="both"/>
        <w:rPr>
          <w:rFonts w:ascii="Times New Roman" w:hAnsi="Times New Roman"/>
          <w:b/>
          <w:bCs/>
          <w:sz w:val="24"/>
          <w:szCs w:val="24"/>
        </w:rPr>
      </w:pPr>
      <w:r>
        <w:rPr>
          <w:rFonts w:ascii="Times New Roman" w:hAnsi="Times New Roman"/>
          <w:b/>
          <w:bCs/>
          <w:sz w:val="24"/>
          <w:szCs w:val="24"/>
        </w:rPr>
        <w:tab/>
      </w:r>
      <w:r w:rsidRPr="00C905E4">
        <w:rPr>
          <w:rFonts w:ascii="Times New Roman" w:hAnsi="Times New Roman"/>
          <w:b/>
          <w:bCs/>
          <w:sz w:val="24"/>
          <w:szCs w:val="24"/>
        </w:rPr>
        <w:t xml:space="preserve">1. </w:t>
      </w:r>
      <w:r>
        <w:rPr>
          <w:rFonts w:ascii="Times New Roman" w:hAnsi="Times New Roman"/>
          <w:b/>
          <w:bCs/>
          <w:sz w:val="24"/>
          <w:szCs w:val="24"/>
        </w:rPr>
        <w:t>Наименование работ</w:t>
      </w:r>
    </w:p>
    <w:p w:rsidR="003D3E69" w:rsidRPr="00083639" w:rsidRDefault="003D3E69" w:rsidP="003D3E69">
      <w:pPr>
        <w:spacing w:after="0" w:line="240" w:lineRule="auto"/>
        <w:ind w:firstLine="708"/>
        <w:jc w:val="both"/>
        <w:rPr>
          <w:rFonts w:ascii="Times New Roman" w:hAnsi="Times New Roman"/>
          <w:bCs/>
          <w:sz w:val="24"/>
          <w:szCs w:val="24"/>
        </w:rPr>
      </w:pPr>
      <w:r w:rsidRPr="009F0EE4">
        <w:rPr>
          <w:rFonts w:ascii="Times New Roman" w:hAnsi="Times New Roman"/>
          <w:bCs/>
          <w:sz w:val="24"/>
          <w:szCs w:val="24"/>
        </w:rPr>
        <w:t xml:space="preserve">Проведение </w:t>
      </w:r>
      <w:r>
        <w:rPr>
          <w:rFonts w:ascii="Times New Roman" w:hAnsi="Times New Roman"/>
          <w:bCs/>
          <w:sz w:val="24"/>
          <w:szCs w:val="24"/>
        </w:rPr>
        <w:t>социологического исследования «Изучение социально-политических проблем Ярославской области».</w:t>
      </w:r>
    </w:p>
    <w:p w:rsidR="003D3E69" w:rsidRPr="00E26AB2" w:rsidRDefault="003D3E69" w:rsidP="003D3E69">
      <w:pPr>
        <w:spacing w:after="0" w:line="240" w:lineRule="auto"/>
        <w:jc w:val="both"/>
        <w:rPr>
          <w:rFonts w:ascii="Times New Roman" w:hAnsi="Times New Roman"/>
          <w:b/>
          <w:bCs/>
          <w:sz w:val="24"/>
          <w:szCs w:val="24"/>
        </w:rPr>
      </w:pPr>
      <w:r>
        <w:rPr>
          <w:rFonts w:ascii="Times New Roman" w:hAnsi="Times New Roman"/>
          <w:b/>
          <w:bCs/>
          <w:sz w:val="24"/>
          <w:szCs w:val="24"/>
        </w:rPr>
        <w:tab/>
        <w:t>2</w:t>
      </w:r>
      <w:r w:rsidRPr="00D816BB">
        <w:rPr>
          <w:rFonts w:ascii="Times New Roman" w:hAnsi="Times New Roman"/>
          <w:b/>
          <w:bCs/>
          <w:sz w:val="24"/>
          <w:szCs w:val="24"/>
        </w:rPr>
        <w:t xml:space="preserve">. </w:t>
      </w:r>
      <w:r w:rsidRPr="00E26AB2">
        <w:rPr>
          <w:rFonts w:ascii="Times New Roman" w:hAnsi="Times New Roman"/>
          <w:b/>
          <w:bCs/>
          <w:sz w:val="24"/>
          <w:szCs w:val="24"/>
        </w:rPr>
        <w:t xml:space="preserve">Содержание </w:t>
      </w:r>
      <w:r>
        <w:rPr>
          <w:rFonts w:ascii="Times New Roman" w:hAnsi="Times New Roman"/>
          <w:b/>
          <w:bCs/>
          <w:sz w:val="24"/>
          <w:szCs w:val="24"/>
        </w:rPr>
        <w:t>работ</w:t>
      </w:r>
    </w:p>
    <w:p w:rsidR="003D3E69" w:rsidRDefault="003D3E69" w:rsidP="003D3E69">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Проведение в 2013 г. серии социологических исследований по изучению основных социально-политических проблем</w:t>
      </w:r>
      <w:r w:rsidRPr="00D6162B">
        <w:rPr>
          <w:rFonts w:ascii="Times New Roman" w:hAnsi="Times New Roman"/>
          <w:color w:val="000000" w:themeColor="text1"/>
          <w:sz w:val="24"/>
          <w:szCs w:val="24"/>
        </w:rPr>
        <w:t xml:space="preserve"> </w:t>
      </w:r>
      <w:r>
        <w:rPr>
          <w:rFonts w:ascii="Times New Roman" w:hAnsi="Times New Roman"/>
          <w:color w:val="000000" w:themeColor="text1"/>
          <w:sz w:val="24"/>
          <w:szCs w:val="24"/>
        </w:rPr>
        <w:t>Ярославской области.</w:t>
      </w:r>
    </w:p>
    <w:p w:rsidR="003D3E69" w:rsidRPr="0068495D" w:rsidRDefault="003D3E69" w:rsidP="003D3E69">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Объект исследования – </w:t>
      </w:r>
      <w:r>
        <w:rPr>
          <w:rFonts w:ascii="Times New Roman" w:hAnsi="Times New Roman"/>
          <w:sz w:val="24"/>
          <w:szCs w:val="24"/>
        </w:rPr>
        <w:t>население Ярославской области старше 18 лет, постоянно или временно проживающее на территории Ярославской области</w:t>
      </w:r>
      <w:r w:rsidRPr="0068495D">
        <w:rPr>
          <w:rFonts w:ascii="Times New Roman" w:hAnsi="Times New Roman"/>
          <w:sz w:val="24"/>
          <w:szCs w:val="24"/>
        </w:rPr>
        <w:t>.</w:t>
      </w:r>
    </w:p>
    <w:p w:rsidR="003D3E69" w:rsidRPr="00A35E1D" w:rsidRDefault="003D3E69" w:rsidP="003D3E69">
      <w:pPr>
        <w:spacing w:after="0" w:line="240" w:lineRule="auto"/>
        <w:ind w:firstLine="709"/>
        <w:rPr>
          <w:rFonts w:ascii="Times New Roman" w:hAnsi="Times New Roman"/>
          <w:color w:val="000000" w:themeColor="text1"/>
          <w:sz w:val="24"/>
          <w:szCs w:val="24"/>
        </w:rPr>
      </w:pPr>
      <w:r w:rsidRPr="00A35E1D">
        <w:rPr>
          <w:rFonts w:ascii="Times New Roman" w:hAnsi="Times New Roman"/>
          <w:color w:val="000000" w:themeColor="text1"/>
          <w:sz w:val="24"/>
          <w:szCs w:val="24"/>
        </w:rPr>
        <w:t>Цели исследования:</w:t>
      </w:r>
    </w:p>
    <w:p w:rsidR="003D3E69" w:rsidRDefault="003D3E69" w:rsidP="003D3E69">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определить отношение представителей различных социальных и демографических групп к Губернатору и органам государственной власти Ярославской области;</w:t>
      </w:r>
    </w:p>
    <w:p w:rsidR="003D3E69" w:rsidRDefault="003D3E69" w:rsidP="003D3E69">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оценить восприятие реализуемых управленческих решений Губернатора и органов государственной власти Ярославской области;</w:t>
      </w:r>
    </w:p>
    <w:p w:rsidR="003D3E69" w:rsidRDefault="003D3E69" w:rsidP="003D3E69">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определить основные социально-экономические и общественно-политические проблемы, волнующие представителей различных социальных и демографических групп населения Ярославской области;</w:t>
      </w:r>
    </w:p>
    <w:p w:rsidR="003D3E69" w:rsidRPr="00D95154" w:rsidRDefault="003D3E69" w:rsidP="003D3E69">
      <w:pPr>
        <w:spacing w:after="0" w:line="240" w:lineRule="auto"/>
        <w:ind w:firstLine="709"/>
        <w:jc w:val="both"/>
        <w:rPr>
          <w:rFonts w:ascii="Times New Roman" w:hAnsi="Times New Roman"/>
          <w:color w:val="000000" w:themeColor="text1"/>
          <w:sz w:val="24"/>
          <w:szCs w:val="24"/>
        </w:rPr>
      </w:pPr>
      <w:r w:rsidRPr="00D95154">
        <w:rPr>
          <w:rFonts w:ascii="Times New Roman" w:hAnsi="Times New Roman"/>
          <w:color w:val="000000" w:themeColor="text1"/>
          <w:sz w:val="24"/>
          <w:szCs w:val="24"/>
        </w:rPr>
        <w:t>- определить уровень доверия представителей целевых групп к основным источникам информации о деятельности органов исполнительной власти области;</w:t>
      </w:r>
    </w:p>
    <w:p w:rsidR="003D3E69" w:rsidRPr="00D95154" w:rsidRDefault="003D3E69" w:rsidP="003D3E69">
      <w:pPr>
        <w:spacing w:after="0" w:line="240" w:lineRule="auto"/>
        <w:ind w:firstLine="709"/>
        <w:jc w:val="both"/>
        <w:rPr>
          <w:rFonts w:ascii="Times New Roman" w:hAnsi="Times New Roman"/>
          <w:color w:val="000000" w:themeColor="text1"/>
          <w:sz w:val="24"/>
          <w:szCs w:val="24"/>
        </w:rPr>
      </w:pPr>
      <w:r w:rsidRPr="00D95154">
        <w:rPr>
          <w:rFonts w:ascii="Times New Roman" w:hAnsi="Times New Roman"/>
          <w:color w:val="000000" w:themeColor="text1"/>
          <w:sz w:val="24"/>
          <w:szCs w:val="24"/>
        </w:rPr>
        <w:t xml:space="preserve">- определить степень </w:t>
      </w:r>
      <w:proofErr w:type="spellStart"/>
      <w:r w:rsidRPr="00D95154">
        <w:rPr>
          <w:rFonts w:ascii="Times New Roman" w:hAnsi="Times New Roman"/>
          <w:color w:val="000000" w:themeColor="text1"/>
          <w:sz w:val="24"/>
          <w:szCs w:val="24"/>
        </w:rPr>
        <w:t>востребованности</w:t>
      </w:r>
      <w:proofErr w:type="spellEnd"/>
      <w:r w:rsidRPr="00D95154">
        <w:rPr>
          <w:rFonts w:ascii="Times New Roman" w:hAnsi="Times New Roman"/>
          <w:color w:val="000000" w:themeColor="text1"/>
          <w:sz w:val="24"/>
          <w:szCs w:val="24"/>
        </w:rPr>
        <w:t xml:space="preserve"> у представителей целевых групп информации о деятельности органов испол</w:t>
      </w:r>
      <w:r>
        <w:rPr>
          <w:rFonts w:ascii="Times New Roman" w:hAnsi="Times New Roman"/>
          <w:color w:val="000000" w:themeColor="text1"/>
          <w:sz w:val="24"/>
          <w:szCs w:val="24"/>
        </w:rPr>
        <w:t>нительной власти области.</w:t>
      </w:r>
    </w:p>
    <w:p w:rsidR="003D3E69" w:rsidRDefault="003D3E69" w:rsidP="003D3E69">
      <w:pPr>
        <w:spacing w:after="0" w:line="240" w:lineRule="auto"/>
        <w:ind w:firstLine="709"/>
        <w:jc w:val="both"/>
        <w:rPr>
          <w:rFonts w:ascii="Times New Roman" w:hAnsi="Times New Roman"/>
          <w:color w:val="000000" w:themeColor="text1"/>
          <w:sz w:val="24"/>
          <w:szCs w:val="24"/>
        </w:rPr>
      </w:pPr>
      <w:r w:rsidRPr="0068495D">
        <w:rPr>
          <w:rFonts w:ascii="Times New Roman" w:hAnsi="Times New Roman"/>
          <w:sz w:val="24"/>
          <w:szCs w:val="24"/>
        </w:rPr>
        <w:t xml:space="preserve">Метод исследования – </w:t>
      </w:r>
      <w:r w:rsidRPr="00377491">
        <w:rPr>
          <w:rFonts w:ascii="Times New Roman" w:hAnsi="Times New Roman"/>
          <w:sz w:val="24"/>
          <w:szCs w:val="24"/>
        </w:rPr>
        <w:t>Глубинное интервьюирование представителей целевых аудитории (</w:t>
      </w:r>
      <w:proofErr w:type="spellStart"/>
      <w:proofErr w:type="gramStart"/>
      <w:r w:rsidRPr="00377491">
        <w:rPr>
          <w:rFonts w:ascii="Times New Roman" w:hAnsi="Times New Roman"/>
          <w:sz w:val="24"/>
          <w:szCs w:val="24"/>
        </w:rPr>
        <w:t>фокус-группы</w:t>
      </w:r>
      <w:proofErr w:type="spellEnd"/>
      <w:proofErr w:type="gramEnd"/>
      <w:r w:rsidRPr="00377491">
        <w:rPr>
          <w:rFonts w:ascii="Times New Roman" w:hAnsi="Times New Roman"/>
          <w:sz w:val="24"/>
          <w:szCs w:val="24"/>
        </w:rPr>
        <w:t>).</w:t>
      </w:r>
      <w:r w:rsidRPr="00F80A33">
        <w:rPr>
          <w:rFonts w:ascii="Times New Roman" w:hAnsi="Times New Roman"/>
          <w:color w:val="000000" w:themeColor="text1"/>
          <w:sz w:val="24"/>
          <w:szCs w:val="24"/>
        </w:rPr>
        <w:t xml:space="preserve"> </w:t>
      </w:r>
    </w:p>
    <w:p w:rsidR="003D3E69" w:rsidRDefault="003D3E69" w:rsidP="003D3E69">
      <w:pPr>
        <w:spacing w:after="0" w:line="240" w:lineRule="auto"/>
        <w:ind w:firstLine="709"/>
        <w:jc w:val="both"/>
        <w:rPr>
          <w:rFonts w:ascii="Times New Roman" w:hAnsi="Times New Roman"/>
          <w:color w:val="000000" w:themeColor="text1"/>
          <w:sz w:val="24"/>
          <w:szCs w:val="24"/>
        </w:rPr>
      </w:pPr>
      <w:r w:rsidRPr="00D95154">
        <w:rPr>
          <w:rFonts w:ascii="Times New Roman" w:hAnsi="Times New Roman"/>
          <w:color w:val="000000" w:themeColor="text1"/>
          <w:sz w:val="24"/>
          <w:szCs w:val="24"/>
        </w:rPr>
        <w:t xml:space="preserve">Общая численность </w:t>
      </w:r>
      <w:proofErr w:type="spellStart"/>
      <w:proofErr w:type="gramStart"/>
      <w:r>
        <w:rPr>
          <w:rFonts w:ascii="Times New Roman" w:hAnsi="Times New Roman"/>
          <w:color w:val="000000" w:themeColor="text1"/>
          <w:sz w:val="24"/>
          <w:szCs w:val="24"/>
        </w:rPr>
        <w:t>фокус-групп</w:t>
      </w:r>
      <w:proofErr w:type="spellEnd"/>
      <w:proofErr w:type="gramEnd"/>
      <w:r>
        <w:rPr>
          <w:rFonts w:ascii="Times New Roman" w:hAnsi="Times New Roman"/>
          <w:color w:val="000000" w:themeColor="text1"/>
          <w:sz w:val="24"/>
          <w:szCs w:val="24"/>
        </w:rPr>
        <w:t xml:space="preserve"> в каждой волне исследования </w:t>
      </w:r>
      <w:r w:rsidRPr="00D95154">
        <w:rPr>
          <w:rFonts w:ascii="Times New Roman" w:hAnsi="Times New Roman"/>
          <w:color w:val="000000" w:themeColor="text1"/>
          <w:sz w:val="24"/>
          <w:szCs w:val="24"/>
        </w:rPr>
        <w:t xml:space="preserve">– </w:t>
      </w:r>
      <w:r>
        <w:rPr>
          <w:rFonts w:ascii="Times New Roman" w:hAnsi="Times New Roman"/>
          <w:color w:val="000000" w:themeColor="text1"/>
          <w:sz w:val="24"/>
          <w:szCs w:val="24"/>
        </w:rPr>
        <w:t>4</w:t>
      </w:r>
      <w:r w:rsidRPr="00D95154">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p w:rsidR="003D3E69" w:rsidRPr="00377491" w:rsidRDefault="003D3E69" w:rsidP="003D3E69">
      <w:pPr>
        <w:spacing w:after="0" w:line="240" w:lineRule="auto"/>
        <w:ind w:firstLine="709"/>
        <w:jc w:val="both"/>
        <w:rPr>
          <w:rFonts w:ascii="Times New Roman" w:hAnsi="Times New Roman"/>
          <w:sz w:val="24"/>
          <w:szCs w:val="24"/>
        </w:rPr>
      </w:pPr>
      <w:r>
        <w:rPr>
          <w:rFonts w:ascii="Times New Roman" w:hAnsi="Times New Roman"/>
          <w:color w:val="000000" w:themeColor="text1"/>
          <w:sz w:val="24"/>
          <w:szCs w:val="24"/>
        </w:rPr>
        <w:t xml:space="preserve">Населенный пункт проведения </w:t>
      </w:r>
      <w:proofErr w:type="spellStart"/>
      <w:proofErr w:type="gramStart"/>
      <w:r>
        <w:rPr>
          <w:rFonts w:ascii="Times New Roman" w:hAnsi="Times New Roman"/>
          <w:color w:val="000000" w:themeColor="text1"/>
          <w:sz w:val="24"/>
          <w:szCs w:val="24"/>
        </w:rPr>
        <w:t>фокус-групп</w:t>
      </w:r>
      <w:proofErr w:type="spellEnd"/>
      <w:proofErr w:type="gramEnd"/>
      <w:r>
        <w:rPr>
          <w:rFonts w:ascii="Times New Roman" w:hAnsi="Times New Roman"/>
          <w:color w:val="000000" w:themeColor="text1"/>
          <w:sz w:val="24"/>
          <w:szCs w:val="24"/>
        </w:rPr>
        <w:t xml:space="preserve"> и социально-демографический состав участников определяется Заказчиком не позднее, чем за 5 дней до начала проведения очередной волны исследования.</w:t>
      </w:r>
    </w:p>
    <w:p w:rsidR="003D3E69" w:rsidRPr="00083639" w:rsidRDefault="003D3E69" w:rsidP="003D3E69">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Место оказания услуг – </w:t>
      </w:r>
      <w:r>
        <w:rPr>
          <w:rFonts w:ascii="Times New Roman" w:hAnsi="Times New Roman"/>
          <w:sz w:val="24"/>
          <w:szCs w:val="24"/>
        </w:rPr>
        <w:t>Ярославская область</w:t>
      </w:r>
      <w:r w:rsidRPr="0068495D">
        <w:rPr>
          <w:rFonts w:ascii="Times New Roman" w:hAnsi="Times New Roman"/>
          <w:sz w:val="24"/>
          <w:szCs w:val="24"/>
        </w:rPr>
        <w:t>.</w:t>
      </w:r>
    </w:p>
    <w:p w:rsidR="003D3E69" w:rsidRDefault="003D3E69" w:rsidP="003D3E69">
      <w:pPr>
        <w:spacing w:after="0" w:line="240" w:lineRule="auto"/>
        <w:ind w:firstLine="709"/>
        <w:rPr>
          <w:rFonts w:ascii="Times New Roman" w:hAnsi="Times New Roman"/>
          <w:sz w:val="24"/>
          <w:szCs w:val="24"/>
        </w:rPr>
      </w:pPr>
      <w:r w:rsidRPr="0068495D">
        <w:rPr>
          <w:rFonts w:ascii="Times New Roman" w:hAnsi="Times New Roman"/>
          <w:sz w:val="24"/>
          <w:szCs w:val="24"/>
        </w:rPr>
        <w:t>Услуги должны быть оказаны в следующем объеме:</w:t>
      </w:r>
    </w:p>
    <w:p w:rsidR="003D3E69" w:rsidRPr="009A3C8A" w:rsidRDefault="003D3E69" w:rsidP="003D3E69">
      <w:pPr>
        <w:spacing w:after="0" w:line="240" w:lineRule="auto"/>
        <w:ind w:firstLine="709"/>
        <w:rPr>
          <w:rFonts w:ascii="Times New Roman" w:hAnsi="Times New Roman"/>
          <w:sz w:val="24"/>
          <w:szCs w:val="24"/>
        </w:rPr>
      </w:pPr>
      <w:r>
        <w:rPr>
          <w:rFonts w:ascii="Times New Roman" w:hAnsi="Times New Roman"/>
          <w:sz w:val="24"/>
          <w:szCs w:val="24"/>
        </w:rPr>
        <w:t>1.</w:t>
      </w:r>
      <w:r w:rsidRPr="009A3C8A">
        <w:rPr>
          <w:rFonts w:ascii="Times New Roman" w:hAnsi="Times New Roman"/>
          <w:sz w:val="24"/>
          <w:szCs w:val="24"/>
        </w:rPr>
        <w:t xml:space="preserve"> </w:t>
      </w:r>
      <w:r>
        <w:rPr>
          <w:rFonts w:ascii="Times New Roman" w:hAnsi="Times New Roman"/>
          <w:sz w:val="24"/>
          <w:szCs w:val="24"/>
        </w:rPr>
        <w:t>П</w:t>
      </w:r>
      <w:r w:rsidRPr="009A3C8A">
        <w:rPr>
          <w:rFonts w:ascii="Times New Roman" w:hAnsi="Times New Roman"/>
          <w:sz w:val="24"/>
          <w:szCs w:val="24"/>
        </w:rPr>
        <w:t>одготовка сценария (</w:t>
      </w:r>
      <w:proofErr w:type="spellStart"/>
      <w:r w:rsidRPr="009A3C8A">
        <w:rPr>
          <w:rFonts w:ascii="Times New Roman" w:hAnsi="Times New Roman"/>
          <w:sz w:val="24"/>
          <w:szCs w:val="24"/>
        </w:rPr>
        <w:t>topic</w:t>
      </w:r>
      <w:proofErr w:type="spellEnd"/>
      <w:r w:rsidRPr="009A3C8A">
        <w:rPr>
          <w:rFonts w:ascii="Times New Roman" w:hAnsi="Times New Roman"/>
          <w:sz w:val="24"/>
          <w:szCs w:val="24"/>
        </w:rPr>
        <w:t xml:space="preserve"> </w:t>
      </w:r>
      <w:proofErr w:type="spellStart"/>
      <w:r w:rsidRPr="009A3C8A">
        <w:rPr>
          <w:rFonts w:ascii="Times New Roman" w:hAnsi="Times New Roman"/>
          <w:sz w:val="24"/>
          <w:szCs w:val="24"/>
        </w:rPr>
        <w:t>guide</w:t>
      </w:r>
      <w:proofErr w:type="spellEnd"/>
      <w:r w:rsidRPr="009A3C8A">
        <w:rPr>
          <w:rFonts w:ascii="Times New Roman" w:hAnsi="Times New Roman"/>
          <w:sz w:val="24"/>
          <w:szCs w:val="24"/>
        </w:rPr>
        <w:t xml:space="preserve">) </w:t>
      </w:r>
      <w:proofErr w:type="spellStart"/>
      <w:proofErr w:type="gramStart"/>
      <w:r w:rsidRPr="009A3C8A">
        <w:rPr>
          <w:rFonts w:ascii="Times New Roman" w:hAnsi="Times New Roman"/>
          <w:sz w:val="24"/>
          <w:szCs w:val="24"/>
        </w:rPr>
        <w:t>фокус-группы</w:t>
      </w:r>
      <w:proofErr w:type="spellEnd"/>
      <w:proofErr w:type="gramEnd"/>
      <w:r>
        <w:rPr>
          <w:rFonts w:ascii="Times New Roman" w:hAnsi="Times New Roman"/>
          <w:sz w:val="24"/>
          <w:szCs w:val="24"/>
        </w:rPr>
        <w:t xml:space="preserve"> на основе предложений Заказчика</w:t>
      </w:r>
      <w:r w:rsidRPr="009A3C8A">
        <w:rPr>
          <w:rFonts w:ascii="Times New Roman" w:hAnsi="Times New Roman"/>
          <w:sz w:val="24"/>
          <w:szCs w:val="24"/>
        </w:rPr>
        <w:t>;</w:t>
      </w:r>
    </w:p>
    <w:p w:rsidR="003D3E69" w:rsidRDefault="003D3E69" w:rsidP="003D3E69">
      <w:pPr>
        <w:spacing w:after="0" w:line="240" w:lineRule="auto"/>
        <w:ind w:firstLine="709"/>
        <w:rPr>
          <w:rFonts w:ascii="Times New Roman" w:hAnsi="Times New Roman"/>
          <w:sz w:val="24"/>
          <w:szCs w:val="24"/>
        </w:rPr>
      </w:pPr>
      <w:r>
        <w:rPr>
          <w:rFonts w:ascii="Times New Roman" w:hAnsi="Times New Roman"/>
          <w:sz w:val="24"/>
          <w:szCs w:val="24"/>
        </w:rPr>
        <w:t>2.</w:t>
      </w:r>
      <w:r w:rsidRPr="009A3C8A">
        <w:rPr>
          <w:rFonts w:ascii="Times New Roman" w:hAnsi="Times New Roman"/>
          <w:sz w:val="24"/>
          <w:szCs w:val="24"/>
        </w:rPr>
        <w:t xml:space="preserve"> </w:t>
      </w:r>
      <w:r>
        <w:rPr>
          <w:rFonts w:ascii="Times New Roman" w:hAnsi="Times New Roman"/>
          <w:sz w:val="24"/>
          <w:szCs w:val="24"/>
        </w:rPr>
        <w:t xml:space="preserve">Отбор участников </w:t>
      </w:r>
      <w:proofErr w:type="spellStart"/>
      <w:proofErr w:type="gramStart"/>
      <w:r>
        <w:rPr>
          <w:rFonts w:ascii="Times New Roman" w:hAnsi="Times New Roman"/>
          <w:sz w:val="24"/>
          <w:szCs w:val="24"/>
        </w:rPr>
        <w:t>фокус-группы</w:t>
      </w:r>
      <w:proofErr w:type="spellEnd"/>
      <w:proofErr w:type="gramEnd"/>
      <w:r>
        <w:rPr>
          <w:rFonts w:ascii="Times New Roman" w:hAnsi="Times New Roman"/>
          <w:sz w:val="24"/>
          <w:szCs w:val="24"/>
        </w:rPr>
        <w:t>.</w:t>
      </w:r>
    </w:p>
    <w:p w:rsidR="003D3E69" w:rsidRPr="009A3C8A" w:rsidRDefault="003D3E69" w:rsidP="003D3E69">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9A3C8A">
        <w:rPr>
          <w:rFonts w:ascii="Times New Roman" w:hAnsi="Times New Roman"/>
          <w:sz w:val="24"/>
          <w:szCs w:val="24"/>
        </w:rPr>
        <w:t xml:space="preserve"> </w:t>
      </w:r>
      <w:r>
        <w:rPr>
          <w:rFonts w:ascii="Times New Roman" w:hAnsi="Times New Roman"/>
          <w:sz w:val="24"/>
          <w:szCs w:val="24"/>
        </w:rPr>
        <w:t>П</w:t>
      </w:r>
      <w:r w:rsidRPr="009A3C8A">
        <w:rPr>
          <w:rFonts w:ascii="Times New Roman" w:hAnsi="Times New Roman"/>
          <w:sz w:val="24"/>
          <w:szCs w:val="24"/>
        </w:rPr>
        <w:t xml:space="preserve">одготовка помещения и </w:t>
      </w:r>
      <w:r>
        <w:rPr>
          <w:rFonts w:ascii="Times New Roman" w:hAnsi="Times New Roman"/>
          <w:sz w:val="24"/>
          <w:szCs w:val="24"/>
        </w:rPr>
        <w:t xml:space="preserve">наглядных материалов. Помещение должно отвечать стандартным требованиям для проведения </w:t>
      </w:r>
      <w:proofErr w:type="spellStart"/>
      <w:proofErr w:type="gramStart"/>
      <w:r>
        <w:rPr>
          <w:rFonts w:ascii="Times New Roman" w:hAnsi="Times New Roman"/>
          <w:sz w:val="24"/>
          <w:szCs w:val="24"/>
        </w:rPr>
        <w:t>фокус-групп</w:t>
      </w:r>
      <w:proofErr w:type="spellEnd"/>
      <w:proofErr w:type="gramEnd"/>
      <w:r>
        <w:rPr>
          <w:rFonts w:ascii="Times New Roman" w:hAnsi="Times New Roman"/>
          <w:sz w:val="24"/>
          <w:szCs w:val="24"/>
        </w:rPr>
        <w:t>, в том числе для демонстрации наглядных материалов.</w:t>
      </w:r>
    </w:p>
    <w:p w:rsidR="003D3E69" w:rsidRDefault="003D3E69" w:rsidP="003D3E69">
      <w:pPr>
        <w:spacing w:after="0" w:line="240" w:lineRule="auto"/>
        <w:ind w:firstLine="709"/>
        <w:jc w:val="both"/>
        <w:rPr>
          <w:rFonts w:ascii="Times New Roman" w:hAnsi="Times New Roman"/>
          <w:sz w:val="24"/>
          <w:szCs w:val="24"/>
        </w:rPr>
      </w:pPr>
      <w:r>
        <w:rPr>
          <w:rFonts w:ascii="Times New Roman" w:hAnsi="Times New Roman"/>
          <w:sz w:val="24"/>
          <w:szCs w:val="24"/>
        </w:rPr>
        <w:t xml:space="preserve">4. Проведение </w:t>
      </w:r>
      <w:proofErr w:type="spellStart"/>
      <w:r>
        <w:rPr>
          <w:rFonts w:ascii="Times New Roman" w:hAnsi="Times New Roman"/>
          <w:sz w:val="24"/>
          <w:szCs w:val="24"/>
        </w:rPr>
        <w:t>фокус-групп</w:t>
      </w:r>
      <w:proofErr w:type="spellEnd"/>
      <w:r>
        <w:rPr>
          <w:rFonts w:ascii="Times New Roman" w:hAnsi="Times New Roman"/>
          <w:sz w:val="24"/>
          <w:szCs w:val="24"/>
        </w:rPr>
        <w:t>, включая ауди</w:t>
      </w:r>
      <w:proofErr w:type="gramStart"/>
      <w:r>
        <w:rPr>
          <w:rFonts w:ascii="Times New Roman" w:hAnsi="Times New Roman"/>
          <w:sz w:val="24"/>
          <w:szCs w:val="24"/>
        </w:rPr>
        <w:t>о-</w:t>
      </w:r>
      <w:proofErr w:type="gramEnd"/>
      <w:r>
        <w:rPr>
          <w:rFonts w:ascii="Times New Roman" w:hAnsi="Times New Roman"/>
          <w:sz w:val="24"/>
          <w:szCs w:val="24"/>
        </w:rPr>
        <w:t xml:space="preserve"> или </w:t>
      </w:r>
      <w:proofErr w:type="spellStart"/>
      <w:r>
        <w:rPr>
          <w:rFonts w:ascii="Times New Roman" w:hAnsi="Times New Roman"/>
          <w:sz w:val="24"/>
          <w:szCs w:val="24"/>
        </w:rPr>
        <w:t>видеофиксацию</w:t>
      </w:r>
      <w:proofErr w:type="spellEnd"/>
      <w:r>
        <w:rPr>
          <w:rFonts w:ascii="Times New Roman" w:hAnsi="Times New Roman"/>
          <w:sz w:val="24"/>
          <w:szCs w:val="24"/>
        </w:rPr>
        <w:t xml:space="preserve"> процесса интервьюирования.</w:t>
      </w:r>
    </w:p>
    <w:p w:rsidR="003D3E69" w:rsidRPr="009A3C8A" w:rsidRDefault="003D3E69" w:rsidP="003D3E69">
      <w:pPr>
        <w:spacing w:after="0" w:line="240" w:lineRule="auto"/>
        <w:ind w:firstLine="709"/>
        <w:rPr>
          <w:rFonts w:ascii="Times New Roman" w:hAnsi="Times New Roman"/>
          <w:sz w:val="24"/>
          <w:szCs w:val="24"/>
        </w:rPr>
      </w:pPr>
      <w:r>
        <w:rPr>
          <w:rFonts w:ascii="Times New Roman" w:hAnsi="Times New Roman"/>
          <w:sz w:val="24"/>
          <w:szCs w:val="24"/>
        </w:rPr>
        <w:t>5. О</w:t>
      </w:r>
      <w:r w:rsidRPr="009A3C8A">
        <w:rPr>
          <w:rFonts w:ascii="Times New Roman" w:hAnsi="Times New Roman"/>
          <w:sz w:val="24"/>
          <w:szCs w:val="24"/>
        </w:rPr>
        <w:t>бр</w:t>
      </w:r>
      <w:r>
        <w:rPr>
          <w:rFonts w:ascii="Times New Roman" w:hAnsi="Times New Roman"/>
          <w:sz w:val="24"/>
          <w:szCs w:val="24"/>
        </w:rPr>
        <w:t xml:space="preserve">аботка результатов </w:t>
      </w:r>
      <w:proofErr w:type="spellStart"/>
      <w:proofErr w:type="gramStart"/>
      <w:r>
        <w:rPr>
          <w:rFonts w:ascii="Times New Roman" w:hAnsi="Times New Roman"/>
          <w:sz w:val="24"/>
          <w:szCs w:val="24"/>
        </w:rPr>
        <w:t>фокус-группы</w:t>
      </w:r>
      <w:proofErr w:type="spellEnd"/>
      <w:proofErr w:type="gramEnd"/>
      <w:r>
        <w:rPr>
          <w:rFonts w:ascii="Times New Roman" w:hAnsi="Times New Roman"/>
          <w:sz w:val="24"/>
          <w:szCs w:val="24"/>
        </w:rPr>
        <w:t>.</w:t>
      </w:r>
    </w:p>
    <w:p w:rsidR="003D3E69" w:rsidRPr="00083639" w:rsidRDefault="003D3E69" w:rsidP="003D3E69">
      <w:pPr>
        <w:spacing w:after="0" w:line="240" w:lineRule="auto"/>
        <w:ind w:firstLine="709"/>
        <w:rPr>
          <w:rFonts w:ascii="Times New Roman" w:hAnsi="Times New Roman"/>
          <w:sz w:val="24"/>
          <w:szCs w:val="24"/>
        </w:rPr>
      </w:pPr>
      <w:r>
        <w:rPr>
          <w:rFonts w:ascii="Times New Roman" w:hAnsi="Times New Roman"/>
          <w:sz w:val="24"/>
          <w:szCs w:val="24"/>
        </w:rPr>
        <w:t>6.</w:t>
      </w:r>
      <w:r w:rsidRPr="009A3C8A">
        <w:rPr>
          <w:rFonts w:ascii="Times New Roman" w:hAnsi="Times New Roman"/>
          <w:sz w:val="24"/>
          <w:szCs w:val="24"/>
        </w:rPr>
        <w:t xml:space="preserve"> </w:t>
      </w:r>
      <w:r>
        <w:rPr>
          <w:rFonts w:ascii="Times New Roman" w:hAnsi="Times New Roman"/>
          <w:sz w:val="24"/>
          <w:szCs w:val="24"/>
        </w:rPr>
        <w:t>А</w:t>
      </w:r>
      <w:r w:rsidRPr="009A3C8A">
        <w:rPr>
          <w:rFonts w:ascii="Times New Roman" w:hAnsi="Times New Roman"/>
          <w:sz w:val="24"/>
          <w:szCs w:val="24"/>
        </w:rPr>
        <w:t>налитическое описание результатов исследования</w:t>
      </w:r>
      <w:r>
        <w:rPr>
          <w:rFonts w:ascii="Times New Roman" w:hAnsi="Times New Roman"/>
          <w:sz w:val="24"/>
          <w:szCs w:val="24"/>
        </w:rPr>
        <w:t>.</w:t>
      </w:r>
    </w:p>
    <w:p w:rsidR="003D3E69" w:rsidRPr="00D95154" w:rsidRDefault="003D3E69" w:rsidP="003D3E69">
      <w:pPr>
        <w:spacing w:after="0" w:line="240" w:lineRule="auto"/>
        <w:ind w:firstLine="709"/>
        <w:jc w:val="both"/>
        <w:rPr>
          <w:rFonts w:ascii="Times New Roman" w:hAnsi="Times New Roman"/>
          <w:b/>
          <w:color w:val="000000" w:themeColor="text1"/>
          <w:sz w:val="24"/>
          <w:szCs w:val="24"/>
        </w:rPr>
      </w:pPr>
      <w:r w:rsidRPr="00D95154">
        <w:rPr>
          <w:rFonts w:ascii="Times New Roman" w:hAnsi="Times New Roman"/>
          <w:b/>
          <w:color w:val="000000" w:themeColor="text1"/>
          <w:sz w:val="24"/>
          <w:szCs w:val="24"/>
        </w:rPr>
        <w:t>3. Требования к качеству поставляемых услуг:</w:t>
      </w:r>
    </w:p>
    <w:p w:rsidR="003D3E69" w:rsidRPr="00D95154" w:rsidRDefault="003D3E69" w:rsidP="003D3E69">
      <w:pPr>
        <w:spacing w:after="0" w:line="240" w:lineRule="auto"/>
        <w:ind w:firstLine="709"/>
        <w:jc w:val="both"/>
        <w:rPr>
          <w:rFonts w:ascii="Times New Roman" w:hAnsi="Times New Roman"/>
          <w:color w:val="000000" w:themeColor="text1"/>
          <w:sz w:val="24"/>
          <w:szCs w:val="24"/>
        </w:rPr>
      </w:pPr>
      <w:r w:rsidRPr="00D95154">
        <w:rPr>
          <w:rFonts w:ascii="Times New Roman" w:hAnsi="Times New Roman"/>
          <w:color w:val="000000" w:themeColor="text1"/>
          <w:sz w:val="24"/>
          <w:szCs w:val="24"/>
        </w:rPr>
        <w:t xml:space="preserve">- количество участников в рамках одной </w:t>
      </w:r>
      <w:proofErr w:type="spellStart"/>
      <w:proofErr w:type="gramStart"/>
      <w:r w:rsidRPr="00D95154">
        <w:rPr>
          <w:rFonts w:ascii="Times New Roman" w:hAnsi="Times New Roman"/>
          <w:color w:val="000000" w:themeColor="text1"/>
          <w:sz w:val="24"/>
          <w:szCs w:val="24"/>
        </w:rPr>
        <w:t>фокус-группы</w:t>
      </w:r>
      <w:proofErr w:type="spellEnd"/>
      <w:proofErr w:type="gramEnd"/>
      <w:r w:rsidRPr="00D95154">
        <w:rPr>
          <w:rFonts w:ascii="Times New Roman" w:hAnsi="Times New Roman"/>
          <w:color w:val="000000" w:themeColor="text1"/>
          <w:sz w:val="24"/>
          <w:szCs w:val="24"/>
        </w:rPr>
        <w:t xml:space="preserve"> – не более 10 человек, незнакомых друг с другом.</w:t>
      </w:r>
    </w:p>
    <w:p w:rsidR="003D3E69" w:rsidRDefault="003D3E69" w:rsidP="003D3E69">
      <w:pPr>
        <w:spacing w:after="0" w:line="240" w:lineRule="auto"/>
        <w:ind w:firstLine="709"/>
        <w:jc w:val="both"/>
        <w:rPr>
          <w:rFonts w:ascii="Times New Roman" w:hAnsi="Times New Roman"/>
          <w:color w:val="000000" w:themeColor="text1"/>
          <w:sz w:val="24"/>
          <w:szCs w:val="24"/>
        </w:rPr>
      </w:pPr>
      <w:r w:rsidRPr="00D95154">
        <w:rPr>
          <w:rFonts w:ascii="Times New Roman" w:hAnsi="Times New Roman"/>
          <w:color w:val="000000" w:themeColor="text1"/>
          <w:sz w:val="24"/>
          <w:szCs w:val="24"/>
        </w:rPr>
        <w:t xml:space="preserve">- продолжительность работы </w:t>
      </w:r>
      <w:proofErr w:type="spellStart"/>
      <w:proofErr w:type="gramStart"/>
      <w:r w:rsidRPr="00D95154">
        <w:rPr>
          <w:rFonts w:ascii="Times New Roman" w:hAnsi="Times New Roman"/>
          <w:color w:val="000000" w:themeColor="text1"/>
          <w:sz w:val="24"/>
          <w:szCs w:val="24"/>
        </w:rPr>
        <w:t>фокус-группы</w:t>
      </w:r>
      <w:proofErr w:type="spellEnd"/>
      <w:proofErr w:type="gramEnd"/>
      <w:r w:rsidRPr="00D95154">
        <w:rPr>
          <w:rFonts w:ascii="Times New Roman" w:hAnsi="Times New Roman"/>
          <w:color w:val="000000" w:themeColor="text1"/>
          <w:sz w:val="24"/>
          <w:szCs w:val="24"/>
        </w:rPr>
        <w:t xml:space="preserve"> – не более 1,5 часов.</w:t>
      </w:r>
    </w:p>
    <w:p w:rsidR="003D3E69" w:rsidRPr="00083639" w:rsidRDefault="003D3E69" w:rsidP="003D3E69">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ауди</w:t>
      </w:r>
      <w:proofErr w:type="gramStart"/>
      <w:r>
        <w:rPr>
          <w:rFonts w:ascii="Times New Roman" w:hAnsi="Times New Roman"/>
          <w:color w:val="000000" w:themeColor="text1"/>
          <w:sz w:val="24"/>
          <w:szCs w:val="24"/>
        </w:rPr>
        <w:t>о-</w:t>
      </w:r>
      <w:proofErr w:type="gramEnd"/>
      <w:r>
        <w:rPr>
          <w:rFonts w:ascii="Times New Roman" w:hAnsi="Times New Roman"/>
          <w:color w:val="000000" w:themeColor="text1"/>
          <w:sz w:val="24"/>
          <w:szCs w:val="24"/>
        </w:rPr>
        <w:t xml:space="preserve"> или </w:t>
      </w:r>
      <w:proofErr w:type="spellStart"/>
      <w:r>
        <w:rPr>
          <w:rFonts w:ascii="Times New Roman" w:hAnsi="Times New Roman"/>
          <w:color w:val="000000" w:themeColor="text1"/>
          <w:sz w:val="24"/>
          <w:szCs w:val="24"/>
        </w:rPr>
        <w:t>видеофиксация</w:t>
      </w:r>
      <w:proofErr w:type="spellEnd"/>
      <w:r>
        <w:rPr>
          <w:rFonts w:ascii="Times New Roman" w:hAnsi="Times New Roman"/>
          <w:color w:val="000000" w:themeColor="text1"/>
          <w:sz w:val="24"/>
          <w:szCs w:val="24"/>
        </w:rPr>
        <w:t xml:space="preserve"> процесса интервьюирования.</w:t>
      </w:r>
    </w:p>
    <w:p w:rsidR="003D3E69" w:rsidRPr="00D95154" w:rsidRDefault="003D3E69" w:rsidP="003D3E69">
      <w:pPr>
        <w:spacing w:after="0" w:line="240" w:lineRule="auto"/>
        <w:jc w:val="both"/>
        <w:rPr>
          <w:rFonts w:ascii="Times New Roman" w:hAnsi="Times New Roman"/>
          <w:b/>
          <w:bCs/>
          <w:color w:val="000000" w:themeColor="text1"/>
          <w:sz w:val="24"/>
          <w:szCs w:val="24"/>
        </w:rPr>
      </w:pPr>
      <w:r w:rsidRPr="00D95154">
        <w:rPr>
          <w:rFonts w:ascii="Times New Roman" w:hAnsi="Times New Roman"/>
          <w:b/>
          <w:bCs/>
          <w:color w:val="000000" w:themeColor="text1"/>
          <w:sz w:val="24"/>
          <w:szCs w:val="24"/>
        </w:rPr>
        <w:tab/>
        <w:t xml:space="preserve">4. Сроки проведения исследования </w:t>
      </w:r>
    </w:p>
    <w:p w:rsidR="003D3E69" w:rsidRDefault="003D3E69" w:rsidP="003D3E69">
      <w:pPr>
        <w:spacing w:after="0" w:line="240" w:lineRule="auto"/>
        <w:ind w:firstLine="708"/>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1 волна – 23 мая - 5 июня 2013 г. </w:t>
      </w:r>
    </w:p>
    <w:p w:rsidR="003D3E69" w:rsidRDefault="003D3E69" w:rsidP="003D3E69">
      <w:pPr>
        <w:spacing w:after="0" w:line="240" w:lineRule="auto"/>
        <w:ind w:firstLine="708"/>
        <w:jc w:val="both"/>
        <w:rPr>
          <w:rFonts w:ascii="Times New Roman" w:hAnsi="Times New Roman"/>
          <w:bCs/>
          <w:color w:val="000000" w:themeColor="text1"/>
          <w:sz w:val="24"/>
          <w:szCs w:val="24"/>
        </w:rPr>
      </w:pPr>
      <w:r>
        <w:rPr>
          <w:rFonts w:ascii="Times New Roman" w:hAnsi="Times New Roman"/>
          <w:bCs/>
          <w:color w:val="000000" w:themeColor="text1"/>
          <w:sz w:val="24"/>
          <w:szCs w:val="24"/>
        </w:rPr>
        <w:t>2 волна – 17-30 июня 2013 г.</w:t>
      </w:r>
    </w:p>
    <w:p w:rsidR="003D3E69" w:rsidRDefault="003D3E69" w:rsidP="003D3E69">
      <w:pPr>
        <w:spacing w:after="0" w:line="240" w:lineRule="auto"/>
        <w:ind w:firstLine="708"/>
        <w:jc w:val="both"/>
        <w:rPr>
          <w:rFonts w:ascii="Times New Roman" w:hAnsi="Times New Roman"/>
          <w:bCs/>
          <w:color w:val="000000" w:themeColor="text1"/>
          <w:sz w:val="24"/>
          <w:szCs w:val="24"/>
        </w:rPr>
      </w:pPr>
      <w:r>
        <w:rPr>
          <w:rFonts w:ascii="Times New Roman" w:hAnsi="Times New Roman"/>
          <w:bCs/>
          <w:color w:val="000000" w:themeColor="text1"/>
          <w:sz w:val="24"/>
          <w:szCs w:val="24"/>
        </w:rPr>
        <w:t>3 волна – 15-31 июля 2013 г.</w:t>
      </w:r>
    </w:p>
    <w:p w:rsidR="003D3E69" w:rsidRDefault="003D3E69" w:rsidP="003D3E69">
      <w:pPr>
        <w:spacing w:after="0" w:line="240" w:lineRule="auto"/>
        <w:ind w:firstLine="708"/>
        <w:jc w:val="both"/>
        <w:rPr>
          <w:rFonts w:ascii="Times New Roman" w:hAnsi="Times New Roman"/>
          <w:bCs/>
          <w:color w:val="000000" w:themeColor="text1"/>
          <w:sz w:val="24"/>
          <w:szCs w:val="24"/>
        </w:rPr>
      </w:pPr>
      <w:r>
        <w:rPr>
          <w:rFonts w:ascii="Times New Roman" w:hAnsi="Times New Roman"/>
          <w:bCs/>
          <w:color w:val="000000" w:themeColor="text1"/>
          <w:sz w:val="24"/>
          <w:szCs w:val="24"/>
        </w:rPr>
        <w:t>Точные даты проведения исследования в каждой волне указываются Заказчиком не позднее, чем за 5 дней до его начала.</w:t>
      </w:r>
    </w:p>
    <w:p w:rsidR="003D3E69" w:rsidRPr="00D95154" w:rsidRDefault="003D3E69" w:rsidP="003D3E69">
      <w:pPr>
        <w:spacing w:after="0" w:line="240" w:lineRule="auto"/>
        <w:jc w:val="both"/>
        <w:rPr>
          <w:rFonts w:ascii="Times New Roman" w:hAnsi="Times New Roman"/>
          <w:b/>
          <w:bCs/>
          <w:color w:val="000000" w:themeColor="text1"/>
          <w:sz w:val="24"/>
          <w:szCs w:val="24"/>
        </w:rPr>
      </w:pPr>
      <w:r w:rsidRPr="00D95154">
        <w:rPr>
          <w:rFonts w:ascii="Times New Roman" w:hAnsi="Times New Roman"/>
          <w:b/>
          <w:bCs/>
          <w:color w:val="000000" w:themeColor="text1"/>
          <w:sz w:val="24"/>
          <w:szCs w:val="24"/>
        </w:rPr>
        <w:tab/>
        <w:t>5. Результаты и отчетность</w:t>
      </w:r>
    </w:p>
    <w:p w:rsidR="003D3E69" w:rsidRDefault="003D3E69" w:rsidP="003D3E69">
      <w:pPr>
        <w:pStyle w:val="aa"/>
        <w:tabs>
          <w:tab w:val="left" w:pos="993"/>
        </w:tabs>
        <w:ind w:firstLine="709"/>
        <w:jc w:val="both"/>
        <w:rPr>
          <w:rFonts w:ascii="Times New Roman" w:hAnsi="Times New Roman"/>
          <w:color w:val="000000" w:themeColor="text1"/>
          <w:szCs w:val="24"/>
          <w:lang w:val="ru-RU"/>
        </w:rPr>
      </w:pPr>
      <w:r>
        <w:rPr>
          <w:rFonts w:ascii="Times New Roman" w:hAnsi="Times New Roman"/>
          <w:color w:val="000000" w:themeColor="text1"/>
          <w:szCs w:val="24"/>
          <w:lang w:val="ru-RU"/>
        </w:rPr>
        <w:lastRenderedPageBreak/>
        <w:t xml:space="preserve">Исполнитель предоставляет Заказчику не позднее чем в течение 2-х дней после выполнения </w:t>
      </w:r>
      <w:proofErr w:type="gramStart"/>
      <w:r>
        <w:rPr>
          <w:rFonts w:ascii="Times New Roman" w:hAnsi="Times New Roman"/>
          <w:color w:val="000000" w:themeColor="text1"/>
          <w:szCs w:val="24"/>
          <w:lang w:val="ru-RU"/>
        </w:rPr>
        <w:t>работ</w:t>
      </w:r>
      <w:proofErr w:type="gramEnd"/>
      <w:r>
        <w:rPr>
          <w:rFonts w:ascii="Times New Roman" w:hAnsi="Times New Roman"/>
          <w:color w:val="000000" w:themeColor="text1"/>
          <w:szCs w:val="24"/>
          <w:lang w:val="ru-RU"/>
        </w:rPr>
        <w:t xml:space="preserve"> по каждой волне исследования следующие отчетные материалы:</w:t>
      </w:r>
    </w:p>
    <w:p w:rsidR="003D3E69" w:rsidRPr="00B21724" w:rsidRDefault="003D3E69" w:rsidP="003D3E69">
      <w:pPr>
        <w:pStyle w:val="aa"/>
        <w:numPr>
          <w:ilvl w:val="0"/>
          <w:numId w:val="10"/>
        </w:numPr>
        <w:tabs>
          <w:tab w:val="clear" w:pos="720"/>
          <w:tab w:val="num" w:pos="0"/>
          <w:tab w:val="left" w:pos="993"/>
        </w:tabs>
        <w:ind w:left="0" w:firstLine="709"/>
        <w:jc w:val="both"/>
        <w:rPr>
          <w:rFonts w:ascii="Times New Roman" w:hAnsi="Times New Roman"/>
          <w:color w:val="000000" w:themeColor="text1"/>
          <w:szCs w:val="24"/>
          <w:lang w:val="ru-RU"/>
        </w:rPr>
      </w:pPr>
      <w:r w:rsidRPr="00B21724">
        <w:rPr>
          <w:rFonts w:ascii="Times New Roman" w:hAnsi="Times New Roman"/>
          <w:color w:val="000000" w:themeColor="text1"/>
          <w:szCs w:val="24"/>
          <w:lang w:val="ru-RU"/>
        </w:rPr>
        <w:t xml:space="preserve">аудио/видео запись проведенных </w:t>
      </w:r>
      <w:proofErr w:type="spellStart"/>
      <w:proofErr w:type="gramStart"/>
      <w:r w:rsidRPr="00B21724">
        <w:rPr>
          <w:rFonts w:ascii="Times New Roman" w:hAnsi="Times New Roman"/>
          <w:color w:val="000000" w:themeColor="text1"/>
          <w:szCs w:val="24"/>
          <w:lang w:val="ru-RU"/>
        </w:rPr>
        <w:t>фокус-групп</w:t>
      </w:r>
      <w:proofErr w:type="spellEnd"/>
      <w:proofErr w:type="gramEnd"/>
      <w:r w:rsidRPr="00B21724">
        <w:rPr>
          <w:rFonts w:ascii="Times New Roman" w:hAnsi="Times New Roman"/>
          <w:color w:val="000000" w:themeColor="text1"/>
          <w:szCs w:val="24"/>
          <w:lang w:val="ru-RU"/>
        </w:rPr>
        <w:t xml:space="preserve"> на </w:t>
      </w:r>
      <w:r w:rsidRPr="00B21724">
        <w:rPr>
          <w:rFonts w:ascii="Times New Roman" w:hAnsi="Times New Roman"/>
          <w:color w:val="000000" w:themeColor="text1"/>
          <w:szCs w:val="24"/>
        </w:rPr>
        <w:t>DVD</w:t>
      </w:r>
      <w:r w:rsidRPr="00B21724">
        <w:rPr>
          <w:rFonts w:ascii="Times New Roman" w:hAnsi="Times New Roman"/>
          <w:color w:val="000000" w:themeColor="text1"/>
          <w:szCs w:val="24"/>
          <w:lang w:val="ru-RU"/>
        </w:rPr>
        <w:t xml:space="preserve"> диске либо </w:t>
      </w:r>
      <w:proofErr w:type="spellStart"/>
      <w:r w:rsidRPr="00B21724">
        <w:rPr>
          <w:rFonts w:ascii="Times New Roman" w:hAnsi="Times New Roman"/>
          <w:color w:val="000000" w:themeColor="text1"/>
          <w:szCs w:val="24"/>
          <w:lang w:val="ru-RU"/>
        </w:rPr>
        <w:t>транскрипт</w:t>
      </w:r>
      <w:proofErr w:type="spellEnd"/>
      <w:r w:rsidRPr="00B21724">
        <w:rPr>
          <w:rFonts w:ascii="Times New Roman" w:hAnsi="Times New Roman"/>
          <w:color w:val="000000" w:themeColor="text1"/>
          <w:szCs w:val="24"/>
          <w:lang w:val="ru-RU"/>
        </w:rPr>
        <w:t xml:space="preserve"> проведенных </w:t>
      </w:r>
      <w:proofErr w:type="spellStart"/>
      <w:r w:rsidRPr="00B21724">
        <w:rPr>
          <w:rFonts w:ascii="Times New Roman" w:hAnsi="Times New Roman"/>
          <w:color w:val="000000" w:themeColor="text1"/>
          <w:szCs w:val="24"/>
          <w:lang w:val="ru-RU"/>
        </w:rPr>
        <w:t>фокус-групп</w:t>
      </w:r>
      <w:proofErr w:type="spellEnd"/>
      <w:r w:rsidRPr="00B21724">
        <w:rPr>
          <w:rFonts w:ascii="Times New Roman" w:hAnsi="Times New Roman"/>
          <w:color w:val="000000" w:themeColor="text1"/>
          <w:szCs w:val="24"/>
          <w:lang w:val="ru-RU"/>
        </w:rPr>
        <w:t>;</w:t>
      </w:r>
    </w:p>
    <w:p w:rsidR="003D3E69" w:rsidRDefault="003D3E69" w:rsidP="003D3E69">
      <w:pPr>
        <w:pStyle w:val="aa"/>
        <w:numPr>
          <w:ilvl w:val="0"/>
          <w:numId w:val="10"/>
        </w:numPr>
        <w:tabs>
          <w:tab w:val="clear" w:pos="720"/>
          <w:tab w:val="num" w:pos="0"/>
          <w:tab w:val="left" w:pos="993"/>
        </w:tabs>
        <w:ind w:left="0" w:firstLine="709"/>
        <w:jc w:val="both"/>
        <w:rPr>
          <w:rFonts w:ascii="Times New Roman" w:hAnsi="Times New Roman"/>
          <w:color w:val="000000" w:themeColor="text1"/>
          <w:szCs w:val="24"/>
          <w:lang w:val="ru-RU"/>
        </w:rPr>
      </w:pPr>
      <w:r w:rsidRPr="00D95154">
        <w:rPr>
          <w:rFonts w:ascii="Times New Roman" w:hAnsi="Times New Roman"/>
          <w:color w:val="000000" w:themeColor="text1"/>
          <w:szCs w:val="24"/>
          <w:lang w:val="ru-RU"/>
        </w:rPr>
        <w:t xml:space="preserve">аналитический отчет по результатам </w:t>
      </w:r>
      <w:proofErr w:type="gramStart"/>
      <w:r w:rsidRPr="00D95154">
        <w:rPr>
          <w:rFonts w:ascii="Times New Roman" w:hAnsi="Times New Roman"/>
          <w:color w:val="000000" w:themeColor="text1"/>
          <w:szCs w:val="24"/>
          <w:lang w:val="ru-RU"/>
        </w:rPr>
        <w:t>проведенных</w:t>
      </w:r>
      <w:proofErr w:type="gramEnd"/>
      <w:r w:rsidRPr="00D95154">
        <w:rPr>
          <w:rFonts w:ascii="Times New Roman" w:hAnsi="Times New Roman"/>
          <w:color w:val="000000" w:themeColor="text1"/>
          <w:szCs w:val="24"/>
          <w:lang w:val="ru-RU"/>
        </w:rPr>
        <w:t xml:space="preserve"> </w:t>
      </w:r>
      <w:proofErr w:type="spellStart"/>
      <w:r w:rsidRPr="00D95154">
        <w:rPr>
          <w:rFonts w:ascii="Times New Roman" w:hAnsi="Times New Roman"/>
          <w:color w:val="000000" w:themeColor="text1"/>
          <w:szCs w:val="24"/>
          <w:lang w:val="ru-RU"/>
        </w:rPr>
        <w:t>фокус-групп</w:t>
      </w:r>
      <w:proofErr w:type="spellEnd"/>
      <w:r w:rsidRPr="00D95154">
        <w:rPr>
          <w:rFonts w:ascii="Times New Roman" w:hAnsi="Times New Roman"/>
          <w:color w:val="000000" w:themeColor="text1"/>
          <w:szCs w:val="24"/>
          <w:lang w:val="ru-RU"/>
        </w:rPr>
        <w:t>.</w:t>
      </w:r>
    </w:p>
    <w:p w:rsidR="003D3E69" w:rsidRPr="00D95154" w:rsidRDefault="003D3E69" w:rsidP="003D3E69">
      <w:pPr>
        <w:pStyle w:val="aa"/>
        <w:tabs>
          <w:tab w:val="left" w:pos="993"/>
        </w:tabs>
        <w:ind w:left="360"/>
        <w:jc w:val="both"/>
        <w:rPr>
          <w:rFonts w:ascii="Times New Roman" w:hAnsi="Times New Roman"/>
          <w:color w:val="000000" w:themeColor="text1"/>
          <w:szCs w:val="24"/>
          <w:lang w:val="ru-RU"/>
        </w:rPr>
      </w:pPr>
    </w:p>
    <w:p w:rsidR="003D3E69" w:rsidRDefault="003D3E69" w:rsidP="003D3E69">
      <w:pPr>
        <w:spacing w:after="0" w:line="240" w:lineRule="auto"/>
        <w:jc w:val="both"/>
        <w:rPr>
          <w:rFonts w:ascii="Times New Roman" w:hAnsi="Times New Roman"/>
          <w:b/>
          <w:bCs/>
          <w:sz w:val="24"/>
          <w:szCs w:val="24"/>
        </w:rPr>
      </w:pPr>
    </w:p>
    <w:tbl>
      <w:tblPr>
        <w:tblW w:w="0" w:type="auto"/>
        <w:tblInd w:w="392" w:type="dxa"/>
        <w:tblLook w:val="01E0"/>
      </w:tblPr>
      <w:tblGrid>
        <w:gridCol w:w="5006"/>
        <w:gridCol w:w="5308"/>
      </w:tblGrid>
      <w:tr w:rsidR="003D3E69" w:rsidRPr="0051201E" w:rsidTr="00767451">
        <w:tc>
          <w:tcPr>
            <w:tcW w:w="6379" w:type="dxa"/>
          </w:tcPr>
          <w:p w:rsidR="003D3E69" w:rsidRPr="0051201E" w:rsidRDefault="003D3E69" w:rsidP="00767451">
            <w:pPr>
              <w:spacing w:after="0" w:line="240" w:lineRule="auto"/>
              <w:rPr>
                <w:rFonts w:ascii="Times New Roman" w:hAnsi="Times New Roman"/>
              </w:rPr>
            </w:pPr>
            <w:r w:rsidRPr="0051201E">
              <w:rPr>
                <w:rFonts w:ascii="Times New Roman" w:hAnsi="Times New Roman"/>
              </w:rPr>
              <w:t xml:space="preserve">От Заказчика: </w:t>
            </w:r>
          </w:p>
          <w:p w:rsidR="003D3E69" w:rsidRPr="0051201E" w:rsidRDefault="003D3E69" w:rsidP="00767451">
            <w:pPr>
              <w:spacing w:after="0" w:line="240" w:lineRule="auto"/>
              <w:rPr>
                <w:rFonts w:ascii="Times New Roman" w:hAnsi="Times New Roman"/>
              </w:rPr>
            </w:pPr>
            <w:r w:rsidRPr="0051201E">
              <w:rPr>
                <w:rFonts w:ascii="Times New Roman" w:hAnsi="Times New Roman"/>
              </w:rPr>
              <w:t>Директор</w:t>
            </w:r>
            <w:r w:rsidRPr="0051201E">
              <w:rPr>
                <w:rFonts w:ascii="Times New Roman" w:hAnsi="Times New Roman"/>
                <w:b/>
              </w:rPr>
              <w:t xml:space="preserve"> </w:t>
            </w:r>
            <w:r w:rsidRPr="0051201E">
              <w:rPr>
                <w:rFonts w:ascii="Times New Roman" w:hAnsi="Times New Roman"/>
              </w:rPr>
              <w:t>государственного автономного учреждения Ярославской области «Информационное агентство «Верхняя Волга»</w:t>
            </w:r>
          </w:p>
          <w:p w:rsidR="003D3E69" w:rsidRPr="0051201E" w:rsidRDefault="003D3E69" w:rsidP="00767451">
            <w:pPr>
              <w:spacing w:after="0" w:line="240" w:lineRule="auto"/>
              <w:rPr>
                <w:rFonts w:ascii="Times New Roman" w:hAnsi="Times New Roman"/>
              </w:rPr>
            </w:pPr>
          </w:p>
          <w:p w:rsidR="003D3E69" w:rsidRPr="0051201E" w:rsidRDefault="003D3E69" w:rsidP="00767451">
            <w:pPr>
              <w:spacing w:after="0" w:line="240" w:lineRule="auto"/>
              <w:rPr>
                <w:rFonts w:ascii="Times New Roman" w:hAnsi="Times New Roman"/>
              </w:rPr>
            </w:pPr>
            <w:r w:rsidRPr="0051201E">
              <w:rPr>
                <w:rFonts w:ascii="Times New Roman" w:hAnsi="Times New Roman"/>
              </w:rPr>
              <w:t>_____________________/А.В. Кукин/</w:t>
            </w:r>
          </w:p>
          <w:p w:rsidR="003D3E69" w:rsidRPr="0051201E" w:rsidRDefault="003D3E69" w:rsidP="00767451">
            <w:pPr>
              <w:spacing w:after="0" w:line="240" w:lineRule="auto"/>
              <w:rPr>
                <w:rFonts w:ascii="Times New Roman" w:hAnsi="Times New Roman"/>
              </w:rPr>
            </w:pPr>
          </w:p>
          <w:p w:rsidR="003D3E69" w:rsidRPr="0051201E" w:rsidRDefault="003D3E69" w:rsidP="00767451">
            <w:pPr>
              <w:spacing w:after="0"/>
              <w:rPr>
                <w:rFonts w:ascii="Times New Roman" w:hAnsi="Times New Roman"/>
                <w:b/>
              </w:rPr>
            </w:pPr>
            <w:r w:rsidRPr="0051201E">
              <w:rPr>
                <w:rFonts w:ascii="Times New Roman" w:hAnsi="Times New Roman"/>
              </w:rPr>
              <w:t>М.П.</w:t>
            </w:r>
          </w:p>
        </w:tc>
        <w:tc>
          <w:tcPr>
            <w:tcW w:w="6378" w:type="dxa"/>
          </w:tcPr>
          <w:p w:rsidR="003D3E69" w:rsidRPr="0051201E" w:rsidRDefault="003D3E69" w:rsidP="00767451">
            <w:pPr>
              <w:spacing w:after="0" w:line="240" w:lineRule="auto"/>
              <w:rPr>
                <w:rFonts w:ascii="Times New Roman" w:hAnsi="Times New Roman"/>
              </w:rPr>
            </w:pPr>
            <w:r w:rsidRPr="0051201E">
              <w:rPr>
                <w:rFonts w:ascii="Times New Roman" w:hAnsi="Times New Roman"/>
              </w:rPr>
              <w:t>От Исполнителя:</w:t>
            </w:r>
          </w:p>
          <w:p w:rsidR="003D3E69" w:rsidRPr="0051201E" w:rsidRDefault="003D3E69" w:rsidP="00767451">
            <w:pPr>
              <w:spacing w:after="0" w:line="240" w:lineRule="auto"/>
              <w:rPr>
                <w:rFonts w:ascii="Times New Roman" w:hAnsi="Times New Roman"/>
              </w:rPr>
            </w:pPr>
            <w:r w:rsidRPr="0051201E">
              <w:rPr>
                <w:rFonts w:ascii="Times New Roman" w:hAnsi="Times New Roman"/>
              </w:rPr>
              <w:t>_________________________</w:t>
            </w:r>
          </w:p>
          <w:p w:rsidR="003D3E69" w:rsidRPr="0051201E" w:rsidRDefault="003D3E69" w:rsidP="00767451">
            <w:pPr>
              <w:spacing w:after="0" w:line="240" w:lineRule="auto"/>
              <w:rPr>
                <w:rFonts w:ascii="Times New Roman" w:hAnsi="Times New Roman"/>
              </w:rPr>
            </w:pPr>
          </w:p>
          <w:p w:rsidR="003D3E69" w:rsidRPr="0051201E" w:rsidRDefault="003D3E69" w:rsidP="00767451">
            <w:pPr>
              <w:spacing w:after="0" w:line="240" w:lineRule="auto"/>
              <w:rPr>
                <w:rFonts w:ascii="Times New Roman" w:hAnsi="Times New Roman"/>
              </w:rPr>
            </w:pPr>
          </w:p>
          <w:p w:rsidR="003D3E69" w:rsidRPr="0051201E" w:rsidRDefault="003D3E69" w:rsidP="00767451">
            <w:pPr>
              <w:spacing w:after="0" w:line="240" w:lineRule="auto"/>
              <w:rPr>
                <w:rFonts w:ascii="Times New Roman" w:hAnsi="Times New Roman"/>
              </w:rPr>
            </w:pPr>
            <w:r w:rsidRPr="0051201E">
              <w:rPr>
                <w:rFonts w:ascii="Times New Roman" w:hAnsi="Times New Roman"/>
              </w:rPr>
              <w:t>_____________________/__________/</w:t>
            </w:r>
          </w:p>
          <w:p w:rsidR="003D3E69" w:rsidRPr="0051201E" w:rsidRDefault="003D3E69" w:rsidP="00767451">
            <w:pPr>
              <w:spacing w:after="0" w:line="240" w:lineRule="auto"/>
              <w:rPr>
                <w:rFonts w:ascii="Times New Roman" w:hAnsi="Times New Roman"/>
              </w:rPr>
            </w:pPr>
          </w:p>
          <w:p w:rsidR="003D3E69" w:rsidRPr="0051201E" w:rsidRDefault="003D3E69" w:rsidP="00767451">
            <w:pPr>
              <w:spacing w:after="0" w:line="240" w:lineRule="auto"/>
              <w:rPr>
                <w:rFonts w:ascii="Times New Roman" w:hAnsi="Times New Roman"/>
              </w:rPr>
            </w:pPr>
            <w:r w:rsidRPr="0051201E">
              <w:rPr>
                <w:rFonts w:ascii="Times New Roman" w:hAnsi="Times New Roman"/>
              </w:rPr>
              <w:t>М.П.</w:t>
            </w:r>
          </w:p>
        </w:tc>
      </w:tr>
    </w:tbl>
    <w:p w:rsidR="003D3E69" w:rsidRPr="002976A0" w:rsidRDefault="003D3E69" w:rsidP="003D3E69">
      <w:pPr>
        <w:rPr>
          <w:rFonts w:ascii="Times New Roman" w:hAnsi="Times New Roman"/>
          <w:sz w:val="24"/>
          <w:szCs w:val="24"/>
        </w:rPr>
      </w:pPr>
    </w:p>
    <w:p w:rsidR="003D3E69" w:rsidRDefault="003D3E69" w:rsidP="003D3E69">
      <w:pPr>
        <w:ind w:firstLine="284"/>
        <w:jc w:val="center"/>
        <w:rPr>
          <w:rFonts w:ascii="Times New Roman" w:hAnsi="Times New Roman"/>
          <w:b/>
        </w:rPr>
      </w:pPr>
    </w:p>
    <w:p w:rsidR="003D3E69" w:rsidRDefault="003D3E69" w:rsidP="003D3E69">
      <w:pPr>
        <w:ind w:firstLine="284"/>
        <w:jc w:val="center"/>
        <w:rPr>
          <w:rFonts w:ascii="Times New Roman" w:hAnsi="Times New Roman"/>
          <w:b/>
        </w:rPr>
      </w:pPr>
    </w:p>
    <w:p w:rsidR="003D3E69" w:rsidRDefault="003D3E69" w:rsidP="003D3E69">
      <w:pPr>
        <w:ind w:firstLine="284"/>
        <w:jc w:val="center"/>
        <w:rPr>
          <w:rFonts w:ascii="Times New Roman" w:hAnsi="Times New Roman"/>
          <w:b/>
        </w:rPr>
      </w:pPr>
    </w:p>
    <w:p w:rsidR="003D3E69" w:rsidRDefault="003D3E69" w:rsidP="003D3E69">
      <w:pPr>
        <w:ind w:firstLine="284"/>
        <w:jc w:val="center"/>
        <w:rPr>
          <w:rFonts w:ascii="Times New Roman" w:hAnsi="Times New Roman"/>
          <w:b/>
        </w:rPr>
      </w:pPr>
    </w:p>
    <w:p w:rsidR="003D3E69" w:rsidRDefault="003D3E69" w:rsidP="003D3E69">
      <w:pPr>
        <w:ind w:firstLine="284"/>
        <w:jc w:val="center"/>
        <w:rPr>
          <w:rFonts w:ascii="Times New Roman" w:hAnsi="Times New Roman"/>
          <w:b/>
        </w:rPr>
      </w:pPr>
    </w:p>
    <w:p w:rsidR="003D3E69" w:rsidRDefault="003D3E69" w:rsidP="003D3E69">
      <w:pPr>
        <w:ind w:firstLine="284"/>
        <w:jc w:val="center"/>
        <w:rPr>
          <w:rFonts w:ascii="Times New Roman" w:hAnsi="Times New Roman"/>
          <w:b/>
        </w:rPr>
      </w:pPr>
    </w:p>
    <w:p w:rsidR="003D3E69" w:rsidRDefault="003D3E69" w:rsidP="003D3E69">
      <w:pPr>
        <w:ind w:firstLine="284"/>
        <w:jc w:val="center"/>
        <w:rPr>
          <w:rFonts w:ascii="Times New Roman" w:hAnsi="Times New Roman"/>
          <w:b/>
        </w:rPr>
      </w:pPr>
    </w:p>
    <w:p w:rsidR="003D3E69" w:rsidRDefault="003D3E69" w:rsidP="003D3E69">
      <w:pPr>
        <w:ind w:firstLine="284"/>
        <w:jc w:val="center"/>
        <w:rPr>
          <w:rFonts w:ascii="Times New Roman" w:hAnsi="Times New Roman"/>
          <w:b/>
        </w:rPr>
      </w:pPr>
    </w:p>
    <w:p w:rsidR="003D3E69" w:rsidRDefault="003D3E69" w:rsidP="003D3E69">
      <w:pPr>
        <w:ind w:firstLine="284"/>
        <w:jc w:val="center"/>
        <w:rPr>
          <w:rFonts w:ascii="Times New Roman" w:hAnsi="Times New Roman"/>
          <w:b/>
        </w:rPr>
      </w:pPr>
    </w:p>
    <w:p w:rsidR="003D3E69" w:rsidRDefault="003D3E69" w:rsidP="003D3E69">
      <w:pPr>
        <w:ind w:firstLine="284"/>
        <w:jc w:val="center"/>
        <w:rPr>
          <w:rFonts w:ascii="Times New Roman" w:hAnsi="Times New Roman"/>
          <w:b/>
        </w:rPr>
      </w:pPr>
    </w:p>
    <w:p w:rsidR="003D3E69" w:rsidRDefault="003D3E69" w:rsidP="003D3E69">
      <w:pPr>
        <w:ind w:firstLine="284"/>
        <w:jc w:val="center"/>
        <w:rPr>
          <w:rFonts w:ascii="Times New Roman" w:hAnsi="Times New Roman"/>
          <w:b/>
        </w:rPr>
      </w:pPr>
    </w:p>
    <w:p w:rsidR="003D3E69" w:rsidRDefault="003D3E69" w:rsidP="003D3E69">
      <w:pPr>
        <w:ind w:firstLine="284"/>
        <w:jc w:val="center"/>
        <w:rPr>
          <w:rFonts w:ascii="Times New Roman" w:hAnsi="Times New Roman"/>
          <w:b/>
        </w:rPr>
      </w:pPr>
    </w:p>
    <w:p w:rsidR="003D3E69" w:rsidRDefault="003D3E69" w:rsidP="003D3E69">
      <w:pPr>
        <w:ind w:firstLine="284"/>
        <w:jc w:val="center"/>
        <w:rPr>
          <w:rFonts w:ascii="Times New Roman" w:hAnsi="Times New Roman"/>
          <w:b/>
        </w:rPr>
      </w:pPr>
    </w:p>
    <w:p w:rsidR="003D3E69" w:rsidRDefault="003D3E69" w:rsidP="003D3E69">
      <w:pPr>
        <w:ind w:firstLine="284"/>
        <w:jc w:val="center"/>
        <w:rPr>
          <w:rFonts w:ascii="Times New Roman" w:hAnsi="Times New Roman"/>
          <w:b/>
        </w:rPr>
      </w:pPr>
    </w:p>
    <w:p w:rsidR="003D3E69" w:rsidRDefault="003D3E69" w:rsidP="003D3E69">
      <w:pPr>
        <w:ind w:firstLine="284"/>
        <w:jc w:val="center"/>
        <w:rPr>
          <w:rFonts w:ascii="Times New Roman" w:hAnsi="Times New Roman"/>
          <w:b/>
        </w:rPr>
      </w:pPr>
    </w:p>
    <w:p w:rsidR="003D3E69" w:rsidRDefault="003D3E69" w:rsidP="003D3E69">
      <w:pPr>
        <w:ind w:firstLine="284"/>
        <w:jc w:val="center"/>
        <w:rPr>
          <w:rFonts w:ascii="Times New Roman" w:hAnsi="Times New Roman"/>
          <w:b/>
        </w:rPr>
      </w:pPr>
    </w:p>
    <w:p w:rsidR="003D3E69" w:rsidRDefault="003D3E69" w:rsidP="003D3E69">
      <w:pPr>
        <w:ind w:firstLine="284"/>
        <w:jc w:val="center"/>
        <w:rPr>
          <w:rFonts w:ascii="Times New Roman" w:hAnsi="Times New Roman"/>
          <w:b/>
        </w:rPr>
      </w:pPr>
    </w:p>
    <w:p w:rsidR="003D3E69" w:rsidRDefault="003D3E69" w:rsidP="003D3E69">
      <w:pPr>
        <w:ind w:firstLine="284"/>
        <w:jc w:val="center"/>
        <w:rPr>
          <w:rFonts w:ascii="Times New Roman" w:hAnsi="Times New Roman"/>
          <w:b/>
        </w:rPr>
      </w:pPr>
    </w:p>
    <w:p w:rsidR="003D3E69" w:rsidRDefault="003D3E69" w:rsidP="003D3E69">
      <w:pPr>
        <w:ind w:firstLine="284"/>
        <w:jc w:val="center"/>
        <w:rPr>
          <w:rFonts w:ascii="Times New Roman" w:hAnsi="Times New Roman"/>
          <w:b/>
        </w:rPr>
      </w:pPr>
    </w:p>
    <w:p w:rsidR="003D3E69" w:rsidRDefault="003D3E69" w:rsidP="003D3E69">
      <w:pPr>
        <w:ind w:firstLine="284"/>
        <w:jc w:val="center"/>
        <w:rPr>
          <w:rFonts w:ascii="Times New Roman" w:hAnsi="Times New Roman"/>
          <w:b/>
        </w:rPr>
      </w:pPr>
    </w:p>
    <w:p w:rsidR="003D3E69" w:rsidRDefault="003D3E69" w:rsidP="003D3E69">
      <w:pPr>
        <w:ind w:firstLine="284"/>
        <w:jc w:val="center"/>
        <w:rPr>
          <w:rFonts w:ascii="Times New Roman" w:hAnsi="Times New Roman"/>
          <w:b/>
        </w:rPr>
      </w:pPr>
    </w:p>
    <w:p w:rsidR="003D3E69" w:rsidRDefault="003D3E69" w:rsidP="003D3E69">
      <w:pPr>
        <w:ind w:firstLine="284"/>
        <w:jc w:val="center"/>
        <w:rPr>
          <w:rFonts w:ascii="Times New Roman" w:hAnsi="Times New Roman"/>
          <w:b/>
        </w:rPr>
      </w:pPr>
    </w:p>
    <w:p w:rsidR="003D3E69" w:rsidRDefault="003D3E69" w:rsidP="003D3E69">
      <w:pPr>
        <w:ind w:firstLine="284"/>
        <w:jc w:val="center"/>
        <w:rPr>
          <w:rFonts w:ascii="Times New Roman" w:hAnsi="Times New Roman"/>
          <w:b/>
        </w:rPr>
      </w:pPr>
    </w:p>
    <w:p w:rsidR="003D3E69" w:rsidRDefault="003D3E69" w:rsidP="003D3E69">
      <w:pPr>
        <w:ind w:firstLine="284"/>
        <w:jc w:val="center"/>
        <w:rPr>
          <w:rFonts w:ascii="Times New Roman" w:hAnsi="Times New Roman"/>
          <w:b/>
        </w:rPr>
      </w:pPr>
    </w:p>
    <w:p w:rsidR="003D3E69" w:rsidRPr="009C2CDE" w:rsidRDefault="003D3E69" w:rsidP="003D3E69">
      <w:pPr>
        <w:ind w:firstLine="284"/>
        <w:jc w:val="center"/>
        <w:rPr>
          <w:rFonts w:ascii="Times New Roman" w:hAnsi="Times New Roman"/>
          <w:b/>
        </w:rPr>
      </w:pPr>
    </w:p>
    <w:p w:rsidR="003D3E69" w:rsidRPr="002069FA" w:rsidRDefault="003D3E69" w:rsidP="003D3E69">
      <w:pPr>
        <w:ind w:firstLine="284"/>
        <w:jc w:val="right"/>
        <w:rPr>
          <w:rFonts w:ascii="Times New Roman" w:hAnsi="Times New Roman"/>
          <w:b/>
          <w:sz w:val="24"/>
          <w:szCs w:val="24"/>
        </w:rPr>
      </w:pPr>
      <w:r w:rsidRPr="002069FA">
        <w:rPr>
          <w:rFonts w:ascii="Times New Roman" w:hAnsi="Times New Roman"/>
          <w:b/>
        </w:rPr>
        <w:t xml:space="preserve">                    Приложение № 3 к запросу предложений</w:t>
      </w:r>
    </w:p>
    <w:p w:rsidR="003D3E69" w:rsidRPr="002069FA" w:rsidRDefault="003D3E69" w:rsidP="003D3E69">
      <w:pPr>
        <w:ind w:firstLine="284"/>
        <w:jc w:val="center"/>
        <w:rPr>
          <w:rFonts w:ascii="Times New Roman" w:hAnsi="Times New Roman"/>
          <w:b/>
        </w:rPr>
      </w:pPr>
    </w:p>
    <w:p w:rsidR="003D3E69" w:rsidRPr="002069FA" w:rsidRDefault="003D3E69" w:rsidP="003D3E69">
      <w:pPr>
        <w:ind w:firstLine="284"/>
        <w:rPr>
          <w:rFonts w:ascii="Times New Roman" w:hAnsi="Times New Roman"/>
          <w:b/>
        </w:rPr>
      </w:pPr>
      <w:r w:rsidRPr="002069FA">
        <w:rPr>
          <w:rFonts w:ascii="Times New Roman" w:hAnsi="Times New Roman"/>
          <w:b/>
        </w:rPr>
        <w:t xml:space="preserve">  Форма </w:t>
      </w:r>
    </w:p>
    <w:p w:rsidR="003D3E69" w:rsidRPr="002069FA" w:rsidRDefault="003D3E69" w:rsidP="003D3E69">
      <w:pPr>
        <w:tabs>
          <w:tab w:val="left" w:pos="5760"/>
        </w:tabs>
        <w:ind w:left="4820"/>
        <w:rPr>
          <w:rFonts w:ascii="Times New Roman" w:hAnsi="Times New Roman"/>
        </w:rPr>
      </w:pPr>
      <w:r w:rsidRPr="002069FA">
        <w:rPr>
          <w:rFonts w:ascii="Times New Roman" w:hAnsi="Times New Roman"/>
        </w:rPr>
        <w:t>В Государственное автономное учреждение Ярославской области</w:t>
      </w:r>
      <w:r>
        <w:rPr>
          <w:rFonts w:ascii="Times New Roman" w:hAnsi="Times New Roman"/>
        </w:rPr>
        <w:t xml:space="preserve"> </w:t>
      </w:r>
      <w:r w:rsidRPr="002069FA">
        <w:rPr>
          <w:rFonts w:ascii="Times New Roman" w:hAnsi="Times New Roman"/>
        </w:rPr>
        <w:t>«Информационное агентство «Верхняя Волга»</w:t>
      </w:r>
    </w:p>
    <w:p w:rsidR="003D3E69" w:rsidRPr="002069FA" w:rsidRDefault="003D3E69" w:rsidP="003D3E69">
      <w:pPr>
        <w:widowControl w:val="0"/>
        <w:ind w:left="4820"/>
        <w:rPr>
          <w:rFonts w:ascii="Times New Roman" w:hAnsi="Times New Roman"/>
        </w:rPr>
      </w:pPr>
      <w:r w:rsidRPr="002069FA">
        <w:rPr>
          <w:rFonts w:ascii="Times New Roman" w:hAnsi="Times New Roman"/>
          <w:i/>
        </w:rPr>
        <w:t xml:space="preserve">Куда: </w:t>
      </w:r>
      <w:r w:rsidRPr="002069FA">
        <w:rPr>
          <w:rFonts w:ascii="Times New Roman" w:hAnsi="Times New Roman"/>
        </w:rPr>
        <w:t>150000, г. Ярославль, ул. Собинова, д.1.</w:t>
      </w:r>
    </w:p>
    <w:p w:rsidR="003D3E69" w:rsidRPr="002069FA" w:rsidRDefault="003D3E69" w:rsidP="003D3E69">
      <w:pPr>
        <w:tabs>
          <w:tab w:val="left" w:pos="5760"/>
        </w:tabs>
        <w:jc w:val="both"/>
        <w:rPr>
          <w:rFonts w:ascii="Times New Roman" w:hAnsi="Times New Roman"/>
        </w:rPr>
      </w:pPr>
    </w:p>
    <w:p w:rsidR="003D3E69" w:rsidRPr="002069FA" w:rsidRDefault="003D3E69" w:rsidP="003D3E69">
      <w:pPr>
        <w:pStyle w:val="FR1"/>
        <w:suppressAutoHyphens/>
        <w:spacing w:before="0"/>
        <w:jc w:val="both"/>
        <w:rPr>
          <w:sz w:val="24"/>
          <w:szCs w:val="24"/>
        </w:rPr>
      </w:pPr>
      <w:r w:rsidRPr="002069FA">
        <w:rPr>
          <w:sz w:val="24"/>
          <w:szCs w:val="24"/>
        </w:rPr>
        <w:t>№_____________</w:t>
      </w:r>
    </w:p>
    <w:p w:rsidR="003D3E69" w:rsidRPr="002069FA" w:rsidRDefault="003D3E69" w:rsidP="003D3E69">
      <w:pPr>
        <w:pStyle w:val="2"/>
        <w:suppressAutoHyphens/>
        <w:ind w:left="0" w:firstLine="0"/>
        <w:rPr>
          <w:rFonts w:ascii="Times New Roman" w:hAnsi="Times New Roman"/>
          <w:sz w:val="24"/>
          <w:szCs w:val="24"/>
        </w:rPr>
      </w:pPr>
      <w:r w:rsidRPr="002069FA">
        <w:rPr>
          <w:rFonts w:ascii="Times New Roman" w:hAnsi="Times New Roman"/>
          <w:sz w:val="24"/>
          <w:szCs w:val="24"/>
        </w:rPr>
        <w:t>«___»___________20___г.</w:t>
      </w:r>
    </w:p>
    <w:p w:rsidR="003D3E69" w:rsidRPr="002069FA" w:rsidRDefault="003D3E69" w:rsidP="003D3E69">
      <w:pPr>
        <w:pStyle w:val="2"/>
        <w:suppressAutoHyphens/>
        <w:ind w:firstLine="0"/>
        <w:rPr>
          <w:rFonts w:ascii="Times New Roman" w:hAnsi="Times New Roman"/>
          <w:sz w:val="24"/>
          <w:szCs w:val="24"/>
        </w:rPr>
      </w:pPr>
    </w:p>
    <w:p w:rsidR="003D3E69" w:rsidRPr="002069FA" w:rsidRDefault="003D3E69" w:rsidP="003D3E69">
      <w:pPr>
        <w:tabs>
          <w:tab w:val="left" w:pos="5760"/>
        </w:tabs>
        <w:ind w:left="5040"/>
        <w:jc w:val="both"/>
        <w:rPr>
          <w:rFonts w:ascii="Times New Roman" w:hAnsi="Times New Roman"/>
          <w:sz w:val="24"/>
          <w:szCs w:val="24"/>
        </w:rPr>
      </w:pPr>
    </w:p>
    <w:p w:rsidR="003D3E69" w:rsidRPr="002069FA" w:rsidRDefault="003D3E69" w:rsidP="003D3E69">
      <w:pPr>
        <w:tabs>
          <w:tab w:val="left" w:pos="5760"/>
        </w:tabs>
        <w:jc w:val="center"/>
        <w:rPr>
          <w:rFonts w:ascii="Times New Roman" w:hAnsi="Times New Roman"/>
        </w:rPr>
      </w:pPr>
      <w:r w:rsidRPr="002069FA">
        <w:rPr>
          <w:rFonts w:ascii="Times New Roman" w:hAnsi="Times New Roman"/>
          <w:b/>
        </w:rPr>
        <w:t>Запрос о разъяснении положений документации для участия в запросе предложений</w:t>
      </w:r>
    </w:p>
    <w:p w:rsidR="003D3E69" w:rsidRPr="002069FA" w:rsidRDefault="003D3E69" w:rsidP="003D3E69">
      <w:pPr>
        <w:tabs>
          <w:tab w:val="left" w:pos="5760"/>
        </w:tabs>
        <w:jc w:val="center"/>
        <w:rPr>
          <w:rFonts w:ascii="Times New Roman" w:hAnsi="Times New Roman"/>
        </w:rPr>
      </w:pPr>
    </w:p>
    <w:p w:rsidR="003D3E69" w:rsidRPr="002069FA" w:rsidRDefault="003D3E69" w:rsidP="003D3E69">
      <w:pPr>
        <w:autoSpaceDE w:val="0"/>
        <w:autoSpaceDN w:val="0"/>
        <w:adjustRightInd w:val="0"/>
        <w:spacing w:after="120"/>
        <w:jc w:val="both"/>
        <w:rPr>
          <w:rFonts w:ascii="Times New Roman" w:hAnsi="Times New Roman"/>
          <w:bCs/>
          <w:sz w:val="28"/>
          <w:szCs w:val="28"/>
        </w:rPr>
      </w:pPr>
      <w:r w:rsidRPr="002069FA">
        <w:rPr>
          <w:rFonts w:ascii="Times New Roman" w:hAnsi="Times New Roman"/>
        </w:rPr>
        <w:t xml:space="preserve">Просим Вас разъяснить следующие положения документации </w:t>
      </w:r>
      <w:r>
        <w:rPr>
          <w:rFonts w:ascii="Times New Roman" w:hAnsi="Times New Roman"/>
        </w:rPr>
        <w:t>запроса</w:t>
      </w:r>
      <w:r w:rsidRPr="002069FA">
        <w:rPr>
          <w:rFonts w:ascii="Times New Roman" w:hAnsi="Times New Roman"/>
        </w:rPr>
        <w:t xml:space="preserve"> предложений на право</w:t>
      </w:r>
      <w:r w:rsidRPr="002069FA">
        <w:rPr>
          <w:rFonts w:ascii="Times New Roman" w:hAnsi="Times New Roman"/>
          <w:b/>
        </w:rPr>
        <w:t xml:space="preserve"> </w:t>
      </w:r>
      <w:r w:rsidRPr="002069FA">
        <w:rPr>
          <w:rFonts w:ascii="Times New Roman" w:hAnsi="Times New Roman"/>
        </w:rPr>
        <w:t xml:space="preserve">заключить договор </w:t>
      </w:r>
      <w:r w:rsidRPr="003D6885">
        <w:rPr>
          <w:rFonts w:ascii="Times New Roman" w:hAnsi="Times New Roman"/>
          <w:bCs/>
        </w:rPr>
        <w:t>на оказание услуги по проведению социологического исследования</w:t>
      </w:r>
      <w:r w:rsidRPr="003D6885">
        <w:rPr>
          <w:rFonts w:ascii="Times New Roman" w:hAnsi="Times New Roman"/>
        </w:rPr>
        <w:t xml:space="preserve"> </w:t>
      </w:r>
      <w:r w:rsidRPr="00C766BA">
        <w:rPr>
          <w:rFonts w:ascii="Times New Roman" w:hAnsi="Times New Roman"/>
        </w:rPr>
        <w:t>«</w:t>
      </w:r>
      <w:r w:rsidRPr="00C766BA">
        <w:rPr>
          <w:rFonts w:ascii="Times New Roman" w:hAnsi="Times New Roman"/>
          <w:bCs/>
        </w:rPr>
        <w:t>Проведение ежемесячного мониторинга социально-политической ситуации в г. Ярославле»</w:t>
      </w:r>
      <w:r>
        <w:rPr>
          <w:rFonts w:ascii="Times New Roman" w:hAnsi="Times New Roman"/>
          <w:bCs/>
        </w:rPr>
        <w:t xml:space="preserve"> </w:t>
      </w:r>
      <w:r>
        <w:rPr>
          <w:rFonts w:ascii="Times New Roman" w:hAnsi="Times New Roman"/>
        </w:rPr>
        <w:t>___________</w:t>
      </w:r>
      <w:r w:rsidRPr="002069FA">
        <w:rPr>
          <w:rFonts w:ascii="Times New Roman" w:hAnsi="Times New Roman"/>
        </w:rPr>
        <w:t>___________________________________________________________________________________</w:t>
      </w:r>
      <w:proofErr w:type="gramStart"/>
      <w:r w:rsidRPr="002069FA">
        <w:rPr>
          <w:rFonts w:ascii="Times New Roman" w:hAnsi="Times New Roman"/>
        </w:rPr>
        <w:t xml:space="preserve"> ,</w:t>
      </w:r>
      <w:proofErr w:type="gramEnd"/>
    </w:p>
    <w:p w:rsidR="003D3E69" w:rsidRPr="002069FA" w:rsidRDefault="003D3E69" w:rsidP="003D3E69">
      <w:pPr>
        <w:jc w:val="center"/>
        <w:rPr>
          <w:rFonts w:ascii="Times New Roman" w:hAnsi="Times New Roman"/>
          <w:sz w:val="24"/>
          <w:szCs w:val="24"/>
        </w:rPr>
      </w:pPr>
      <w:r w:rsidRPr="002069FA">
        <w:rPr>
          <w:rFonts w:ascii="Times New Roman" w:hAnsi="Times New Roman"/>
        </w:rPr>
        <w:t>(</w:t>
      </w:r>
      <w:r>
        <w:rPr>
          <w:rFonts w:ascii="Times New Roman" w:hAnsi="Times New Roman"/>
          <w:i/>
        </w:rPr>
        <w:t>указывается номер и дата размещения</w:t>
      </w:r>
      <w:r w:rsidRPr="002069FA">
        <w:rPr>
          <w:rFonts w:ascii="Times New Roman" w:hAnsi="Times New Roman"/>
          <w:i/>
        </w:rPr>
        <w:t xml:space="preserve"> закупочной </w:t>
      </w:r>
      <w:r>
        <w:rPr>
          <w:rFonts w:ascii="Times New Roman" w:hAnsi="Times New Roman"/>
          <w:i/>
        </w:rPr>
        <w:t>документации</w:t>
      </w:r>
      <w:r w:rsidRPr="002069FA">
        <w:rPr>
          <w:rFonts w:ascii="Times New Roman" w:hAnsi="Times New Roman"/>
        </w:rPr>
        <w:t>)</w:t>
      </w:r>
    </w:p>
    <w:p w:rsidR="003D3E69" w:rsidRPr="002069FA" w:rsidRDefault="003D3E69" w:rsidP="003D3E69">
      <w:pPr>
        <w:jc w:val="both"/>
        <w:rPr>
          <w:rFonts w:ascii="Times New Roman" w:hAnsi="Times New Roman"/>
        </w:rPr>
      </w:pPr>
      <w:r w:rsidRPr="002069FA">
        <w:rPr>
          <w:rFonts w:ascii="Times New Roman" w:hAnsi="Times New Roman"/>
        </w:rPr>
        <w:t>а именно:__</w:t>
      </w:r>
      <w:r>
        <w:rPr>
          <w:rFonts w:ascii="Times New Roman" w:hAnsi="Times New Roman"/>
        </w:rPr>
        <w:t>_______</w:t>
      </w:r>
      <w:r w:rsidRPr="002069FA">
        <w:rPr>
          <w:rFonts w:ascii="Times New Roman" w:hAnsi="Times New Roman"/>
        </w:rPr>
        <w:t>_______________________________________________________________________________</w:t>
      </w:r>
    </w:p>
    <w:p w:rsidR="003D3E69" w:rsidRPr="002069FA" w:rsidRDefault="003D3E69" w:rsidP="003D3E69">
      <w:pPr>
        <w:jc w:val="center"/>
        <w:rPr>
          <w:rFonts w:ascii="Times New Roman" w:hAnsi="Times New Roman"/>
          <w:i/>
        </w:rPr>
      </w:pPr>
      <w:r w:rsidRPr="002069FA">
        <w:rPr>
          <w:rFonts w:ascii="Times New Roman" w:hAnsi="Times New Roman"/>
          <w:i/>
        </w:rPr>
        <w:t xml:space="preserve">        (указываются положения документации </w:t>
      </w:r>
      <w:r>
        <w:rPr>
          <w:rFonts w:ascii="Times New Roman" w:hAnsi="Times New Roman"/>
          <w:i/>
        </w:rPr>
        <w:t>запроса</w:t>
      </w:r>
      <w:r w:rsidRPr="002069FA">
        <w:rPr>
          <w:rFonts w:ascii="Times New Roman" w:hAnsi="Times New Roman"/>
          <w:i/>
        </w:rPr>
        <w:t xml:space="preserve"> предложений, которые необходимо разъяснить)</w:t>
      </w:r>
    </w:p>
    <w:p w:rsidR="003D3E69" w:rsidRPr="002069FA" w:rsidRDefault="003D3E69" w:rsidP="003D3E69">
      <w:pPr>
        <w:jc w:val="center"/>
        <w:rPr>
          <w:rFonts w:ascii="Times New Roman" w:hAnsi="Times New Roman"/>
          <w:b/>
        </w:rPr>
      </w:pPr>
    </w:p>
    <w:p w:rsidR="003D3E69" w:rsidRPr="002069FA" w:rsidRDefault="003D3E69" w:rsidP="003D3E69">
      <w:pPr>
        <w:pStyle w:val="2"/>
        <w:suppressAutoHyphens/>
        <w:ind w:left="0" w:firstLine="0"/>
        <w:rPr>
          <w:rFonts w:ascii="Times New Roman" w:hAnsi="Times New Roman"/>
          <w:sz w:val="24"/>
          <w:szCs w:val="24"/>
        </w:rPr>
      </w:pPr>
      <w:r w:rsidRPr="002069FA">
        <w:rPr>
          <w:rFonts w:ascii="Times New Roman" w:hAnsi="Times New Roman"/>
          <w:sz w:val="24"/>
          <w:szCs w:val="24"/>
        </w:rPr>
        <w:t>Ответ на запрос прошу в соответствии с Положением о закупке Заказчика разместить в установленном порядке на официальном закупочном сайте Заказчика.</w:t>
      </w:r>
    </w:p>
    <w:p w:rsidR="003D3E69" w:rsidRPr="002069FA" w:rsidRDefault="003D3E69" w:rsidP="003D3E69">
      <w:pPr>
        <w:pStyle w:val="2"/>
        <w:suppressAutoHyphens/>
        <w:ind w:left="0" w:firstLine="0"/>
        <w:rPr>
          <w:rFonts w:ascii="Times New Roman" w:hAnsi="Times New Roman"/>
          <w:sz w:val="24"/>
          <w:szCs w:val="24"/>
        </w:rPr>
      </w:pPr>
    </w:p>
    <w:p w:rsidR="003D3E69" w:rsidRPr="002069FA" w:rsidRDefault="003D3E69" w:rsidP="003D3E69">
      <w:pPr>
        <w:pStyle w:val="2"/>
        <w:suppressAutoHyphens/>
        <w:ind w:left="0" w:firstLine="0"/>
        <w:rPr>
          <w:rFonts w:ascii="Times New Roman" w:hAnsi="Times New Roman"/>
          <w:i/>
          <w:sz w:val="24"/>
          <w:szCs w:val="24"/>
        </w:rPr>
      </w:pPr>
      <w:r w:rsidRPr="002069FA">
        <w:rPr>
          <w:rFonts w:ascii="Times New Roman" w:hAnsi="Times New Roman"/>
          <w:sz w:val="24"/>
          <w:szCs w:val="24"/>
        </w:rPr>
        <w:t xml:space="preserve">Должность уполномоченного лица </w:t>
      </w:r>
    </w:p>
    <w:p w:rsidR="003D3E69" w:rsidRPr="002069FA" w:rsidRDefault="003D3E69" w:rsidP="003D3E69">
      <w:pPr>
        <w:tabs>
          <w:tab w:val="left" w:pos="6840"/>
        </w:tabs>
        <w:jc w:val="both"/>
        <w:rPr>
          <w:rFonts w:ascii="Times New Roman" w:hAnsi="Times New Roman"/>
          <w:sz w:val="24"/>
          <w:szCs w:val="24"/>
        </w:rPr>
      </w:pPr>
      <w:r w:rsidRPr="002069FA">
        <w:rPr>
          <w:rFonts w:ascii="Times New Roman" w:hAnsi="Times New Roman"/>
        </w:rPr>
        <w:t>участника размещения заказа                                   подпись</w:t>
      </w:r>
      <w:r w:rsidRPr="002069FA">
        <w:rPr>
          <w:rFonts w:ascii="Times New Roman" w:hAnsi="Times New Roman"/>
        </w:rPr>
        <w:tab/>
        <w:t xml:space="preserve">                        фамилия имя отчество</w:t>
      </w:r>
    </w:p>
    <w:p w:rsidR="003D3E69" w:rsidRPr="002069FA" w:rsidRDefault="003D3E69" w:rsidP="003D3E69">
      <w:pPr>
        <w:spacing w:before="960"/>
        <w:ind w:firstLine="284"/>
        <w:jc w:val="both"/>
        <w:outlineLvl w:val="0"/>
        <w:rPr>
          <w:rFonts w:ascii="Times New Roman" w:hAnsi="Times New Roman"/>
          <w:lang w:val="en-US"/>
        </w:rPr>
      </w:pPr>
      <w:r w:rsidRPr="002069FA">
        <w:rPr>
          <w:rFonts w:ascii="Times New Roman" w:hAnsi="Times New Roman"/>
        </w:rPr>
        <w:t>М.П.</w:t>
      </w:r>
    </w:p>
    <w:p w:rsidR="003D3E69" w:rsidRPr="00C82229" w:rsidRDefault="003D3E69" w:rsidP="003D3E69">
      <w:pPr>
        <w:pStyle w:val="a9"/>
        <w:spacing w:after="0"/>
        <w:ind w:left="709" w:hanging="709"/>
      </w:pPr>
    </w:p>
    <w:p w:rsidR="003D3E69" w:rsidRDefault="003D3E69" w:rsidP="003D3E69"/>
    <w:p w:rsidR="003D3E69" w:rsidRDefault="003D3E69" w:rsidP="003D3E69"/>
    <w:p w:rsidR="003D3E69" w:rsidRPr="009C4C02" w:rsidRDefault="003D3E69" w:rsidP="003D3E69"/>
    <w:p w:rsidR="003D3E69" w:rsidRDefault="003D3E69" w:rsidP="003D3E69"/>
    <w:p w:rsidR="003D3E69" w:rsidRDefault="003D3E69" w:rsidP="003D3E69"/>
    <w:p w:rsidR="0043700B" w:rsidRDefault="0043700B"/>
    <w:sectPr w:rsidR="0043700B" w:rsidSect="00FC1B9B">
      <w:footnotePr>
        <w:pos w:val="beneathText"/>
      </w:footnotePr>
      <w:pgSz w:w="11905" w:h="16837"/>
      <w:pgMar w:top="284" w:right="706" w:bottom="357"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1FBB0A76"/>
    <w:multiLevelType w:val="multilevel"/>
    <w:tmpl w:val="45BE1BCC"/>
    <w:lvl w:ilvl="0">
      <w:start w:val="2"/>
      <w:numFmt w:val="decimal"/>
      <w:lvlText w:val="%1."/>
      <w:lvlJc w:val="left"/>
      <w:pPr>
        <w:ind w:left="644" w:hanging="360"/>
      </w:pPr>
      <w:rPr>
        <w:rFonts w:hint="default"/>
      </w:rPr>
    </w:lvl>
    <w:lvl w:ilvl="1">
      <w:start w:val="3"/>
      <w:numFmt w:val="decimal"/>
      <w:isLgl/>
      <w:lvlText w:val="%1.%2."/>
      <w:lvlJc w:val="left"/>
      <w:pPr>
        <w:ind w:left="1042" w:hanging="540"/>
      </w:pPr>
      <w:rPr>
        <w:rFonts w:hint="default"/>
      </w:rPr>
    </w:lvl>
    <w:lvl w:ilvl="2">
      <w:start w:val="1"/>
      <w:numFmt w:val="decimal"/>
      <w:isLgl/>
      <w:lvlText w:val="%1.%2.%3."/>
      <w:lvlJc w:val="left"/>
      <w:pPr>
        <w:ind w:left="5682" w:hanging="720"/>
      </w:pPr>
      <w:rPr>
        <w:rFonts w:hint="default"/>
      </w:rPr>
    </w:lvl>
    <w:lvl w:ilvl="3">
      <w:start w:val="1"/>
      <w:numFmt w:val="decimal"/>
      <w:isLgl/>
      <w:lvlText w:val="%1.%2.%3.%4."/>
      <w:lvlJc w:val="left"/>
      <w:pPr>
        <w:ind w:left="1658" w:hanging="72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454" w:hanging="1080"/>
      </w:pPr>
      <w:rPr>
        <w:rFonts w:hint="default"/>
      </w:rPr>
    </w:lvl>
    <w:lvl w:ilvl="6">
      <w:start w:val="1"/>
      <w:numFmt w:val="decimal"/>
      <w:isLgl/>
      <w:lvlText w:val="%1.%2.%3.%4.%5.%6.%7."/>
      <w:lvlJc w:val="left"/>
      <w:pPr>
        <w:ind w:left="3032" w:hanging="1440"/>
      </w:pPr>
      <w:rPr>
        <w:rFonts w:hint="default"/>
      </w:rPr>
    </w:lvl>
    <w:lvl w:ilvl="7">
      <w:start w:val="1"/>
      <w:numFmt w:val="decimal"/>
      <w:isLgl/>
      <w:lvlText w:val="%1.%2.%3.%4.%5.%6.%7.%8."/>
      <w:lvlJc w:val="left"/>
      <w:pPr>
        <w:ind w:left="3250" w:hanging="1440"/>
      </w:pPr>
      <w:rPr>
        <w:rFonts w:hint="default"/>
      </w:rPr>
    </w:lvl>
    <w:lvl w:ilvl="8">
      <w:start w:val="1"/>
      <w:numFmt w:val="decimal"/>
      <w:isLgl/>
      <w:lvlText w:val="%1.%2.%3.%4.%5.%6.%7.%8.%9."/>
      <w:lvlJc w:val="left"/>
      <w:pPr>
        <w:ind w:left="3828" w:hanging="1800"/>
      </w:pPr>
      <w:rPr>
        <w:rFonts w:hint="default"/>
      </w:rPr>
    </w:lvl>
  </w:abstractNum>
  <w:abstractNum w:abstractNumId="2">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3DF072B"/>
    <w:multiLevelType w:val="multilevel"/>
    <w:tmpl w:val="7B8E693E"/>
    <w:lvl w:ilvl="0">
      <w:start w:val="1"/>
      <w:numFmt w:val="decimal"/>
      <w:lvlText w:val="%1."/>
      <w:lvlJc w:val="left"/>
      <w:pPr>
        <w:ind w:left="786" w:hanging="360"/>
      </w:pPr>
      <w:rPr>
        <w:sz w:val="22"/>
        <w:szCs w:val="22"/>
      </w:rPr>
    </w:lvl>
    <w:lvl w:ilvl="1">
      <w:start w:val="1"/>
      <w:numFmt w:val="decimal"/>
      <w:isLgl/>
      <w:lvlText w:val="%1.%2."/>
      <w:lvlJc w:val="left"/>
      <w:pPr>
        <w:ind w:left="1712" w:hanging="360"/>
      </w:pPr>
      <w:rPr>
        <w:sz w:val="23"/>
      </w:rPr>
    </w:lvl>
    <w:lvl w:ilvl="2">
      <w:start w:val="1"/>
      <w:numFmt w:val="decimal"/>
      <w:isLgl/>
      <w:lvlText w:val="%1.%2.%3."/>
      <w:lvlJc w:val="left"/>
      <w:pPr>
        <w:ind w:left="3064" w:hanging="720"/>
      </w:pPr>
      <w:rPr>
        <w:sz w:val="23"/>
      </w:rPr>
    </w:lvl>
    <w:lvl w:ilvl="3">
      <w:start w:val="1"/>
      <w:numFmt w:val="decimal"/>
      <w:isLgl/>
      <w:lvlText w:val="%1.%2.%3.%4."/>
      <w:lvlJc w:val="left"/>
      <w:pPr>
        <w:ind w:left="4056" w:hanging="720"/>
      </w:pPr>
      <w:rPr>
        <w:sz w:val="23"/>
      </w:rPr>
    </w:lvl>
    <w:lvl w:ilvl="4">
      <w:start w:val="1"/>
      <w:numFmt w:val="decimal"/>
      <w:isLgl/>
      <w:lvlText w:val="%1.%2.%3.%4.%5."/>
      <w:lvlJc w:val="left"/>
      <w:pPr>
        <w:ind w:left="5408" w:hanging="1080"/>
      </w:pPr>
      <w:rPr>
        <w:sz w:val="23"/>
      </w:rPr>
    </w:lvl>
    <w:lvl w:ilvl="5">
      <w:start w:val="1"/>
      <w:numFmt w:val="decimal"/>
      <w:isLgl/>
      <w:lvlText w:val="%1.%2.%3.%4.%5.%6."/>
      <w:lvlJc w:val="left"/>
      <w:pPr>
        <w:ind w:left="6400" w:hanging="1080"/>
      </w:pPr>
      <w:rPr>
        <w:sz w:val="23"/>
      </w:rPr>
    </w:lvl>
    <w:lvl w:ilvl="6">
      <w:start w:val="1"/>
      <w:numFmt w:val="decimal"/>
      <w:isLgl/>
      <w:lvlText w:val="%1.%2.%3.%4.%5.%6.%7."/>
      <w:lvlJc w:val="left"/>
      <w:pPr>
        <w:ind w:left="7752" w:hanging="1440"/>
      </w:pPr>
      <w:rPr>
        <w:sz w:val="23"/>
      </w:rPr>
    </w:lvl>
    <w:lvl w:ilvl="7">
      <w:start w:val="1"/>
      <w:numFmt w:val="decimal"/>
      <w:isLgl/>
      <w:lvlText w:val="%1.%2.%3.%4.%5.%6.%7.%8."/>
      <w:lvlJc w:val="left"/>
      <w:pPr>
        <w:ind w:left="8744" w:hanging="1440"/>
      </w:pPr>
      <w:rPr>
        <w:sz w:val="23"/>
      </w:rPr>
    </w:lvl>
    <w:lvl w:ilvl="8">
      <w:start w:val="1"/>
      <w:numFmt w:val="decimal"/>
      <w:isLgl/>
      <w:lvlText w:val="%1.%2.%3.%4.%5.%6.%7.%8.%9."/>
      <w:lvlJc w:val="left"/>
      <w:pPr>
        <w:ind w:left="10096" w:hanging="1800"/>
      </w:pPr>
      <w:rPr>
        <w:sz w:val="23"/>
      </w:rPr>
    </w:lvl>
  </w:abstractNum>
  <w:abstractNum w:abstractNumId="6">
    <w:nsid w:val="4C5E7160"/>
    <w:multiLevelType w:val="multilevel"/>
    <w:tmpl w:val="7724188C"/>
    <w:lvl w:ilvl="0">
      <w:start w:val="1"/>
      <w:numFmt w:val="decimal"/>
      <w:pStyle w:val="1"/>
      <w:lvlText w:val="%1."/>
      <w:lvlJc w:val="center"/>
      <w:pPr>
        <w:tabs>
          <w:tab w:val="num" w:pos="459"/>
        </w:tabs>
        <w:ind w:left="459" w:hanging="279"/>
      </w:pPr>
      <w:rPr>
        <w:rFonts w:hint="default"/>
      </w:rPr>
    </w:lvl>
    <w:lvl w:ilvl="1">
      <w:start w:val="1"/>
      <w:numFmt w:val="decimal"/>
      <w:pStyle w:val="a"/>
      <w:lvlText w:val="%1.%2."/>
      <w:lvlJc w:val="left"/>
      <w:pPr>
        <w:tabs>
          <w:tab w:val="num" w:pos="747"/>
        </w:tabs>
        <w:ind w:left="747" w:hanging="567"/>
      </w:pPr>
      <w:rPr>
        <w:rFonts w:hint="default"/>
      </w:rPr>
    </w:lvl>
    <w:lvl w:ilvl="2">
      <w:start w:val="1"/>
      <w:numFmt w:val="decimal"/>
      <w:pStyle w:val="a0"/>
      <w:lvlText w:val="%1.%2.%3."/>
      <w:lvlJc w:val="left"/>
      <w:pPr>
        <w:tabs>
          <w:tab w:val="num" w:pos="1391"/>
        </w:tabs>
        <w:ind w:left="1391" w:hanging="851"/>
      </w:pPr>
      <w:rPr>
        <w:rFonts w:hint="default"/>
        <w:spacing w:val="0"/>
        <w:sz w:val="28"/>
        <w:szCs w:val="28"/>
      </w:rPr>
    </w:lvl>
    <w:lvl w:ilvl="3">
      <w:start w:val="1"/>
      <w:numFmt w:val="decimal"/>
      <w:pStyle w:val="a1"/>
      <w:lvlText w:val="%1.%2.%3.%4."/>
      <w:lvlJc w:val="left"/>
      <w:pPr>
        <w:tabs>
          <w:tab w:val="num" w:pos="2127"/>
        </w:tabs>
        <w:ind w:left="2127" w:hanging="567"/>
      </w:pPr>
      <w:rPr>
        <w:rFonts w:hint="default"/>
      </w:rPr>
    </w:lvl>
    <w:lvl w:ilvl="4">
      <w:start w:val="1"/>
      <w:numFmt w:val="decimal"/>
      <w:pStyle w:val="a2"/>
      <w:lvlText w:val="%5)"/>
      <w:lvlJc w:val="left"/>
      <w:pPr>
        <w:tabs>
          <w:tab w:val="num" w:pos="2448"/>
        </w:tabs>
        <w:ind w:left="2448" w:hanging="1008"/>
      </w:pPr>
      <w:rPr>
        <w:rFonts w:ascii="Times New Roman" w:eastAsia="Times New Roman" w:hAnsi="Times New Roman" w:cs="Times New Roman"/>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7">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9">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0"/>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rsids>
    <w:rsidRoot w:val="003D3E69"/>
    <w:rsid w:val="0000065C"/>
    <w:rsid w:val="00001D25"/>
    <w:rsid w:val="00002F9A"/>
    <w:rsid w:val="00003276"/>
    <w:rsid w:val="00003586"/>
    <w:rsid w:val="00003858"/>
    <w:rsid w:val="00004840"/>
    <w:rsid w:val="00004E1B"/>
    <w:rsid w:val="0000516F"/>
    <w:rsid w:val="000051B9"/>
    <w:rsid w:val="00007A70"/>
    <w:rsid w:val="000113FF"/>
    <w:rsid w:val="00012D0E"/>
    <w:rsid w:val="0001746B"/>
    <w:rsid w:val="0001748D"/>
    <w:rsid w:val="00020AE1"/>
    <w:rsid w:val="00020BDF"/>
    <w:rsid w:val="00020D24"/>
    <w:rsid w:val="00021665"/>
    <w:rsid w:val="0002245D"/>
    <w:rsid w:val="000229FB"/>
    <w:rsid w:val="0002492C"/>
    <w:rsid w:val="000257C9"/>
    <w:rsid w:val="00027202"/>
    <w:rsid w:val="000278E7"/>
    <w:rsid w:val="000310BE"/>
    <w:rsid w:val="0003241F"/>
    <w:rsid w:val="000325FD"/>
    <w:rsid w:val="000330B2"/>
    <w:rsid w:val="00035759"/>
    <w:rsid w:val="000360BF"/>
    <w:rsid w:val="00036779"/>
    <w:rsid w:val="00037682"/>
    <w:rsid w:val="0004071E"/>
    <w:rsid w:val="0004097D"/>
    <w:rsid w:val="00041C56"/>
    <w:rsid w:val="00042A2F"/>
    <w:rsid w:val="00043025"/>
    <w:rsid w:val="0004391F"/>
    <w:rsid w:val="00046126"/>
    <w:rsid w:val="000474D5"/>
    <w:rsid w:val="00051E0D"/>
    <w:rsid w:val="00052AA8"/>
    <w:rsid w:val="00053600"/>
    <w:rsid w:val="0005401C"/>
    <w:rsid w:val="000540DF"/>
    <w:rsid w:val="00057CC0"/>
    <w:rsid w:val="000613AB"/>
    <w:rsid w:val="000617A9"/>
    <w:rsid w:val="0006295E"/>
    <w:rsid w:val="00062C03"/>
    <w:rsid w:val="00062CF4"/>
    <w:rsid w:val="000648D0"/>
    <w:rsid w:val="00065732"/>
    <w:rsid w:val="00065920"/>
    <w:rsid w:val="00065E1E"/>
    <w:rsid w:val="00065F9D"/>
    <w:rsid w:val="0006604F"/>
    <w:rsid w:val="00066814"/>
    <w:rsid w:val="000676FC"/>
    <w:rsid w:val="0007226A"/>
    <w:rsid w:val="00073603"/>
    <w:rsid w:val="000739B5"/>
    <w:rsid w:val="00074347"/>
    <w:rsid w:val="000765A9"/>
    <w:rsid w:val="00082C19"/>
    <w:rsid w:val="000856E3"/>
    <w:rsid w:val="00086405"/>
    <w:rsid w:val="000872D4"/>
    <w:rsid w:val="00087B0C"/>
    <w:rsid w:val="000905B3"/>
    <w:rsid w:val="00094285"/>
    <w:rsid w:val="00096F3D"/>
    <w:rsid w:val="000A36FF"/>
    <w:rsid w:val="000A74B3"/>
    <w:rsid w:val="000A7B96"/>
    <w:rsid w:val="000B01C2"/>
    <w:rsid w:val="000B0C76"/>
    <w:rsid w:val="000B12FD"/>
    <w:rsid w:val="000B2085"/>
    <w:rsid w:val="000B253F"/>
    <w:rsid w:val="000B294E"/>
    <w:rsid w:val="000B3282"/>
    <w:rsid w:val="000B55CD"/>
    <w:rsid w:val="000B587F"/>
    <w:rsid w:val="000B5C60"/>
    <w:rsid w:val="000B6E2C"/>
    <w:rsid w:val="000C2170"/>
    <w:rsid w:val="000C51CD"/>
    <w:rsid w:val="000C5625"/>
    <w:rsid w:val="000C6672"/>
    <w:rsid w:val="000C769A"/>
    <w:rsid w:val="000C769D"/>
    <w:rsid w:val="000C7B46"/>
    <w:rsid w:val="000D0809"/>
    <w:rsid w:val="000D2635"/>
    <w:rsid w:val="000D6CEC"/>
    <w:rsid w:val="000D7DED"/>
    <w:rsid w:val="000E09DD"/>
    <w:rsid w:val="000E09FC"/>
    <w:rsid w:val="000E0D69"/>
    <w:rsid w:val="000E0E0C"/>
    <w:rsid w:val="000E1B0D"/>
    <w:rsid w:val="000E2EFC"/>
    <w:rsid w:val="000E37FB"/>
    <w:rsid w:val="000E419B"/>
    <w:rsid w:val="000E4A9B"/>
    <w:rsid w:val="000E655B"/>
    <w:rsid w:val="000E6A1E"/>
    <w:rsid w:val="000E7767"/>
    <w:rsid w:val="000E7960"/>
    <w:rsid w:val="000E7A24"/>
    <w:rsid w:val="000F012C"/>
    <w:rsid w:val="000F07B3"/>
    <w:rsid w:val="000F2F1F"/>
    <w:rsid w:val="000F4A7F"/>
    <w:rsid w:val="000F53F4"/>
    <w:rsid w:val="000F6F1F"/>
    <w:rsid w:val="000F72DC"/>
    <w:rsid w:val="000F73C9"/>
    <w:rsid w:val="00100D90"/>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E9B"/>
    <w:rsid w:val="00112DD5"/>
    <w:rsid w:val="00113068"/>
    <w:rsid w:val="00113382"/>
    <w:rsid w:val="001148E5"/>
    <w:rsid w:val="00115124"/>
    <w:rsid w:val="00121230"/>
    <w:rsid w:val="00121418"/>
    <w:rsid w:val="001224D0"/>
    <w:rsid w:val="00122629"/>
    <w:rsid w:val="001226B5"/>
    <w:rsid w:val="00122D4C"/>
    <w:rsid w:val="00123ECF"/>
    <w:rsid w:val="0012538E"/>
    <w:rsid w:val="00126A50"/>
    <w:rsid w:val="00126E04"/>
    <w:rsid w:val="00126F50"/>
    <w:rsid w:val="00132F0B"/>
    <w:rsid w:val="00135EB3"/>
    <w:rsid w:val="00136B68"/>
    <w:rsid w:val="0013704E"/>
    <w:rsid w:val="00137463"/>
    <w:rsid w:val="001411F3"/>
    <w:rsid w:val="001445CD"/>
    <w:rsid w:val="00146659"/>
    <w:rsid w:val="00146BA4"/>
    <w:rsid w:val="0014785B"/>
    <w:rsid w:val="0015029C"/>
    <w:rsid w:val="00152C70"/>
    <w:rsid w:val="001532D7"/>
    <w:rsid w:val="00155A5E"/>
    <w:rsid w:val="0015683D"/>
    <w:rsid w:val="00156EEF"/>
    <w:rsid w:val="00157C8B"/>
    <w:rsid w:val="001623F5"/>
    <w:rsid w:val="001626A7"/>
    <w:rsid w:val="00170914"/>
    <w:rsid w:val="00170A57"/>
    <w:rsid w:val="00170ECC"/>
    <w:rsid w:val="001716DD"/>
    <w:rsid w:val="00174992"/>
    <w:rsid w:val="0017559A"/>
    <w:rsid w:val="00175A63"/>
    <w:rsid w:val="0017773E"/>
    <w:rsid w:val="001817E0"/>
    <w:rsid w:val="00181A79"/>
    <w:rsid w:val="00182056"/>
    <w:rsid w:val="0018378F"/>
    <w:rsid w:val="001839F9"/>
    <w:rsid w:val="0018485D"/>
    <w:rsid w:val="00184E13"/>
    <w:rsid w:val="001859E8"/>
    <w:rsid w:val="00185AD7"/>
    <w:rsid w:val="00185B87"/>
    <w:rsid w:val="00187243"/>
    <w:rsid w:val="00187DAD"/>
    <w:rsid w:val="00187F24"/>
    <w:rsid w:val="00190BCF"/>
    <w:rsid w:val="00195DDF"/>
    <w:rsid w:val="00197A48"/>
    <w:rsid w:val="001A170D"/>
    <w:rsid w:val="001A1883"/>
    <w:rsid w:val="001A1BEF"/>
    <w:rsid w:val="001A21EC"/>
    <w:rsid w:val="001A288E"/>
    <w:rsid w:val="001A670A"/>
    <w:rsid w:val="001A6B48"/>
    <w:rsid w:val="001A6BA2"/>
    <w:rsid w:val="001A7371"/>
    <w:rsid w:val="001A751A"/>
    <w:rsid w:val="001A7592"/>
    <w:rsid w:val="001B0BDB"/>
    <w:rsid w:val="001B11CE"/>
    <w:rsid w:val="001B1F86"/>
    <w:rsid w:val="001B22F0"/>
    <w:rsid w:val="001B26B1"/>
    <w:rsid w:val="001B3FA0"/>
    <w:rsid w:val="001B72DE"/>
    <w:rsid w:val="001B7673"/>
    <w:rsid w:val="001B7C20"/>
    <w:rsid w:val="001C0817"/>
    <w:rsid w:val="001C23A7"/>
    <w:rsid w:val="001C3437"/>
    <w:rsid w:val="001C4816"/>
    <w:rsid w:val="001C4F2C"/>
    <w:rsid w:val="001C5558"/>
    <w:rsid w:val="001C5B30"/>
    <w:rsid w:val="001C5FD0"/>
    <w:rsid w:val="001C621F"/>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515E"/>
    <w:rsid w:val="001D5363"/>
    <w:rsid w:val="001D5D16"/>
    <w:rsid w:val="001D65E3"/>
    <w:rsid w:val="001D7489"/>
    <w:rsid w:val="001E12F1"/>
    <w:rsid w:val="001E1705"/>
    <w:rsid w:val="001E2D90"/>
    <w:rsid w:val="001E4FAB"/>
    <w:rsid w:val="001E54F8"/>
    <w:rsid w:val="001E5C13"/>
    <w:rsid w:val="001E6805"/>
    <w:rsid w:val="001E6A7E"/>
    <w:rsid w:val="001E72B5"/>
    <w:rsid w:val="001E7AF0"/>
    <w:rsid w:val="001F0F37"/>
    <w:rsid w:val="001F15F8"/>
    <w:rsid w:val="001F1634"/>
    <w:rsid w:val="001F1D47"/>
    <w:rsid w:val="001F32F7"/>
    <w:rsid w:val="001F3419"/>
    <w:rsid w:val="0020090F"/>
    <w:rsid w:val="00200AF2"/>
    <w:rsid w:val="00205566"/>
    <w:rsid w:val="00205BA0"/>
    <w:rsid w:val="00207C7E"/>
    <w:rsid w:val="00207FD7"/>
    <w:rsid w:val="00210381"/>
    <w:rsid w:val="002111F2"/>
    <w:rsid w:val="0021539A"/>
    <w:rsid w:val="002201CB"/>
    <w:rsid w:val="00221545"/>
    <w:rsid w:val="0022192D"/>
    <w:rsid w:val="00222D27"/>
    <w:rsid w:val="002252DA"/>
    <w:rsid w:val="00225B04"/>
    <w:rsid w:val="0022603A"/>
    <w:rsid w:val="002261E1"/>
    <w:rsid w:val="0022788E"/>
    <w:rsid w:val="0023111E"/>
    <w:rsid w:val="00233F68"/>
    <w:rsid w:val="00234051"/>
    <w:rsid w:val="0023728E"/>
    <w:rsid w:val="00237F21"/>
    <w:rsid w:val="00240496"/>
    <w:rsid w:val="002416EA"/>
    <w:rsid w:val="00241AFF"/>
    <w:rsid w:val="00243ABE"/>
    <w:rsid w:val="00243C23"/>
    <w:rsid w:val="00243D0A"/>
    <w:rsid w:val="002445E2"/>
    <w:rsid w:val="00244824"/>
    <w:rsid w:val="0024606F"/>
    <w:rsid w:val="00246506"/>
    <w:rsid w:val="00250D7B"/>
    <w:rsid w:val="00253573"/>
    <w:rsid w:val="00256F47"/>
    <w:rsid w:val="0025736C"/>
    <w:rsid w:val="00261012"/>
    <w:rsid w:val="00261116"/>
    <w:rsid w:val="00261141"/>
    <w:rsid w:val="0026149E"/>
    <w:rsid w:val="00261681"/>
    <w:rsid w:val="002621D6"/>
    <w:rsid w:val="00262C2D"/>
    <w:rsid w:val="002647E1"/>
    <w:rsid w:val="00267B73"/>
    <w:rsid w:val="0027006E"/>
    <w:rsid w:val="002715D1"/>
    <w:rsid w:val="00271CE5"/>
    <w:rsid w:val="002754DA"/>
    <w:rsid w:val="00276C56"/>
    <w:rsid w:val="0027797C"/>
    <w:rsid w:val="00282799"/>
    <w:rsid w:val="002832B6"/>
    <w:rsid w:val="00283974"/>
    <w:rsid w:val="00284304"/>
    <w:rsid w:val="00284D29"/>
    <w:rsid w:val="00286327"/>
    <w:rsid w:val="00286F6A"/>
    <w:rsid w:val="00287B67"/>
    <w:rsid w:val="0029055C"/>
    <w:rsid w:val="002928CF"/>
    <w:rsid w:val="002937F2"/>
    <w:rsid w:val="002938E4"/>
    <w:rsid w:val="002944D8"/>
    <w:rsid w:val="00294A5F"/>
    <w:rsid w:val="00295A3F"/>
    <w:rsid w:val="00295B0E"/>
    <w:rsid w:val="002966D5"/>
    <w:rsid w:val="00296AEB"/>
    <w:rsid w:val="002A1176"/>
    <w:rsid w:val="002A13B5"/>
    <w:rsid w:val="002A249F"/>
    <w:rsid w:val="002A2ABB"/>
    <w:rsid w:val="002A5DD9"/>
    <w:rsid w:val="002A5FC5"/>
    <w:rsid w:val="002A7D4E"/>
    <w:rsid w:val="002B4458"/>
    <w:rsid w:val="002B4BFD"/>
    <w:rsid w:val="002B5139"/>
    <w:rsid w:val="002B5FE6"/>
    <w:rsid w:val="002B60D6"/>
    <w:rsid w:val="002B79F9"/>
    <w:rsid w:val="002C0C23"/>
    <w:rsid w:val="002C12F0"/>
    <w:rsid w:val="002C343B"/>
    <w:rsid w:val="002C6363"/>
    <w:rsid w:val="002C7520"/>
    <w:rsid w:val="002D0AAB"/>
    <w:rsid w:val="002D0EA4"/>
    <w:rsid w:val="002D1592"/>
    <w:rsid w:val="002D2CBD"/>
    <w:rsid w:val="002D2E6C"/>
    <w:rsid w:val="002D485E"/>
    <w:rsid w:val="002D4DB0"/>
    <w:rsid w:val="002E053F"/>
    <w:rsid w:val="002E0836"/>
    <w:rsid w:val="002E42C5"/>
    <w:rsid w:val="002E47CA"/>
    <w:rsid w:val="002E52C3"/>
    <w:rsid w:val="002F0CDC"/>
    <w:rsid w:val="002F0F25"/>
    <w:rsid w:val="002F1FC7"/>
    <w:rsid w:val="002F2EB6"/>
    <w:rsid w:val="002F3DF6"/>
    <w:rsid w:val="002F3E6B"/>
    <w:rsid w:val="002F4979"/>
    <w:rsid w:val="002F6A95"/>
    <w:rsid w:val="00300738"/>
    <w:rsid w:val="003007F9"/>
    <w:rsid w:val="00302108"/>
    <w:rsid w:val="00303997"/>
    <w:rsid w:val="00304782"/>
    <w:rsid w:val="003059D6"/>
    <w:rsid w:val="00306FDB"/>
    <w:rsid w:val="00310204"/>
    <w:rsid w:val="00310E76"/>
    <w:rsid w:val="003113E6"/>
    <w:rsid w:val="0031731B"/>
    <w:rsid w:val="00317447"/>
    <w:rsid w:val="003175B6"/>
    <w:rsid w:val="00317692"/>
    <w:rsid w:val="0032268D"/>
    <w:rsid w:val="00323589"/>
    <w:rsid w:val="00327A8C"/>
    <w:rsid w:val="0033131A"/>
    <w:rsid w:val="00332728"/>
    <w:rsid w:val="003343B1"/>
    <w:rsid w:val="003348E2"/>
    <w:rsid w:val="003359E9"/>
    <w:rsid w:val="00336AE8"/>
    <w:rsid w:val="00337553"/>
    <w:rsid w:val="00337925"/>
    <w:rsid w:val="003411A3"/>
    <w:rsid w:val="00341221"/>
    <w:rsid w:val="00343537"/>
    <w:rsid w:val="003440CE"/>
    <w:rsid w:val="00346D26"/>
    <w:rsid w:val="003475D6"/>
    <w:rsid w:val="0035471F"/>
    <w:rsid w:val="00355258"/>
    <w:rsid w:val="003561DA"/>
    <w:rsid w:val="003569AC"/>
    <w:rsid w:val="00357C66"/>
    <w:rsid w:val="00357D06"/>
    <w:rsid w:val="00360341"/>
    <w:rsid w:val="003635C6"/>
    <w:rsid w:val="00363E92"/>
    <w:rsid w:val="003661E4"/>
    <w:rsid w:val="00366F39"/>
    <w:rsid w:val="00367363"/>
    <w:rsid w:val="003712AE"/>
    <w:rsid w:val="003718D3"/>
    <w:rsid w:val="003719B2"/>
    <w:rsid w:val="00372387"/>
    <w:rsid w:val="00372501"/>
    <w:rsid w:val="0037309B"/>
    <w:rsid w:val="00373641"/>
    <w:rsid w:val="00374A13"/>
    <w:rsid w:val="00377214"/>
    <w:rsid w:val="00380207"/>
    <w:rsid w:val="00380CD1"/>
    <w:rsid w:val="003810DB"/>
    <w:rsid w:val="00381782"/>
    <w:rsid w:val="0038369F"/>
    <w:rsid w:val="0038428D"/>
    <w:rsid w:val="00384967"/>
    <w:rsid w:val="003852FA"/>
    <w:rsid w:val="003864FE"/>
    <w:rsid w:val="00386512"/>
    <w:rsid w:val="003873E0"/>
    <w:rsid w:val="00387ECD"/>
    <w:rsid w:val="0039027D"/>
    <w:rsid w:val="00390EAE"/>
    <w:rsid w:val="00394DE1"/>
    <w:rsid w:val="0039542E"/>
    <w:rsid w:val="00397317"/>
    <w:rsid w:val="00397ECB"/>
    <w:rsid w:val="003A0CA1"/>
    <w:rsid w:val="003A17D2"/>
    <w:rsid w:val="003A4960"/>
    <w:rsid w:val="003A5367"/>
    <w:rsid w:val="003A585F"/>
    <w:rsid w:val="003A7237"/>
    <w:rsid w:val="003A7DD6"/>
    <w:rsid w:val="003B14F7"/>
    <w:rsid w:val="003B1C01"/>
    <w:rsid w:val="003B383F"/>
    <w:rsid w:val="003B4321"/>
    <w:rsid w:val="003B5690"/>
    <w:rsid w:val="003B5F7D"/>
    <w:rsid w:val="003B6678"/>
    <w:rsid w:val="003B67BD"/>
    <w:rsid w:val="003C07A4"/>
    <w:rsid w:val="003C168D"/>
    <w:rsid w:val="003C2355"/>
    <w:rsid w:val="003C292C"/>
    <w:rsid w:val="003C2D66"/>
    <w:rsid w:val="003C2F34"/>
    <w:rsid w:val="003C370E"/>
    <w:rsid w:val="003C4218"/>
    <w:rsid w:val="003C60F0"/>
    <w:rsid w:val="003C645F"/>
    <w:rsid w:val="003D02AB"/>
    <w:rsid w:val="003D1832"/>
    <w:rsid w:val="003D3E69"/>
    <w:rsid w:val="003D4E4C"/>
    <w:rsid w:val="003D5FF4"/>
    <w:rsid w:val="003D767B"/>
    <w:rsid w:val="003D7C50"/>
    <w:rsid w:val="003E0209"/>
    <w:rsid w:val="003E1A1A"/>
    <w:rsid w:val="003E2832"/>
    <w:rsid w:val="003E3A61"/>
    <w:rsid w:val="003E51D9"/>
    <w:rsid w:val="003E58FF"/>
    <w:rsid w:val="003E5912"/>
    <w:rsid w:val="003E5E20"/>
    <w:rsid w:val="003E726C"/>
    <w:rsid w:val="003E7A87"/>
    <w:rsid w:val="003F16C0"/>
    <w:rsid w:val="003F54CA"/>
    <w:rsid w:val="003F5C63"/>
    <w:rsid w:val="003F609E"/>
    <w:rsid w:val="003F610F"/>
    <w:rsid w:val="003F7091"/>
    <w:rsid w:val="003F747A"/>
    <w:rsid w:val="00400178"/>
    <w:rsid w:val="00400852"/>
    <w:rsid w:val="004053E7"/>
    <w:rsid w:val="00406EB0"/>
    <w:rsid w:val="004079E5"/>
    <w:rsid w:val="00411026"/>
    <w:rsid w:val="0041138E"/>
    <w:rsid w:val="00411B06"/>
    <w:rsid w:val="004126F3"/>
    <w:rsid w:val="00413D6E"/>
    <w:rsid w:val="00414DD9"/>
    <w:rsid w:val="00414FD7"/>
    <w:rsid w:val="00415FA1"/>
    <w:rsid w:val="00416249"/>
    <w:rsid w:val="00416D6E"/>
    <w:rsid w:val="0041740B"/>
    <w:rsid w:val="00417B39"/>
    <w:rsid w:val="00421994"/>
    <w:rsid w:val="00421C48"/>
    <w:rsid w:val="00422BD2"/>
    <w:rsid w:val="00422DF0"/>
    <w:rsid w:val="004238A0"/>
    <w:rsid w:val="00425A5B"/>
    <w:rsid w:val="00425CCB"/>
    <w:rsid w:val="00426D7C"/>
    <w:rsid w:val="0042799C"/>
    <w:rsid w:val="00427C08"/>
    <w:rsid w:val="004305F1"/>
    <w:rsid w:val="00430F66"/>
    <w:rsid w:val="004311D8"/>
    <w:rsid w:val="00431358"/>
    <w:rsid w:val="00431D5F"/>
    <w:rsid w:val="00432E3A"/>
    <w:rsid w:val="00433137"/>
    <w:rsid w:val="00433966"/>
    <w:rsid w:val="00433B7C"/>
    <w:rsid w:val="004346BE"/>
    <w:rsid w:val="00435872"/>
    <w:rsid w:val="00435BBA"/>
    <w:rsid w:val="00435F22"/>
    <w:rsid w:val="00435FC6"/>
    <w:rsid w:val="004363BA"/>
    <w:rsid w:val="00436B0C"/>
    <w:rsid w:val="0043700B"/>
    <w:rsid w:val="0043714F"/>
    <w:rsid w:val="00440435"/>
    <w:rsid w:val="0044069D"/>
    <w:rsid w:val="00440A51"/>
    <w:rsid w:val="00440B1A"/>
    <w:rsid w:val="00440EF6"/>
    <w:rsid w:val="004428E3"/>
    <w:rsid w:val="00444374"/>
    <w:rsid w:val="004449A6"/>
    <w:rsid w:val="00444B16"/>
    <w:rsid w:val="00444C6E"/>
    <w:rsid w:val="00444CCC"/>
    <w:rsid w:val="00444EFA"/>
    <w:rsid w:val="00444FB0"/>
    <w:rsid w:val="00445C28"/>
    <w:rsid w:val="004478F0"/>
    <w:rsid w:val="00450147"/>
    <w:rsid w:val="00450301"/>
    <w:rsid w:val="00451139"/>
    <w:rsid w:val="00452BE2"/>
    <w:rsid w:val="00454C1D"/>
    <w:rsid w:val="00455870"/>
    <w:rsid w:val="00456361"/>
    <w:rsid w:val="00460059"/>
    <w:rsid w:val="00460B4D"/>
    <w:rsid w:val="00463456"/>
    <w:rsid w:val="00465B4F"/>
    <w:rsid w:val="00471FD4"/>
    <w:rsid w:val="00473D63"/>
    <w:rsid w:val="0047560B"/>
    <w:rsid w:val="0047681F"/>
    <w:rsid w:val="00476C35"/>
    <w:rsid w:val="00476D45"/>
    <w:rsid w:val="00477210"/>
    <w:rsid w:val="00477332"/>
    <w:rsid w:val="00480E76"/>
    <w:rsid w:val="00481024"/>
    <w:rsid w:val="00483221"/>
    <w:rsid w:val="00483407"/>
    <w:rsid w:val="00483D39"/>
    <w:rsid w:val="004848E8"/>
    <w:rsid w:val="004852E9"/>
    <w:rsid w:val="00487985"/>
    <w:rsid w:val="00487B87"/>
    <w:rsid w:val="00491994"/>
    <w:rsid w:val="00491C9D"/>
    <w:rsid w:val="0049308A"/>
    <w:rsid w:val="00493490"/>
    <w:rsid w:val="00493743"/>
    <w:rsid w:val="00495787"/>
    <w:rsid w:val="00496B37"/>
    <w:rsid w:val="00497240"/>
    <w:rsid w:val="004A02F6"/>
    <w:rsid w:val="004A081E"/>
    <w:rsid w:val="004A1577"/>
    <w:rsid w:val="004A435E"/>
    <w:rsid w:val="004A647A"/>
    <w:rsid w:val="004A7338"/>
    <w:rsid w:val="004A75A1"/>
    <w:rsid w:val="004A7610"/>
    <w:rsid w:val="004A7C93"/>
    <w:rsid w:val="004A7F41"/>
    <w:rsid w:val="004B1123"/>
    <w:rsid w:val="004B1C43"/>
    <w:rsid w:val="004B38FE"/>
    <w:rsid w:val="004B4398"/>
    <w:rsid w:val="004B4CEA"/>
    <w:rsid w:val="004C2276"/>
    <w:rsid w:val="004C2534"/>
    <w:rsid w:val="004C2FCC"/>
    <w:rsid w:val="004C348A"/>
    <w:rsid w:val="004C4BDD"/>
    <w:rsid w:val="004C4FDA"/>
    <w:rsid w:val="004C610F"/>
    <w:rsid w:val="004C6919"/>
    <w:rsid w:val="004C74B6"/>
    <w:rsid w:val="004C7512"/>
    <w:rsid w:val="004C78D0"/>
    <w:rsid w:val="004C7920"/>
    <w:rsid w:val="004C7B2C"/>
    <w:rsid w:val="004D09FC"/>
    <w:rsid w:val="004D0B72"/>
    <w:rsid w:val="004D0E48"/>
    <w:rsid w:val="004D0F70"/>
    <w:rsid w:val="004D26D3"/>
    <w:rsid w:val="004D3397"/>
    <w:rsid w:val="004D362C"/>
    <w:rsid w:val="004D3A64"/>
    <w:rsid w:val="004D5442"/>
    <w:rsid w:val="004D5A77"/>
    <w:rsid w:val="004D6161"/>
    <w:rsid w:val="004E0E0F"/>
    <w:rsid w:val="004E220C"/>
    <w:rsid w:val="004E3935"/>
    <w:rsid w:val="004E3DA8"/>
    <w:rsid w:val="004E4E2E"/>
    <w:rsid w:val="004E5532"/>
    <w:rsid w:val="004E6136"/>
    <w:rsid w:val="004E654B"/>
    <w:rsid w:val="004E6C73"/>
    <w:rsid w:val="004E791D"/>
    <w:rsid w:val="004F1874"/>
    <w:rsid w:val="004F22D6"/>
    <w:rsid w:val="004F2DDC"/>
    <w:rsid w:val="004F413C"/>
    <w:rsid w:val="004F556C"/>
    <w:rsid w:val="004F6747"/>
    <w:rsid w:val="004F7041"/>
    <w:rsid w:val="004F781E"/>
    <w:rsid w:val="00500916"/>
    <w:rsid w:val="0050291A"/>
    <w:rsid w:val="00502C88"/>
    <w:rsid w:val="00503F42"/>
    <w:rsid w:val="00507832"/>
    <w:rsid w:val="005104B2"/>
    <w:rsid w:val="005106F7"/>
    <w:rsid w:val="0051291C"/>
    <w:rsid w:val="00512EF5"/>
    <w:rsid w:val="0051347B"/>
    <w:rsid w:val="00514348"/>
    <w:rsid w:val="00514AF6"/>
    <w:rsid w:val="005151CC"/>
    <w:rsid w:val="005167A1"/>
    <w:rsid w:val="0051696C"/>
    <w:rsid w:val="00517F25"/>
    <w:rsid w:val="0052333E"/>
    <w:rsid w:val="00524459"/>
    <w:rsid w:val="00524A39"/>
    <w:rsid w:val="005255BD"/>
    <w:rsid w:val="00525674"/>
    <w:rsid w:val="00525D47"/>
    <w:rsid w:val="005266DB"/>
    <w:rsid w:val="00526D1E"/>
    <w:rsid w:val="00526F76"/>
    <w:rsid w:val="00527DEA"/>
    <w:rsid w:val="0053063F"/>
    <w:rsid w:val="00530B1F"/>
    <w:rsid w:val="00530B67"/>
    <w:rsid w:val="00532F42"/>
    <w:rsid w:val="00533250"/>
    <w:rsid w:val="00534E47"/>
    <w:rsid w:val="005362B4"/>
    <w:rsid w:val="0053783C"/>
    <w:rsid w:val="00541FA8"/>
    <w:rsid w:val="005420A8"/>
    <w:rsid w:val="00542BED"/>
    <w:rsid w:val="00542E4A"/>
    <w:rsid w:val="0054359E"/>
    <w:rsid w:val="00544FE0"/>
    <w:rsid w:val="00546914"/>
    <w:rsid w:val="00546DFA"/>
    <w:rsid w:val="0054731C"/>
    <w:rsid w:val="005473B3"/>
    <w:rsid w:val="00550884"/>
    <w:rsid w:val="005536B2"/>
    <w:rsid w:val="005579EF"/>
    <w:rsid w:val="00560745"/>
    <w:rsid w:val="0056223B"/>
    <w:rsid w:val="0056576C"/>
    <w:rsid w:val="00565798"/>
    <w:rsid w:val="005677F4"/>
    <w:rsid w:val="005702B9"/>
    <w:rsid w:val="00574349"/>
    <w:rsid w:val="0057489B"/>
    <w:rsid w:val="00576FE4"/>
    <w:rsid w:val="0057767B"/>
    <w:rsid w:val="00577C60"/>
    <w:rsid w:val="005805E5"/>
    <w:rsid w:val="00581333"/>
    <w:rsid w:val="005817E3"/>
    <w:rsid w:val="00581899"/>
    <w:rsid w:val="00582AEE"/>
    <w:rsid w:val="005852EC"/>
    <w:rsid w:val="00590EC5"/>
    <w:rsid w:val="00591D7B"/>
    <w:rsid w:val="005926B0"/>
    <w:rsid w:val="005A1B41"/>
    <w:rsid w:val="005A263D"/>
    <w:rsid w:val="005A5DB5"/>
    <w:rsid w:val="005A6982"/>
    <w:rsid w:val="005B065B"/>
    <w:rsid w:val="005B087F"/>
    <w:rsid w:val="005B0A07"/>
    <w:rsid w:val="005B0F8D"/>
    <w:rsid w:val="005B379B"/>
    <w:rsid w:val="005B5690"/>
    <w:rsid w:val="005C13B4"/>
    <w:rsid w:val="005C44F3"/>
    <w:rsid w:val="005C748D"/>
    <w:rsid w:val="005C770C"/>
    <w:rsid w:val="005D3002"/>
    <w:rsid w:val="005D4975"/>
    <w:rsid w:val="005D5DED"/>
    <w:rsid w:val="005D71AC"/>
    <w:rsid w:val="005D7580"/>
    <w:rsid w:val="005D7BDE"/>
    <w:rsid w:val="005D7F42"/>
    <w:rsid w:val="005E04A6"/>
    <w:rsid w:val="005E0729"/>
    <w:rsid w:val="005E07FC"/>
    <w:rsid w:val="005E1703"/>
    <w:rsid w:val="005E33B8"/>
    <w:rsid w:val="005E44A4"/>
    <w:rsid w:val="005E4AE2"/>
    <w:rsid w:val="005E7058"/>
    <w:rsid w:val="005E7206"/>
    <w:rsid w:val="005E726A"/>
    <w:rsid w:val="005E72D7"/>
    <w:rsid w:val="005E7679"/>
    <w:rsid w:val="005F2A07"/>
    <w:rsid w:val="005F49FB"/>
    <w:rsid w:val="005F4BEF"/>
    <w:rsid w:val="005F4DA2"/>
    <w:rsid w:val="005F56D3"/>
    <w:rsid w:val="005F59CC"/>
    <w:rsid w:val="005F6609"/>
    <w:rsid w:val="005F6815"/>
    <w:rsid w:val="00601E17"/>
    <w:rsid w:val="0060222A"/>
    <w:rsid w:val="00602B5A"/>
    <w:rsid w:val="00606853"/>
    <w:rsid w:val="00607374"/>
    <w:rsid w:val="006073C0"/>
    <w:rsid w:val="00607C31"/>
    <w:rsid w:val="00607CC4"/>
    <w:rsid w:val="00607FB6"/>
    <w:rsid w:val="00610AEC"/>
    <w:rsid w:val="00610F24"/>
    <w:rsid w:val="00613323"/>
    <w:rsid w:val="0061355F"/>
    <w:rsid w:val="00614D68"/>
    <w:rsid w:val="006151F0"/>
    <w:rsid w:val="0061652F"/>
    <w:rsid w:val="006175CC"/>
    <w:rsid w:val="006210ED"/>
    <w:rsid w:val="00621DB0"/>
    <w:rsid w:val="006221BC"/>
    <w:rsid w:val="006227D3"/>
    <w:rsid w:val="00623DE3"/>
    <w:rsid w:val="006242A6"/>
    <w:rsid w:val="00624A0B"/>
    <w:rsid w:val="006250E1"/>
    <w:rsid w:val="00625D1A"/>
    <w:rsid w:val="006262B9"/>
    <w:rsid w:val="0062653E"/>
    <w:rsid w:val="006265D4"/>
    <w:rsid w:val="00626CAF"/>
    <w:rsid w:val="006322E0"/>
    <w:rsid w:val="006326A6"/>
    <w:rsid w:val="00633C1F"/>
    <w:rsid w:val="0063445C"/>
    <w:rsid w:val="00634F99"/>
    <w:rsid w:val="006351BB"/>
    <w:rsid w:val="00637503"/>
    <w:rsid w:val="006403C8"/>
    <w:rsid w:val="00640939"/>
    <w:rsid w:val="006418F9"/>
    <w:rsid w:val="00641921"/>
    <w:rsid w:val="0064271F"/>
    <w:rsid w:val="00643BB8"/>
    <w:rsid w:val="00644D7D"/>
    <w:rsid w:val="00646183"/>
    <w:rsid w:val="00646B5C"/>
    <w:rsid w:val="00647722"/>
    <w:rsid w:val="0065076E"/>
    <w:rsid w:val="006508A7"/>
    <w:rsid w:val="006509C3"/>
    <w:rsid w:val="0065179F"/>
    <w:rsid w:val="006546F3"/>
    <w:rsid w:val="00654A1B"/>
    <w:rsid w:val="00654F70"/>
    <w:rsid w:val="00655230"/>
    <w:rsid w:val="00655EF8"/>
    <w:rsid w:val="006564E6"/>
    <w:rsid w:val="00656FD5"/>
    <w:rsid w:val="0065790A"/>
    <w:rsid w:val="0066217C"/>
    <w:rsid w:val="00663223"/>
    <w:rsid w:val="0066361E"/>
    <w:rsid w:val="006637D3"/>
    <w:rsid w:val="00665286"/>
    <w:rsid w:val="00665FC8"/>
    <w:rsid w:val="006674CA"/>
    <w:rsid w:val="00667F00"/>
    <w:rsid w:val="0067021C"/>
    <w:rsid w:val="00672856"/>
    <w:rsid w:val="00673D3B"/>
    <w:rsid w:val="00677384"/>
    <w:rsid w:val="0067743C"/>
    <w:rsid w:val="006803F4"/>
    <w:rsid w:val="00680E85"/>
    <w:rsid w:val="00681125"/>
    <w:rsid w:val="00681136"/>
    <w:rsid w:val="00681C99"/>
    <w:rsid w:val="00682BD7"/>
    <w:rsid w:val="00684E43"/>
    <w:rsid w:val="00685413"/>
    <w:rsid w:val="006859C7"/>
    <w:rsid w:val="00685DD3"/>
    <w:rsid w:val="00686AF7"/>
    <w:rsid w:val="00687BCA"/>
    <w:rsid w:val="00690350"/>
    <w:rsid w:val="006913F6"/>
    <w:rsid w:val="00691C2E"/>
    <w:rsid w:val="00691E99"/>
    <w:rsid w:val="0069286B"/>
    <w:rsid w:val="0069345C"/>
    <w:rsid w:val="00693A21"/>
    <w:rsid w:val="00693D28"/>
    <w:rsid w:val="0069510E"/>
    <w:rsid w:val="006979C3"/>
    <w:rsid w:val="006A07C7"/>
    <w:rsid w:val="006A0BCA"/>
    <w:rsid w:val="006A0D55"/>
    <w:rsid w:val="006A3338"/>
    <w:rsid w:val="006A39C8"/>
    <w:rsid w:val="006A3FAF"/>
    <w:rsid w:val="006A47D4"/>
    <w:rsid w:val="006A4C04"/>
    <w:rsid w:val="006A73BA"/>
    <w:rsid w:val="006A75F4"/>
    <w:rsid w:val="006B04F0"/>
    <w:rsid w:val="006B2603"/>
    <w:rsid w:val="006B299F"/>
    <w:rsid w:val="006B4425"/>
    <w:rsid w:val="006B568A"/>
    <w:rsid w:val="006B594F"/>
    <w:rsid w:val="006B73A2"/>
    <w:rsid w:val="006B7995"/>
    <w:rsid w:val="006C1025"/>
    <w:rsid w:val="006C40DB"/>
    <w:rsid w:val="006C42CC"/>
    <w:rsid w:val="006C6900"/>
    <w:rsid w:val="006C6F12"/>
    <w:rsid w:val="006C7A13"/>
    <w:rsid w:val="006D1612"/>
    <w:rsid w:val="006D2423"/>
    <w:rsid w:val="006D2774"/>
    <w:rsid w:val="006D3EC7"/>
    <w:rsid w:val="006E1F7D"/>
    <w:rsid w:val="006E3ABB"/>
    <w:rsid w:val="006E515D"/>
    <w:rsid w:val="006E5721"/>
    <w:rsid w:val="006E5ABA"/>
    <w:rsid w:val="006E6574"/>
    <w:rsid w:val="006E67DD"/>
    <w:rsid w:val="006F20F9"/>
    <w:rsid w:val="006F25E0"/>
    <w:rsid w:val="006F4847"/>
    <w:rsid w:val="006F4B7B"/>
    <w:rsid w:val="006F4BDF"/>
    <w:rsid w:val="006F5290"/>
    <w:rsid w:val="006F75D3"/>
    <w:rsid w:val="006F7A4C"/>
    <w:rsid w:val="0070263F"/>
    <w:rsid w:val="00702C49"/>
    <w:rsid w:val="0070387C"/>
    <w:rsid w:val="007070DF"/>
    <w:rsid w:val="0070781D"/>
    <w:rsid w:val="00707D33"/>
    <w:rsid w:val="00710775"/>
    <w:rsid w:val="00711B2B"/>
    <w:rsid w:val="007135AE"/>
    <w:rsid w:val="007155B4"/>
    <w:rsid w:val="00715C53"/>
    <w:rsid w:val="00720DB5"/>
    <w:rsid w:val="00721416"/>
    <w:rsid w:val="0072206B"/>
    <w:rsid w:val="00722167"/>
    <w:rsid w:val="007248F5"/>
    <w:rsid w:val="0072554D"/>
    <w:rsid w:val="0072577D"/>
    <w:rsid w:val="00725A71"/>
    <w:rsid w:val="00726032"/>
    <w:rsid w:val="00726055"/>
    <w:rsid w:val="007262A3"/>
    <w:rsid w:val="00726666"/>
    <w:rsid w:val="00727500"/>
    <w:rsid w:val="00727892"/>
    <w:rsid w:val="0072793B"/>
    <w:rsid w:val="00727FC2"/>
    <w:rsid w:val="007308B3"/>
    <w:rsid w:val="007351E1"/>
    <w:rsid w:val="00735AE1"/>
    <w:rsid w:val="00736A31"/>
    <w:rsid w:val="0074078F"/>
    <w:rsid w:val="00741CB4"/>
    <w:rsid w:val="00742543"/>
    <w:rsid w:val="007434C9"/>
    <w:rsid w:val="00744DB8"/>
    <w:rsid w:val="00746CA3"/>
    <w:rsid w:val="00747758"/>
    <w:rsid w:val="00747B03"/>
    <w:rsid w:val="00747E05"/>
    <w:rsid w:val="0075061A"/>
    <w:rsid w:val="00751211"/>
    <w:rsid w:val="00751C8B"/>
    <w:rsid w:val="00751EC0"/>
    <w:rsid w:val="00752FDD"/>
    <w:rsid w:val="00753C99"/>
    <w:rsid w:val="00753E84"/>
    <w:rsid w:val="0075493A"/>
    <w:rsid w:val="00755F90"/>
    <w:rsid w:val="0075758C"/>
    <w:rsid w:val="00757C0C"/>
    <w:rsid w:val="00760A22"/>
    <w:rsid w:val="00761E54"/>
    <w:rsid w:val="0076315A"/>
    <w:rsid w:val="00763403"/>
    <w:rsid w:val="00763E63"/>
    <w:rsid w:val="007648DE"/>
    <w:rsid w:val="00764A3A"/>
    <w:rsid w:val="00764D33"/>
    <w:rsid w:val="00765FED"/>
    <w:rsid w:val="007665A3"/>
    <w:rsid w:val="00766774"/>
    <w:rsid w:val="00770647"/>
    <w:rsid w:val="00770B89"/>
    <w:rsid w:val="0077166F"/>
    <w:rsid w:val="0077229E"/>
    <w:rsid w:val="007726CF"/>
    <w:rsid w:val="00772CE5"/>
    <w:rsid w:val="007732EF"/>
    <w:rsid w:val="00774BB6"/>
    <w:rsid w:val="00777496"/>
    <w:rsid w:val="00777518"/>
    <w:rsid w:val="00777761"/>
    <w:rsid w:val="00780261"/>
    <w:rsid w:val="0078378D"/>
    <w:rsid w:val="00784D4E"/>
    <w:rsid w:val="00785686"/>
    <w:rsid w:val="00786365"/>
    <w:rsid w:val="00786694"/>
    <w:rsid w:val="007871C9"/>
    <w:rsid w:val="00787894"/>
    <w:rsid w:val="00787DF1"/>
    <w:rsid w:val="00790355"/>
    <w:rsid w:val="00790DF2"/>
    <w:rsid w:val="0079451D"/>
    <w:rsid w:val="0079568E"/>
    <w:rsid w:val="007958DD"/>
    <w:rsid w:val="00795CFE"/>
    <w:rsid w:val="00795DBB"/>
    <w:rsid w:val="00796A84"/>
    <w:rsid w:val="00796B0E"/>
    <w:rsid w:val="007A5E67"/>
    <w:rsid w:val="007A601E"/>
    <w:rsid w:val="007A6749"/>
    <w:rsid w:val="007B0126"/>
    <w:rsid w:val="007B2061"/>
    <w:rsid w:val="007B5B94"/>
    <w:rsid w:val="007B6A87"/>
    <w:rsid w:val="007C4439"/>
    <w:rsid w:val="007C7B60"/>
    <w:rsid w:val="007D153C"/>
    <w:rsid w:val="007D2B2E"/>
    <w:rsid w:val="007D2E5F"/>
    <w:rsid w:val="007D302F"/>
    <w:rsid w:val="007D4D8F"/>
    <w:rsid w:val="007D5670"/>
    <w:rsid w:val="007D5D3A"/>
    <w:rsid w:val="007D6528"/>
    <w:rsid w:val="007D73B0"/>
    <w:rsid w:val="007D78C6"/>
    <w:rsid w:val="007E1A17"/>
    <w:rsid w:val="007E3ACF"/>
    <w:rsid w:val="007E4A06"/>
    <w:rsid w:val="007E709F"/>
    <w:rsid w:val="007E7414"/>
    <w:rsid w:val="007F10FE"/>
    <w:rsid w:val="007F1D8A"/>
    <w:rsid w:val="007F4BF4"/>
    <w:rsid w:val="007F54EC"/>
    <w:rsid w:val="007F73CC"/>
    <w:rsid w:val="007F7CFD"/>
    <w:rsid w:val="007F7F23"/>
    <w:rsid w:val="008014DE"/>
    <w:rsid w:val="00802AE0"/>
    <w:rsid w:val="00803BFB"/>
    <w:rsid w:val="00806F13"/>
    <w:rsid w:val="008100B6"/>
    <w:rsid w:val="008153FD"/>
    <w:rsid w:val="008160AE"/>
    <w:rsid w:val="008167CD"/>
    <w:rsid w:val="00817497"/>
    <w:rsid w:val="0082159E"/>
    <w:rsid w:val="00822289"/>
    <w:rsid w:val="00826B06"/>
    <w:rsid w:val="008308B1"/>
    <w:rsid w:val="00832274"/>
    <w:rsid w:val="008323AB"/>
    <w:rsid w:val="00832546"/>
    <w:rsid w:val="00832FED"/>
    <w:rsid w:val="00833B76"/>
    <w:rsid w:val="0083591E"/>
    <w:rsid w:val="00835BA0"/>
    <w:rsid w:val="00837972"/>
    <w:rsid w:val="00840AA0"/>
    <w:rsid w:val="00840CFC"/>
    <w:rsid w:val="0084270F"/>
    <w:rsid w:val="00843B95"/>
    <w:rsid w:val="00844581"/>
    <w:rsid w:val="0084461E"/>
    <w:rsid w:val="008447A5"/>
    <w:rsid w:val="008455D6"/>
    <w:rsid w:val="00847207"/>
    <w:rsid w:val="00851AA9"/>
    <w:rsid w:val="008523E8"/>
    <w:rsid w:val="00852735"/>
    <w:rsid w:val="008529DF"/>
    <w:rsid w:val="00853958"/>
    <w:rsid w:val="0085636B"/>
    <w:rsid w:val="00856A92"/>
    <w:rsid w:val="008609BC"/>
    <w:rsid w:val="00862CD4"/>
    <w:rsid w:val="008631DE"/>
    <w:rsid w:val="008635EA"/>
    <w:rsid w:val="00865274"/>
    <w:rsid w:val="00866C4F"/>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D34"/>
    <w:rsid w:val="00886C1C"/>
    <w:rsid w:val="00887541"/>
    <w:rsid w:val="00887A3F"/>
    <w:rsid w:val="008900BF"/>
    <w:rsid w:val="00893BB0"/>
    <w:rsid w:val="00895AB3"/>
    <w:rsid w:val="00895C6E"/>
    <w:rsid w:val="00895D5C"/>
    <w:rsid w:val="008972C2"/>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D6E"/>
    <w:rsid w:val="008B6300"/>
    <w:rsid w:val="008B67FC"/>
    <w:rsid w:val="008B6E22"/>
    <w:rsid w:val="008B700B"/>
    <w:rsid w:val="008C0F53"/>
    <w:rsid w:val="008C1679"/>
    <w:rsid w:val="008C23DF"/>
    <w:rsid w:val="008C2AEB"/>
    <w:rsid w:val="008C2F41"/>
    <w:rsid w:val="008C380D"/>
    <w:rsid w:val="008C3D42"/>
    <w:rsid w:val="008C4C88"/>
    <w:rsid w:val="008C5132"/>
    <w:rsid w:val="008C6906"/>
    <w:rsid w:val="008C75C8"/>
    <w:rsid w:val="008C79E5"/>
    <w:rsid w:val="008C7BC3"/>
    <w:rsid w:val="008D0712"/>
    <w:rsid w:val="008D0777"/>
    <w:rsid w:val="008D23B0"/>
    <w:rsid w:val="008D3BDD"/>
    <w:rsid w:val="008D760A"/>
    <w:rsid w:val="008E1062"/>
    <w:rsid w:val="008E22E8"/>
    <w:rsid w:val="008E23BF"/>
    <w:rsid w:val="008E31CD"/>
    <w:rsid w:val="008E375A"/>
    <w:rsid w:val="008E4B32"/>
    <w:rsid w:val="008E681F"/>
    <w:rsid w:val="008E761A"/>
    <w:rsid w:val="008E77FC"/>
    <w:rsid w:val="008F1F85"/>
    <w:rsid w:val="008F27DD"/>
    <w:rsid w:val="008F393C"/>
    <w:rsid w:val="008F55AA"/>
    <w:rsid w:val="008F56E7"/>
    <w:rsid w:val="008F5D72"/>
    <w:rsid w:val="008F5D73"/>
    <w:rsid w:val="008F6D40"/>
    <w:rsid w:val="008F6E5D"/>
    <w:rsid w:val="008F6E9A"/>
    <w:rsid w:val="008F7B08"/>
    <w:rsid w:val="00900DEE"/>
    <w:rsid w:val="00900EE4"/>
    <w:rsid w:val="00902146"/>
    <w:rsid w:val="00902FB9"/>
    <w:rsid w:val="00903D5F"/>
    <w:rsid w:val="009045F9"/>
    <w:rsid w:val="0090473F"/>
    <w:rsid w:val="00906B4D"/>
    <w:rsid w:val="00910D32"/>
    <w:rsid w:val="00913EB2"/>
    <w:rsid w:val="009146E5"/>
    <w:rsid w:val="00914BB6"/>
    <w:rsid w:val="009166A0"/>
    <w:rsid w:val="0092001D"/>
    <w:rsid w:val="00920051"/>
    <w:rsid w:val="00920E0C"/>
    <w:rsid w:val="00921EE8"/>
    <w:rsid w:val="00922770"/>
    <w:rsid w:val="00927E45"/>
    <w:rsid w:val="0093227F"/>
    <w:rsid w:val="009328F5"/>
    <w:rsid w:val="00933558"/>
    <w:rsid w:val="009348C0"/>
    <w:rsid w:val="00936F66"/>
    <w:rsid w:val="0093760C"/>
    <w:rsid w:val="00940E05"/>
    <w:rsid w:val="00941830"/>
    <w:rsid w:val="009427DA"/>
    <w:rsid w:val="00943EA9"/>
    <w:rsid w:val="00944F22"/>
    <w:rsid w:val="00945F2F"/>
    <w:rsid w:val="0094609A"/>
    <w:rsid w:val="009472D6"/>
    <w:rsid w:val="00947551"/>
    <w:rsid w:val="00947BE5"/>
    <w:rsid w:val="00950CAC"/>
    <w:rsid w:val="009511B6"/>
    <w:rsid w:val="00951EE5"/>
    <w:rsid w:val="0095358D"/>
    <w:rsid w:val="00954136"/>
    <w:rsid w:val="00955B84"/>
    <w:rsid w:val="00956D17"/>
    <w:rsid w:val="00961649"/>
    <w:rsid w:val="00961CCB"/>
    <w:rsid w:val="00962F4B"/>
    <w:rsid w:val="00964536"/>
    <w:rsid w:val="00965122"/>
    <w:rsid w:val="00965D2A"/>
    <w:rsid w:val="0096622B"/>
    <w:rsid w:val="00971D71"/>
    <w:rsid w:val="00975445"/>
    <w:rsid w:val="0097742B"/>
    <w:rsid w:val="00981A19"/>
    <w:rsid w:val="00981E38"/>
    <w:rsid w:val="009822EE"/>
    <w:rsid w:val="0098268E"/>
    <w:rsid w:val="0098388C"/>
    <w:rsid w:val="00984003"/>
    <w:rsid w:val="0098525B"/>
    <w:rsid w:val="0098740E"/>
    <w:rsid w:val="00990148"/>
    <w:rsid w:val="00991A63"/>
    <w:rsid w:val="0099222E"/>
    <w:rsid w:val="00994EF0"/>
    <w:rsid w:val="0099510C"/>
    <w:rsid w:val="00996B20"/>
    <w:rsid w:val="00996F20"/>
    <w:rsid w:val="009A1E56"/>
    <w:rsid w:val="009A38D8"/>
    <w:rsid w:val="009A40BC"/>
    <w:rsid w:val="009A4B1F"/>
    <w:rsid w:val="009A4D0C"/>
    <w:rsid w:val="009A5DD6"/>
    <w:rsid w:val="009A6483"/>
    <w:rsid w:val="009A660E"/>
    <w:rsid w:val="009B190C"/>
    <w:rsid w:val="009B2AF3"/>
    <w:rsid w:val="009B35BF"/>
    <w:rsid w:val="009B440E"/>
    <w:rsid w:val="009B4791"/>
    <w:rsid w:val="009B564A"/>
    <w:rsid w:val="009B5B03"/>
    <w:rsid w:val="009B6272"/>
    <w:rsid w:val="009B6E50"/>
    <w:rsid w:val="009B6E99"/>
    <w:rsid w:val="009B7479"/>
    <w:rsid w:val="009C0956"/>
    <w:rsid w:val="009C09CB"/>
    <w:rsid w:val="009C0C6E"/>
    <w:rsid w:val="009C12DA"/>
    <w:rsid w:val="009C136F"/>
    <w:rsid w:val="009C1429"/>
    <w:rsid w:val="009C1DE1"/>
    <w:rsid w:val="009C4134"/>
    <w:rsid w:val="009C5E0B"/>
    <w:rsid w:val="009C7A5A"/>
    <w:rsid w:val="009D0ADF"/>
    <w:rsid w:val="009D14ED"/>
    <w:rsid w:val="009D2E24"/>
    <w:rsid w:val="009D36BF"/>
    <w:rsid w:val="009D3F92"/>
    <w:rsid w:val="009D4736"/>
    <w:rsid w:val="009D4F38"/>
    <w:rsid w:val="009D6253"/>
    <w:rsid w:val="009D77E9"/>
    <w:rsid w:val="009E0050"/>
    <w:rsid w:val="009E012E"/>
    <w:rsid w:val="009E08CC"/>
    <w:rsid w:val="009E1261"/>
    <w:rsid w:val="009E137E"/>
    <w:rsid w:val="009E2687"/>
    <w:rsid w:val="009E2A00"/>
    <w:rsid w:val="009E2D78"/>
    <w:rsid w:val="009E3090"/>
    <w:rsid w:val="009E3A3B"/>
    <w:rsid w:val="009E4787"/>
    <w:rsid w:val="009E7A5D"/>
    <w:rsid w:val="009E7ED0"/>
    <w:rsid w:val="009F007F"/>
    <w:rsid w:val="009F10C5"/>
    <w:rsid w:val="009F2B52"/>
    <w:rsid w:val="009F4927"/>
    <w:rsid w:val="009F65AC"/>
    <w:rsid w:val="009F6D8D"/>
    <w:rsid w:val="00A01A61"/>
    <w:rsid w:val="00A0359B"/>
    <w:rsid w:val="00A03652"/>
    <w:rsid w:val="00A03C86"/>
    <w:rsid w:val="00A0407F"/>
    <w:rsid w:val="00A05044"/>
    <w:rsid w:val="00A0568A"/>
    <w:rsid w:val="00A06055"/>
    <w:rsid w:val="00A0643C"/>
    <w:rsid w:val="00A070B9"/>
    <w:rsid w:val="00A07359"/>
    <w:rsid w:val="00A1023B"/>
    <w:rsid w:val="00A10877"/>
    <w:rsid w:val="00A11FBF"/>
    <w:rsid w:val="00A14141"/>
    <w:rsid w:val="00A168BA"/>
    <w:rsid w:val="00A16F5F"/>
    <w:rsid w:val="00A21D31"/>
    <w:rsid w:val="00A24E03"/>
    <w:rsid w:val="00A26F04"/>
    <w:rsid w:val="00A274DF"/>
    <w:rsid w:val="00A27DC3"/>
    <w:rsid w:val="00A33CDE"/>
    <w:rsid w:val="00A34977"/>
    <w:rsid w:val="00A35D5B"/>
    <w:rsid w:val="00A35D8B"/>
    <w:rsid w:val="00A37A1E"/>
    <w:rsid w:val="00A37A76"/>
    <w:rsid w:val="00A410BE"/>
    <w:rsid w:val="00A411AE"/>
    <w:rsid w:val="00A413B3"/>
    <w:rsid w:val="00A41936"/>
    <w:rsid w:val="00A422B7"/>
    <w:rsid w:val="00A42948"/>
    <w:rsid w:val="00A445D0"/>
    <w:rsid w:val="00A44865"/>
    <w:rsid w:val="00A50DC2"/>
    <w:rsid w:val="00A51BD7"/>
    <w:rsid w:val="00A51C43"/>
    <w:rsid w:val="00A53725"/>
    <w:rsid w:val="00A54F09"/>
    <w:rsid w:val="00A56353"/>
    <w:rsid w:val="00A577B5"/>
    <w:rsid w:val="00A57BDC"/>
    <w:rsid w:val="00A60C1D"/>
    <w:rsid w:val="00A65F01"/>
    <w:rsid w:val="00A67A2C"/>
    <w:rsid w:val="00A706E0"/>
    <w:rsid w:val="00A70EDB"/>
    <w:rsid w:val="00A71031"/>
    <w:rsid w:val="00A7185E"/>
    <w:rsid w:val="00A719FB"/>
    <w:rsid w:val="00A722FB"/>
    <w:rsid w:val="00A72E23"/>
    <w:rsid w:val="00A72E3C"/>
    <w:rsid w:val="00A73881"/>
    <w:rsid w:val="00A738BA"/>
    <w:rsid w:val="00A74C95"/>
    <w:rsid w:val="00A758A5"/>
    <w:rsid w:val="00A75A2F"/>
    <w:rsid w:val="00A75A5D"/>
    <w:rsid w:val="00A76C82"/>
    <w:rsid w:val="00A8046C"/>
    <w:rsid w:val="00A83173"/>
    <w:rsid w:val="00A83C1C"/>
    <w:rsid w:val="00A85BA2"/>
    <w:rsid w:val="00A90BFB"/>
    <w:rsid w:val="00A91DE0"/>
    <w:rsid w:val="00A91F41"/>
    <w:rsid w:val="00A92AC3"/>
    <w:rsid w:val="00A936E8"/>
    <w:rsid w:val="00A94505"/>
    <w:rsid w:val="00A955D8"/>
    <w:rsid w:val="00A95C57"/>
    <w:rsid w:val="00A96A0B"/>
    <w:rsid w:val="00A96AA4"/>
    <w:rsid w:val="00A9710B"/>
    <w:rsid w:val="00A9717F"/>
    <w:rsid w:val="00AA05C7"/>
    <w:rsid w:val="00AA1523"/>
    <w:rsid w:val="00AA17C6"/>
    <w:rsid w:val="00AA184C"/>
    <w:rsid w:val="00AA2734"/>
    <w:rsid w:val="00AA2FCE"/>
    <w:rsid w:val="00AA304C"/>
    <w:rsid w:val="00AA3A42"/>
    <w:rsid w:val="00AA3E06"/>
    <w:rsid w:val="00AA423C"/>
    <w:rsid w:val="00AA4821"/>
    <w:rsid w:val="00AA6C5A"/>
    <w:rsid w:val="00AA70B6"/>
    <w:rsid w:val="00AA74D6"/>
    <w:rsid w:val="00AA7CBC"/>
    <w:rsid w:val="00AB0862"/>
    <w:rsid w:val="00AB1160"/>
    <w:rsid w:val="00AB19ED"/>
    <w:rsid w:val="00AB651A"/>
    <w:rsid w:val="00AB7172"/>
    <w:rsid w:val="00AB74A5"/>
    <w:rsid w:val="00AC0FB6"/>
    <w:rsid w:val="00AC2AA3"/>
    <w:rsid w:val="00AC4932"/>
    <w:rsid w:val="00AC536C"/>
    <w:rsid w:val="00AC5619"/>
    <w:rsid w:val="00AC5E0D"/>
    <w:rsid w:val="00AC5F26"/>
    <w:rsid w:val="00AC626A"/>
    <w:rsid w:val="00AC75C0"/>
    <w:rsid w:val="00AD1C9B"/>
    <w:rsid w:val="00AD2309"/>
    <w:rsid w:val="00AD29A4"/>
    <w:rsid w:val="00AD2B0D"/>
    <w:rsid w:val="00AD3402"/>
    <w:rsid w:val="00AD401C"/>
    <w:rsid w:val="00AD6ED7"/>
    <w:rsid w:val="00AE07FC"/>
    <w:rsid w:val="00AE0C6F"/>
    <w:rsid w:val="00AE2DC2"/>
    <w:rsid w:val="00AE2FE2"/>
    <w:rsid w:val="00AE344E"/>
    <w:rsid w:val="00AE67CB"/>
    <w:rsid w:val="00AE67DC"/>
    <w:rsid w:val="00AE76B8"/>
    <w:rsid w:val="00AE778D"/>
    <w:rsid w:val="00AF1351"/>
    <w:rsid w:val="00AF3574"/>
    <w:rsid w:val="00AF610E"/>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1832"/>
    <w:rsid w:val="00B2241B"/>
    <w:rsid w:val="00B227A7"/>
    <w:rsid w:val="00B24B0E"/>
    <w:rsid w:val="00B2577C"/>
    <w:rsid w:val="00B259DA"/>
    <w:rsid w:val="00B25C81"/>
    <w:rsid w:val="00B269C6"/>
    <w:rsid w:val="00B3007A"/>
    <w:rsid w:val="00B32CC6"/>
    <w:rsid w:val="00B3364C"/>
    <w:rsid w:val="00B34F97"/>
    <w:rsid w:val="00B40F52"/>
    <w:rsid w:val="00B436B9"/>
    <w:rsid w:val="00B438CD"/>
    <w:rsid w:val="00B44507"/>
    <w:rsid w:val="00B44B0A"/>
    <w:rsid w:val="00B44F53"/>
    <w:rsid w:val="00B45175"/>
    <w:rsid w:val="00B463D8"/>
    <w:rsid w:val="00B46BDA"/>
    <w:rsid w:val="00B4799C"/>
    <w:rsid w:val="00B50A8F"/>
    <w:rsid w:val="00B525B9"/>
    <w:rsid w:val="00B52BA6"/>
    <w:rsid w:val="00B5362D"/>
    <w:rsid w:val="00B5471D"/>
    <w:rsid w:val="00B54915"/>
    <w:rsid w:val="00B56531"/>
    <w:rsid w:val="00B56EE8"/>
    <w:rsid w:val="00B57FA3"/>
    <w:rsid w:val="00B60FA5"/>
    <w:rsid w:val="00B621E8"/>
    <w:rsid w:val="00B64239"/>
    <w:rsid w:val="00B6473F"/>
    <w:rsid w:val="00B66AC6"/>
    <w:rsid w:val="00B67128"/>
    <w:rsid w:val="00B67701"/>
    <w:rsid w:val="00B6793A"/>
    <w:rsid w:val="00B72E71"/>
    <w:rsid w:val="00B74DF0"/>
    <w:rsid w:val="00B7517D"/>
    <w:rsid w:val="00B7531A"/>
    <w:rsid w:val="00B75F45"/>
    <w:rsid w:val="00B765DE"/>
    <w:rsid w:val="00B77E57"/>
    <w:rsid w:val="00B804A5"/>
    <w:rsid w:val="00B810D7"/>
    <w:rsid w:val="00B82FFD"/>
    <w:rsid w:val="00B834A3"/>
    <w:rsid w:val="00B84D22"/>
    <w:rsid w:val="00B85F2D"/>
    <w:rsid w:val="00B86CBE"/>
    <w:rsid w:val="00B86F02"/>
    <w:rsid w:val="00B90496"/>
    <w:rsid w:val="00B9069A"/>
    <w:rsid w:val="00B90967"/>
    <w:rsid w:val="00B930F1"/>
    <w:rsid w:val="00B94F36"/>
    <w:rsid w:val="00B963CE"/>
    <w:rsid w:val="00B966C1"/>
    <w:rsid w:val="00B96BF7"/>
    <w:rsid w:val="00B971A0"/>
    <w:rsid w:val="00B97703"/>
    <w:rsid w:val="00B9770F"/>
    <w:rsid w:val="00B97A13"/>
    <w:rsid w:val="00BA077B"/>
    <w:rsid w:val="00BA0F72"/>
    <w:rsid w:val="00BA1764"/>
    <w:rsid w:val="00BA2615"/>
    <w:rsid w:val="00BA2820"/>
    <w:rsid w:val="00BA2CEA"/>
    <w:rsid w:val="00BA3BFD"/>
    <w:rsid w:val="00BA41F9"/>
    <w:rsid w:val="00BA4669"/>
    <w:rsid w:val="00BA5A43"/>
    <w:rsid w:val="00BA655F"/>
    <w:rsid w:val="00BA7958"/>
    <w:rsid w:val="00BB0116"/>
    <w:rsid w:val="00BB1301"/>
    <w:rsid w:val="00BB2A89"/>
    <w:rsid w:val="00BB5AE0"/>
    <w:rsid w:val="00BB6AB2"/>
    <w:rsid w:val="00BC083C"/>
    <w:rsid w:val="00BC172D"/>
    <w:rsid w:val="00BC2898"/>
    <w:rsid w:val="00BC2D21"/>
    <w:rsid w:val="00BC3B84"/>
    <w:rsid w:val="00BC3E3C"/>
    <w:rsid w:val="00BC4116"/>
    <w:rsid w:val="00BC4401"/>
    <w:rsid w:val="00BC4D6B"/>
    <w:rsid w:val="00BC7E97"/>
    <w:rsid w:val="00BD01C2"/>
    <w:rsid w:val="00BD08E3"/>
    <w:rsid w:val="00BD2566"/>
    <w:rsid w:val="00BD4991"/>
    <w:rsid w:val="00BD7412"/>
    <w:rsid w:val="00BE0D74"/>
    <w:rsid w:val="00BE1F03"/>
    <w:rsid w:val="00BE435F"/>
    <w:rsid w:val="00BE4A1A"/>
    <w:rsid w:val="00BE5A75"/>
    <w:rsid w:val="00BE5EC9"/>
    <w:rsid w:val="00BE775F"/>
    <w:rsid w:val="00BE7810"/>
    <w:rsid w:val="00BF1C0A"/>
    <w:rsid w:val="00BF5B4A"/>
    <w:rsid w:val="00BF7887"/>
    <w:rsid w:val="00BF7C47"/>
    <w:rsid w:val="00C00D25"/>
    <w:rsid w:val="00C00E32"/>
    <w:rsid w:val="00C01119"/>
    <w:rsid w:val="00C011C9"/>
    <w:rsid w:val="00C02CA7"/>
    <w:rsid w:val="00C03AA6"/>
    <w:rsid w:val="00C04100"/>
    <w:rsid w:val="00C05036"/>
    <w:rsid w:val="00C066BE"/>
    <w:rsid w:val="00C10192"/>
    <w:rsid w:val="00C1024A"/>
    <w:rsid w:val="00C11D3C"/>
    <w:rsid w:val="00C130DC"/>
    <w:rsid w:val="00C1311D"/>
    <w:rsid w:val="00C17F8F"/>
    <w:rsid w:val="00C21046"/>
    <w:rsid w:val="00C25C30"/>
    <w:rsid w:val="00C26979"/>
    <w:rsid w:val="00C27D63"/>
    <w:rsid w:val="00C32520"/>
    <w:rsid w:val="00C32B58"/>
    <w:rsid w:val="00C356D7"/>
    <w:rsid w:val="00C35AAE"/>
    <w:rsid w:val="00C36C98"/>
    <w:rsid w:val="00C37A38"/>
    <w:rsid w:val="00C4773A"/>
    <w:rsid w:val="00C47BE4"/>
    <w:rsid w:val="00C50F21"/>
    <w:rsid w:val="00C54427"/>
    <w:rsid w:val="00C54E15"/>
    <w:rsid w:val="00C56493"/>
    <w:rsid w:val="00C60491"/>
    <w:rsid w:val="00C61211"/>
    <w:rsid w:val="00C61259"/>
    <w:rsid w:val="00C62649"/>
    <w:rsid w:val="00C63624"/>
    <w:rsid w:val="00C64341"/>
    <w:rsid w:val="00C648F4"/>
    <w:rsid w:val="00C64A3B"/>
    <w:rsid w:val="00C66D73"/>
    <w:rsid w:val="00C6701E"/>
    <w:rsid w:val="00C672A7"/>
    <w:rsid w:val="00C70996"/>
    <w:rsid w:val="00C714BE"/>
    <w:rsid w:val="00C745AD"/>
    <w:rsid w:val="00C7464C"/>
    <w:rsid w:val="00C76420"/>
    <w:rsid w:val="00C769DB"/>
    <w:rsid w:val="00C76D8C"/>
    <w:rsid w:val="00C773F6"/>
    <w:rsid w:val="00C77682"/>
    <w:rsid w:val="00C80EF3"/>
    <w:rsid w:val="00C83A20"/>
    <w:rsid w:val="00C83FB4"/>
    <w:rsid w:val="00C84283"/>
    <w:rsid w:val="00C8531D"/>
    <w:rsid w:val="00C859C6"/>
    <w:rsid w:val="00C85C8C"/>
    <w:rsid w:val="00C8770B"/>
    <w:rsid w:val="00C90407"/>
    <w:rsid w:val="00C909D9"/>
    <w:rsid w:val="00C90AB2"/>
    <w:rsid w:val="00C9109F"/>
    <w:rsid w:val="00C92A59"/>
    <w:rsid w:val="00C92D78"/>
    <w:rsid w:val="00C93179"/>
    <w:rsid w:val="00C93289"/>
    <w:rsid w:val="00C94207"/>
    <w:rsid w:val="00C95941"/>
    <w:rsid w:val="00C96407"/>
    <w:rsid w:val="00C96CB4"/>
    <w:rsid w:val="00CA09EB"/>
    <w:rsid w:val="00CA1BA6"/>
    <w:rsid w:val="00CA239E"/>
    <w:rsid w:val="00CA2F68"/>
    <w:rsid w:val="00CA302F"/>
    <w:rsid w:val="00CA53FD"/>
    <w:rsid w:val="00CA5562"/>
    <w:rsid w:val="00CA666D"/>
    <w:rsid w:val="00CA6C2A"/>
    <w:rsid w:val="00CA73B5"/>
    <w:rsid w:val="00CA7673"/>
    <w:rsid w:val="00CB0144"/>
    <w:rsid w:val="00CB06BF"/>
    <w:rsid w:val="00CB06CD"/>
    <w:rsid w:val="00CB06ED"/>
    <w:rsid w:val="00CB4662"/>
    <w:rsid w:val="00CB5360"/>
    <w:rsid w:val="00CB5906"/>
    <w:rsid w:val="00CB5FF3"/>
    <w:rsid w:val="00CB6E1F"/>
    <w:rsid w:val="00CB7E0D"/>
    <w:rsid w:val="00CB7ED2"/>
    <w:rsid w:val="00CC102E"/>
    <w:rsid w:val="00CC1CA8"/>
    <w:rsid w:val="00CC2803"/>
    <w:rsid w:val="00CC3340"/>
    <w:rsid w:val="00CC39E6"/>
    <w:rsid w:val="00CC3CA5"/>
    <w:rsid w:val="00CC4265"/>
    <w:rsid w:val="00CC4368"/>
    <w:rsid w:val="00CC4657"/>
    <w:rsid w:val="00CC49E0"/>
    <w:rsid w:val="00CC669C"/>
    <w:rsid w:val="00CC7549"/>
    <w:rsid w:val="00CC7C0E"/>
    <w:rsid w:val="00CD0557"/>
    <w:rsid w:val="00CD0816"/>
    <w:rsid w:val="00CD1B69"/>
    <w:rsid w:val="00CD3DB0"/>
    <w:rsid w:val="00CD61B9"/>
    <w:rsid w:val="00CD690C"/>
    <w:rsid w:val="00CE0CD9"/>
    <w:rsid w:val="00CE1763"/>
    <w:rsid w:val="00CE1CA2"/>
    <w:rsid w:val="00CE1CAA"/>
    <w:rsid w:val="00CE24CC"/>
    <w:rsid w:val="00CE2936"/>
    <w:rsid w:val="00CE35E7"/>
    <w:rsid w:val="00CE6C51"/>
    <w:rsid w:val="00CF2702"/>
    <w:rsid w:val="00CF2AA1"/>
    <w:rsid w:val="00CF5100"/>
    <w:rsid w:val="00CF5930"/>
    <w:rsid w:val="00CF5BA6"/>
    <w:rsid w:val="00CF68FE"/>
    <w:rsid w:val="00CF6D74"/>
    <w:rsid w:val="00CF74C3"/>
    <w:rsid w:val="00CF7806"/>
    <w:rsid w:val="00D00EC4"/>
    <w:rsid w:val="00D01269"/>
    <w:rsid w:val="00D01828"/>
    <w:rsid w:val="00D01DB1"/>
    <w:rsid w:val="00D01E6A"/>
    <w:rsid w:val="00D02216"/>
    <w:rsid w:val="00D03057"/>
    <w:rsid w:val="00D044EF"/>
    <w:rsid w:val="00D071CB"/>
    <w:rsid w:val="00D11C05"/>
    <w:rsid w:val="00D1223C"/>
    <w:rsid w:val="00D12E80"/>
    <w:rsid w:val="00D14068"/>
    <w:rsid w:val="00D1451A"/>
    <w:rsid w:val="00D14E6B"/>
    <w:rsid w:val="00D14F39"/>
    <w:rsid w:val="00D1530B"/>
    <w:rsid w:val="00D155F3"/>
    <w:rsid w:val="00D156B6"/>
    <w:rsid w:val="00D16A1D"/>
    <w:rsid w:val="00D20A65"/>
    <w:rsid w:val="00D2178B"/>
    <w:rsid w:val="00D21C26"/>
    <w:rsid w:val="00D22480"/>
    <w:rsid w:val="00D24F5E"/>
    <w:rsid w:val="00D25131"/>
    <w:rsid w:val="00D266BF"/>
    <w:rsid w:val="00D26CC2"/>
    <w:rsid w:val="00D30070"/>
    <w:rsid w:val="00D3190A"/>
    <w:rsid w:val="00D32C16"/>
    <w:rsid w:val="00D32D25"/>
    <w:rsid w:val="00D33F84"/>
    <w:rsid w:val="00D36D76"/>
    <w:rsid w:val="00D40281"/>
    <w:rsid w:val="00D40580"/>
    <w:rsid w:val="00D41318"/>
    <w:rsid w:val="00D41836"/>
    <w:rsid w:val="00D5223F"/>
    <w:rsid w:val="00D52B93"/>
    <w:rsid w:val="00D536DC"/>
    <w:rsid w:val="00D54479"/>
    <w:rsid w:val="00D54CA5"/>
    <w:rsid w:val="00D55693"/>
    <w:rsid w:val="00D56080"/>
    <w:rsid w:val="00D56641"/>
    <w:rsid w:val="00D5695A"/>
    <w:rsid w:val="00D5697C"/>
    <w:rsid w:val="00D5717F"/>
    <w:rsid w:val="00D578D7"/>
    <w:rsid w:val="00D6149A"/>
    <w:rsid w:val="00D6192F"/>
    <w:rsid w:val="00D6251A"/>
    <w:rsid w:val="00D629FD"/>
    <w:rsid w:val="00D64453"/>
    <w:rsid w:val="00D64646"/>
    <w:rsid w:val="00D64B57"/>
    <w:rsid w:val="00D652B3"/>
    <w:rsid w:val="00D70856"/>
    <w:rsid w:val="00D70A23"/>
    <w:rsid w:val="00D70A46"/>
    <w:rsid w:val="00D7234D"/>
    <w:rsid w:val="00D75D98"/>
    <w:rsid w:val="00D75EBB"/>
    <w:rsid w:val="00D76E59"/>
    <w:rsid w:val="00D77C99"/>
    <w:rsid w:val="00D77D6D"/>
    <w:rsid w:val="00D83FB4"/>
    <w:rsid w:val="00D84207"/>
    <w:rsid w:val="00D8484E"/>
    <w:rsid w:val="00D8519F"/>
    <w:rsid w:val="00D859E9"/>
    <w:rsid w:val="00D903FE"/>
    <w:rsid w:val="00D9148C"/>
    <w:rsid w:val="00D91DA4"/>
    <w:rsid w:val="00D92419"/>
    <w:rsid w:val="00D925E0"/>
    <w:rsid w:val="00D92B3A"/>
    <w:rsid w:val="00D93382"/>
    <w:rsid w:val="00D93BC4"/>
    <w:rsid w:val="00D93CA5"/>
    <w:rsid w:val="00D93DDD"/>
    <w:rsid w:val="00D95C49"/>
    <w:rsid w:val="00D97176"/>
    <w:rsid w:val="00DA038A"/>
    <w:rsid w:val="00DA0C34"/>
    <w:rsid w:val="00DA25B6"/>
    <w:rsid w:val="00DA639C"/>
    <w:rsid w:val="00DB2D43"/>
    <w:rsid w:val="00DB3C10"/>
    <w:rsid w:val="00DB3C91"/>
    <w:rsid w:val="00DB3FEA"/>
    <w:rsid w:val="00DB4406"/>
    <w:rsid w:val="00DB4BF4"/>
    <w:rsid w:val="00DB5985"/>
    <w:rsid w:val="00DB6F8D"/>
    <w:rsid w:val="00DB7756"/>
    <w:rsid w:val="00DC0E0E"/>
    <w:rsid w:val="00DC290C"/>
    <w:rsid w:val="00DC4E88"/>
    <w:rsid w:val="00DC5774"/>
    <w:rsid w:val="00DC5C37"/>
    <w:rsid w:val="00DC7E21"/>
    <w:rsid w:val="00DD05F5"/>
    <w:rsid w:val="00DD081C"/>
    <w:rsid w:val="00DD31FE"/>
    <w:rsid w:val="00DD42FB"/>
    <w:rsid w:val="00DD476C"/>
    <w:rsid w:val="00DD4B0E"/>
    <w:rsid w:val="00DD51D4"/>
    <w:rsid w:val="00DD5ECC"/>
    <w:rsid w:val="00DD6409"/>
    <w:rsid w:val="00DD6A2B"/>
    <w:rsid w:val="00DD6E70"/>
    <w:rsid w:val="00DD7F92"/>
    <w:rsid w:val="00DE07B6"/>
    <w:rsid w:val="00DE0ABA"/>
    <w:rsid w:val="00DE146E"/>
    <w:rsid w:val="00DE2CDB"/>
    <w:rsid w:val="00DE5D4E"/>
    <w:rsid w:val="00DE7C01"/>
    <w:rsid w:val="00DF4A5A"/>
    <w:rsid w:val="00DF52F9"/>
    <w:rsid w:val="00E00D35"/>
    <w:rsid w:val="00E0174B"/>
    <w:rsid w:val="00E0606B"/>
    <w:rsid w:val="00E0770B"/>
    <w:rsid w:val="00E13006"/>
    <w:rsid w:val="00E1309E"/>
    <w:rsid w:val="00E14352"/>
    <w:rsid w:val="00E14B1B"/>
    <w:rsid w:val="00E15328"/>
    <w:rsid w:val="00E15BEF"/>
    <w:rsid w:val="00E166A4"/>
    <w:rsid w:val="00E17BB3"/>
    <w:rsid w:val="00E20165"/>
    <w:rsid w:val="00E2174C"/>
    <w:rsid w:val="00E21B38"/>
    <w:rsid w:val="00E21C71"/>
    <w:rsid w:val="00E21E83"/>
    <w:rsid w:val="00E232FD"/>
    <w:rsid w:val="00E23B4E"/>
    <w:rsid w:val="00E2417E"/>
    <w:rsid w:val="00E242DE"/>
    <w:rsid w:val="00E248D7"/>
    <w:rsid w:val="00E2525C"/>
    <w:rsid w:val="00E25C5E"/>
    <w:rsid w:val="00E266A2"/>
    <w:rsid w:val="00E26C9B"/>
    <w:rsid w:val="00E273AF"/>
    <w:rsid w:val="00E27604"/>
    <w:rsid w:val="00E3024A"/>
    <w:rsid w:val="00E3123F"/>
    <w:rsid w:val="00E3179A"/>
    <w:rsid w:val="00E3181F"/>
    <w:rsid w:val="00E32327"/>
    <w:rsid w:val="00E3352D"/>
    <w:rsid w:val="00E3356B"/>
    <w:rsid w:val="00E336C7"/>
    <w:rsid w:val="00E33BF6"/>
    <w:rsid w:val="00E34993"/>
    <w:rsid w:val="00E370AD"/>
    <w:rsid w:val="00E37C1D"/>
    <w:rsid w:val="00E40C81"/>
    <w:rsid w:val="00E40E22"/>
    <w:rsid w:val="00E416D1"/>
    <w:rsid w:val="00E42A00"/>
    <w:rsid w:val="00E435EC"/>
    <w:rsid w:val="00E44939"/>
    <w:rsid w:val="00E45BED"/>
    <w:rsid w:val="00E47E89"/>
    <w:rsid w:val="00E50394"/>
    <w:rsid w:val="00E51AC5"/>
    <w:rsid w:val="00E530FD"/>
    <w:rsid w:val="00E54DD7"/>
    <w:rsid w:val="00E5621A"/>
    <w:rsid w:val="00E5774E"/>
    <w:rsid w:val="00E57882"/>
    <w:rsid w:val="00E57C47"/>
    <w:rsid w:val="00E57EC4"/>
    <w:rsid w:val="00E6106A"/>
    <w:rsid w:val="00E612E5"/>
    <w:rsid w:val="00E6156F"/>
    <w:rsid w:val="00E665F9"/>
    <w:rsid w:val="00E666B1"/>
    <w:rsid w:val="00E70A0A"/>
    <w:rsid w:val="00E710DC"/>
    <w:rsid w:val="00E72110"/>
    <w:rsid w:val="00E72DC3"/>
    <w:rsid w:val="00E73CF1"/>
    <w:rsid w:val="00E80584"/>
    <w:rsid w:val="00E808B5"/>
    <w:rsid w:val="00E81886"/>
    <w:rsid w:val="00E82F79"/>
    <w:rsid w:val="00E82FFD"/>
    <w:rsid w:val="00E86604"/>
    <w:rsid w:val="00E90197"/>
    <w:rsid w:val="00E91960"/>
    <w:rsid w:val="00E932EF"/>
    <w:rsid w:val="00E947D3"/>
    <w:rsid w:val="00E94C94"/>
    <w:rsid w:val="00E956F9"/>
    <w:rsid w:val="00E9646D"/>
    <w:rsid w:val="00E971D7"/>
    <w:rsid w:val="00EA0270"/>
    <w:rsid w:val="00EA0298"/>
    <w:rsid w:val="00EA091B"/>
    <w:rsid w:val="00EA0F21"/>
    <w:rsid w:val="00EA16D3"/>
    <w:rsid w:val="00EA253E"/>
    <w:rsid w:val="00EA3598"/>
    <w:rsid w:val="00EA3628"/>
    <w:rsid w:val="00EA405C"/>
    <w:rsid w:val="00EA5022"/>
    <w:rsid w:val="00EA6522"/>
    <w:rsid w:val="00EA6BF8"/>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6373"/>
    <w:rsid w:val="00EC7486"/>
    <w:rsid w:val="00EC7EDE"/>
    <w:rsid w:val="00ED0411"/>
    <w:rsid w:val="00ED09DB"/>
    <w:rsid w:val="00ED102A"/>
    <w:rsid w:val="00ED10B6"/>
    <w:rsid w:val="00ED160E"/>
    <w:rsid w:val="00ED26E4"/>
    <w:rsid w:val="00ED391A"/>
    <w:rsid w:val="00ED3F8F"/>
    <w:rsid w:val="00ED7D89"/>
    <w:rsid w:val="00EE046E"/>
    <w:rsid w:val="00EE0CD8"/>
    <w:rsid w:val="00EE1B38"/>
    <w:rsid w:val="00EE26DC"/>
    <w:rsid w:val="00EE2A27"/>
    <w:rsid w:val="00EE3A1C"/>
    <w:rsid w:val="00EE54AE"/>
    <w:rsid w:val="00EE569B"/>
    <w:rsid w:val="00EE6155"/>
    <w:rsid w:val="00EF0448"/>
    <w:rsid w:val="00EF080F"/>
    <w:rsid w:val="00EF0A0C"/>
    <w:rsid w:val="00EF1B5A"/>
    <w:rsid w:val="00EF25E6"/>
    <w:rsid w:val="00EF3C2F"/>
    <w:rsid w:val="00EF587C"/>
    <w:rsid w:val="00F0081C"/>
    <w:rsid w:val="00F010D8"/>
    <w:rsid w:val="00F029A9"/>
    <w:rsid w:val="00F02C54"/>
    <w:rsid w:val="00F02D91"/>
    <w:rsid w:val="00F045D4"/>
    <w:rsid w:val="00F05829"/>
    <w:rsid w:val="00F05D0F"/>
    <w:rsid w:val="00F05D76"/>
    <w:rsid w:val="00F06A30"/>
    <w:rsid w:val="00F1156D"/>
    <w:rsid w:val="00F12C02"/>
    <w:rsid w:val="00F12DB5"/>
    <w:rsid w:val="00F140A7"/>
    <w:rsid w:val="00F1427A"/>
    <w:rsid w:val="00F1455E"/>
    <w:rsid w:val="00F20556"/>
    <w:rsid w:val="00F2357C"/>
    <w:rsid w:val="00F23A2D"/>
    <w:rsid w:val="00F23B06"/>
    <w:rsid w:val="00F23B13"/>
    <w:rsid w:val="00F23D55"/>
    <w:rsid w:val="00F246BB"/>
    <w:rsid w:val="00F25C58"/>
    <w:rsid w:val="00F26068"/>
    <w:rsid w:val="00F269C4"/>
    <w:rsid w:val="00F272F5"/>
    <w:rsid w:val="00F27EF3"/>
    <w:rsid w:val="00F30749"/>
    <w:rsid w:val="00F30B66"/>
    <w:rsid w:val="00F331A3"/>
    <w:rsid w:val="00F332C3"/>
    <w:rsid w:val="00F341A9"/>
    <w:rsid w:val="00F355FB"/>
    <w:rsid w:val="00F36B3D"/>
    <w:rsid w:val="00F37F87"/>
    <w:rsid w:val="00F40C5E"/>
    <w:rsid w:val="00F417BE"/>
    <w:rsid w:val="00F41974"/>
    <w:rsid w:val="00F41F92"/>
    <w:rsid w:val="00F43CD4"/>
    <w:rsid w:val="00F451E7"/>
    <w:rsid w:val="00F45566"/>
    <w:rsid w:val="00F5127D"/>
    <w:rsid w:val="00F530CA"/>
    <w:rsid w:val="00F530FD"/>
    <w:rsid w:val="00F54066"/>
    <w:rsid w:val="00F55C20"/>
    <w:rsid w:val="00F6055C"/>
    <w:rsid w:val="00F60CA1"/>
    <w:rsid w:val="00F6109F"/>
    <w:rsid w:val="00F63E95"/>
    <w:rsid w:val="00F648C4"/>
    <w:rsid w:val="00F6506B"/>
    <w:rsid w:val="00F710A1"/>
    <w:rsid w:val="00F73560"/>
    <w:rsid w:val="00F73B7B"/>
    <w:rsid w:val="00F742D4"/>
    <w:rsid w:val="00F74F37"/>
    <w:rsid w:val="00F75936"/>
    <w:rsid w:val="00F76095"/>
    <w:rsid w:val="00F762E5"/>
    <w:rsid w:val="00F77928"/>
    <w:rsid w:val="00F77C9E"/>
    <w:rsid w:val="00F80194"/>
    <w:rsid w:val="00F827B9"/>
    <w:rsid w:val="00F840C2"/>
    <w:rsid w:val="00F844EC"/>
    <w:rsid w:val="00F846A9"/>
    <w:rsid w:val="00F8502A"/>
    <w:rsid w:val="00F851D0"/>
    <w:rsid w:val="00F856AE"/>
    <w:rsid w:val="00F86142"/>
    <w:rsid w:val="00F863E5"/>
    <w:rsid w:val="00F877B0"/>
    <w:rsid w:val="00F91CB7"/>
    <w:rsid w:val="00F92AA7"/>
    <w:rsid w:val="00F93CAB"/>
    <w:rsid w:val="00F94032"/>
    <w:rsid w:val="00F94F24"/>
    <w:rsid w:val="00F963B6"/>
    <w:rsid w:val="00F9659F"/>
    <w:rsid w:val="00FA00CB"/>
    <w:rsid w:val="00FA2F03"/>
    <w:rsid w:val="00FA3230"/>
    <w:rsid w:val="00FA3796"/>
    <w:rsid w:val="00FA389D"/>
    <w:rsid w:val="00FA4233"/>
    <w:rsid w:val="00FA4A66"/>
    <w:rsid w:val="00FA4FCB"/>
    <w:rsid w:val="00FA6E4D"/>
    <w:rsid w:val="00FA73D9"/>
    <w:rsid w:val="00FB05D4"/>
    <w:rsid w:val="00FB0C19"/>
    <w:rsid w:val="00FB0FC8"/>
    <w:rsid w:val="00FB14AA"/>
    <w:rsid w:val="00FB186E"/>
    <w:rsid w:val="00FB18F4"/>
    <w:rsid w:val="00FB1E06"/>
    <w:rsid w:val="00FB32CE"/>
    <w:rsid w:val="00FB4AD9"/>
    <w:rsid w:val="00FB5B1D"/>
    <w:rsid w:val="00FB61C2"/>
    <w:rsid w:val="00FB6F18"/>
    <w:rsid w:val="00FC008B"/>
    <w:rsid w:val="00FC1054"/>
    <w:rsid w:val="00FC25F8"/>
    <w:rsid w:val="00FC2A2C"/>
    <w:rsid w:val="00FC2F23"/>
    <w:rsid w:val="00FC3FA1"/>
    <w:rsid w:val="00FC6491"/>
    <w:rsid w:val="00FC6D37"/>
    <w:rsid w:val="00FC6F34"/>
    <w:rsid w:val="00FC6FE8"/>
    <w:rsid w:val="00FC79CC"/>
    <w:rsid w:val="00FD10A2"/>
    <w:rsid w:val="00FD11A7"/>
    <w:rsid w:val="00FD20C1"/>
    <w:rsid w:val="00FD600C"/>
    <w:rsid w:val="00FD64B4"/>
    <w:rsid w:val="00FE1608"/>
    <w:rsid w:val="00FE19F3"/>
    <w:rsid w:val="00FE25D6"/>
    <w:rsid w:val="00FE3062"/>
    <w:rsid w:val="00FE5A6B"/>
    <w:rsid w:val="00FE5DB6"/>
    <w:rsid w:val="00FF130E"/>
    <w:rsid w:val="00FF3034"/>
    <w:rsid w:val="00FF3A5F"/>
    <w:rsid w:val="00FF4F69"/>
    <w:rsid w:val="00FF5682"/>
    <w:rsid w:val="00FF575E"/>
    <w:rsid w:val="00FF5DB7"/>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3E69"/>
    <w:rPr>
      <w:rFonts w:ascii="Calibri" w:eastAsia="Times New Roman" w:hAnsi="Calibri" w:cs="Times New Roman"/>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basedOn w:val="a4"/>
    <w:unhideWhenUsed/>
    <w:rsid w:val="003D3E69"/>
    <w:rPr>
      <w:rFonts w:ascii="Times New Roman" w:hAnsi="Times New Roman" w:cs="Times New Roman" w:hint="default"/>
      <w:color w:val="0000FF"/>
      <w:u w:val="single"/>
    </w:rPr>
  </w:style>
  <w:style w:type="paragraph" w:styleId="3">
    <w:name w:val="Body Text Indent 3"/>
    <w:basedOn w:val="a3"/>
    <w:link w:val="30"/>
    <w:uiPriority w:val="99"/>
    <w:semiHidden/>
    <w:unhideWhenUsed/>
    <w:rsid w:val="003D3E69"/>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4"/>
    <w:link w:val="3"/>
    <w:uiPriority w:val="99"/>
    <w:semiHidden/>
    <w:rsid w:val="003D3E69"/>
    <w:rPr>
      <w:rFonts w:ascii="Times New Roman" w:eastAsia="Times New Roman" w:hAnsi="Times New Roman" w:cs="Times New Roman"/>
      <w:sz w:val="16"/>
      <w:szCs w:val="16"/>
      <w:lang w:eastAsia="ru-RU"/>
    </w:rPr>
  </w:style>
  <w:style w:type="paragraph" w:styleId="a8">
    <w:name w:val="No Spacing"/>
    <w:uiPriority w:val="1"/>
    <w:qFormat/>
    <w:rsid w:val="003D3E69"/>
    <w:pPr>
      <w:spacing w:after="0" w:line="240" w:lineRule="auto"/>
      <w:jc w:val="both"/>
    </w:pPr>
    <w:rPr>
      <w:rFonts w:ascii="Times New Roman" w:eastAsia="Times New Roman" w:hAnsi="Times New Roman" w:cs="Times New Roman"/>
      <w:sz w:val="28"/>
      <w:lang w:val="en-US" w:bidi="en-US"/>
    </w:rPr>
  </w:style>
  <w:style w:type="paragraph" w:styleId="a9">
    <w:name w:val="List Paragraph"/>
    <w:basedOn w:val="a3"/>
    <w:uiPriority w:val="34"/>
    <w:qFormat/>
    <w:rsid w:val="003D3E69"/>
    <w:pPr>
      <w:ind w:left="720"/>
      <w:contextualSpacing/>
    </w:pPr>
    <w:rPr>
      <w:rFonts w:eastAsia="Calibri"/>
      <w:lang w:eastAsia="en-US"/>
    </w:rPr>
  </w:style>
  <w:style w:type="paragraph" w:customStyle="1" w:styleId="ConsPlusNormal">
    <w:name w:val="ConsPlusNormal"/>
    <w:rsid w:val="003D3E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
    <w:name w:val="ConsNormal Знак"/>
    <w:basedOn w:val="a4"/>
    <w:link w:val="ConsNormal0"/>
    <w:locked/>
    <w:rsid w:val="003D3E69"/>
    <w:rPr>
      <w:rFonts w:ascii="Arial" w:hAnsi="Arial" w:cs="Arial"/>
    </w:rPr>
  </w:style>
  <w:style w:type="paragraph" w:customStyle="1" w:styleId="ConsNormal0">
    <w:name w:val="ConsNormal"/>
    <w:link w:val="ConsNormal"/>
    <w:rsid w:val="003D3E69"/>
    <w:pPr>
      <w:widowControl w:val="0"/>
      <w:autoSpaceDE w:val="0"/>
      <w:autoSpaceDN w:val="0"/>
      <w:adjustRightInd w:val="0"/>
      <w:spacing w:after="0" w:line="240" w:lineRule="auto"/>
      <w:ind w:right="19772" w:firstLine="720"/>
    </w:pPr>
    <w:rPr>
      <w:rFonts w:ascii="Arial" w:hAnsi="Arial" w:cs="Arial"/>
    </w:rPr>
  </w:style>
  <w:style w:type="paragraph" w:customStyle="1" w:styleId="2">
    <w:name w:val="Обычный2"/>
    <w:rsid w:val="003D3E69"/>
    <w:pPr>
      <w:widowControl w:val="0"/>
      <w:spacing w:after="0" w:line="240" w:lineRule="auto"/>
      <w:ind w:left="120" w:firstLine="560"/>
    </w:pPr>
    <w:rPr>
      <w:rFonts w:ascii="Arial" w:eastAsia="Times New Roman" w:hAnsi="Arial" w:cs="Times New Roman"/>
      <w:szCs w:val="20"/>
      <w:lang w:eastAsia="ru-RU"/>
    </w:rPr>
  </w:style>
  <w:style w:type="paragraph" w:customStyle="1" w:styleId="FR1">
    <w:name w:val="FR1"/>
    <w:rsid w:val="003D3E69"/>
    <w:pPr>
      <w:widowControl w:val="0"/>
      <w:autoSpaceDE w:val="0"/>
      <w:autoSpaceDN w:val="0"/>
      <w:adjustRightInd w:val="0"/>
      <w:spacing w:before="3100" w:after="0" w:line="240" w:lineRule="auto"/>
      <w:jc w:val="center"/>
    </w:pPr>
    <w:rPr>
      <w:rFonts w:ascii="Times New Roman" w:eastAsia="Times New Roman" w:hAnsi="Times New Roman" w:cs="Times New Roman"/>
      <w:sz w:val="64"/>
      <w:szCs w:val="20"/>
      <w:lang w:eastAsia="ru-RU"/>
    </w:rPr>
  </w:style>
  <w:style w:type="paragraph" w:customStyle="1" w:styleId="a">
    <w:name w:val="Пункт Знак"/>
    <w:basedOn w:val="a3"/>
    <w:rsid w:val="003D3E69"/>
    <w:pPr>
      <w:numPr>
        <w:ilvl w:val="1"/>
        <w:numId w:val="6"/>
      </w:numPr>
      <w:tabs>
        <w:tab w:val="left" w:pos="851"/>
        <w:tab w:val="left" w:pos="1134"/>
      </w:tabs>
      <w:spacing w:after="0" w:line="360" w:lineRule="auto"/>
      <w:jc w:val="both"/>
    </w:pPr>
    <w:rPr>
      <w:rFonts w:ascii="Times New Roman" w:hAnsi="Times New Roman"/>
      <w:snapToGrid w:val="0"/>
      <w:sz w:val="28"/>
      <w:szCs w:val="20"/>
    </w:rPr>
  </w:style>
  <w:style w:type="paragraph" w:customStyle="1" w:styleId="a0">
    <w:name w:val="Подпункт"/>
    <w:basedOn w:val="a"/>
    <w:rsid w:val="003D3E69"/>
    <w:pPr>
      <w:numPr>
        <w:ilvl w:val="2"/>
      </w:numPr>
      <w:tabs>
        <w:tab w:val="clear" w:pos="1134"/>
      </w:tabs>
    </w:pPr>
  </w:style>
  <w:style w:type="paragraph" w:customStyle="1" w:styleId="a1">
    <w:name w:val="Подподпункт"/>
    <w:basedOn w:val="a0"/>
    <w:rsid w:val="003D3E69"/>
    <w:pPr>
      <w:numPr>
        <w:ilvl w:val="3"/>
      </w:numPr>
      <w:tabs>
        <w:tab w:val="left" w:pos="1134"/>
        <w:tab w:val="left" w:pos="1418"/>
      </w:tabs>
    </w:pPr>
    <w:rPr>
      <w:snapToGrid/>
    </w:rPr>
  </w:style>
  <w:style w:type="paragraph" w:customStyle="1" w:styleId="a2">
    <w:name w:val="Подподподпункт"/>
    <w:basedOn w:val="a3"/>
    <w:rsid w:val="003D3E69"/>
    <w:pPr>
      <w:numPr>
        <w:ilvl w:val="4"/>
        <w:numId w:val="6"/>
      </w:numPr>
      <w:tabs>
        <w:tab w:val="clear" w:pos="2448"/>
        <w:tab w:val="num" w:pos="1098"/>
        <w:tab w:val="left" w:pos="1134"/>
        <w:tab w:val="left" w:pos="1701"/>
      </w:tabs>
      <w:spacing w:after="0" w:line="360" w:lineRule="auto"/>
      <w:ind w:left="1098"/>
      <w:jc w:val="both"/>
    </w:pPr>
    <w:rPr>
      <w:rFonts w:ascii="Times New Roman" w:hAnsi="Times New Roman"/>
      <w:snapToGrid w:val="0"/>
      <w:sz w:val="28"/>
      <w:szCs w:val="20"/>
    </w:rPr>
  </w:style>
  <w:style w:type="paragraph" w:customStyle="1" w:styleId="1">
    <w:name w:val="Пункт1"/>
    <w:basedOn w:val="a3"/>
    <w:rsid w:val="003D3E69"/>
    <w:pPr>
      <w:numPr>
        <w:numId w:val="6"/>
      </w:numPr>
      <w:spacing w:before="240" w:after="0" w:line="360" w:lineRule="auto"/>
      <w:jc w:val="center"/>
    </w:pPr>
    <w:rPr>
      <w:rFonts w:ascii="Arial" w:hAnsi="Arial"/>
      <w:b/>
      <w:snapToGrid w:val="0"/>
      <w:sz w:val="28"/>
      <w:szCs w:val="28"/>
    </w:rPr>
  </w:style>
  <w:style w:type="paragraph" w:customStyle="1" w:styleId="3---">
    <w:name w:val="3---"/>
    <w:basedOn w:val="a3"/>
    <w:rsid w:val="003D3E69"/>
    <w:pPr>
      <w:spacing w:before="120" w:after="120" w:line="240" w:lineRule="auto"/>
      <w:jc w:val="both"/>
    </w:pPr>
    <w:rPr>
      <w:rFonts w:ascii="Times New Roman" w:hAnsi="Times New Roman"/>
      <w:sz w:val="24"/>
      <w:szCs w:val="20"/>
    </w:rPr>
  </w:style>
  <w:style w:type="paragraph" w:customStyle="1" w:styleId="aa">
    <w:name w:val="Íîðìàëüíûé"/>
    <w:rsid w:val="003D3E69"/>
    <w:pPr>
      <w:spacing w:after="0" w:line="240" w:lineRule="auto"/>
    </w:pPr>
    <w:rPr>
      <w:rFonts w:ascii="Courier New" w:eastAsia="Times New Roman" w:hAnsi="Courier New"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hyperlink" Target="mailto:zakazchik@vvolga-ya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5961</Words>
  <Characters>33979</Characters>
  <Application>Microsoft Office Word</Application>
  <DocSecurity>0</DocSecurity>
  <Lines>283</Lines>
  <Paragraphs>79</Paragraphs>
  <ScaleCrop>false</ScaleCrop>
  <Company/>
  <LinksUpToDate>false</LinksUpToDate>
  <CharactersWithSpaces>39861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2</cp:revision>
  <dcterms:created xsi:type="dcterms:W3CDTF">2013-04-29T07:59:00Z</dcterms:created>
  <dcterms:modified xsi:type="dcterms:W3CDTF">2013-04-29T08:00:00Z</dcterms:modified>
</cp:coreProperties>
</file>