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37" w:rsidRDefault="00694D37" w:rsidP="00694D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заседания Закупочной комиссии ГАУ ЯО «Информационное агентство «Верхняя Волга» по рассмотрению и оценки заявок на участие в квалификационном отборе в целях формирования Реестра аккредитованных поставщиков </w:t>
      </w:r>
    </w:p>
    <w:p w:rsidR="00694D37" w:rsidRDefault="00694D37" w:rsidP="00694D37">
      <w:pPr>
        <w:widowControl/>
        <w:rPr>
          <w:sz w:val="22"/>
          <w:szCs w:val="22"/>
        </w:rPr>
      </w:pPr>
    </w:p>
    <w:p w:rsidR="00694D37" w:rsidRDefault="00694D37" w:rsidP="00694D37">
      <w:pPr>
        <w:widowControl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Заказчик: </w:t>
      </w:r>
      <w:r>
        <w:rPr>
          <w:bCs/>
          <w:sz w:val="22"/>
          <w:szCs w:val="22"/>
        </w:rPr>
        <w:t>Государственное автономное учреждение Ярославской области «Информационное агентство «Верхняя Волга»</w:t>
      </w:r>
    </w:p>
    <w:p w:rsidR="00694D37" w:rsidRDefault="00694D37" w:rsidP="00694D37">
      <w:pPr>
        <w:widowControl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Место проведения заседания:</w:t>
      </w:r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г</w:t>
      </w:r>
      <w:proofErr w:type="gramEnd"/>
      <w:r>
        <w:rPr>
          <w:bCs/>
          <w:sz w:val="22"/>
          <w:szCs w:val="22"/>
        </w:rPr>
        <w:t>. Ярославль, ул. Максимова, д. 17/27, кабинет № 15.</w:t>
      </w:r>
    </w:p>
    <w:p w:rsidR="00694D37" w:rsidRDefault="00694D37" w:rsidP="00694D37">
      <w:pPr>
        <w:pStyle w:val="a6"/>
        <w:widowControl/>
        <w:numPr>
          <w:ilvl w:val="0"/>
          <w:numId w:val="1"/>
        </w:numPr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Информация о документе</w:t>
      </w:r>
    </w:p>
    <w:tbl>
      <w:tblPr>
        <w:tblW w:w="10350" w:type="dxa"/>
        <w:tblInd w:w="-7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1134"/>
        <w:gridCol w:w="1842"/>
        <w:gridCol w:w="3403"/>
        <w:gridCol w:w="1560"/>
        <w:gridCol w:w="708"/>
      </w:tblGrid>
      <w:tr w:rsidR="00694D37" w:rsidTr="0077011D">
        <w:trPr>
          <w:trHeight w:val="340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Дата заседания: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18.02.2015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Время заседания: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Начало: 14.00 Окончание: 14.30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№ протокола: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</w:tr>
    </w:tbl>
    <w:p w:rsidR="00694D37" w:rsidRDefault="00694D37" w:rsidP="00694D37">
      <w:pPr>
        <w:widowControl/>
        <w:rPr>
          <w:b/>
          <w:bCs/>
          <w:sz w:val="22"/>
          <w:szCs w:val="22"/>
        </w:rPr>
      </w:pPr>
    </w:p>
    <w:p w:rsidR="00694D37" w:rsidRDefault="00694D37" w:rsidP="00694D37">
      <w:pPr>
        <w:widowControl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2. </w:t>
      </w:r>
      <w:proofErr w:type="gramStart"/>
      <w:r>
        <w:rPr>
          <w:b/>
          <w:bCs/>
          <w:sz w:val="22"/>
          <w:szCs w:val="22"/>
        </w:rPr>
        <w:t>Присутствовавшие</w:t>
      </w:r>
      <w:proofErr w:type="gramEnd"/>
      <w:r>
        <w:rPr>
          <w:b/>
          <w:bCs/>
          <w:sz w:val="22"/>
          <w:szCs w:val="22"/>
        </w:rPr>
        <w:t>: кворум есть.</w:t>
      </w:r>
    </w:p>
    <w:p w:rsidR="00694D37" w:rsidRDefault="00694D37" w:rsidP="00694D37">
      <w:pPr>
        <w:widowControl/>
        <w:rPr>
          <w:sz w:val="22"/>
          <w:szCs w:val="22"/>
        </w:rPr>
      </w:pPr>
    </w:p>
    <w:tbl>
      <w:tblPr>
        <w:tblW w:w="10350" w:type="dxa"/>
        <w:tblInd w:w="-7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21"/>
        <w:gridCol w:w="5529"/>
      </w:tblGrid>
      <w:tr w:rsidR="00694D37" w:rsidTr="0077011D">
        <w:trPr>
          <w:trHeight w:val="340"/>
        </w:trPr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Представители участников квалификационного отбора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Должность, документ, удостоверяющий полномочия участника: </w:t>
            </w:r>
          </w:p>
        </w:tc>
      </w:tr>
      <w:tr w:rsidR="00694D37" w:rsidTr="0077011D">
        <w:trPr>
          <w:trHeight w:val="340"/>
        </w:trPr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присутствовали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694D37" w:rsidRDefault="00694D37" w:rsidP="00694D37">
      <w:pPr>
        <w:widowControl/>
        <w:rPr>
          <w:b/>
          <w:bCs/>
          <w:sz w:val="22"/>
          <w:szCs w:val="22"/>
        </w:rPr>
      </w:pPr>
    </w:p>
    <w:p w:rsidR="00694D37" w:rsidRDefault="00694D37" w:rsidP="00694D37">
      <w:pPr>
        <w:widowControl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3. Повестка заседания</w:t>
      </w:r>
    </w:p>
    <w:tbl>
      <w:tblPr>
        <w:tblW w:w="10350" w:type="dxa"/>
        <w:tblInd w:w="-7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50"/>
      </w:tblGrid>
      <w:tr w:rsidR="00694D37" w:rsidTr="0077011D">
        <w:trPr>
          <w:trHeight w:val="340"/>
        </w:trPr>
        <w:tc>
          <w:tcPr>
            <w:tcW w:w="10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Вопрос повестки</w:t>
            </w:r>
          </w:p>
        </w:tc>
      </w:tr>
      <w:tr w:rsidR="00694D37" w:rsidTr="0077011D">
        <w:trPr>
          <w:trHeight w:val="920"/>
        </w:trPr>
        <w:tc>
          <w:tcPr>
            <w:tcW w:w="10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Рассмотрение поступивших Заявок поставщиков на участие в  квалификационном отборе в целях формирования Реестра аккредитованных поставщиков на 2015 год, которые по итогам проведенного квалификационного отбора будут вправе принять участие в запросе предложений на право заключить договор с Заказчиком на выполнение работ (оказание услуг) по созданию и/или размещению информационных материалов в средствах массовой информации.</w:t>
            </w:r>
            <w:proofErr w:type="gramEnd"/>
          </w:p>
        </w:tc>
      </w:tr>
    </w:tbl>
    <w:p w:rsidR="00694D37" w:rsidRDefault="00694D37" w:rsidP="00694D37">
      <w:pPr>
        <w:widowControl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</w:p>
    <w:p w:rsidR="00694D37" w:rsidRDefault="00694D37" w:rsidP="00694D37">
      <w:pPr>
        <w:widowControl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4. На заседании Закупочной комиссии были рассмотрены поступившие заявки  участников квалификационного отбора на дату проведения заседания:</w:t>
      </w:r>
    </w:p>
    <w:tbl>
      <w:tblPr>
        <w:tblpPr w:leftFromText="180" w:rightFromText="180" w:bottomFromText="200" w:vertAnchor="text" w:horzAnchor="margin" w:tblpX="-636" w:tblpY="866"/>
        <w:tblW w:w="103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3"/>
        <w:gridCol w:w="1843"/>
        <w:gridCol w:w="1419"/>
        <w:gridCol w:w="1629"/>
        <w:gridCol w:w="1419"/>
        <w:gridCol w:w="1345"/>
        <w:gridCol w:w="1276"/>
        <w:gridCol w:w="856"/>
      </w:tblGrid>
      <w:tr w:rsidR="00694D37" w:rsidTr="0077011D">
        <w:trPr>
          <w:cantSplit/>
          <w:trHeight w:val="1684"/>
          <w:tblHeader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D37" w:rsidRDefault="00694D37" w:rsidP="0077011D">
            <w:pPr>
              <w:pStyle w:val="a4"/>
              <w:keepNext/>
              <w:tabs>
                <w:tab w:val="left" w:pos="851"/>
              </w:tabs>
              <w:spacing w:line="276" w:lineRule="auto"/>
              <w:ind w:left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694D37" w:rsidRDefault="00694D37" w:rsidP="0077011D">
            <w:pPr>
              <w:pStyle w:val="a4"/>
              <w:keepNext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D37" w:rsidRDefault="00694D37" w:rsidP="0077011D">
            <w:pPr>
              <w:pStyle w:val="a4"/>
              <w:keepNext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</w:t>
            </w:r>
            <w:r>
              <w:rPr>
                <w:sz w:val="22"/>
                <w:szCs w:val="22"/>
                <w:lang w:eastAsia="en-US"/>
              </w:rPr>
              <w:br/>
              <w:t xml:space="preserve">(для юридического лица), </w:t>
            </w:r>
            <w:r>
              <w:rPr>
                <w:sz w:val="22"/>
                <w:szCs w:val="22"/>
                <w:lang w:eastAsia="en-US"/>
              </w:rPr>
              <w:br/>
              <w:t xml:space="preserve">фамилия, имя, отчество (для физического лица), </w:t>
            </w:r>
            <w:r>
              <w:rPr>
                <w:sz w:val="22"/>
                <w:szCs w:val="22"/>
                <w:lang w:eastAsia="en-US"/>
              </w:rPr>
              <w:br/>
              <w:t>участника квалификационного отбора</w:t>
            </w:r>
            <w:r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D37" w:rsidRDefault="00694D37" w:rsidP="0077011D">
            <w:pPr>
              <w:pStyle w:val="a4"/>
              <w:keepNext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Организационно-правовая форма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D37" w:rsidRDefault="00694D37" w:rsidP="0077011D">
            <w:pPr>
              <w:pStyle w:val="a4"/>
              <w:keepNext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Место нахождения (для юридического лица), место жительства (для физического лица)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D37" w:rsidRDefault="00694D37" w:rsidP="0077011D">
            <w:pPr>
              <w:pStyle w:val="a4"/>
              <w:keepNext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Почтовый адрес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D37" w:rsidRDefault="00694D37" w:rsidP="0077011D">
            <w:pPr>
              <w:pStyle w:val="a4"/>
              <w:keepNext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Группа СМИ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D37" w:rsidRDefault="00694D37" w:rsidP="0077011D">
            <w:pPr>
              <w:pStyle w:val="a4"/>
              <w:keepNext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Список соответствующей группы, на включение в которую направлена заявка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D37" w:rsidRDefault="00694D37" w:rsidP="0077011D">
            <w:pPr>
              <w:pStyle w:val="a4"/>
              <w:keepNext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Формат</w:t>
            </w:r>
          </w:p>
          <w:p w:rsidR="00694D37" w:rsidRDefault="00694D37" w:rsidP="0077011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4D37" w:rsidRDefault="00694D37" w:rsidP="0077011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4D37" w:rsidRDefault="00694D37" w:rsidP="0077011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4D37" w:rsidRDefault="00694D37" w:rsidP="0077011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4D37" w:rsidRDefault="00694D37" w:rsidP="0077011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4D37" w:rsidRDefault="00694D37" w:rsidP="0077011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4D37" w:rsidRDefault="00694D37" w:rsidP="0077011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4D37" w:rsidRDefault="00694D37" w:rsidP="0077011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694D37" w:rsidTr="0077011D">
        <w:trPr>
          <w:cantSplit/>
          <w:trHeight w:val="42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D37" w:rsidRDefault="00694D37" w:rsidP="0077011D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D37" w:rsidRPr="00C80CE0" w:rsidRDefault="00694D37" w:rsidP="0077011D">
            <w:pPr>
              <w:spacing w:line="276" w:lineRule="auto"/>
              <w:ind w:left="-6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МАУ Редакция газеты «Призыв»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D37" w:rsidRPr="00C80CE0" w:rsidRDefault="00694D37" w:rsidP="0077011D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 w:rsidRPr="00C80CE0">
              <w:rPr>
                <w:sz w:val="22"/>
                <w:szCs w:val="22"/>
                <w:lang w:eastAsia="en-US"/>
              </w:rPr>
              <w:t>Муниципальное предприятие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D37" w:rsidRPr="00C80CE0" w:rsidRDefault="00694D37" w:rsidP="0077011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80CE0">
              <w:rPr>
                <w:sz w:val="22"/>
                <w:szCs w:val="22"/>
                <w:lang w:eastAsia="en-US"/>
              </w:rPr>
              <w:t xml:space="preserve">Ярославская область, </w:t>
            </w:r>
            <w:r>
              <w:rPr>
                <w:sz w:val="22"/>
                <w:szCs w:val="22"/>
                <w:lang w:eastAsia="en-US"/>
              </w:rPr>
              <w:t xml:space="preserve">Первомайский район, п. </w:t>
            </w:r>
            <w:proofErr w:type="gramStart"/>
            <w:r>
              <w:rPr>
                <w:sz w:val="22"/>
                <w:szCs w:val="22"/>
                <w:lang w:eastAsia="en-US"/>
              </w:rPr>
              <w:t>Пречистое</w:t>
            </w:r>
            <w:proofErr w:type="gramEnd"/>
            <w:r>
              <w:rPr>
                <w:sz w:val="22"/>
                <w:szCs w:val="22"/>
                <w:lang w:eastAsia="en-US"/>
              </w:rPr>
              <w:t>, ул. Советская, д. 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D37" w:rsidRPr="00C80CE0" w:rsidRDefault="00694D37" w:rsidP="0077011D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 w:rsidRPr="00C80CE0">
              <w:rPr>
                <w:sz w:val="22"/>
                <w:szCs w:val="22"/>
                <w:lang w:eastAsia="en-US"/>
              </w:rPr>
              <w:t>152</w:t>
            </w:r>
            <w:r>
              <w:rPr>
                <w:sz w:val="22"/>
                <w:szCs w:val="22"/>
                <w:lang w:eastAsia="en-US"/>
              </w:rPr>
              <w:t>430</w:t>
            </w:r>
          </w:p>
          <w:p w:rsidR="00694D37" w:rsidRPr="00C80CE0" w:rsidRDefault="00694D37" w:rsidP="0077011D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 w:rsidRPr="00C80CE0">
              <w:rPr>
                <w:sz w:val="22"/>
                <w:szCs w:val="22"/>
                <w:lang w:eastAsia="en-US"/>
              </w:rPr>
              <w:t xml:space="preserve">Ярославская область, </w:t>
            </w:r>
            <w:r>
              <w:rPr>
                <w:sz w:val="22"/>
                <w:szCs w:val="22"/>
                <w:lang w:eastAsia="en-US"/>
              </w:rPr>
              <w:t xml:space="preserve">Первомайский район, п. </w:t>
            </w:r>
            <w:proofErr w:type="gramStart"/>
            <w:r>
              <w:rPr>
                <w:sz w:val="22"/>
                <w:szCs w:val="22"/>
                <w:lang w:eastAsia="en-US"/>
              </w:rPr>
              <w:t>Пречистое</w:t>
            </w:r>
            <w:proofErr w:type="gramEnd"/>
            <w:r>
              <w:rPr>
                <w:sz w:val="22"/>
                <w:szCs w:val="22"/>
                <w:lang w:eastAsia="en-US"/>
              </w:rPr>
              <w:t>, ул. Советская, д. 8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D37" w:rsidRPr="00C80CE0" w:rsidRDefault="00694D37" w:rsidP="0077011D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 w:rsidRPr="00C80CE0">
              <w:rPr>
                <w:sz w:val="22"/>
                <w:szCs w:val="22"/>
                <w:lang w:eastAsia="en-US"/>
              </w:rPr>
              <w:t>Районные, городские  газеты отдельных городов муниципального значения Ярославской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D37" w:rsidRPr="00C80CE0" w:rsidRDefault="00694D37" w:rsidP="0077011D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Первомайский </w:t>
            </w:r>
            <w:r w:rsidRPr="00C80CE0">
              <w:rPr>
                <w:sz w:val="22"/>
                <w:szCs w:val="22"/>
                <w:lang w:eastAsia="en-US"/>
              </w:rPr>
              <w:t>муниципальный район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D37" w:rsidRPr="00C80CE0" w:rsidRDefault="00694D37" w:rsidP="0077011D">
            <w:pPr>
              <w:pStyle w:val="a4"/>
              <w:tabs>
                <w:tab w:val="left" w:pos="851"/>
              </w:tabs>
              <w:spacing w:line="276" w:lineRule="auto"/>
              <w:ind w:left="0"/>
              <w:jc w:val="left"/>
              <w:rPr>
                <w:sz w:val="22"/>
                <w:szCs w:val="22"/>
                <w:lang w:eastAsia="en-US"/>
              </w:rPr>
            </w:pPr>
            <w:r w:rsidRPr="00C80CE0">
              <w:rPr>
                <w:sz w:val="22"/>
                <w:szCs w:val="22"/>
                <w:lang w:eastAsia="en-US"/>
              </w:rPr>
              <w:t>Газета</w:t>
            </w:r>
          </w:p>
        </w:tc>
      </w:tr>
    </w:tbl>
    <w:p w:rsidR="00694D37" w:rsidRDefault="00694D37" w:rsidP="00694D37">
      <w:pPr>
        <w:pStyle w:val="a4"/>
        <w:ind w:left="-1276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Председателем закупочной комиссии в отношении заявки на участие в квалификационном отборе была объявлена следующая информация:</w:t>
      </w:r>
      <w:r>
        <w:rPr>
          <w:sz w:val="22"/>
          <w:szCs w:val="22"/>
          <w:highlight w:val="green"/>
        </w:rPr>
        <w:t xml:space="preserve"> </w:t>
      </w:r>
    </w:p>
    <w:p w:rsidR="00694D37" w:rsidRDefault="00694D37" w:rsidP="00694D37">
      <w:pPr>
        <w:pStyle w:val="a4"/>
        <w:tabs>
          <w:tab w:val="left" w:pos="709"/>
        </w:tabs>
        <w:ind w:left="-1276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а) Наименование и почтовый адрес участника квалификационного отбора; </w:t>
      </w:r>
    </w:p>
    <w:p w:rsidR="00694D37" w:rsidRDefault="00694D37" w:rsidP="00694D37">
      <w:pPr>
        <w:pStyle w:val="a4"/>
        <w:tabs>
          <w:tab w:val="left" w:pos="709"/>
        </w:tabs>
        <w:ind w:left="-1276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б) Наличие сведений и документов, предусмотренных квалификационной документацией для участия в квалификационном отборе.</w:t>
      </w:r>
    </w:p>
    <w:p w:rsidR="00694D37" w:rsidRPr="000516D6" w:rsidRDefault="00694D37" w:rsidP="00694D37">
      <w:pPr>
        <w:pStyle w:val="a4"/>
        <w:ind w:left="-1276" w:firstLine="1135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5. Рассмотрения заявок </w:t>
      </w:r>
      <w:proofErr w:type="gramStart"/>
      <w:r>
        <w:rPr>
          <w:b/>
          <w:sz w:val="22"/>
          <w:szCs w:val="22"/>
        </w:rPr>
        <w:t>на участие в квалификационном отборе для включения в Реестр аккредитованных поставщиков в группы</w:t>
      </w:r>
      <w:proofErr w:type="gramEnd"/>
      <w:r>
        <w:rPr>
          <w:b/>
          <w:sz w:val="22"/>
          <w:szCs w:val="22"/>
        </w:rPr>
        <w:t xml:space="preserve"> СМИ:</w:t>
      </w:r>
    </w:p>
    <w:p w:rsidR="00694D37" w:rsidRDefault="00694D37" w:rsidP="00694D37">
      <w:pPr>
        <w:widowControl/>
        <w:tabs>
          <w:tab w:val="left" w:pos="450"/>
        </w:tabs>
        <w:autoSpaceDE/>
        <w:adjustRightInd/>
        <w:spacing w:line="276" w:lineRule="auto"/>
        <w:ind w:left="-1276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заявка № 22 (принята 17.02.15 в 10.17) - </w:t>
      </w:r>
      <w:r>
        <w:rPr>
          <w:b/>
          <w:sz w:val="22"/>
          <w:szCs w:val="22"/>
          <w:lang w:eastAsia="en-US"/>
        </w:rPr>
        <w:t>Районные, городские  газеты отдельных городов муниципального значения Ярославской области в список районных газет, распространяемых в Первомайском муниципальном районе:</w:t>
      </w:r>
    </w:p>
    <w:tbl>
      <w:tblPr>
        <w:tblpPr w:leftFromText="180" w:rightFromText="180" w:bottomFromText="200" w:vertAnchor="text" w:horzAnchor="page" w:tblpX="512" w:tblpY="170"/>
        <w:tblW w:w="56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8"/>
        <w:gridCol w:w="1591"/>
        <w:gridCol w:w="2691"/>
      </w:tblGrid>
      <w:tr w:rsidR="00694D37" w:rsidTr="0077011D">
        <w:trPr>
          <w:trHeight w:val="62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№№ заявок</w:t>
            </w: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b/>
                <w:spacing w:val="20"/>
                <w:lang w:eastAsia="en-US"/>
              </w:rPr>
            </w:pPr>
            <w:r>
              <w:rPr>
                <w:b/>
                <w:spacing w:val="20"/>
                <w:lang w:eastAsia="en-US"/>
              </w:rPr>
              <w:t>22</w:t>
            </w:r>
          </w:p>
        </w:tc>
      </w:tr>
      <w:tr w:rsidR="00694D37" w:rsidTr="0077011D">
        <w:trPr>
          <w:trHeight w:val="988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организации (сокращенное наименование, для физического лица – Ф.И.О.), адрес</w:t>
            </w: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МАУ Редакция газеты «Призыв»</w:t>
            </w:r>
          </w:p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 w:rsidRPr="00C80CE0">
              <w:rPr>
                <w:sz w:val="22"/>
                <w:szCs w:val="22"/>
                <w:lang w:eastAsia="en-US"/>
              </w:rPr>
              <w:t xml:space="preserve">Ярославская область, </w:t>
            </w:r>
            <w:r>
              <w:rPr>
                <w:sz w:val="22"/>
                <w:szCs w:val="22"/>
                <w:lang w:eastAsia="en-US"/>
              </w:rPr>
              <w:t xml:space="preserve">Первомайский район, п. </w:t>
            </w:r>
            <w:proofErr w:type="gramStart"/>
            <w:r>
              <w:rPr>
                <w:sz w:val="22"/>
                <w:szCs w:val="22"/>
                <w:lang w:eastAsia="en-US"/>
              </w:rPr>
              <w:t>Пречистое</w:t>
            </w:r>
            <w:proofErr w:type="gramEnd"/>
            <w:r>
              <w:rPr>
                <w:sz w:val="22"/>
                <w:szCs w:val="22"/>
                <w:lang w:eastAsia="en-US"/>
              </w:rPr>
              <w:t>, ул. Советская, д. 8</w:t>
            </w:r>
          </w:p>
        </w:tc>
      </w:tr>
      <w:tr w:rsidR="00694D37" w:rsidTr="0077011D">
        <w:trPr>
          <w:trHeight w:val="665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Описание документа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</w:p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 документов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Соответствие документов квалификационным требованиям</w:t>
            </w:r>
          </w:p>
        </w:tc>
      </w:tr>
      <w:tr w:rsidR="00694D37" w:rsidTr="0077011D"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1.Опись входящих в состав заявки документов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Соответствует</w:t>
            </w:r>
          </w:p>
        </w:tc>
      </w:tr>
      <w:tr w:rsidR="00694D37" w:rsidTr="0077011D">
        <w:trPr>
          <w:trHeight w:val="564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2.Заявление на участие в квалификационном отборе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Соответствует</w:t>
            </w:r>
          </w:p>
        </w:tc>
      </w:tr>
      <w:tr w:rsidR="00694D37" w:rsidTr="0077011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 Документы, подтверждающие соответствие требованиям квалификационной документации:  </w:t>
            </w:r>
          </w:p>
        </w:tc>
      </w:tr>
      <w:tr w:rsidR="00694D37" w:rsidTr="0077011D">
        <w:trPr>
          <w:trHeight w:val="61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widowControl/>
              <w:numPr>
                <w:ilvl w:val="0"/>
                <w:numId w:val="2"/>
              </w:numPr>
              <w:tabs>
                <w:tab w:val="num" w:pos="0"/>
                <w:tab w:val="left" w:pos="360"/>
                <w:tab w:val="num" w:pos="644"/>
              </w:tabs>
              <w:autoSpaceDE/>
              <w:adjustRightInd/>
              <w:spacing w:line="276" w:lineRule="auto"/>
              <w:ind w:left="0" w:firstLine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устав и изменения в устав в полном объеме (в отношении юридических лиц)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jc w:val="center"/>
            </w:pPr>
            <w:r w:rsidRPr="003E1A7F">
              <w:rPr>
                <w:lang w:eastAsia="en-US"/>
              </w:rPr>
              <w:t>Соответствует</w:t>
            </w:r>
          </w:p>
        </w:tc>
      </w:tr>
      <w:tr w:rsidR="00694D37" w:rsidTr="0077011D">
        <w:trPr>
          <w:trHeight w:val="342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widowControl/>
              <w:numPr>
                <w:ilvl w:val="0"/>
                <w:numId w:val="2"/>
              </w:numPr>
              <w:tabs>
                <w:tab w:val="num" w:pos="0"/>
                <w:tab w:val="left" w:pos="360"/>
                <w:tab w:val="num" w:pos="644"/>
              </w:tabs>
              <w:autoSpaceDE/>
              <w:adjustRightInd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регистрации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jc w:val="center"/>
            </w:pPr>
            <w:r w:rsidRPr="003E1A7F">
              <w:rPr>
                <w:lang w:eastAsia="en-US"/>
              </w:rPr>
              <w:t>Соответствует</w:t>
            </w:r>
          </w:p>
        </w:tc>
      </w:tr>
      <w:tr w:rsidR="00694D37" w:rsidTr="0077011D"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widowControl/>
              <w:numPr>
                <w:ilvl w:val="0"/>
                <w:numId w:val="2"/>
              </w:numPr>
              <w:tabs>
                <w:tab w:val="clear" w:pos="1211"/>
                <w:tab w:val="num" w:pos="0"/>
                <w:tab w:val="left" w:pos="360"/>
                <w:tab w:val="num" w:pos="644"/>
                <w:tab w:val="left" w:pos="2446"/>
                <w:tab w:val="left" w:pos="2520"/>
              </w:tabs>
              <w:autoSpaceDE/>
              <w:adjustRightInd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свидетельство о постановке на налоговый учет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jc w:val="center"/>
            </w:pPr>
            <w:r w:rsidRPr="003E1A7F">
              <w:rPr>
                <w:lang w:eastAsia="en-US"/>
              </w:rPr>
              <w:t>Соответствует</w:t>
            </w:r>
          </w:p>
        </w:tc>
      </w:tr>
      <w:tr w:rsidR="00694D37" w:rsidTr="0077011D"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widowControl/>
              <w:numPr>
                <w:ilvl w:val="0"/>
                <w:numId w:val="2"/>
              </w:numPr>
              <w:tabs>
                <w:tab w:val="clear" w:pos="1211"/>
                <w:tab w:val="num" w:pos="0"/>
                <w:tab w:val="left" w:pos="360"/>
                <w:tab w:val="num" w:pos="644"/>
                <w:tab w:val="left" w:pos="2446"/>
                <w:tab w:val="left" w:pos="2520"/>
              </w:tabs>
              <w:autoSpaceDE/>
              <w:adjustRightInd/>
              <w:spacing w:line="276" w:lineRule="auto"/>
              <w:ind w:left="0" w:firstLine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выписка из ЕГРЮЛ (ЕГРИП), полученная не ранее чем за три месяца до дня представления Заказчику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jc w:val="center"/>
            </w:pPr>
            <w:r w:rsidRPr="003E1A7F">
              <w:rPr>
                <w:lang w:eastAsia="en-US"/>
              </w:rPr>
              <w:t>Соответствует</w:t>
            </w:r>
          </w:p>
        </w:tc>
      </w:tr>
      <w:tr w:rsidR="00694D37" w:rsidTr="0077011D"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widowControl/>
              <w:numPr>
                <w:ilvl w:val="0"/>
                <w:numId w:val="2"/>
              </w:numPr>
              <w:tabs>
                <w:tab w:val="clear" w:pos="1211"/>
                <w:tab w:val="num" w:pos="0"/>
                <w:tab w:val="left" w:pos="360"/>
                <w:tab w:val="num" w:pos="644"/>
                <w:tab w:val="left" w:pos="2446"/>
                <w:tab w:val="left" w:pos="2520"/>
              </w:tabs>
              <w:autoSpaceDE/>
              <w:adjustRightInd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приказ (или иной документ) о наделении полномочиями единоличного исполнительного органа поставщика (страницы 2-7 паспорта индивидуального предпринимателя)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jc w:val="center"/>
            </w:pPr>
            <w:r w:rsidRPr="003E1A7F">
              <w:rPr>
                <w:lang w:eastAsia="en-US"/>
              </w:rPr>
              <w:t>Соответствует</w:t>
            </w:r>
          </w:p>
        </w:tc>
      </w:tr>
      <w:tr w:rsidR="00694D37" w:rsidTr="0077011D"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widowControl/>
              <w:numPr>
                <w:ilvl w:val="0"/>
                <w:numId w:val="2"/>
              </w:numPr>
              <w:tabs>
                <w:tab w:val="clear" w:pos="1211"/>
                <w:tab w:val="num" w:pos="0"/>
                <w:tab w:val="left" w:pos="360"/>
                <w:tab w:val="num" w:pos="644"/>
                <w:tab w:val="left" w:pos="2446"/>
                <w:tab w:val="left" w:pos="2520"/>
              </w:tabs>
              <w:autoSpaceDE/>
              <w:adjustRightInd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доверенность на физическое лицо, подписывающее документы от имени поставщика, не являющегося единоличным исполнительным органом поставщика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jc w:val="center"/>
            </w:pPr>
            <w:r>
              <w:rPr>
                <w:lang w:eastAsia="en-US"/>
              </w:rPr>
              <w:t>Не требуется</w:t>
            </w:r>
          </w:p>
        </w:tc>
      </w:tr>
      <w:tr w:rsidR="00694D37" w:rsidTr="0077011D"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widowControl/>
              <w:numPr>
                <w:ilvl w:val="0"/>
                <w:numId w:val="2"/>
              </w:numPr>
              <w:tabs>
                <w:tab w:val="clear" w:pos="1211"/>
                <w:tab w:val="num" w:pos="0"/>
                <w:tab w:val="left" w:pos="360"/>
                <w:tab w:val="num" w:pos="644"/>
                <w:tab w:val="left" w:pos="2446"/>
                <w:tab w:val="left" w:pos="2520"/>
              </w:tabs>
              <w:autoSpaceDE/>
              <w:adjustRightInd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заверенная поставщиком распечатка с официального сайта РФ для размещения информации о размещении заказов (</w:t>
            </w:r>
            <w:hyperlink r:id="rId5" w:history="1">
              <w:r>
                <w:rPr>
                  <w:rStyle w:val="a3"/>
                  <w:lang w:val="en-US" w:eastAsia="en-US"/>
                </w:rPr>
                <w:t>www</w:t>
              </w:r>
              <w:r>
                <w:rPr>
                  <w:rStyle w:val="a3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lang w:val="en-US" w:eastAsia="en-US"/>
                </w:rPr>
                <w:t>zakupki</w:t>
              </w:r>
              <w:proofErr w:type="spellEnd"/>
              <w:r>
                <w:rPr>
                  <w:rStyle w:val="a3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lang w:val="en-US" w:eastAsia="en-US"/>
                </w:rPr>
                <w:t>gov</w:t>
              </w:r>
              <w:proofErr w:type="spellEnd"/>
              <w:r>
                <w:rPr>
                  <w:rStyle w:val="a3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lang w:val="en-US" w:eastAsia="en-US"/>
                </w:rPr>
                <w:t>ru</w:t>
              </w:r>
              <w:proofErr w:type="spellEnd"/>
            </w:hyperlink>
            <w:r>
              <w:rPr>
                <w:lang w:eastAsia="en-US"/>
              </w:rPr>
              <w:t>), подтверждающая отсутствие сведений о поставщике в реестре недобросовестных поставщиков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jc w:val="center"/>
            </w:pPr>
            <w:r w:rsidRPr="003E1A7F">
              <w:rPr>
                <w:lang w:eastAsia="en-US"/>
              </w:rPr>
              <w:t>Соответствует</w:t>
            </w:r>
          </w:p>
        </w:tc>
      </w:tr>
      <w:tr w:rsidR="00694D37" w:rsidTr="0077011D"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widowControl/>
              <w:numPr>
                <w:ilvl w:val="0"/>
                <w:numId w:val="2"/>
              </w:numPr>
              <w:tabs>
                <w:tab w:val="clear" w:pos="1211"/>
                <w:tab w:val="num" w:pos="0"/>
                <w:tab w:val="left" w:pos="360"/>
                <w:tab w:val="num" w:pos="644"/>
                <w:tab w:val="left" w:pos="2446"/>
                <w:tab w:val="left" w:pos="2520"/>
              </w:tabs>
              <w:autoSpaceDE/>
              <w:adjustRightInd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свидетельство о регистрации СМИ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jc w:val="center"/>
            </w:pPr>
            <w:r w:rsidRPr="003E1A7F">
              <w:rPr>
                <w:lang w:eastAsia="en-US"/>
              </w:rPr>
              <w:t>Соответствует</w:t>
            </w:r>
          </w:p>
        </w:tc>
      </w:tr>
      <w:tr w:rsidR="00694D37" w:rsidTr="0077011D"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наличие права на издание СМИ, полученного от его учредителя, указанного в свидетельстве о регистрации СМИ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jc w:val="center"/>
            </w:pPr>
            <w:r w:rsidRPr="003E1A7F">
              <w:rPr>
                <w:lang w:eastAsia="en-US"/>
              </w:rPr>
              <w:t>Соответствует</w:t>
            </w:r>
          </w:p>
        </w:tc>
      </w:tr>
      <w:tr w:rsidR="00694D37" w:rsidTr="0077011D"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widowControl/>
              <w:tabs>
                <w:tab w:val="left" w:pos="450"/>
              </w:tabs>
              <w:autoSpaceDE/>
              <w:adjustRightInd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 форма периодического распространения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jc w:val="center"/>
            </w:pPr>
            <w:r w:rsidRPr="003E1A7F">
              <w:rPr>
                <w:lang w:eastAsia="en-US"/>
              </w:rPr>
              <w:t>Соответствует</w:t>
            </w:r>
          </w:p>
        </w:tc>
      </w:tr>
      <w:tr w:rsidR="00694D37" w:rsidTr="0077011D"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widowControl/>
              <w:tabs>
                <w:tab w:val="left" w:pos="450"/>
              </w:tabs>
              <w:autoSpaceDE/>
              <w:adjustRightInd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территориальные границы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jc w:val="center"/>
            </w:pPr>
            <w:r w:rsidRPr="003E1A7F">
              <w:rPr>
                <w:lang w:eastAsia="en-US"/>
              </w:rPr>
              <w:t>Соответствует</w:t>
            </w:r>
          </w:p>
        </w:tc>
      </w:tr>
      <w:tr w:rsidR="00694D37" w:rsidTr="0077011D">
        <w:trPr>
          <w:trHeight w:val="237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widowControl/>
              <w:tabs>
                <w:tab w:val="left" w:pos="450"/>
              </w:tabs>
              <w:autoSpaceDE/>
              <w:adjustRightInd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тематика СМИ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jc w:val="center"/>
            </w:pPr>
            <w:r w:rsidRPr="003E1A7F">
              <w:rPr>
                <w:lang w:eastAsia="en-US"/>
              </w:rPr>
              <w:t>Соответствует</w:t>
            </w:r>
          </w:p>
        </w:tc>
      </w:tr>
      <w:tr w:rsidR="00694D37" w:rsidTr="0077011D"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widowControl/>
              <w:tabs>
                <w:tab w:val="left" w:pos="450"/>
              </w:tabs>
              <w:autoSpaceDE/>
              <w:adjustRightInd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издание СМИ не менее 1 года на момент размещения на закупочном сайте Заказчика настоящей документации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jc w:val="center"/>
            </w:pPr>
            <w:r w:rsidRPr="003E1A7F">
              <w:rPr>
                <w:lang w:eastAsia="en-US"/>
              </w:rPr>
              <w:t>Соответствует</w:t>
            </w:r>
          </w:p>
        </w:tc>
      </w:tr>
      <w:tr w:rsidR="00694D37" w:rsidTr="0077011D"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оригиналы или заверенные копии (в том числе распечатки) последнего вышедшего номера газеты на дату направления Заказчику заявки указанного номера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jc w:val="center"/>
            </w:pPr>
            <w:r w:rsidRPr="003E1A7F">
              <w:rPr>
                <w:lang w:eastAsia="en-US"/>
              </w:rPr>
              <w:t>Соответствует</w:t>
            </w:r>
          </w:p>
        </w:tc>
      </w:tr>
      <w:tr w:rsidR="00694D37" w:rsidTr="0077011D">
        <w:trPr>
          <w:trHeight w:val="637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widowControl/>
              <w:numPr>
                <w:ilvl w:val="0"/>
                <w:numId w:val="2"/>
              </w:numPr>
              <w:tabs>
                <w:tab w:val="clear" w:pos="1211"/>
                <w:tab w:val="num" w:pos="0"/>
                <w:tab w:val="left" w:pos="360"/>
                <w:tab w:val="num" w:pos="644"/>
                <w:tab w:val="left" w:pos="2446"/>
                <w:tab w:val="left" w:pos="2520"/>
              </w:tabs>
              <w:autoSpaceDE/>
              <w:adjustRightInd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подтверждение согласия поставщика принятия существенных и/или обязательных условий договора, установленных в квалификационной документации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D37" w:rsidRDefault="00694D37" w:rsidP="0077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37" w:rsidRDefault="00694D37" w:rsidP="0077011D">
            <w:pPr>
              <w:jc w:val="center"/>
            </w:pPr>
            <w:r w:rsidRPr="003E1A7F">
              <w:rPr>
                <w:lang w:eastAsia="en-US"/>
              </w:rPr>
              <w:t>Соответствует</w:t>
            </w:r>
          </w:p>
        </w:tc>
      </w:tr>
    </w:tbl>
    <w:tbl>
      <w:tblPr>
        <w:tblW w:w="5628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6"/>
        <w:gridCol w:w="5358"/>
        <w:gridCol w:w="4279"/>
      </w:tblGrid>
      <w:tr w:rsidR="00455571" w:rsidTr="00103D05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71" w:rsidRDefault="00455571" w:rsidP="0077011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455571" w:rsidRDefault="00455571" w:rsidP="0077011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заявки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71" w:rsidRDefault="00455571" w:rsidP="0077011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(для юридического лица),</w:t>
            </w:r>
          </w:p>
          <w:p w:rsidR="00455571" w:rsidRDefault="00455571" w:rsidP="0077011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фамилия, имя, отчество (для физического лица) участника размещения заказа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71" w:rsidRDefault="00455571" w:rsidP="0077011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Принятое</w:t>
            </w:r>
            <w:proofErr w:type="gramEnd"/>
          </w:p>
          <w:p w:rsidR="00455571" w:rsidRDefault="00455571" w:rsidP="0077011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решение (</w:t>
            </w:r>
            <w:proofErr w:type="gramStart"/>
            <w:r>
              <w:rPr>
                <w:sz w:val="22"/>
                <w:szCs w:val="22"/>
                <w:lang w:eastAsia="en-US"/>
              </w:rPr>
              <w:t>соответствует</w:t>
            </w:r>
            <w:proofErr w:type="gramEnd"/>
            <w:r>
              <w:rPr>
                <w:sz w:val="22"/>
                <w:szCs w:val="22"/>
                <w:lang w:eastAsia="en-US"/>
              </w:rPr>
              <w:t>/ не соответствует)</w:t>
            </w:r>
          </w:p>
        </w:tc>
      </w:tr>
      <w:tr w:rsidR="00103D05" w:rsidTr="00103D05">
        <w:trPr>
          <w:trHeight w:val="73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D05" w:rsidRDefault="00103D05" w:rsidP="0077011D">
            <w:pPr>
              <w:widowControl/>
              <w:autoSpaceDE/>
              <w:adjustRightInd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D05" w:rsidRDefault="00103D05" w:rsidP="00103D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МАУ Редакция газеты «Призыв»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D05" w:rsidRDefault="00103D05" w:rsidP="00103D0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03D05" w:rsidRDefault="00103D05" w:rsidP="0077011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Соответствует</w:t>
            </w:r>
          </w:p>
          <w:p w:rsidR="00103D05" w:rsidRDefault="00103D05" w:rsidP="0077011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694D37" w:rsidRDefault="00694D37" w:rsidP="00694D37">
      <w:pPr>
        <w:widowControl/>
        <w:rPr>
          <w:b/>
          <w:bCs/>
          <w:sz w:val="22"/>
          <w:szCs w:val="22"/>
        </w:rPr>
      </w:pPr>
    </w:p>
    <w:p w:rsidR="00694D37" w:rsidRDefault="00694D37" w:rsidP="00694D37">
      <w:pPr>
        <w:widowControl/>
        <w:ind w:left="-12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7. Результаты рассмотрения заявок на участие в квалификационном отборе:</w:t>
      </w:r>
    </w:p>
    <w:p w:rsidR="00694D37" w:rsidRDefault="00694D37" w:rsidP="00694D37">
      <w:pPr>
        <w:widowControl/>
        <w:ind w:left="-1276" w:firstLine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           7.1. Признать соответствующими требованиям квалификационной документации, прошедшими квалификационный отбор заявки следующих участников и включить в Реестр аккредитованных поставщиков на 2015 год:</w:t>
      </w:r>
    </w:p>
    <w:p w:rsidR="00694D37" w:rsidRDefault="00694D37" w:rsidP="00694D37">
      <w:pPr>
        <w:widowControl/>
        <w:suppressAutoHyphens/>
        <w:autoSpaceDE/>
        <w:adjustRightInd/>
        <w:ind w:left="-1276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заявка № 22 – </w:t>
      </w:r>
      <w:r>
        <w:rPr>
          <w:sz w:val="22"/>
          <w:szCs w:val="22"/>
          <w:lang w:eastAsia="en-US"/>
        </w:rPr>
        <w:t xml:space="preserve">Районные, городские  газеты отдельных городов муниципального значения Ярославской области в список районных газет, распространяемых в </w:t>
      </w:r>
      <w:proofErr w:type="gramStart"/>
      <w:r>
        <w:rPr>
          <w:sz w:val="22"/>
          <w:szCs w:val="22"/>
          <w:lang w:eastAsia="en-US"/>
        </w:rPr>
        <w:t>Первомай</w:t>
      </w:r>
      <w:r>
        <w:rPr>
          <w:sz w:val="22"/>
          <w:szCs w:val="22"/>
          <w:lang w:eastAsia="en-US"/>
        </w:rPr>
        <w:tab/>
      </w:r>
      <w:proofErr w:type="spellStart"/>
      <w:r>
        <w:rPr>
          <w:sz w:val="22"/>
          <w:szCs w:val="22"/>
          <w:lang w:eastAsia="en-US"/>
        </w:rPr>
        <w:t>ском</w:t>
      </w:r>
      <w:proofErr w:type="spellEnd"/>
      <w:proofErr w:type="gramEnd"/>
      <w:r>
        <w:rPr>
          <w:sz w:val="22"/>
          <w:szCs w:val="22"/>
          <w:lang w:eastAsia="en-US"/>
        </w:rPr>
        <w:t xml:space="preserve"> муниципальном районе:</w:t>
      </w:r>
    </w:p>
    <w:tbl>
      <w:tblPr>
        <w:tblW w:w="10770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5"/>
        <w:gridCol w:w="9495"/>
      </w:tblGrid>
      <w:tr w:rsidR="00694D37" w:rsidTr="0077011D">
        <w:trPr>
          <w:cantSplit/>
          <w:trHeight w:val="656"/>
          <w:tblHeader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4D37" w:rsidRDefault="00694D37" w:rsidP="0077011D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694D37" w:rsidRDefault="00694D37" w:rsidP="0077011D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заявки</w:t>
            </w:r>
          </w:p>
        </w:tc>
        <w:tc>
          <w:tcPr>
            <w:tcW w:w="9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4D37" w:rsidRDefault="00694D37" w:rsidP="0077011D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(для юридического лица), </w:t>
            </w:r>
            <w:r>
              <w:rPr>
                <w:sz w:val="22"/>
                <w:szCs w:val="22"/>
                <w:lang w:eastAsia="en-US"/>
              </w:rPr>
              <w:br/>
              <w:t>фамилия, имя, отчество (для физического лица), участника квалификационного отбора</w:t>
            </w:r>
          </w:p>
        </w:tc>
      </w:tr>
      <w:tr w:rsidR="00694D37" w:rsidTr="0077011D">
        <w:trPr>
          <w:cantSplit/>
          <w:trHeight w:val="306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D37" w:rsidRDefault="00694D37" w:rsidP="0077011D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9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4D37" w:rsidRPr="007B1433" w:rsidRDefault="00694D37" w:rsidP="0077011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МАУ Редакция газеты «Призыв»</w:t>
            </w:r>
          </w:p>
        </w:tc>
      </w:tr>
    </w:tbl>
    <w:p w:rsidR="00694D37" w:rsidRDefault="00694D37" w:rsidP="00694D37">
      <w:pPr>
        <w:widowControl/>
        <w:suppressAutoHyphens/>
        <w:autoSpaceDE/>
        <w:adjustRightInd/>
        <w:jc w:val="both"/>
        <w:rPr>
          <w:sz w:val="22"/>
          <w:szCs w:val="22"/>
        </w:rPr>
      </w:pPr>
    </w:p>
    <w:p w:rsidR="00694D37" w:rsidRDefault="00694D37" w:rsidP="00694D37">
      <w:pPr>
        <w:widowControl/>
        <w:tabs>
          <w:tab w:val="left" w:pos="567"/>
        </w:tabs>
        <w:autoSpaceDE/>
        <w:adjustRightInd/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8. Настоящий протокол подлежит размещению на резервном закупочном </w:t>
      </w:r>
      <w:r>
        <w:rPr>
          <w:b/>
          <w:sz w:val="22"/>
          <w:szCs w:val="22"/>
        </w:rPr>
        <w:t xml:space="preserve">сайте Заказчика </w:t>
      </w:r>
      <w:hyperlink r:id="rId6" w:history="1">
        <w:r>
          <w:rPr>
            <w:rStyle w:val="a3"/>
            <w:b/>
            <w:color w:val="auto"/>
            <w:sz w:val="22"/>
            <w:szCs w:val="22"/>
            <w:u w:val="none"/>
          </w:rPr>
          <w:t>http://вволга.рф/</w:t>
        </w:r>
      </w:hyperlink>
      <w:r>
        <w:rPr>
          <w:b/>
          <w:sz w:val="22"/>
          <w:szCs w:val="22"/>
        </w:rPr>
        <w:t xml:space="preserve"> в течение пяти дней с момента его подписания. </w:t>
      </w:r>
    </w:p>
    <w:p w:rsidR="00694D37" w:rsidRDefault="00694D37" w:rsidP="00694D37">
      <w:pPr>
        <w:widowControl/>
        <w:tabs>
          <w:tab w:val="left" w:pos="567"/>
        </w:tabs>
        <w:autoSpaceDE/>
        <w:adjustRightInd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9. Настоящий протокол подлежит хранению в течение трех лет </w:t>
      </w:r>
      <w:proofErr w:type="gramStart"/>
      <w:r>
        <w:rPr>
          <w:b/>
          <w:bCs/>
          <w:sz w:val="22"/>
          <w:szCs w:val="22"/>
        </w:rPr>
        <w:t>с даты</w:t>
      </w:r>
      <w:proofErr w:type="gramEnd"/>
      <w:r>
        <w:rPr>
          <w:b/>
          <w:bCs/>
          <w:sz w:val="22"/>
          <w:szCs w:val="22"/>
        </w:rPr>
        <w:t xml:space="preserve"> его подписания. </w:t>
      </w:r>
    </w:p>
    <w:p w:rsidR="00694D37" w:rsidRDefault="00694D37" w:rsidP="00694D37">
      <w:pPr>
        <w:widowControl/>
        <w:tabs>
          <w:tab w:val="left" w:pos="567"/>
        </w:tabs>
        <w:autoSpaceDE/>
        <w:adjustRightInd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 Реестр аккредитованных поставщиков подлежит размещению на резервном закупочном сайте Заказчика </w:t>
      </w:r>
      <w:hyperlink r:id="rId7" w:history="1">
        <w:r>
          <w:rPr>
            <w:rStyle w:val="a3"/>
            <w:b/>
            <w:bCs/>
            <w:color w:val="auto"/>
            <w:sz w:val="22"/>
            <w:szCs w:val="22"/>
            <w:u w:val="none"/>
          </w:rPr>
          <w:t>http://вволга.рф/</w:t>
        </w:r>
      </w:hyperlink>
      <w:r>
        <w:rPr>
          <w:b/>
          <w:bCs/>
          <w:sz w:val="22"/>
          <w:szCs w:val="22"/>
        </w:rPr>
        <w:t>.</w:t>
      </w:r>
    </w:p>
    <w:p w:rsidR="00694D37" w:rsidRPr="00694D37" w:rsidRDefault="00694D37" w:rsidP="00694D37">
      <w:pPr>
        <w:widowControl/>
        <w:tabs>
          <w:tab w:val="left" w:pos="567"/>
        </w:tabs>
        <w:autoSpaceDE/>
        <w:adjustRightInd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 Дата подписания протокола: «</w:t>
      </w:r>
      <w:r w:rsidRPr="00C7238D">
        <w:rPr>
          <w:b/>
          <w:bCs/>
          <w:sz w:val="22"/>
          <w:szCs w:val="22"/>
        </w:rPr>
        <w:t>18</w:t>
      </w:r>
      <w:r>
        <w:rPr>
          <w:b/>
          <w:bCs/>
          <w:sz w:val="22"/>
          <w:szCs w:val="22"/>
        </w:rPr>
        <w:t>» февраля 2015 года.</w:t>
      </w:r>
    </w:p>
    <w:p w:rsidR="0059251F" w:rsidRDefault="0059251F"/>
    <w:sectPr w:rsidR="0059251F" w:rsidSect="0086537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1AFD"/>
    <w:multiLevelType w:val="hybridMultilevel"/>
    <w:tmpl w:val="3B5A76A8"/>
    <w:lvl w:ilvl="0" w:tplc="00BA207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16460"/>
    <w:multiLevelType w:val="hybridMultilevel"/>
    <w:tmpl w:val="6F408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D37"/>
    <w:rsid w:val="000D749A"/>
    <w:rsid w:val="00103D05"/>
    <w:rsid w:val="00455571"/>
    <w:rsid w:val="0059251F"/>
    <w:rsid w:val="00694D37"/>
    <w:rsid w:val="00D1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94D37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694D37"/>
    <w:pPr>
      <w:widowControl/>
      <w:autoSpaceDE/>
      <w:autoSpaceDN/>
      <w:adjustRightInd/>
      <w:ind w:left="5529"/>
      <w:jc w:val="center"/>
    </w:pPr>
  </w:style>
  <w:style w:type="character" w:customStyle="1" w:styleId="a5">
    <w:name w:val="Основной текст с отступом Знак"/>
    <w:basedOn w:val="a0"/>
    <w:link w:val="a4"/>
    <w:rsid w:val="00694D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94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4;&#1074;&#1086;&#1083;&#1075;&#107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74;&#1086;&#1083;&#1075;&#1072;.&#1088;&#1092;/" TargetMode="Externa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BolotovaNV</dc:creator>
  <cp:keywords/>
  <dc:description/>
  <cp:lastModifiedBy>BolotovaNV</cp:lastModifiedBy>
  <cp:revision>5</cp:revision>
  <dcterms:created xsi:type="dcterms:W3CDTF">2015-02-18T09:24:00Z</dcterms:created>
  <dcterms:modified xsi:type="dcterms:W3CDTF">2015-02-18T09:25:00Z</dcterms:modified>
</cp:coreProperties>
</file>