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71" w:rsidRDefault="00F67A71" w:rsidP="00F67A71">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0"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A44E8B">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F67A71" w:rsidRDefault="00F67A71" w:rsidP="00F67A7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F67A71" w:rsidRDefault="00F67A71" w:rsidP="00F67A71">
      <w:pPr>
        <w:pStyle w:val="a9"/>
        <w:jc w:val="center"/>
        <w:rPr>
          <w:rFonts w:ascii="Times New Roman" w:hAnsi="Times New Roman"/>
          <w:b/>
          <w:sz w:val="28"/>
          <w:szCs w:val="28"/>
        </w:rPr>
      </w:pPr>
      <w:r w:rsidRPr="00A44E8B">
        <w:pict>
          <v:line id="_x0000_s1027" style="position:absolute;left:0;text-align:left;z-index:251658240" from="0,12.9pt" to="495pt,12.9pt" strokeweight="1.5pt"/>
        </w:pict>
      </w:r>
    </w:p>
    <w:p w:rsidR="00F67A71" w:rsidRDefault="00F67A71" w:rsidP="00F67A71">
      <w:pPr>
        <w:tabs>
          <w:tab w:val="left" w:pos="3969"/>
        </w:tabs>
        <w:spacing w:after="0"/>
        <w:ind w:right="-1"/>
        <w:rPr>
          <w:rFonts w:ascii="Times New Roman" w:hAnsi="Times New Roman"/>
          <w:sz w:val="24"/>
          <w:szCs w:val="24"/>
        </w:rPr>
      </w:pPr>
      <w:r>
        <w:rPr>
          <w:rFonts w:ascii="Times New Roman" w:hAnsi="Times New Roman"/>
          <w:sz w:val="24"/>
          <w:szCs w:val="24"/>
        </w:rPr>
        <w:t xml:space="preserve">от «12» февраля 2016г. </w:t>
      </w:r>
    </w:p>
    <w:p w:rsidR="00F67A71" w:rsidRDefault="00F67A71" w:rsidP="00F67A7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67A71" w:rsidRDefault="00F67A71" w:rsidP="00F67A7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F67A71" w:rsidRDefault="00F67A71" w:rsidP="00F67A7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67A71" w:rsidRDefault="00F67A71" w:rsidP="00F67A71">
      <w:pPr>
        <w:spacing w:after="0"/>
        <w:jc w:val="both"/>
        <w:rPr>
          <w:rFonts w:ascii="Times New Roman" w:hAnsi="Times New Roman"/>
          <w:bCs/>
          <w:sz w:val="24"/>
          <w:szCs w:val="24"/>
        </w:rPr>
      </w:pP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F67A71" w:rsidRDefault="00F67A71" w:rsidP="00F67A71">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F67A71" w:rsidRDefault="00F67A71" w:rsidP="00F67A71">
      <w:pPr>
        <w:spacing w:after="0"/>
        <w:jc w:val="both"/>
        <w:rPr>
          <w:rFonts w:ascii="Times New Roman" w:hAnsi="Times New Roman"/>
          <w:sz w:val="24"/>
          <w:szCs w:val="24"/>
        </w:rPr>
      </w:pPr>
    </w:p>
    <w:p w:rsidR="00F67A71" w:rsidRDefault="00F67A71" w:rsidP="00F67A71">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F67A71" w:rsidRDefault="00F67A71" w:rsidP="00F67A71">
      <w:pPr>
        <w:spacing w:after="0"/>
        <w:ind w:firstLine="708"/>
        <w:jc w:val="both"/>
        <w:rPr>
          <w:rFonts w:ascii="Times New Roman" w:hAnsi="Times New Roman"/>
          <w:sz w:val="24"/>
          <w:szCs w:val="24"/>
        </w:rPr>
      </w:pPr>
      <w:r>
        <w:rPr>
          <w:rFonts w:ascii="Times New Roman" w:hAnsi="Times New Roman"/>
          <w:sz w:val="24"/>
          <w:szCs w:val="24"/>
        </w:rPr>
        <w:t>В срок до «1</w:t>
      </w:r>
      <w:r w:rsidR="001F2C04">
        <w:rPr>
          <w:rFonts w:ascii="Times New Roman" w:hAnsi="Times New Roman"/>
          <w:sz w:val="24"/>
          <w:szCs w:val="24"/>
        </w:rPr>
        <w:t>5</w:t>
      </w:r>
      <w:r>
        <w:rPr>
          <w:rFonts w:ascii="Times New Roman" w:hAnsi="Times New Roman"/>
          <w:sz w:val="24"/>
          <w:szCs w:val="24"/>
        </w:rPr>
        <w:t>» февраля 2016 г. просим представить предложения по цене договора, заключаемого в целях оказания услуг, в соответствии с приложением № 2 к настоящему запросу.</w:t>
      </w:r>
    </w:p>
    <w:p w:rsidR="00F67A71" w:rsidRDefault="00F67A71" w:rsidP="00F67A71">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67A71" w:rsidRDefault="00F67A71" w:rsidP="00F67A71">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F67A71" w:rsidRDefault="00F67A71" w:rsidP="00F67A71">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F67A71" w:rsidRDefault="00F67A71" w:rsidP="00F67A71">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F67A71" w:rsidRDefault="00F67A71" w:rsidP="00F67A71">
      <w:pPr>
        <w:spacing w:after="0"/>
        <w:ind w:firstLine="708"/>
        <w:jc w:val="both"/>
        <w:rPr>
          <w:rFonts w:ascii="Times New Roman" w:hAnsi="Times New Roman"/>
          <w:sz w:val="24"/>
          <w:szCs w:val="24"/>
        </w:rPr>
      </w:pPr>
    </w:p>
    <w:p w:rsidR="00F67A71" w:rsidRDefault="00F67A71" w:rsidP="00F67A71">
      <w:pPr>
        <w:spacing w:after="0"/>
        <w:ind w:firstLine="708"/>
        <w:jc w:val="both"/>
        <w:rPr>
          <w:rFonts w:ascii="Times New Roman" w:hAnsi="Times New Roman"/>
          <w:sz w:val="24"/>
          <w:szCs w:val="24"/>
        </w:rPr>
      </w:pPr>
    </w:p>
    <w:p w:rsidR="00F67A71" w:rsidRDefault="00F67A71" w:rsidP="00F67A71">
      <w:pPr>
        <w:spacing w:after="0"/>
        <w:ind w:firstLine="708"/>
        <w:jc w:val="both"/>
        <w:rPr>
          <w:rFonts w:ascii="Times New Roman" w:hAnsi="Times New Roman"/>
          <w:sz w:val="24"/>
          <w:szCs w:val="24"/>
        </w:rPr>
      </w:pPr>
    </w:p>
    <w:p w:rsidR="00F67A71" w:rsidRDefault="00F67A71" w:rsidP="00F67A71">
      <w:pPr>
        <w:spacing w:after="0"/>
        <w:ind w:firstLine="708"/>
        <w:jc w:val="both"/>
        <w:rPr>
          <w:rFonts w:ascii="Times New Roman" w:hAnsi="Times New Roman"/>
          <w:sz w:val="24"/>
          <w:szCs w:val="24"/>
        </w:rPr>
      </w:pPr>
    </w:p>
    <w:p w:rsidR="00F67A71" w:rsidRDefault="00F67A71" w:rsidP="00F67A71">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F67A71" w:rsidRDefault="00F67A71" w:rsidP="00F67A71">
      <w:pPr>
        <w:pStyle w:val="a9"/>
      </w:pPr>
      <w:r>
        <w:rPr>
          <w:rFonts w:ascii="Times New Roman" w:hAnsi="Times New Roman"/>
          <w:sz w:val="24"/>
          <w:szCs w:val="24"/>
        </w:rPr>
        <w:t>«Верхняя Волга»                                                                                                   А.А. Катков</w:t>
      </w:r>
    </w:p>
    <w:p w:rsidR="00F67A71" w:rsidRDefault="00F67A71" w:rsidP="00F67A71">
      <w:pPr>
        <w:pStyle w:val="a9"/>
        <w:rPr>
          <w:rFonts w:ascii="Times New Roman" w:hAnsi="Times New Roman"/>
          <w:sz w:val="20"/>
          <w:szCs w:val="20"/>
        </w:rPr>
      </w:pPr>
    </w:p>
    <w:p w:rsidR="00F67A71" w:rsidRDefault="00F67A71" w:rsidP="00F67A71">
      <w:pPr>
        <w:pStyle w:val="a9"/>
        <w:rPr>
          <w:rFonts w:ascii="Times New Roman" w:hAnsi="Times New Roman"/>
          <w:sz w:val="20"/>
          <w:szCs w:val="20"/>
        </w:rPr>
      </w:pPr>
    </w:p>
    <w:p w:rsidR="00F67A71" w:rsidRDefault="00F67A71" w:rsidP="00F67A71">
      <w:pPr>
        <w:pStyle w:val="a9"/>
        <w:rPr>
          <w:rFonts w:ascii="Times New Roman" w:hAnsi="Times New Roman"/>
          <w:sz w:val="20"/>
          <w:szCs w:val="20"/>
        </w:rPr>
      </w:pPr>
    </w:p>
    <w:p w:rsidR="00F67A71" w:rsidRDefault="00F67A71" w:rsidP="00F67A71">
      <w:pPr>
        <w:pStyle w:val="a9"/>
        <w:rPr>
          <w:rFonts w:ascii="Times New Roman" w:hAnsi="Times New Roman"/>
          <w:sz w:val="16"/>
          <w:szCs w:val="16"/>
        </w:rPr>
      </w:pPr>
    </w:p>
    <w:p w:rsidR="00F67A71" w:rsidRDefault="00F67A71" w:rsidP="00F67A71">
      <w:pPr>
        <w:pStyle w:val="a9"/>
        <w:rPr>
          <w:rFonts w:ascii="Times New Roman" w:hAnsi="Times New Roman"/>
          <w:sz w:val="16"/>
          <w:szCs w:val="16"/>
        </w:rPr>
      </w:pPr>
    </w:p>
    <w:p w:rsidR="00F67A71" w:rsidRDefault="00F67A71" w:rsidP="00F67A71">
      <w:pPr>
        <w:spacing w:after="0"/>
        <w:rPr>
          <w:rFonts w:ascii="Times New Roman" w:hAnsi="Times New Roman"/>
        </w:rPr>
        <w:sectPr w:rsidR="00F67A71">
          <w:pgSz w:w="11906" w:h="16838"/>
          <w:pgMar w:top="993" w:right="850" w:bottom="1134" w:left="1701" w:header="708" w:footer="708" w:gutter="0"/>
          <w:cols w:space="720"/>
        </w:sectPr>
      </w:pPr>
    </w:p>
    <w:p w:rsidR="00F67A71" w:rsidRDefault="00F67A71" w:rsidP="00F67A71">
      <w:pPr>
        <w:jc w:val="right"/>
        <w:rPr>
          <w:rFonts w:ascii="Times New Roman" w:hAnsi="Times New Roman"/>
        </w:rPr>
      </w:pPr>
      <w:r>
        <w:rPr>
          <w:rFonts w:ascii="Times New Roman" w:hAnsi="Times New Roman"/>
        </w:rPr>
        <w:lastRenderedPageBreak/>
        <w:t>приложение № 1 к запросу</w:t>
      </w:r>
    </w:p>
    <w:p w:rsidR="00F67A71" w:rsidRDefault="00F67A71" w:rsidP="00F67A71">
      <w:pPr>
        <w:rPr>
          <w:rFonts w:ascii="Times New Roman" w:hAnsi="Times New Roman"/>
          <w:sz w:val="24"/>
          <w:szCs w:val="24"/>
        </w:rPr>
      </w:pPr>
    </w:p>
    <w:p w:rsidR="00F67A71" w:rsidRDefault="00F67A71" w:rsidP="00F67A71">
      <w:pPr>
        <w:pStyle w:val="a6"/>
        <w:outlineLvl w:val="0"/>
        <w:rPr>
          <w:color w:val="000000"/>
        </w:rPr>
      </w:pPr>
      <w:r>
        <w:rPr>
          <w:color w:val="000000"/>
        </w:rPr>
        <w:t>ФОРМА</w:t>
      </w:r>
    </w:p>
    <w:p w:rsidR="00F67A71" w:rsidRDefault="00F67A71" w:rsidP="00F67A71">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F67A71" w:rsidRDefault="00F67A71" w:rsidP="00F67A71">
      <w:pPr>
        <w:pStyle w:val="a6"/>
        <w:outlineLvl w:val="0"/>
        <w:rPr>
          <w:color w:val="000000"/>
        </w:rPr>
      </w:pPr>
    </w:p>
    <w:p w:rsidR="00F67A71" w:rsidRDefault="00F67A71" w:rsidP="00F67A71">
      <w:pPr>
        <w:pStyle w:val="a4"/>
        <w:jc w:val="center"/>
      </w:pPr>
      <w:r>
        <w:t xml:space="preserve">НА БЛАНКЕ ОРГАНИЗАЦИИ </w:t>
      </w:r>
    </w:p>
    <w:p w:rsidR="00F67A71" w:rsidRDefault="00F67A71" w:rsidP="00F67A71">
      <w:pPr>
        <w:ind w:left="4678"/>
        <w:rPr>
          <w:rFonts w:ascii="Times New Roman" w:hAnsi="Times New Roman"/>
        </w:rPr>
      </w:pPr>
    </w:p>
    <w:p w:rsidR="00F67A71" w:rsidRDefault="00F67A71" w:rsidP="00F67A71">
      <w:pPr>
        <w:ind w:left="4678"/>
        <w:rPr>
          <w:rFonts w:ascii="Times New Roman" w:hAnsi="Times New Roman"/>
        </w:rPr>
      </w:pPr>
      <w:r>
        <w:rPr>
          <w:rFonts w:ascii="Times New Roman" w:hAnsi="Times New Roman"/>
        </w:rPr>
        <w:t>В ГАУ ЯО «Информационное агентство «Верхняя Волга»</w:t>
      </w:r>
    </w:p>
    <w:p w:rsidR="00F67A71" w:rsidRDefault="00F67A71" w:rsidP="00F67A71">
      <w:pPr>
        <w:ind w:left="4678"/>
        <w:rPr>
          <w:rFonts w:ascii="Times New Roman" w:hAnsi="Times New Roman"/>
        </w:rPr>
      </w:pPr>
      <w:r>
        <w:rPr>
          <w:rFonts w:ascii="Times New Roman" w:hAnsi="Times New Roman"/>
        </w:rPr>
        <w:t>от:______________________________</w:t>
      </w:r>
    </w:p>
    <w:p w:rsidR="00F67A71" w:rsidRDefault="00F67A71" w:rsidP="00F67A71">
      <w:pPr>
        <w:rPr>
          <w:rFonts w:ascii="Times New Roman" w:hAnsi="Times New Roman"/>
        </w:rPr>
      </w:pPr>
    </w:p>
    <w:p w:rsidR="00F67A71" w:rsidRDefault="00F67A71" w:rsidP="00F67A71">
      <w:pPr>
        <w:rPr>
          <w:rFonts w:ascii="Times New Roman" w:hAnsi="Times New Roman"/>
        </w:rPr>
      </w:pPr>
      <w:r>
        <w:rPr>
          <w:rFonts w:ascii="Times New Roman" w:hAnsi="Times New Roman"/>
        </w:rPr>
        <w:t>«___» ________2016г.</w:t>
      </w:r>
    </w:p>
    <w:p w:rsidR="00F67A71" w:rsidRDefault="00F67A71" w:rsidP="00F67A71">
      <w:pPr>
        <w:rPr>
          <w:rFonts w:ascii="Times New Roman" w:hAnsi="Times New Roman"/>
          <w:sz w:val="24"/>
          <w:szCs w:val="24"/>
        </w:rPr>
      </w:pPr>
    </w:p>
    <w:p w:rsidR="00F67A71" w:rsidRPr="008532CB" w:rsidRDefault="00F67A71" w:rsidP="00F67A71">
      <w:pPr>
        <w:spacing w:after="0" w:line="240" w:lineRule="auto"/>
        <w:jc w:val="both"/>
        <w:rPr>
          <w:rFonts w:ascii="Times New Roman" w:hAnsi="Times New Roman"/>
          <w:sz w:val="24"/>
          <w:szCs w:val="24"/>
        </w:rPr>
      </w:pPr>
      <w:proofErr w:type="gramStart"/>
      <w:r w:rsidRPr="008532CB">
        <w:rPr>
          <w:rFonts w:ascii="Times New Roman" w:hAnsi="Times New Roman"/>
          <w:sz w:val="24"/>
          <w:szCs w:val="24"/>
        </w:rPr>
        <w:t xml:space="preserve">В соответствии с условиями </w:t>
      </w:r>
      <w:r w:rsidRPr="008532CB">
        <w:rPr>
          <w:rFonts w:ascii="Times New Roman" w:eastAsia="Times New Roman" w:hAnsi="Times New Roman"/>
          <w:sz w:val="24"/>
          <w:szCs w:val="24"/>
          <w:lang w:eastAsia="ru-RU"/>
        </w:rPr>
        <w:t xml:space="preserve">договора на оказание услуг </w:t>
      </w:r>
      <w:r w:rsidRPr="008532CB">
        <w:rPr>
          <w:rFonts w:ascii="Times New Roman" w:hAnsi="Times New Roman"/>
          <w:bCs/>
          <w:sz w:val="24"/>
          <w:szCs w:val="24"/>
        </w:rPr>
        <w:t>по проведению мероприятий сбора и обработки информации об общественном мнении «</w:t>
      </w:r>
      <w:r w:rsidRPr="00F67A71">
        <w:rPr>
          <w:rFonts w:ascii="Times New Roman" w:hAnsi="Times New Roman"/>
          <w:bCs/>
          <w:sz w:val="24"/>
          <w:szCs w:val="24"/>
        </w:rPr>
        <w:t>Оценка уровня информированности населения о деятельности органов власти Ярославской области региональными телеканалами</w:t>
      </w:r>
      <w:r w:rsidRPr="008532CB">
        <w:rPr>
          <w:rFonts w:ascii="Times New Roman" w:hAnsi="Times New Roman"/>
          <w:sz w:val="24"/>
          <w:szCs w:val="24"/>
        </w:rPr>
        <w:t>»</w:t>
      </w:r>
      <w:r w:rsidRPr="008532CB">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8532CB">
        <w:rPr>
          <w:rFonts w:ascii="Times New Roman" w:hAnsi="Times New Roman"/>
          <w:sz w:val="24"/>
          <w:szCs w:val="24"/>
        </w:rPr>
        <w:t xml:space="preserve"> рыночных ценах, предлагаем цену </w:t>
      </w:r>
      <w:r w:rsidRPr="008532CB">
        <w:rPr>
          <w:rFonts w:ascii="Times New Roman" w:hAnsi="Times New Roman"/>
          <w:i/>
          <w:sz w:val="24"/>
          <w:szCs w:val="24"/>
        </w:rPr>
        <w:t>(название организации),</w:t>
      </w:r>
      <w:r w:rsidRPr="008532CB">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F67A71" w:rsidRPr="00C65310" w:rsidRDefault="00F67A71" w:rsidP="00F67A71">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F67A71" w:rsidRPr="00C65310" w:rsidRDefault="00F67A71" w:rsidP="00F67A71">
      <w:pPr>
        <w:ind w:firstLine="708"/>
        <w:jc w:val="both"/>
        <w:rPr>
          <w:rFonts w:ascii="Times New Roman" w:hAnsi="Times New Roman"/>
          <w:sz w:val="24"/>
          <w:szCs w:val="24"/>
        </w:rPr>
      </w:pPr>
    </w:p>
    <w:p w:rsidR="00F67A71" w:rsidRDefault="00F67A71" w:rsidP="00F67A71">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F67A71" w:rsidRDefault="00F67A71" w:rsidP="00F67A71">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F67A71" w:rsidRDefault="00F67A71" w:rsidP="00F67A71">
      <w:pPr>
        <w:spacing w:after="0"/>
        <w:ind w:firstLine="708"/>
        <w:jc w:val="both"/>
        <w:rPr>
          <w:rFonts w:ascii="Times New Roman" w:hAnsi="Times New Roman"/>
          <w:sz w:val="24"/>
          <w:szCs w:val="24"/>
        </w:rPr>
        <w:sectPr w:rsidR="00F67A71">
          <w:pgSz w:w="11906" w:h="16838"/>
          <w:pgMar w:top="1134" w:right="1701" w:bottom="992" w:left="851" w:header="709" w:footer="709" w:gutter="0"/>
          <w:cols w:space="720"/>
        </w:sectPr>
      </w:pPr>
      <w:r>
        <w:rPr>
          <w:rFonts w:ascii="Times New Roman" w:hAnsi="Times New Roman"/>
          <w:sz w:val="24"/>
          <w:szCs w:val="24"/>
        </w:rPr>
        <w:t>М.П.</w:t>
      </w:r>
    </w:p>
    <w:p w:rsidR="00F67A71" w:rsidRDefault="00F67A71" w:rsidP="00F67A71">
      <w:pPr>
        <w:pStyle w:val="a6"/>
        <w:jc w:val="left"/>
        <w:outlineLvl w:val="0"/>
        <w:rPr>
          <w:color w:val="000000"/>
        </w:rPr>
      </w:pPr>
    </w:p>
    <w:p w:rsidR="00F67A71" w:rsidRDefault="00F67A71" w:rsidP="00F67A71">
      <w:pPr>
        <w:jc w:val="right"/>
        <w:rPr>
          <w:rFonts w:ascii="Times New Roman" w:hAnsi="Times New Roman"/>
          <w:sz w:val="24"/>
          <w:szCs w:val="24"/>
        </w:rPr>
      </w:pPr>
      <w:r>
        <w:rPr>
          <w:rFonts w:ascii="Times New Roman" w:hAnsi="Times New Roman"/>
          <w:sz w:val="24"/>
          <w:szCs w:val="24"/>
        </w:rPr>
        <w:t>приложение № 2 к запросу</w:t>
      </w:r>
    </w:p>
    <w:p w:rsidR="00F67A71" w:rsidRDefault="00F67A71" w:rsidP="00F67A71">
      <w:pPr>
        <w:jc w:val="both"/>
        <w:rPr>
          <w:b/>
          <w:u w:val="single"/>
        </w:rPr>
      </w:pPr>
      <w:r>
        <w:rPr>
          <w:rFonts w:ascii="Times New Roman" w:hAnsi="Times New Roman"/>
          <w:sz w:val="24"/>
          <w:szCs w:val="24"/>
        </w:rPr>
        <w:t>проект</w:t>
      </w:r>
    </w:p>
    <w:p w:rsidR="00F67A71" w:rsidRDefault="00F67A71" w:rsidP="00F67A71">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F67A71" w:rsidRPr="00F67A71" w:rsidRDefault="00F67A71" w:rsidP="00F67A71">
      <w:pPr>
        <w:spacing w:after="0" w:line="240" w:lineRule="auto"/>
        <w:jc w:val="center"/>
        <w:rPr>
          <w:rFonts w:ascii="Times New Roman" w:hAnsi="Times New Roman"/>
          <w:b/>
          <w:sz w:val="24"/>
          <w:szCs w:val="24"/>
        </w:rPr>
      </w:pPr>
      <w:r w:rsidRPr="00F67A71">
        <w:rPr>
          <w:rFonts w:ascii="Times New Roman" w:hAnsi="Times New Roman"/>
          <w:b/>
          <w:bCs/>
          <w:sz w:val="24"/>
          <w:szCs w:val="24"/>
        </w:rPr>
        <w:t>на выполнение работ по проведению мероприятий сбора и обработки информации об общественном мнении «</w:t>
      </w:r>
      <w:r w:rsidRPr="00F67A71">
        <w:rPr>
          <w:rFonts w:ascii="Times New Roman" w:hAnsi="Times New Roman"/>
          <w:b/>
          <w:sz w:val="24"/>
          <w:szCs w:val="24"/>
        </w:rPr>
        <w:t>Оценка уровня информированности населения о деятельности органов власти Ярославской области региональными телеканалами»</w:t>
      </w:r>
    </w:p>
    <w:p w:rsidR="00F67A71" w:rsidRDefault="00F67A71" w:rsidP="00F67A71">
      <w:pPr>
        <w:spacing w:after="0" w:line="240" w:lineRule="auto"/>
        <w:jc w:val="center"/>
        <w:rPr>
          <w:rFonts w:ascii="Times New Roman" w:eastAsia="Times New Roman" w:hAnsi="Times New Roman"/>
          <w:b/>
          <w:bCs/>
          <w:color w:val="000000"/>
          <w:sz w:val="24"/>
          <w:szCs w:val="24"/>
          <w:lang w:eastAsia="ru-RU"/>
        </w:rPr>
      </w:pPr>
    </w:p>
    <w:p w:rsidR="00F67A71" w:rsidRDefault="00F67A71" w:rsidP="00F67A7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201___г.</w:t>
      </w:r>
    </w:p>
    <w:p w:rsidR="00F67A71" w:rsidRDefault="00F67A71" w:rsidP="00F67A71">
      <w:pPr>
        <w:spacing w:after="0" w:line="240" w:lineRule="auto"/>
        <w:jc w:val="both"/>
        <w:rPr>
          <w:rFonts w:ascii="Times New Roman" w:eastAsia="Times New Roman" w:hAnsi="Times New Roman"/>
          <w:color w:val="000000"/>
          <w:sz w:val="24"/>
          <w:szCs w:val="24"/>
          <w:lang w:eastAsia="ru-RU"/>
        </w:rPr>
      </w:pPr>
    </w:p>
    <w:p w:rsidR="00F67A71" w:rsidRDefault="00F67A71" w:rsidP="00F67A71">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F67A71" w:rsidRDefault="00F67A71" w:rsidP="00F67A71">
      <w:pPr>
        <w:spacing w:after="0" w:line="240" w:lineRule="auto"/>
        <w:ind w:firstLine="567"/>
        <w:jc w:val="center"/>
        <w:rPr>
          <w:rFonts w:ascii="Times New Roman" w:eastAsia="Times New Roman" w:hAnsi="Times New Roman"/>
          <w:b/>
          <w:bCs/>
          <w:color w:val="000000"/>
          <w:sz w:val="24"/>
          <w:szCs w:val="24"/>
          <w:lang w:eastAsia="ru-RU"/>
        </w:rPr>
      </w:pPr>
    </w:p>
    <w:p w:rsidR="00F67A71" w:rsidRDefault="00F67A71" w:rsidP="00F67A71">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F67A71" w:rsidRDefault="00F67A71" w:rsidP="00F67A71">
      <w:pPr>
        <w:spacing w:after="0" w:line="240" w:lineRule="auto"/>
        <w:jc w:val="both"/>
        <w:rPr>
          <w:rFonts w:ascii="Times New Roman" w:eastAsia="Times New Roman" w:hAnsi="Times New Roman"/>
          <w:b/>
          <w:bCs/>
          <w:color w:val="000000"/>
          <w:sz w:val="24"/>
          <w:szCs w:val="24"/>
          <w:lang w:eastAsia="ru-RU"/>
        </w:rPr>
      </w:pPr>
    </w:p>
    <w:p w:rsidR="00F67A71" w:rsidRPr="008532CB" w:rsidRDefault="00F67A71" w:rsidP="00F67A71">
      <w:pPr>
        <w:spacing w:after="0" w:line="240" w:lineRule="auto"/>
        <w:jc w:val="both"/>
        <w:rPr>
          <w:rFonts w:ascii="Times New Roman" w:hAnsi="Times New Roman"/>
          <w:sz w:val="24"/>
          <w:szCs w:val="24"/>
        </w:rPr>
      </w:pPr>
      <w:proofErr w:type="gramStart"/>
      <w:r w:rsidRPr="008532CB">
        <w:rPr>
          <w:rFonts w:ascii="Times New Roman" w:eastAsia="Times New Roman" w:hAnsi="Times New Roman"/>
          <w:sz w:val="24"/>
          <w:szCs w:val="24"/>
          <w:lang w:eastAsia="ru-RU"/>
        </w:rPr>
        <w:t xml:space="preserve">По настоящему </w:t>
      </w:r>
      <w:r w:rsidRPr="008532CB">
        <w:rPr>
          <w:rFonts w:ascii="Times New Roman" w:eastAsia="Times New Roman" w:hAnsi="Times New Roman"/>
          <w:spacing w:val="6"/>
          <w:sz w:val="24"/>
          <w:szCs w:val="24"/>
          <w:lang w:eastAsia="ru-RU"/>
        </w:rPr>
        <w:t xml:space="preserve">Договору Исполнитель обязуется оказать </w:t>
      </w:r>
      <w:r w:rsidRPr="00F67A71">
        <w:rPr>
          <w:rFonts w:ascii="Times New Roman" w:hAnsi="Times New Roman"/>
          <w:bCs/>
          <w:sz w:val="24"/>
          <w:szCs w:val="24"/>
        </w:rPr>
        <w:t xml:space="preserve">услуги </w:t>
      </w:r>
      <w:r w:rsidRPr="008532CB">
        <w:rPr>
          <w:rFonts w:ascii="Times New Roman" w:hAnsi="Times New Roman"/>
          <w:bCs/>
          <w:sz w:val="24"/>
          <w:szCs w:val="24"/>
        </w:rPr>
        <w:t>по проведению мероприятий сбора и обработки информации об общественном мнении «</w:t>
      </w:r>
      <w:r w:rsidRPr="00F67A71">
        <w:rPr>
          <w:rFonts w:ascii="Times New Roman" w:hAnsi="Times New Roman"/>
          <w:bCs/>
          <w:sz w:val="24"/>
          <w:szCs w:val="24"/>
        </w:rPr>
        <w:t>Оценка уровня информированности населения о деятельности органов власти Ярославской области региональными телеканалами», в соответствии с Техническим заданием</w:t>
      </w:r>
      <w:r w:rsidRPr="008532CB">
        <w:rPr>
          <w:rFonts w:ascii="Times New Roman" w:eastAsia="Times New Roman" w:hAnsi="Times New Roman"/>
          <w:spacing w:val="6"/>
          <w:sz w:val="24"/>
          <w:szCs w:val="24"/>
          <w:lang w:eastAsia="ru-RU"/>
        </w:rPr>
        <w:t xml:space="preserve"> (приложение № 1 к Договору), являющимся неотъемлемой частью</w:t>
      </w:r>
      <w:r w:rsidRPr="008532CB">
        <w:rPr>
          <w:rFonts w:ascii="Times New Roman" w:eastAsia="Times New Roman" w:hAnsi="Times New Roman"/>
          <w:sz w:val="24"/>
          <w:szCs w:val="24"/>
          <w:lang w:eastAsia="ru-RU"/>
        </w:rPr>
        <w:t xml:space="preserve"> настоящего Договора, а Заказчик обязуется принять и оплатить оказанные услуги.</w:t>
      </w:r>
      <w:proofErr w:type="gramEnd"/>
    </w:p>
    <w:p w:rsidR="00F67A71" w:rsidRDefault="00F67A71" w:rsidP="00F67A71">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F67A71" w:rsidRDefault="00F67A71" w:rsidP="00F67A71">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F67A71" w:rsidRDefault="00F67A71" w:rsidP="00F67A71">
      <w:pPr>
        <w:spacing w:after="0" w:line="240" w:lineRule="auto"/>
        <w:contextualSpacing/>
        <w:jc w:val="both"/>
        <w:rPr>
          <w:rFonts w:ascii="Times New Roman" w:eastAsia="Times New Roman" w:hAnsi="Times New Roman"/>
          <w:b/>
          <w:sz w:val="24"/>
          <w:szCs w:val="24"/>
          <w:lang w:eastAsia="ru-RU"/>
        </w:rPr>
      </w:pPr>
    </w:p>
    <w:p w:rsidR="00F67A71" w:rsidRDefault="00F67A71" w:rsidP="00F67A7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F67A71" w:rsidRDefault="00F67A71" w:rsidP="00F67A7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F67A71" w:rsidRDefault="00F67A71" w:rsidP="00F67A7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F67A71" w:rsidRDefault="00F67A71" w:rsidP="00F67A71">
      <w:pPr>
        <w:tabs>
          <w:tab w:val="left" w:pos="709"/>
        </w:tabs>
        <w:spacing w:after="0" w:line="240" w:lineRule="atLeast"/>
        <w:jc w:val="both"/>
        <w:rPr>
          <w:rFonts w:ascii="Times New Roman" w:eastAsia="Times New Roman" w:hAnsi="Times New Roman"/>
          <w:color w:val="000000"/>
          <w:sz w:val="24"/>
          <w:szCs w:val="24"/>
          <w:lang w:eastAsia="ru-RU"/>
        </w:rPr>
      </w:pPr>
    </w:p>
    <w:p w:rsidR="00F67A71" w:rsidRDefault="00F67A71" w:rsidP="00F67A7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F67A71" w:rsidRDefault="00F67A71" w:rsidP="00F67A71">
      <w:pPr>
        <w:overflowPunct w:val="0"/>
        <w:spacing w:after="0" w:line="240" w:lineRule="auto"/>
        <w:jc w:val="center"/>
        <w:textAlignment w:val="baseline"/>
        <w:rPr>
          <w:rFonts w:ascii="Times New Roman" w:eastAsia="Times New Roman" w:hAnsi="Times New Roman"/>
          <w:b/>
          <w:bCs/>
          <w:sz w:val="24"/>
          <w:szCs w:val="24"/>
        </w:rPr>
      </w:pPr>
    </w:p>
    <w:p w:rsidR="00F67A71" w:rsidRDefault="00F67A71" w:rsidP="00F67A71">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F67A71" w:rsidRDefault="00F67A71" w:rsidP="00F67A71">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F67A71" w:rsidRDefault="00F67A71" w:rsidP="00F67A71">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F67A71" w:rsidRDefault="00F67A71" w:rsidP="00F67A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F67A71" w:rsidRDefault="00F67A71" w:rsidP="00F67A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F67A71" w:rsidRDefault="00F67A71" w:rsidP="00F67A71">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F67A71" w:rsidRDefault="00F67A71" w:rsidP="00F67A71">
      <w:pPr>
        <w:spacing w:after="0" w:line="240" w:lineRule="auto"/>
        <w:jc w:val="both"/>
        <w:rPr>
          <w:rFonts w:ascii="Times New Roman" w:eastAsia="Times New Roman" w:hAnsi="Times New Roman"/>
          <w:sz w:val="24"/>
          <w:szCs w:val="24"/>
          <w:lang w:eastAsia="ru-RU"/>
        </w:rPr>
      </w:pPr>
    </w:p>
    <w:p w:rsidR="00F67A71" w:rsidRDefault="00F67A71" w:rsidP="00F67A7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lastRenderedPageBreak/>
        <w:t>4. ПРАВА И ОБЯЗАННОСТИ ЗАКАЗЧИКА</w:t>
      </w:r>
    </w:p>
    <w:p w:rsidR="00F67A71" w:rsidRDefault="00F67A71" w:rsidP="00F67A71">
      <w:pPr>
        <w:overflowPunct w:val="0"/>
        <w:spacing w:after="0" w:line="240" w:lineRule="auto"/>
        <w:jc w:val="both"/>
        <w:textAlignment w:val="baseline"/>
        <w:rPr>
          <w:rFonts w:ascii="Times New Roman" w:eastAsia="Times New Roman" w:hAnsi="Times New Roman"/>
          <w:b/>
          <w:bCs/>
          <w:sz w:val="24"/>
          <w:szCs w:val="24"/>
        </w:rPr>
      </w:pPr>
    </w:p>
    <w:p w:rsidR="00F67A71" w:rsidRDefault="00F67A71" w:rsidP="00F67A71">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F67A71" w:rsidRDefault="00F67A71" w:rsidP="00F67A7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F67A71" w:rsidRDefault="00F67A71" w:rsidP="00F67A7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F67A71" w:rsidRDefault="00F67A71" w:rsidP="00F67A7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F67A71" w:rsidRDefault="00F67A71" w:rsidP="00F67A7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F67A71" w:rsidRDefault="00F67A71" w:rsidP="00F67A71">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F67A71" w:rsidRDefault="00F67A71" w:rsidP="00F67A71">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F67A71" w:rsidRDefault="00F67A71" w:rsidP="00F67A71">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F67A71" w:rsidRDefault="00F67A71" w:rsidP="00F67A7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F67A71" w:rsidRDefault="00F67A71" w:rsidP="00F67A71">
      <w:pPr>
        <w:spacing w:after="0" w:line="240" w:lineRule="auto"/>
        <w:jc w:val="both"/>
        <w:rPr>
          <w:rFonts w:ascii="Times New Roman" w:eastAsia="Times New Roman" w:hAnsi="Times New Roman"/>
          <w:b/>
          <w:bCs/>
          <w:sz w:val="24"/>
          <w:szCs w:val="24"/>
          <w:lang w:eastAsia="ru-RU"/>
        </w:rPr>
      </w:pPr>
    </w:p>
    <w:p w:rsidR="00F67A71" w:rsidRDefault="00F67A71" w:rsidP="00F67A7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F67A71" w:rsidRDefault="00F67A71" w:rsidP="00F67A71">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F67A71" w:rsidRDefault="00F67A71" w:rsidP="00F67A71">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F67A71" w:rsidRDefault="00F67A71" w:rsidP="00F67A7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F67A71" w:rsidRDefault="00F67A71" w:rsidP="00F67A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F67A71" w:rsidRDefault="00F67A71" w:rsidP="00F67A7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F67A71" w:rsidRDefault="00F67A71" w:rsidP="00F67A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F67A71" w:rsidRDefault="00F67A71" w:rsidP="00F67A71">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F67A71" w:rsidRDefault="00F67A71" w:rsidP="00F67A71">
      <w:pPr>
        <w:spacing w:after="0" w:line="240" w:lineRule="auto"/>
        <w:jc w:val="both"/>
        <w:rPr>
          <w:rFonts w:ascii="Times New Roman" w:eastAsia="Times New Roman" w:hAnsi="Times New Roman"/>
          <w:sz w:val="24"/>
          <w:szCs w:val="24"/>
          <w:lang w:eastAsia="ru-RU"/>
        </w:rPr>
      </w:pPr>
    </w:p>
    <w:p w:rsidR="00F67A71" w:rsidRDefault="00F67A71" w:rsidP="00F67A71">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F67A71" w:rsidRDefault="00F67A71" w:rsidP="00F67A71">
      <w:pPr>
        <w:overflowPunct w:val="0"/>
        <w:spacing w:after="0" w:line="240" w:lineRule="auto"/>
        <w:jc w:val="both"/>
        <w:textAlignment w:val="baseline"/>
        <w:rPr>
          <w:rFonts w:ascii="Times New Roman" w:eastAsia="Times New Roman" w:hAnsi="Times New Roman"/>
          <w:b/>
          <w:bCs/>
          <w:sz w:val="24"/>
          <w:szCs w:val="24"/>
        </w:rPr>
      </w:pPr>
    </w:p>
    <w:p w:rsidR="00F67A71" w:rsidRDefault="00F67A71" w:rsidP="00F67A71">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F67A71" w:rsidRDefault="00F67A71" w:rsidP="00F67A71">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w:t>
      </w:r>
      <w:r>
        <w:rPr>
          <w:rFonts w:ascii="Times New Roman" w:eastAsia="MS Mincho" w:hAnsi="Times New Roman"/>
          <w:sz w:val="24"/>
          <w:szCs w:val="24"/>
          <w:lang w:eastAsia="ru-RU"/>
        </w:rPr>
        <w:lastRenderedPageBreak/>
        <w:t xml:space="preserve">стороны обсуждают возможность дальнейшего продолжения Договорных отношений или их прекращение. </w:t>
      </w:r>
    </w:p>
    <w:p w:rsidR="00F67A71" w:rsidRDefault="00F67A71" w:rsidP="00F67A71">
      <w:pPr>
        <w:spacing w:after="0" w:line="240" w:lineRule="auto"/>
        <w:jc w:val="both"/>
        <w:rPr>
          <w:rFonts w:ascii="Times New Roman" w:eastAsia="Times New Roman" w:hAnsi="Times New Roman"/>
          <w:sz w:val="24"/>
          <w:szCs w:val="24"/>
          <w:lang w:eastAsia="ru-RU"/>
        </w:rPr>
      </w:pPr>
    </w:p>
    <w:p w:rsidR="00F67A71" w:rsidRDefault="00F67A71" w:rsidP="00F67A71">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F67A71" w:rsidRDefault="00F67A71" w:rsidP="00F67A71">
      <w:pPr>
        <w:spacing w:after="0" w:line="240" w:lineRule="auto"/>
        <w:ind w:firstLine="540"/>
        <w:jc w:val="both"/>
        <w:rPr>
          <w:rFonts w:ascii="Times New Roman" w:eastAsia="Times New Roman" w:hAnsi="Times New Roman"/>
          <w:b/>
          <w:bCs/>
          <w:sz w:val="24"/>
          <w:szCs w:val="24"/>
          <w:lang w:eastAsia="ru-RU"/>
        </w:rPr>
      </w:pPr>
    </w:p>
    <w:p w:rsidR="00F67A71" w:rsidRDefault="00F67A71" w:rsidP="00F67A7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F67A71" w:rsidRDefault="00F67A71" w:rsidP="00F67A7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F67A71" w:rsidRDefault="00F67A71" w:rsidP="00F67A7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F67A71" w:rsidRDefault="00F67A71" w:rsidP="00F67A7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F67A71" w:rsidRDefault="00F67A71" w:rsidP="00F67A71">
      <w:pPr>
        <w:overflowPunct w:val="0"/>
        <w:spacing w:after="0" w:line="240" w:lineRule="auto"/>
        <w:jc w:val="both"/>
        <w:textAlignment w:val="baseline"/>
        <w:rPr>
          <w:rFonts w:ascii="Times New Roman" w:eastAsia="Times New Roman" w:hAnsi="Times New Roman"/>
          <w:b/>
          <w:bCs/>
          <w:sz w:val="24"/>
          <w:szCs w:val="24"/>
        </w:rPr>
      </w:pPr>
    </w:p>
    <w:p w:rsidR="00F67A71" w:rsidRDefault="00F67A71" w:rsidP="00F67A71">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F67A71" w:rsidRDefault="00F67A71" w:rsidP="00F67A71">
      <w:pPr>
        <w:overflowPunct w:val="0"/>
        <w:spacing w:after="0" w:line="240" w:lineRule="auto"/>
        <w:jc w:val="both"/>
        <w:textAlignment w:val="baseline"/>
        <w:rPr>
          <w:rFonts w:ascii="Times New Roman" w:eastAsia="Times New Roman" w:hAnsi="Times New Roman"/>
          <w:b/>
          <w:bCs/>
          <w:sz w:val="24"/>
          <w:szCs w:val="24"/>
        </w:rPr>
      </w:pPr>
    </w:p>
    <w:p w:rsidR="00F67A71" w:rsidRDefault="00F67A71" w:rsidP="00F67A7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F67A71" w:rsidRDefault="00F67A71" w:rsidP="00F67A7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F67A71" w:rsidRDefault="00F67A71" w:rsidP="00F67A7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F67A71" w:rsidRDefault="00F67A71" w:rsidP="00F67A7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67A71" w:rsidRDefault="00F67A71" w:rsidP="00F67A71">
      <w:pPr>
        <w:tabs>
          <w:tab w:val="left" w:pos="567"/>
        </w:tabs>
        <w:spacing w:after="0" w:line="240" w:lineRule="auto"/>
        <w:ind w:firstLine="709"/>
        <w:jc w:val="both"/>
        <w:rPr>
          <w:rFonts w:ascii="Times New Roman" w:eastAsia="Times New Roman" w:hAnsi="Times New Roman"/>
          <w:sz w:val="24"/>
          <w:szCs w:val="24"/>
          <w:lang w:eastAsia="ru-RU"/>
        </w:rPr>
      </w:pPr>
    </w:p>
    <w:p w:rsidR="00F67A71" w:rsidRDefault="00F67A71" w:rsidP="00F67A71">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F67A71" w:rsidRDefault="00F67A71" w:rsidP="00F67A71">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F67A71" w:rsidRDefault="00F67A71" w:rsidP="00F67A71">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F67A71" w:rsidRDefault="00F67A71" w:rsidP="00F67A71">
      <w:pPr>
        <w:overflowPunct w:val="0"/>
        <w:spacing w:after="0" w:line="240" w:lineRule="auto"/>
        <w:jc w:val="both"/>
        <w:textAlignment w:val="baseline"/>
        <w:rPr>
          <w:rFonts w:ascii="Times New Roman" w:eastAsia="Times New Roman" w:hAnsi="Times New Roman"/>
          <w:sz w:val="24"/>
          <w:szCs w:val="24"/>
        </w:rPr>
      </w:pPr>
    </w:p>
    <w:p w:rsidR="00F67A71" w:rsidRDefault="00F67A71" w:rsidP="00F67A71">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F67A71" w:rsidRDefault="00F67A71" w:rsidP="00F67A71">
      <w:pPr>
        <w:overflowPunct w:val="0"/>
        <w:spacing w:after="0" w:line="240" w:lineRule="auto"/>
        <w:jc w:val="both"/>
        <w:textAlignment w:val="baseline"/>
        <w:rPr>
          <w:rFonts w:ascii="Times New Roman" w:eastAsia="Times New Roman" w:hAnsi="Times New Roman"/>
          <w:b/>
          <w:sz w:val="24"/>
          <w:szCs w:val="24"/>
        </w:rPr>
      </w:pPr>
    </w:p>
    <w:p w:rsidR="00F67A71" w:rsidRDefault="00F67A71" w:rsidP="00F67A7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F67A71" w:rsidRDefault="00F67A71" w:rsidP="00F67A7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F67A71" w:rsidRDefault="00F67A71" w:rsidP="00F67A7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F67A71" w:rsidRDefault="00F67A71" w:rsidP="00F67A7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F67A71" w:rsidRDefault="00F67A71" w:rsidP="00F67A7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F67A71" w:rsidRDefault="00F67A71" w:rsidP="00F67A7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F67A71" w:rsidRDefault="00F67A71" w:rsidP="00F67A7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F67A71" w:rsidRDefault="00F67A71" w:rsidP="00F67A71">
      <w:pPr>
        <w:overflowPunct w:val="0"/>
        <w:spacing w:after="0" w:line="240" w:lineRule="auto"/>
        <w:jc w:val="both"/>
        <w:textAlignment w:val="baseline"/>
        <w:rPr>
          <w:rFonts w:ascii="Times New Roman" w:eastAsia="Times New Roman" w:hAnsi="Times New Roman"/>
          <w:b/>
          <w:sz w:val="24"/>
          <w:szCs w:val="24"/>
        </w:rPr>
      </w:pPr>
    </w:p>
    <w:p w:rsidR="00F67A71" w:rsidRDefault="00F67A71" w:rsidP="00F67A7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F67A71" w:rsidRDefault="00F67A71" w:rsidP="00F67A71">
      <w:pPr>
        <w:overflowPunct w:val="0"/>
        <w:spacing w:after="0" w:line="240" w:lineRule="auto"/>
        <w:contextualSpacing/>
        <w:jc w:val="both"/>
        <w:textAlignment w:val="baseline"/>
        <w:rPr>
          <w:rFonts w:ascii="Times New Roman" w:eastAsia="Times New Roman" w:hAnsi="Times New Roman"/>
          <w:vanish/>
          <w:sz w:val="24"/>
          <w:szCs w:val="24"/>
        </w:rPr>
      </w:pPr>
    </w:p>
    <w:p w:rsidR="00F67A71" w:rsidRDefault="00F67A71" w:rsidP="00F67A7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F67A71" w:rsidRDefault="00F67A71" w:rsidP="00F67A7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F67A71" w:rsidRDefault="00F67A71" w:rsidP="00F67A7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F67A71" w:rsidRDefault="00F67A71" w:rsidP="00F67A71">
      <w:pPr>
        <w:overflowPunct w:val="0"/>
        <w:spacing w:after="0" w:line="240" w:lineRule="auto"/>
        <w:jc w:val="both"/>
        <w:textAlignment w:val="baseline"/>
        <w:rPr>
          <w:rFonts w:ascii="Times New Roman" w:eastAsia="Times New Roman" w:hAnsi="Times New Roman"/>
          <w:b/>
          <w:bCs/>
          <w:sz w:val="24"/>
          <w:szCs w:val="24"/>
        </w:rPr>
      </w:pPr>
    </w:p>
    <w:p w:rsidR="00F67A71" w:rsidRDefault="00F67A71" w:rsidP="00F67A7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F67A71" w:rsidRDefault="00F67A71" w:rsidP="00F67A71">
      <w:pPr>
        <w:spacing w:after="0" w:line="240" w:lineRule="auto"/>
        <w:jc w:val="both"/>
        <w:rPr>
          <w:rFonts w:ascii="Times New Roman" w:eastAsia="Times New Roman" w:hAnsi="Times New Roman"/>
          <w:b/>
          <w:bCs/>
          <w:sz w:val="24"/>
          <w:szCs w:val="24"/>
          <w:lang w:eastAsia="ru-RU"/>
        </w:rPr>
      </w:pPr>
    </w:p>
    <w:p w:rsidR="00F67A71" w:rsidRDefault="00F67A71" w:rsidP="00F67A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F67A71" w:rsidRDefault="00F67A71" w:rsidP="00F67A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F67A71" w:rsidRDefault="00F67A71" w:rsidP="00F67A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F67A71" w:rsidRDefault="00F67A71" w:rsidP="00F67A71">
      <w:pPr>
        <w:tabs>
          <w:tab w:val="left" w:pos="426"/>
        </w:tabs>
        <w:spacing w:after="0" w:line="240" w:lineRule="auto"/>
        <w:jc w:val="both"/>
        <w:rPr>
          <w:rFonts w:ascii="Times New Roman" w:eastAsia="Times New Roman" w:hAnsi="Times New Roman"/>
          <w:b/>
          <w:color w:val="000000"/>
          <w:sz w:val="24"/>
          <w:szCs w:val="24"/>
          <w:lang w:eastAsia="ru-RU"/>
        </w:rPr>
      </w:pPr>
    </w:p>
    <w:p w:rsidR="00F67A71" w:rsidRDefault="00F67A71" w:rsidP="00F67A71">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F67A71" w:rsidRDefault="00F67A71" w:rsidP="00F67A71">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F67A71" w:rsidTr="002D6037">
        <w:tc>
          <w:tcPr>
            <w:tcW w:w="5813" w:type="dxa"/>
            <w:hideMark/>
          </w:tcPr>
          <w:p w:rsidR="00F67A71" w:rsidRDefault="00F67A71" w:rsidP="002D603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F67A71" w:rsidRDefault="00F67A71" w:rsidP="002D603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F67A71" w:rsidTr="002D6037">
        <w:trPr>
          <w:trHeight w:val="4011"/>
        </w:trPr>
        <w:tc>
          <w:tcPr>
            <w:tcW w:w="5813" w:type="dxa"/>
            <w:hideMark/>
          </w:tcPr>
          <w:p w:rsidR="00F67A71" w:rsidRDefault="00F67A71" w:rsidP="002D6037">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lastRenderedPageBreak/>
              <w:t>Государственное автономное учреждение Ярославской области «Информационное агентство «Верхняя Волга»</w:t>
            </w:r>
          </w:p>
          <w:p w:rsidR="00F67A71" w:rsidRDefault="00F67A71" w:rsidP="002D60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F67A71" w:rsidRDefault="00F67A71" w:rsidP="002D60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F67A71" w:rsidRDefault="00F67A71" w:rsidP="002D60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F67A71" w:rsidRDefault="00F67A71" w:rsidP="002D60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F67A71" w:rsidRDefault="00F67A71" w:rsidP="002D6037">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F67A71" w:rsidRDefault="00F67A71" w:rsidP="002D60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F67A71" w:rsidRDefault="00F67A71" w:rsidP="002D6037">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F67A71" w:rsidRDefault="00F67A71" w:rsidP="002D6037">
            <w:pPr>
              <w:spacing w:after="0"/>
              <w:rPr>
                <w:rFonts w:asciiTheme="minorHAnsi" w:eastAsiaTheme="minorHAnsi" w:hAnsiTheme="minorHAnsi"/>
              </w:rPr>
            </w:pPr>
          </w:p>
        </w:tc>
      </w:tr>
      <w:tr w:rsidR="00F67A71" w:rsidTr="002D6037">
        <w:tc>
          <w:tcPr>
            <w:tcW w:w="5813" w:type="dxa"/>
          </w:tcPr>
          <w:p w:rsidR="00F67A71" w:rsidRDefault="00F67A71" w:rsidP="002D6037">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F67A71" w:rsidRDefault="00F67A71" w:rsidP="002D6037">
            <w:pPr>
              <w:spacing w:after="0" w:line="240" w:lineRule="auto"/>
              <w:jc w:val="both"/>
              <w:rPr>
                <w:rFonts w:ascii="Times New Roman" w:hAnsi="Times New Roman"/>
                <w:sz w:val="24"/>
                <w:szCs w:val="24"/>
                <w:lang w:eastAsia="ru-RU"/>
              </w:rPr>
            </w:pPr>
          </w:p>
          <w:p w:rsidR="00F67A71" w:rsidRDefault="00F67A71" w:rsidP="002D60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F67A71" w:rsidRDefault="00F67A71" w:rsidP="002D6037">
            <w:pPr>
              <w:spacing w:after="0" w:line="240" w:lineRule="auto"/>
              <w:jc w:val="both"/>
              <w:rPr>
                <w:rFonts w:ascii="Times New Roman" w:eastAsia="Times New Roman" w:hAnsi="Times New Roman"/>
                <w:sz w:val="24"/>
                <w:szCs w:val="24"/>
                <w:lang w:eastAsia="ru-RU"/>
              </w:rPr>
            </w:pPr>
          </w:p>
          <w:p w:rsidR="00F67A71" w:rsidRDefault="00F67A71" w:rsidP="002D6037">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F67A71" w:rsidRDefault="00F67A71" w:rsidP="002D6037">
            <w:pPr>
              <w:spacing w:after="0" w:line="240" w:lineRule="auto"/>
              <w:jc w:val="both"/>
              <w:rPr>
                <w:rFonts w:ascii="Times New Roman" w:eastAsia="Times New Roman" w:hAnsi="Times New Roman"/>
                <w:sz w:val="24"/>
                <w:szCs w:val="24"/>
              </w:rPr>
            </w:pPr>
          </w:p>
        </w:tc>
      </w:tr>
    </w:tbl>
    <w:p w:rsidR="00F67A71" w:rsidRDefault="00F67A71" w:rsidP="00F67A71">
      <w:pPr>
        <w:spacing w:after="0" w:line="240" w:lineRule="auto"/>
        <w:jc w:val="both"/>
        <w:rPr>
          <w:rFonts w:ascii="Times New Roman" w:eastAsia="Times New Roman" w:hAnsi="Times New Roman"/>
          <w:snapToGrid w:val="0"/>
          <w:color w:val="000000"/>
          <w:sz w:val="24"/>
          <w:szCs w:val="24"/>
          <w:lang w:eastAsia="ru-RU"/>
        </w:rPr>
      </w:pPr>
    </w:p>
    <w:p w:rsidR="00F67A71" w:rsidRDefault="00F67A71" w:rsidP="00F67A71">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F67A71" w:rsidRDefault="00F67A71" w:rsidP="00F67A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F67A71" w:rsidRDefault="00F67A71" w:rsidP="00F67A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201___г.</w:t>
      </w:r>
    </w:p>
    <w:p w:rsidR="00F67A71" w:rsidRDefault="00F67A71" w:rsidP="00F67A71">
      <w:pPr>
        <w:spacing w:after="0" w:line="240" w:lineRule="auto"/>
        <w:jc w:val="right"/>
        <w:rPr>
          <w:rFonts w:ascii="Times New Roman" w:eastAsia="Times New Roman" w:hAnsi="Times New Roman"/>
          <w:sz w:val="24"/>
          <w:szCs w:val="24"/>
          <w:lang w:eastAsia="ru-RU"/>
        </w:rPr>
      </w:pPr>
    </w:p>
    <w:p w:rsidR="00F67A71" w:rsidRPr="00F67A71" w:rsidRDefault="00F67A71" w:rsidP="00F67A71">
      <w:pPr>
        <w:spacing w:after="0" w:line="240" w:lineRule="auto"/>
        <w:jc w:val="center"/>
        <w:rPr>
          <w:rFonts w:ascii="Times New Roman" w:hAnsi="Times New Roman"/>
          <w:b/>
          <w:bCs/>
        </w:rPr>
      </w:pPr>
      <w:r w:rsidRPr="00F67A71">
        <w:rPr>
          <w:rFonts w:ascii="Times New Roman" w:hAnsi="Times New Roman"/>
          <w:b/>
          <w:bCs/>
        </w:rPr>
        <w:t>ТЕХНИЧЕСКОЕ ЗАДАНИЕ</w:t>
      </w:r>
    </w:p>
    <w:p w:rsidR="00F67A71" w:rsidRPr="00F67A71" w:rsidRDefault="00F67A71" w:rsidP="00F67A71">
      <w:pPr>
        <w:spacing w:after="0" w:line="240" w:lineRule="auto"/>
        <w:jc w:val="center"/>
        <w:rPr>
          <w:rFonts w:ascii="Times New Roman" w:hAnsi="Times New Roman"/>
          <w:b/>
        </w:rPr>
      </w:pPr>
      <w:r w:rsidRPr="00F67A71">
        <w:rPr>
          <w:rFonts w:ascii="Times New Roman" w:hAnsi="Times New Roman"/>
          <w:b/>
          <w:bCs/>
        </w:rPr>
        <w:t>на выполнение работ по проведению мероприятий сбора и обработки информации об общественном мнении «</w:t>
      </w:r>
      <w:r w:rsidRPr="00F67A71">
        <w:rPr>
          <w:rFonts w:ascii="Times New Roman" w:hAnsi="Times New Roman"/>
          <w:b/>
        </w:rPr>
        <w:t>Оценка уровня информированности населения о деятельности органов власти Ярославской области региональными телеканалами»</w:t>
      </w:r>
    </w:p>
    <w:p w:rsidR="00F67A71" w:rsidRPr="00F67A71" w:rsidRDefault="00F67A71" w:rsidP="00F67A71">
      <w:pPr>
        <w:spacing w:after="0" w:line="240" w:lineRule="auto"/>
        <w:ind w:firstLine="709"/>
        <w:jc w:val="both"/>
        <w:rPr>
          <w:rFonts w:ascii="Times New Roman" w:hAnsi="Times New Roman"/>
        </w:rPr>
      </w:pPr>
    </w:p>
    <w:p w:rsidR="00F67A71" w:rsidRPr="00F67A71" w:rsidRDefault="00F67A71" w:rsidP="00F67A71">
      <w:pPr>
        <w:spacing w:after="0" w:line="240" w:lineRule="auto"/>
        <w:ind w:firstLine="709"/>
        <w:jc w:val="both"/>
        <w:rPr>
          <w:rFonts w:ascii="Times New Roman" w:hAnsi="Times New Roman"/>
          <w:b/>
        </w:rPr>
      </w:pPr>
      <w:r w:rsidRPr="00F67A71">
        <w:rPr>
          <w:rFonts w:ascii="Times New Roman" w:hAnsi="Times New Roman"/>
          <w:b/>
        </w:rPr>
        <w:t xml:space="preserve">1. Содержание работ </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xml:space="preserve">Проведение 14-ти волн </w:t>
      </w:r>
      <w:r w:rsidRPr="00F67A71">
        <w:rPr>
          <w:rFonts w:ascii="Times New Roman" w:hAnsi="Times New Roman"/>
          <w:bCs/>
        </w:rPr>
        <w:t>мероприятий по сбору и обработке информации</w:t>
      </w:r>
      <w:r w:rsidRPr="00F67A71">
        <w:rPr>
          <w:rFonts w:ascii="Times New Roman" w:hAnsi="Times New Roman"/>
          <w:b/>
          <w:bCs/>
        </w:rPr>
        <w:t xml:space="preserve"> </w:t>
      </w:r>
      <w:r w:rsidRPr="00F67A71">
        <w:rPr>
          <w:rFonts w:ascii="Times New Roman" w:hAnsi="Times New Roman"/>
        </w:rPr>
        <w:t>по оценке уровня информированности населения о деятельности органов власти Ярославской области региональными телеканалами.</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i/>
        </w:rPr>
        <w:t xml:space="preserve">Объект сбора информации </w:t>
      </w:r>
      <w:r w:rsidRPr="00F67A71">
        <w:rPr>
          <w:rFonts w:ascii="Times New Roman" w:hAnsi="Times New Roman"/>
        </w:rPr>
        <w:t>– население Ярославской области старше 18 лет, постоянно или временно проживающее на территории Ярославской области.</w:t>
      </w:r>
    </w:p>
    <w:p w:rsidR="00F67A71" w:rsidRPr="00F67A71" w:rsidRDefault="00F67A71" w:rsidP="00F67A71">
      <w:pPr>
        <w:spacing w:after="0" w:line="240" w:lineRule="auto"/>
        <w:ind w:firstLine="709"/>
        <w:jc w:val="both"/>
        <w:rPr>
          <w:rFonts w:ascii="Times New Roman" w:hAnsi="Times New Roman"/>
          <w:i/>
        </w:rPr>
      </w:pP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i/>
        </w:rPr>
        <w:t>Цели сбора информации</w:t>
      </w:r>
      <w:r w:rsidRPr="00F67A71">
        <w:rPr>
          <w:rFonts w:ascii="Times New Roman" w:hAnsi="Times New Roman"/>
        </w:rPr>
        <w:t>:</w:t>
      </w:r>
    </w:p>
    <w:p w:rsidR="00F67A71" w:rsidRPr="00F67A71" w:rsidRDefault="00F67A71" w:rsidP="00F67A71">
      <w:pPr>
        <w:spacing w:after="0" w:line="240" w:lineRule="auto"/>
        <w:ind w:firstLine="709"/>
        <w:jc w:val="both"/>
        <w:rPr>
          <w:rFonts w:ascii="Times New Roman" w:hAnsi="Times New Roman"/>
          <w:color w:val="000000"/>
        </w:rPr>
      </w:pPr>
      <w:r w:rsidRPr="00F67A71">
        <w:rPr>
          <w:rFonts w:ascii="Times New Roman" w:hAnsi="Times New Roman"/>
          <w:color w:val="000000"/>
        </w:rPr>
        <w:t>- определить социально-демографические характеристики аудитории телеканала «Первый ярославский» и других телевизионных средств массовой информации Ярославской области, а также динамику ее изменений;</w:t>
      </w:r>
    </w:p>
    <w:p w:rsidR="00F67A71" w:rsidRPr="00F67A71" w:rsidRDefault="00F67A71" w:rsidP="00F67A71">
      <w:pPr>
        <w:spacing w:after="0" w:line="240" w:lineRule="auto"/>
        <w:ind w:firstLine="709"/>
        <w:jc w:val="both"/>
        <w:rPr>
          <w:rFonts w:ascii="Times New Roman" w:hAnsi="Times New Roman"/>
          <w:color w:val="000000"/>
        </w:rPr>
      </w:pPr>
      <w:r w:rsidRPr="00F67A71">
        <w:rPr>
          <w:rFonts w:ascii="Times New Roman" w:hAnsi="Times New Roman"/>
          <w:color w:val="000000"/>
        </w:rPr>
        <w:t xml:space="preserve">- определить уровень </w:t>
      </w:r>
      <w:proofErr w:type="spellStart"/>
      <w:r w:rsidRPr="00F67A71">
        <w:rPr>
          <w:rFonts w:ascii="Times New Roman" w:hAnsi="Times New Roman"/>
          <w:color w:val="000000"/>
        </w:rPr>
        <w:t>востребованности</w:t>
      </w:r>
      <w:proofErr w:type="spellEnd"/>
      <w:r w:rsidRPr="00F67A71">
        <w:rPr>
          <w:rFonts w:ascii="Times New Roman" w:hAnsi="Times New Roman"/>
          <w:color w:val="000000"/>
        </w:rPr>
        <w:t xml:space="preserve"> у населения Ярославской области телевизионных продуктов телеканала «Первый ярославский», информирующих о деятельности органов исполнительной власти Ярославской области;</w:t>
      </w:r>
    </w:p>
    <w:p w:rsidR="00F67A71" w:rsidRPr="00F67A71" w:rsidRDefault="00F67A71" w:rsidP="00F67A71">
      <w:pPr>
        <w:spacing w:after="0" w:line="240" w:lineRule="auto"/>
        <w:ind w:firstLine="709"/>
        <w:jc w:val="both"/>
        <w:rPr>
          <w:rFonts w:ascii="Times New Roman" w:hAnsi="Times New Roman"/>
          <w:color w:val="000000"/>
        </w:rPr>
      </w:pPr>
      <w:r w:rsidRPr="00F67A71">
        <w:rPr>
          <w:rFonts w:ascii="Times New Roman" w:hAnsi="Times New Roman"/>
          <w:color w:val="000000"/>
        </w:rPr>
        <w:t>-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F67A71" w:rsidRPr="00F67A71" w:rsidRDefault="00F67A71" w:rsidP="00F67A71">
      <w:pPr>
        <w:spacing w:after="0" w:line="240" w:lineRule="auto"/>
        <w:ind w:firstLine="709"/>
        <w:jc w:val="both"/>
        <w:rPr>
          <w:rFonts w:ascii="Times New Roman" w:hAnsi="Times New Roman"/>
          <w:color w:val="000000"/>
        </w:rPr>
      </w:pPr>
      <w:r w:rsidRPr="00F67A71">
        <w:rPr>
          <w:rFonts w:ascii="Times New Roman" w:hAnsi="Times New Roman"/>
          <w:color w:val="000000"/>
        </w:rPr>
        <w:t>- получить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F67A71" w:rsidRPr="00F67A71" w:rsidRDefault="00F67A71" w:rsidP="00F67A71">
      <w:pPr>
        <w:spacing w:after="0" w:line="240" w:lineRule="auto"/>
        <w:ind w:firstLine="709"/>
        <w:jc w:val="both"/>
        <w:rPr>
          <w:rFonts w:ascii="Times New Roman" w:hAnsi="Times New Roman"/>
          <w:color w:val="000000"/>
        </w:rPr>
      </w:pPr>
      <w:r w:rsidRPr="00F67A71">
        <w:rPr>
          <w:rFonts w:ascii="Times New Roman" w:hAnsi="Times New Roman"/>
          <w:color w:val="000000"/>
        </w:rPr>
        <w:t>- выявить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F67A71" w:rsidRPr="00F67A71" w:rsidRDefault="00F67A71" w:rsidP="00F67A71">
      <w:pPr>
        <w:spacing w:after="0" w:line="240" w:lineRule="auto"/>
        <w:ind w:firstLine="709"/>
        <w:rPr>
          <w:rFonts w:ascii="Times New Roman" w:hAnsi="Times New Roman"/>
        </w:rPr>
      </w:pPr>
    </w:p>
    <w:p w:rsidR="00F67A71" w:rsidRPr="00F67A71" w:rsidRDefault="00F67A71" w:rsidP="00F67A71">
      <w:pPr>
        <w:spacing w:after="0" w:line="240" w:lineRule="auto"/>
        <w:ind w:firstLine="709"/>
        <w:rPr>
          <w:rFonts w:ascii="Times New Roman" w:hAnsi="Times New Roman"/>
          <w:b/>
        </w:rPr>
      </w:pPr>
      <w:r w:rsidRPr="00F67A71">
        <w:rPr>
          <w:rFonts w:ascii="Times New Roman" w:hAnsi="Times New Roman"/>
          <w:b/>
        </w:rPr>
        <w:t>2. Объем работ</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1. Подготовка инструментария (макетирование и тиражирование анкеты, карточек, инструкций интервьюерам, квотных заданий).</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xml:space="preserve">2. Проведение мероприятий по сбору информации. </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Место выполнения работ – по месту нахождения Исполнителя и на территории Ярославской области.</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При этом</w:t>
      </w:r>
      <w:proofErr w:type="gramStart"/>
      <w:r w:rsidRPr="00F67A71">
        <w:rPr>
          <w:rFonts w:ascii="Times New Roman" w:hAnsi="Times New Roman"/>
        </w:rPr>
        <w:t>,</w:t>
      </w:r>
      <w:proofErr w:type="gramEnd"/>
      <w:r w:rsidRPr="00F67A71">
        <w:rPr>
          <w:rFonts w:ascii="Times New Roman" w:hAnsi="Times New Roman"/>
        </w:rPr>
        <w:t xml:space="preserve"> сбор информации производится в 14 волн, 12 из которых проводится методом телефонного интервью, 2 волны методом личного интервью по месту жительства респондентов.</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xml:space="preserve">Метод сбора информации </w:t>
      </w:r>
      <w:proofErr w:type="gramStart"/>
      <w:r w:rsidRPr="00F67A71">
        <w:rPr>
          <w:rFonts w:ascii="Times New Roman" w:hAnsi="Times New Roman"/>
        </w:rPr>
        <w:t>определяется Заказчиком и доводится</w:t>
      </w:r>
      <w:proofErr w:type="gramEnd"/>
      <w:r w:rsidRPr="00F67A71">
        <w:rPr>
          <w:rFonts w:ascii="Times New Roman" w:hAnsi="Times New Roman"/>
        </w:rPr>
        <w:t xml:space="preserve"> до Исполнителя не позднее, чем за 5 дней до начала работ.</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2.1. При проведении работ методом телефонного интервью объем работ предусматривает:</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xml:space="preserve">2.1.1 Проведение выборочного опроса населения области по методике телефонного интервью по формализованной анкете (типовая анкета предоставляется Исполнителю Заказчиком не </w:t>
      </w:r>
      <w:proofErr w:type="gramStart"/>
      <w:r w:rsidRPr="00F67A71">
        <w:rPr>
          <w:rFonts w:ascii="Times New Roman" w:hAnsi="Times New Roman"/>
        </w:rPr>
        <w:t>позднее</w:t>
      </w:r>
      <w:proofErr w:type="gramEnd"/>
      <w:r w:rsidRPr="00F67A71">
        <w:rPr>
          <w:rFonts w:ascii="Times New Roman" w:hAnsi="Times New Roman"/>
        </w:rPr>
        <w:t xml:space="preserve"> чем за 3 дня до проведения опроса и включает в себя не более 20 закрытых и не более 3 открытых вопросов). Подходящими для опроса являются граждане РФ, в возрасте от 18 лет и старше, проживающие на территории муниципальных образований Ярославской области.</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 – а также население </w:t>
      </w:r>
      <w:proofErr w:type="gramStart"/>
      <w:r w:rsidRPr="00F67A71">
        <w:rPr>
          <w:rFonts w:ascii="Times New Roman" w:hAnsi="Times New Roman"/>
        </w:rPr>
        <w:t>г</w:t>
      </w:r>
      <w:proofErr w:type="gramEnd"/>
      <w:r w:rsidRPr="00F67A71">
        <w:rPr>
          <w:rFonts w:ascii="Times New Roman" w:hAnsi="Times New Roman"/>
        </w:rPr>
        <w:t>. Ярославля.</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Общая численность выборки – не менее 1200 человек в каждой волне исследования.</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2.1.2. Выполнение контроля качества работы интервьюеров. Формирование отчета о проведенных контрольных мероприятиях.</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lastRenderedPageBreak/>
        <w:t>2.1.3. 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2.1.4. Количественная обработка первичных данных опроса. Подготовка одномерного распределения ответов респондентов и научного отчета по результатам опроса.</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2.2. При проведении работ методом личного интервью по месту жительства респондента объем работ предусматривает:</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xml:space="preserve">2.2.1 Сбор информации проводится в форме выборочного опроса населения методом личного интервью (типовая анкета предоставляется Исполнителю Заказчиком не </w:t>
      </w:r>
      <w:proofErr w:type="gramStart"/>
      <w:r w:rsidRPr="00F67A71">
        <w:rPr>
          <w:rFonts w:ascii="Times New Roman" w:hAnsi="Times New Roman"/>
        </w:rPr>
        <w:t>позднее</w:t>
      </w:r>
      <w:proofErr w:type="gramEnd"/>
      <w:r w:rsidRPr="00F67A71">
        <w:rPr>
          <w:rFonts w:ascii="Times New Roman" w:hAnsi="Times New Roman"/>
        </w:rPr>
        <w:t xml:space="preserve"> чем за 3 дня до проведения опроса и включает в себя не более 25 закрытых и не более 3 открытых вопросов). Объем работ включает в себя:</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2.2.2. Подготовка инструментария исследования (макетирование и тиражирование анкеты, карточек, инструкций интервьюерам, квотных заданий).</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2.2.3. Исполнитель обеспечивает Заказчику возможность отслеживания хода и сроков выполнения мероприятий, а также возможность получения имеющегося массива данных в режиме реального времени, проводя сбор информации с использованием планшетных компьютеров.</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2.2.4 Выборка репрезентирует жителей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Общая численность выборки – не менее 1000 человек в целом по Ярославской области. Структуру выборки Исполнитель согласовывает с Заказчиком, но в обязательном порядке в нее включается население 3 городских округов Ярославской области и не менее 10 муниципальных районов.</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2.2.5. Выполнение контроля качества работы интервьюеров. Формирование отчета о проведенных контрольных мероприятиях.</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2.2.6. 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F67A71" w:rsidRPr="00F67A71" w:rsidRDefault="00F67A71" w:rsidP="00F67A71">
      <w:pPr>
        <w:spacing w:after="0" w:line="240" w:lineRule="auto"/>
        <w:ind w:firstLine="709"/>
        <w:rPr>
          <w:rFonts w:ascii="Times New Roman" w:hAnsi="Times New Roman"/>
          <w:b/>
        </w:rPr>
      </w:pPr>
    </w:p>
    <w:p w:rsidR="00F67A71" w:rsidRPr="00F67A71" w:rsidRDefault="00F67A71" w:rsidP="00F67A71">
      <w:pPr>
        <w:spacing w:after="0" w:line="240" w:lineRule="auto"/>
        <w:ind w:firstLine="709"/>
        <w:rPr>
          <w:rFonts w:ascii="Times New Roman" w:hAnsi="Times New Roman"/>
          <w:b/>
          <w:highlight w:val="yellow"/>
        </w:rPr>
      </w:pPr>
      <w:r w:rsidRPr="00F67A71">
        <w:rPr>
          <w:rFonts w:ascii="Times New Roman" w:hAnsi="Times New Roman"/>
          <w:b/>
        </w:rPr>
        <w:t>3. Требования к качеству выполняемых работ</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Для работ, указанных в пп.2.1:</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xml:space="preserve">- тип выборки для выборочного исследования: </w:t>
      </w:r>
      <w:proofErr w:type="gramStart"/>
      <w:r w:rsidRPr="00F67A71">
        <w:rPr>
          <w:rFonts w:ascii="Times New Roman" w:hAnsi="Times New Roman"/>
        </w:rPr>
        <w:t>квотная</w:t>
      </w:r>
      <w:proofErr w:type="gramEnd"/>
      <w:r w:rsidRPr="00F67A71">
        <w:rPr>
          <w:rFonts w:ascii="Times New Roman" w:hAnsi="Times New Roman"/>
        </w:rPr>
        <w:t xml:space="preserve"> по типу населения (городское, сельское), по полу и во</w:t>
      </w:r>
      <w:r w:rsidRPr="00F67A71">
        <w:rPr>
          <w:rFonts w:ascii="Times New Roman" w:hAnsi="Times New Roman"/>
        </w:rPr>
        <w:t>з</w:t>
      </w:r>
      <w:r w:rsidRPr="00F67A71">
        <w:rPr>
          <w:rFonts w:ascii="Times New Roman" w:hAnsi="Times New Roman"/>
        </w:rPr>
        <w:t xml:space="preserve">расту респондентов Ярославской области. Статистическая основа выборки – перепись населения 2010 года; </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выборка должна о</w:t>
      </w:r>
      <w:r w:rsidRPr="00F67A71">
        <w:rPr>
          <w:rFonts w:ascii="Times New Roman" w:hAnsi="Times New Roman"/>
        </w:rPr>
        <w:t>т</w:t>
      </w:r>
      <w:r w:rsidRPr="00F67A71">
        <w:rPr>
          <w:rFonts w:ascii="Times New Roman" w:hAnsi="Times New Roman"/>
        </w:rPr>
        <w:t xml:space="preserve">вечать требованиям репрезентативности для жителей области старше 18 лет в целом, а также для жителей </w:t>
      </w:r>
      <w:proofErr w:type="gramStart"/>
      <w:r w:rsidRPr="00F67A71">
        <w:rPr>
          <w:rFonts w:ascii="Times New Roman" w:hAnsi="Times New Roman"/>
        </w:rPr>
        <w:t>г</w:t>
      </w:r>
      <w:proofErr w:type="gramEnd"/>
      <w:r w:rsidRPr="00F67A71">
        <w:rPr>
          <w:rFonts w:ascii="Times New Roman" w:hAnsi="Times New Roman"/>
        </w:rPr>
        <w:t>. Ярославля;</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достоверность результатов выборочного опроса не должна быть меньше 95%;</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ошибка данных выборочных опросов не должна быть больше 5%.</w:t>
      </w:r>
    </w:p>
    <w:p w:rsidR="00F67A71" w:rsidRPr="00F67A71" w:rsidRDefault="00F67A71" w:rsidP="00F67A71">
      <w:pPr>
        <w:spacing w:after="0" w:line="240" w:lineRule="auto"/>
        <w:ind w:firstLine="709"/>
        <w:jc w:val="both"/>
        <w:rPr>
          <w:rFonts w:ascii="Times New Roman" w:hAnsi="Times New Roman"/>
        </w:rPr>
      </w:pP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Для работ, указанных в пп.2.2:</w:t>
      </w:r>
    </w:p>
    <w:p w:rsidR="00F67A71" w:rsidRPr="00F67A71" w:rsidRDefault="00F67A71" w:rsidP="00F67A71">
      <w:pPr>
        <w:pStyle w:val="af0"/>
        <w:shd w:val="clear" w:color="auto" w:fill="FFFFFF"/>
        <w:tabs>
          <w:tab w:val="left" w:pos="1134"/>
        </w:tabs>
        <w:spacing w:after="0" w:line="0" w:lineRule="atLeast"/>
        <w:ind w:left="0" w:firstLine="709"/>
        <w:jc w:val="both"/>
        <w:rPr>
          <w:rFonts w:ascii="Times New Roman" w:hAnsi="Times New Roman"/>
          <w:sz w:val="22"/>
          <w:szCs w:val="22"/>
        </w:rPr>
      </w:pPr>
      <w:r w:rsidRPr="00F67A71">
        <w:rPr>
          <w:rFonts w:ascii="Times New Roman" w:hAnsi="Times New Roman"/>
          <w:sz w:val="22"/>
          <w:szCs w:val="22"/>
        </w:rPr>
        <w:t xml:space="preserve">- тип выборки для выборочного исследования: </w:t>
      </w:r>
      <w:proofErr w:type="gramStart"/>
      <w:r w:rsidRPr="00F67A71">
        <w:rPr>
          <w:rFonts w:ascii="Times New Roman" w:hAnsi="Times New Roman"/>
          <w:sz w:val="22"/>
          <w:szCs w:val="22"/>
        </w:rPr>
        <w:t>квотная</w:t>
      </w:r>
      <w:proofErr w:type="gramEnd"/>
      <w:r w:rsidRPr="00F67A71">
        <w:rPr>
          <w:rFonts w:ascii="Times New Roman" w:hAnsi="Times New Roman"/>
          <w:sz w:val="22"/>
          <w:szCs w:val="22"/>
        </w:rPr>
        <w:t xml:space="preserve"> по типу населения, по полу и возрасту респондентов. Статистическая основа выборки – перепись населения 2010 года;</w:t>
      </w:r>
    </w:p>
    <w:p w:rsidR="00F67A71" w:rsidRPr="00F67A71" w:rsidRDefault="00F67A71" w:rsidP="00F67A71">
      <w:pPr>
        <w:spacing w:after="0" w:line="240" w:lineRule="auto"/>
        <w:ind w:firstLine="709"/>
        <w:jc w:val="both"/>
        <w:rPr>
          <w:rFonts w:ascii="Times New Roman" w:hAnsi="Times New Roman"/>
        </w:rPr>
      </w:pPr>
      <w:r w:rsidRPr="00F67A71">
        <w:rPr>
          <w:rFonts w:ascii="Times New Roman" w:hAnsi="Times New Roman"/>
        </w:rPr>
        <w:t>- выборка должна о</w:t>
      </w:r>
      <w:r w:rsidRPr="00F67A71">
        <w:rPr>
          <w:rFonts w:ascii="Times New Roman" w:hAnsi="Times New Roman"/>
        </w:rPr>
        <w:t>т</w:t>
      </w:r>
      <w:r w:rsidRPr="00F67A71">
        <w:rPr>
          <w:rFonts w:ascii="Times New Roman" w:hAnsi="Times New Roman"/>
        </w:rPr>
        <w:t xml:space="preserve">вечать требованиям репрезентативности для жителей области старше 18 лет в целом, а также для жителей </w:t>
      </w:r>
      <w:proofErr w:type="gramStart"/>
      <w:r w:rsidRPr="00F67A71">
        <w:rPr>
          <w:rFonts w:ascii="Times New Roman" w:hAnsi="Times New Roman"/>
        </w:rPr>
        <w:t>г</w:t>
      </w:r>
      <w:proofErr w:type="gramEnd"/>
      <w:r w:rsidRPr="00F67A71">
        <w:rPr>
          <w:rFonts w:ascii="Times New Roman" w:hAnsi="Times New Roman"/>
        </w:rPr>
        <w:t>. Ярославля;</w:t>
      </w:r>
    </w:p>
    <w:p w:rsidR="00F67A71" w:rsidRPr="00F67A71" w:rsidRDefault="00F67A71" w:rsidP="00F67A71">
      <w:pPr>
        <w:spacing w:after="0" w:line="0" w:lineRule="atLeast"/>
        <w:ind w:firstLine="709"/>
        <w:jc w:val="both"/>
        <w:rPr>
          <w:rFonts w:ascii="Times New Roman" w:hAnsi="Times New Roman"/>
          <w:bCs/>
        </w:rPr>
      </w:pPr>
      <w:r w:rsidRPr="00F67A71">
        <w:rPr>
          <w:rFonts w:ascii="Times New Roman" w:hAnsi="Times New Roman"/>
          <w:bCs/>
        </w:rPr>
        <w:t xml:space="preserve">- </w:t>
      </w:r>
      <w:r w:rsidRPr="00F67A71">
        <w:rPr>
          <w:rFonts w:ascii="Times New Roman" w:hAnsi="Times New Roman"/>
        </w:rPr>
        <w:t xml:space="preserve">до начала полевого этапа сбора информации Исполнитель (не позднее, чем за 3 </w:t>
      </w:r>
      <w:proofErr w:type="gramStart"/>
      <w:r w:rsidRPr="00F67A71">
        <w:rPr>
          <w:rFonts w:ascii="Times New Roman" w:hAnsi="Times New Roman"/>
        </w:rPr>
        <w:t>календарных</w:t>
      </w:r>
      <w:proofErr w:type="gramEnd"/>
      <w:r w:rsidRPr="00F67A71">
        <w:rPr>
          <w:rFonts w:ascii="Times New Roman" w:hAnsi="Times New Roman"/>
        </w:rPr>
        <w:t xml:space="preserve"> дня) предоставляет Заказчику следующие сведения:</w:t>
      </w:r>
    </w:p>
    <w:p w:rsidR="00F67A71" w:rsidRPr="00F67A71" w:rsidRDefault="00F67A71" w:rsidP="00F67A71">
      <w:pPr>
        <w:widowControl w:val="0"/>
        <w:suppressAutoHyphens/>
        <w:spacing w:after="0" w:line="240" w:lineRule="auto"/>
        <w:ind w:left="709"/>
        <w:jc w:val="both"/>
        <w:rPr>
          <w:rFonts w:ascii="Times New Roman" w:hAnsi="Times New Roman"/>
        </w:rPr>
      </w:pPr>
      <w:r w:rsidRPr="00F67A71">
        <w:rPr>
          <w:rFonts w:ascii="Times New Roman" w:hAnsi="Times New Roman"/>
        </w:rPr>
        <w:t>а) дату и место проведения инструктажа интервьюеров;</w:t>
      </w:r>
    </w:p>
    <w:p w:rsidR="00F67A71" w:rsidRPr="00F67A71" w:rsidRDefault="00F67A71" w:rsidP="00F67A71">
      <w:pPr>
        <w:widowControl w:val="0"/>
        <w:suppressAutoHyphens/>
        <w:spacing w:after="0" w:line="240" w:lineRule="auto"/>
        <w:ind w:left="709"/>
        <w:jc w:val="both"/>
        <w:rPr>
          <w:rFonts w:ascii="Times New Roman" w:hAnsi="Times New Roman"/>
        </w:rPr>
      </w:pPr>
      <w:r w:rsidRPr="00F67A71">
        <w:rPr>
          <w:rFonts w:ascii="Times New Roman" w:hAnsi="Times New Roman"/>
        </w:rPr>
        <w:t>б) список интервьюеров, содержащий ФИО и контактный телефон;</w:t>
      </w:r>
    </w:p>
    <w:p w:rsidR="00F67A71" w:rsidRPr="00F67A71" w:rsidRDefault="00F67A71" w:rsidP="00F67A71">
      <w:pPr>
        <w:widowControl w:val="0"/>
        <w:suppressAutoHyphens/>
        <w:spacing w:after="0" w:line="240" w:lineRule="auto"/>
        <w:ind w:left="709"/>
        <w:jc w:val="both"/>
        <w:rPr>
          <w:rFonts w:ascii="Times New Roman" w:hAnsi="Times New Roman"/>
        </w:rPr>
      </w:pPr>
      <w:r w:rsidRPr="00F67A71">
        <w:rPr>
          <w:rFonts w:ascii="Times New Roman" w:hAnsi="Times New Roman"/>
        </w:rPr>
        <w:t xml:space="preserve">в) по запросу Заказчика - параметры </w:t>
      </w:r>
      <w:proofErr w:type="spellStart"/>
      <w:r w:rsidRPr="00F67A71">
        <w:rPr>
          <w:rFonts w:ascii="Times New Roman" w:hAnsi="Times New Roman"/>
        </w:rPr>
        <w:t>он-лайн</w:t>
      </w:r>
      <w:proofErr w:type="spellEnd"/>
      <w:r w:rsidRPr="00F67A71">
        <w:rPr>
          <w:rFonts w:ascii="Times New Roman" w:hAnsi="Times New Roman"/>
        </w:rPr>
        <w:t xml:space="preserve"> доступ для контроля </w:t>
      </w:r>
      <w:proofErr w:type="gramStart"/>
      <w:r w:rsidRPr="00F67A71">
        <w:rPr>
          <w:rFonts w:ascii="Times New Roman" w:hAnsi="Times New Roman"/>
        </w:rPr>
        <w:t xml:space="preserve">хода </w:t>
      </w:r>
      <w:r w:rsidRPr="00F67A71">
        <w:rPr>
          <w:rFonts w:ascii="Times New Roman" w:hAnsi="Times New Roman"/>
          <w:color w:val="000000"/>
        </w:rPr>
        <w:t>исполнения полевого этапа работ проекта</w:t>
      </w:r>
      <w:proofErr w:type="gramEnd"/>
      <w:r w:rsidRPr="00F67A71">
        <w:rPr>
          <w:rFonts w:ascii="Times New Roman" w:hAnsi="Times New Roman"/>
        </w:rPr>
        <w:t>;</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маршруты интервьюеров (анкетеров) должны быть согласованы с Заказчиком за 3 (три) дня до начала опроса;</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маршруты интервьюеров (анкетеров) не должны пересекаться;</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принять добровольное участие в исследовании в одном домохозяйстве может только один член семьи (респондент), соответствующий условиям отбора и квотному заданию;</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отбор домохозяйств, в которых проводится выборочный опрос, а именно, следование маршрутному листу, осуществляется с учетом шага выборки:</w:t>
      </w:r>
    </w:p>
    <w:p w:rsidR="00F67A71" w:rsidRPr="00F67A71" w:rsidRDefault="00F67A71" w:rsidP="00F67A71">
      <w:pPr>
        <w:numPr>
          <w:ilvl w:val="0"/>
          <w:numId w:val="8"/>
        </w:numPr>
        <w:spacing w:after="0" w:line="0" w:lineRule="atLeast"/>
        <w:jc w:val="both"/>
        <w:rPr>
          <w:rFonts w:ascii="Times New Roman" w:hAnsi="Times New Roman"/>
        </w:rPr>
      </w:pPr>
      <w:r w:rsidRPr="00F67A71">
        <w:rPr>
          <w:rFonts w:ascii="Times New Roman" w:hAnsi="Times New Roman"/>
        </w:rPr>
        <w:lastRenderedPageBreak/>
        <w:t xml:space="preserve">в многоквартирных домах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w:t>
      </w:r>
      <w:proofErr w:type="gramStart"/>
      <w:r w:rsidRPr="00F67A71">
        <w:rPr>
          <w:rFonts w:ascii="Times New Roman" w:hAnsi="Times New Roman"/>
        </w:rPr>
        <w:t>отсчитывает не менее 4 квартир и опрашивает</w:t>
      </w:r>
      <w:proofErr w:type="gramEnd"/>
      <w:r w:rsidRPr="00F67A71">
        <w:rPr>
          <w:rFonts w:ascii="Times New Roman" w:hAnsi="Times New Roman"/>
        </w:rPr>
        <w:t xml:space="preserve"> проживающего в 5-ой (6, 7 … квартире); </w:t>
      </w:r>
    </w:p>
    <w:p w:rsidR="00F67A71" w:rsidRPr="00F67A71" w:rsidRDefault="00F67A71" w:rsidP="00F67A71">
      <w:pPr>
        <w:numPr>
          <w:ilvl w:val="0"/>
          <w:numId w:val="8"/>
        </w:numPr>
        <w:spacing w:after="0" w:line="0" w:lineRule="atLeast"/>
        <w:jc w:val="both"/>
        <w:rPr>
          <w:rFonts w:ascii="Times New Roman" w:hAnsi="Times New Roman"/>
        </w:rPr>
      </w:pPr>
      <w:r w:rsidRPr="00F67A71">
        <w:rPr>
          <w:rFonts w:ascii="Times New Roman" w:hAnsi="Times New Roman"/>
        </w:rPr>
        <w:t>в частном секторе и домах не выше 2-х этажей, шаг выборки равен 3;</w:t>
      </w:r>
    </w:p>
    <w:p w:rsidR="00F67A71" w:rsidRPr="00F67A71" w:rsidRDefault="00F67A71" w:rsidP="00F67A71">
      <w:pPr>
        <w:numPr>
          <w:ilvl w:val="0"/>
          <w:numId w:val="8"/>
        </w:numPr>
        <w:spacing w:after="0" w:line="0" w:lineRule="atLeast"/>
        <w:jc w:val="both"/>
        <w:rPr>
          <w:rFonts w:ascii="Times New Roman" w:hAnsi="Times New Roman"/>
        </w:rPr>
      </w:pPr>
      <w:r w:rsidRPr="00F67A71">
        <w:rPr>
          <w:rFonts w:ascii="Times New Roman" w:hAnsi="Times New Roman"/>
        </w:rPr>
        <w:t>в небольших городах и поселках городского типа шаг 3;</w:t>
      </w:r>
    </w:p>
    <w:p w:rsidR="00F67A71" w:rsidRPr="00F67A71" w:rsidRDefault="00F67A71" w:rsidP="00F67A71">
      <w:pPr>
        <w:numPr>
          <w:ilvl w:val="0"/>
          <w:numId w:val="8"/>
        </w:numPr>
        <w:spacing w:after="0" w:line="0" w:lineRule="atLeast"/>
        <w:jc w:val="both"/>
        <w:rPr>
          <w:rFonts w:ascii="Times New Roman" w:hAnsi="Times New Roman"/>
        </w:rPr>
      </w:pPr>
      <w:r w:rsidRPr="00F67A71">
        <w:rPr>
          <w:rFonts w:ascii="Times New Roman" w:hAnsi="Times New Roman"/>
        </w:rPr>
        <w:t>в селах и малочисленных населенных пунктах шаг выборки равен 2;</w:t>
      </w:r>
    </w:p>
    <w:p w:rsidR="00F67A71" w:rsidRPr="00F67A71" w:rsidRDefault="00F67A71" w:rsidP="00F67A71">
      <w:pPr>
        <w:numPr>
          <w:ilvl w:val="0"/>
          <w:numId w:val="8"/>
        </w:numPr>
        <w:spacing w:after="0" w:line="0" w:lineRule="atLeast"/>
        <w:jc w:val="both"/>
        <w:rPr>
          <w:rFonts w:ascii="Times New Roman" w:hAnsi="Times New Roman"/>
        </w:rPr>
      </w:pPr>
      <w:r w:rsidRPr="00F67A71">
        <w:rPr>
          <w:rFonts w:ascii="Times New Roman" w:hAnsi="Times New Roman"/>
        </w:rPr>
        <w:t xml:space="preserve">населенных </w:t>
      </w:r>
      <w:proofErr w:type="gramStart"/>
      <w:r w:rsidRPr="00F67A71">
        <w:rPr>
          <w:rFonts w:ascii="Times New Roman" w:hAnsi="Times New Roman"/>
        </w:rPr>
        <w:t>пунктах</w:t>
      </w:r>
      <w:proofErr w:type="gramEnd"/>
      <w:r w:rsidRPr="00F67A71">
        <w:rPr>
          <w:rFonts w:ascii="Times New Roman" w:hAnsi="Times New Roman"/>
        </w:rPr>
        <w:t xml:space="preserve"> с численностью менее 500 человек (постоянно проживающих в данном населенном пункте) допускается опрос без учета шага.</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достоверность результатов выборочного опроса по каждому муниципальному образованию не должна быть меньше 95%;</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ошибка данных выборочных опросов по каждому муниципальному образованию не должна быть больше 5%;</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использование маршрутных листов установленного образца (Приложение 1 к техническому заданию), квотного задания и шага выборки для сбора количественных первичных данных;</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в маршрутных листах должны быть указаны полные контактные данные, установленные формой маршрутного листа, не менее чем 70% респондентов – участников опроса данного населенного пункта;</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заполненные анкеты выбраковываются в следующих случаях:</w:t>
      </w:r>
    </w:p>
    <w:p w:rsidR="00F67A71" w:rsidRPr="00F67A71" w:rsidRDefault="00F67A71" w:rsidP="00F67A71">
      <w:pPr>
        <w:numPr>
          <w:ilvl w:val="0"/>
          <w:numId w:val="9"/>
        </w:numPr>
        <w:spacing w:after="0" w:line="0" w:lineRule="atLeast"/>
        <w:jc w:val="both"/>
        <w:rPr>
          <w:rFonts w:ascii="Times New Roman" w:hAnsi="Times New Roman"/>
        </w:rPr>
      </w:pPr>
      <w:r w:rsidRPr="00F67A71">
        <w:rPr>
          <w:rFonts w:ascii="Times New Roman" w:hAnsi="Times New Roman"/>
        </w:rPr>
        <w:t>отсутствует подпись и контактные данные респондента (при проведении опроса без использования технических средств);</w:t>
      </w:r>
    </w:p>
    <w:p w:rsidR="00F67A71" w:rsidRPr="00F67A71" w:rsidRDefault="00F67A71" w:rsidP="00F67A71">
      <w:pPr>
        <w:numPr>
          <w:ilvl w:val="0"/>
          <w:numId w:val="9"/>
        </w:numPr>
        <w:spacing w:after="0" w:line="0" w:lineRule="atLeast"/>
        <w:jc w:val="both"/>
        <w:rPr>
          <w:rFonts w:ascii="Times New Roman" w:hAnsi="Times New Roman"/>
        </w:rPr>
      </w:pPr>
      <w:r w:rsidRPr="00F67A71">
        <w:rPr>
          <w:rFonts w:ascii="Times New Roman" w:hAnsi="Times New Roman"/>
        </w:rPr>
        <w:t>возраст респондента и его постоянное место жительство не соответствует Настоящему Техническому заданию;</w:t>
      </w:r>
    </w:p>
    <w:p w:rsidR="00F67A71" w:rsidRPr="00F67A71" w:rsidRDefault="00F67A71" w:rsidP="00F67A71">
      <w:pPr>
        <w:numPr>
          <w:ilvl w:val="0"/>
          <w:numId w:val="9"/>
        </w:numPr>
        <w:spacing w:after="0" w:line="0" w:lineRule="atLeast"/>
        <w:jc w:val="both"/>
        <w:rPr>
          <w:rFonts w:ascii="Times New Roman" w:hAnsi="Times New Roman"/>
        </w:rPr>
      </w:pPr>
      <w:r w:rsidRPr="00F67A71">
        <w:rPr>
          <w:rFonts w:ascii="Times New Roman" w:hAnsi="Times New Roman"/>
        </w:rPr>
        <w:t>отсутствия ответов на 5(пять)% вопросов конкретной анкеты;</w:t>
      </w:r>
    </w:p>
    <w:p w:rsidR="00F67A71" w:rsidRPr="00F67A71" w:rsidRDefault="00F67A71" w:rsidP="00F67A71">
      <w:pPr>
        <w:numPr>
          <w:ilvl w:val="0"/>
          <w:numId w:val="9"/>
        </w:numPr>
        <w:spacing w:after="0" w:line="0" w:lineRule="atLeast"/>
        <w:jc w:val="both"/>
        <w:rPr>
          <w:rFonts w:ascii="Times New Roman" w:hAnsi="Times New Roman"/>
        </w:rPr>
      </w:pPr>
      <w:r w:rsidRPr="00F67A71">
        <w:rPr>
          <w:rFonts w:ascii="Times New Roman" w:hAnsi="Times New Roman"/>
        </w:rPr>
        <w:t>проведения опроса конкретного респондента без учета переходов, предусмотренных анкетой;</w:t>
      </w:r>
    </w:p>
    <w:p w:rsidR="00F67A71" w:rsidRPr="00F67A71" w:rsidRDefault="00F67A71" w:rsidP="00F67A71">
      <w:pPr>
        <w:numPr>
          <w:ilvl w:val="0"/>
          <w:numId w:val="9"/>
        </w:numPr>
        <w:spacing w:after="0" w:line="0" w:lineRule="atLeast"/>
        <w:jc w:val="both"/>
        <w:rPr>
          <w:rFonts w:ascii="Times New Roman" w:hAnsi="Times New Roman"/>
        </w:rPr>
      </w:pPr>
      <w:r w:rsidRPr="00F67A71">
        <w:rPr>
          <w:rFonts w:ascii="Times New Roman" w:hAnsi="Times New Roman"/>
        </w:rPr>
        <w:t xml:space="preserve">интервью, выполнено с нарушением методики отбора и </w:t>
      </w:r>
      <w:proofErr w:type="spellStart"/>
      <w:r w:rsidRPr="00F67A71">
        <w:rPr>
          <w:rFonts w:ascii="Times New Roman" w:hAnsi="Times New Roman"/>
        </w:rPr>
        <w:t>рекрутирования</w:t>
      </w:r>
      <w:proofErr w:type="spellEnd"/>
      <w:r w:rsidRPr="00F67A71">
        <w:rPr>
          <w:rFonts w:ascii="Times New Roman" w:hAnsi="Times New Roman"/>
        </w:rPr>
        <w:t xml:space="preserve"> респондентов;</w:t>
      </w:r>
    </w:p>
    <w:p w:rsidR="00F67A71" w:rsidRPr="00F67A71" w:rsidRDefault="00F67A71" w:rsidP="00F67A71">
      <w:pPr>
        <w:numPr>
          <w:ilvl w:val="0"/>
          <w:numId w:val="9"/>
        </w:numPr>
        <w:spacing w:after="0" w:line="0" w:lineRule="atLeast"/>
        <w:jc w:val="both"/>
        <w:rPr>
          <w:rFonts w:ascii="Times New Roman" w:hAnsi="Times New Roman"/>
        </w:rPr>
      </w:pPr>
      <w:proofErr w:type="gramStart"/>
      <w:r w:rsidRPr="00F67A71">
        <w:rPr>
          <w:rFonts w:ascii="Times New Roman" w:hAnsi="Times New Roman"/>
        </w:rPr>
        <w:t xml:space="preserve">интервью, выполнено с нарушением методики опроса (т.е. при проведении интервью по </w:t>
      </w:r>
      <w:proofErr w:type="gramEnd"/>
    </w:p>
    <w:p w:rsidR="00F67A71" w:rsidRPr="00F67A71" w:rsidRDefault="00F67A71" w:rsidP="00F67A71">
      <w:pPr>
        <w:numPr>
          <w:ilvl w:val="0"/>
          <w:numId w:val="9"/>
        </w:numPr>
        <w:spacing w:after="0" w:line="240" w:lineRule="auto"/>
        <w:jc w:val="both"/>
        <w:rPr>
          <w:rFonts w:ascii="Times New Roman" w:hAnsi="Times New Roman"/>
        </w:rPr>
      </w:pPr>
      <w:r w:rsidRPr="00F67A71">
        <w:rPr>
          <w:rFonts w:ascii="Times New Roman" w:hAnsi="Times New Roman"/>
        </w:rPr>
        <w:t>отсутствуют координаты места опроса респондента, зафиксированные техническими средствами для проведения опроса;</w:t>
      </w:r>
    </w:p>
    <w:p w:rsidR="00F67A71" w:rsidRPr="00F67A71" w:rsidRDefault="00F67A71" w:rsidP="00F67A71">
      <w:pPr>
        <w:numPr>
          <w:ilvl w:val="0"/>
          <w:numId w:val="9"/>
        </w:numPr>
        <w:spacing w:after="0" w:line="240" w:lineRule="auto"/>
        <w:jc w:val="both"/>
        <w:rPr>
          <w:rFonts w:ascii="Times New Roman" w:hAnsi="Times New Roman"/>
        </w:rPr>
      </w:pPr>
      <w:r w:rsidRPr="00F67A71">
        <w:rPr>
          <w:rFonts w:ascii="Times New Roman" w:hAnsi="Times New Roman"/>
        </w:rPr>
        <w:t>отсутствует точное время опроса респондента, зафиксированного техническими средствами для проведения опроса.</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выбракованные анкеты подлежат замене, что предполагает проведение дополнительного опроса населения в течение 5 (пяти) календарных дней;</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xml:space="preserve">- 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(Приложение 2 к техническому заданию). Проверке должны быть подвергнуты: </w:t>
      </w:r>
    </w:p>
    <w:p w:rsidR="00F67A71" w:rsidRPr="00F67A71" w:rsidRDefault="00F67A71" w:rsidP="00F67A71">
      <w:pPr>
        <w:numPr>
          <w:ilvl w:val="0"/>
          <w:numId w:val="10"/>
        </w:numPr>
        <w:spacing w:after="0" w:line="0" w:lineRule="atLeast"/>
        <w:jc w:val="both"/>
        <w:rPr>
          <w:rFonts w:ascii="Times New Roman" w:hAnsi="Times New Roman"/>
        </w:rPr>
      </w:pPr>
      <w:r w:rsidRPr="00F67A71">
        <w:rPr>
          <w:rFonts w:ascii="Times New Roman" w:hAnsi="Times New Roman"/>
        </w:rPr>
        <w:t xml:space="preserve">сам факт опроса, </w:t>
      </w:r>
    </w:p>
    <w:p w:rsidR="00F67A71" w:rsidRPr="00F67A71" w:rsidRDefault="00F67A71" w:rsidP="00F67A71">
      <w:pPr>
        <w:numPr>
          <w:ilvl w:val="0"/>
          <w:numId w:val="10"/>
        </w:numPr>
        <w:spacing w:after="0" w:line="0" w:lineRule="atLeast"/>
        <w:jc w:val="both"/>
        <w:rPr>
          <w:rFonts w:ascii="Times New Roman" w:hAnsi="Times New Roman"/>
        </w:rPr>
      </w:pPr>
      <w:r w:rsidRPr="00F67A71">
        <w:rPr>
          <w:rFonts w:ascii="Times New Roman" w:hAnsi="Times New Roman"/>
        </w:rPr>
        <w:t xml:space="preserve">тема опроса, </w:t>
      </w:r>
    </w:p>
    <w:p w:rsidR="00F67A71" w:rsidRPr="00F67A71" w:rsidRDefault="00F67A71" w:rsidP="00F67A71">
      <w:pPr>
        <w:numPr>
          <w:ilvl w:val="0"/>
          <w:numId w:val="10"/>
        </w:numPr>
        <w:spacing w:after="0" w:line="0" w:lineRule="atLeast"/>
        <w:jc w:val="both"/>
        <w:rPr>
          <w:rFonts w:ascii="Times New Roman" w:hAnsi="Times New Roman"/>
        </w:rPr>
      </w:pPr>
      <w:r w:rsidRPr="00F67A71">
        <w:rPr>
          <w:rFonts w:ascii="Times New Roman" w:hAnsi="Times New Roman"/>
        </w:rPr>
        <w:t xml:space="preserve">метод его проведения, </w:t>
      </w:r>
    </w:p>
    <w:p w:rsidR="00F67A71" w:rsidRPr="00F67A71" w:rsidRDefault="00F67A71" w:rsidP="00F67A71">
      <w:pPr>
        <w:numPr>
          <w:ilvl w:val="0"/>
          <w:numId w:val="10"/>
        </w:numPr>
        <w:spacing w:after="0" w:line="0" w:lineRule="atLeast"/>
        <w:jc w:val="both"/>
        <w:rPr>
          <w:rFonts w:ascii="Times New Roman" w:hAnsi="Times New Roman"/>
        </w:rPr>
      </w:pPr>
      <w:r w:rsidRPr="00F67A71">
        <w:rPr>
          <w:rFonts w:ascii="Times New Roman" w:hAnsi="Times New Roman"/>
        </w:rPr>
        <w:t>возраст и пол респондента;</w:t>
      </w:r>
    </w:p>
    <w:p w:rsidR="00F67A71" w:rsidRPr="00F67A71" w:rsidRDefault="00F67A71" w:rsidP="00F67A71">
      <w:pPr>
        <w:spacing w:after="0" w:line="0" w:lineRule="atLeast"/>
        <w:ind w:firstLine="709"/>
        <w:jc w:val="both"/>
        <w:rPr>
          <w:rFonts w:ascii="Times New Roman" w:hAnsi="Times New Roman"/>
          <w:bCs/>
        </w:rPr>
      </w:pPr>
      <w:r w:rsidRPr="00F67A71">
        <w:rPr>
          <w:rFonts w:ascii="Times New Roman" w:hAnsi="Times New Roman"/>
          <w:bCs/>
        </w:rPr>
        <w:t>- по итогам телефонного и адресного контроля Исполнитель готовит отчет;</w:t>
      </w:r>
    </w:p>
    <w:p w:rsidR="00F67A71" w:rsidRPr="00F67A71" w:rsidRDefault="00F67A71" w:rsidP="00F67A71">
      <w:pPr>
        <w:spacing w:after="0" w:line="0" w:lineRule="atLeast"/>
        <w:ind w:firstLine="709"/>
        <w:jc w:val="both"/>
        <w:rPr>
          <w:rFonts w:ascii="Times New Roman" w:hAnsi="Times New Roman"/>
          <w:bCs/>
        </w:rPr>
      </w:pPr>
      <w:r w:rsidRPr="00F67A71">
        <w:rPr>
          <w:rFonts w:ascii="Times New Roman" w:hAnsi="Times New Roman"/>
          <w:bCs/>
        </w:rPr>
        <w:t>- в случае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 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lastRenderedPageBreak/>
        <w:t xml:space="preserve">- в ходе ввода данных в </w:t>
      </w:r>
      <w:r w:rsidRPr="00F67A71">
        <w:rPr>
          <w:rFonts w:ascii="Times New Roman" w:hAnsi="Times New Roman"/>
          <w:lang w:val="en-US"/>
        </w:rPr>
        <w:t>SPSS</w:t>
      </w:r>
      <w:r w:rsidRPr="00F67A71">
        <w:rPr>
          <w:rFonts w:ascii="Times New Roman" w:hAnsi="Times New Roman"/>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F67A71" w:rsidRPr="00F67A71" w:rsidRDefault="00F67A71" w:rsidP="00F67A71">
      <w:pPr>
        <w:spacing w:after="0" w:line="0" w:lineRule="atLeast"/>
        <w:ind w:firstLine="709"/>
        <w:jc w:val="both"/>
        <w:rPr>
          <w:rFonts w:ascii="Times New Roman" w:hAnsi="Times New Roman"/>
        </w:rPr>
      </w:pPr>
      <w:r w:rsidRPr="00F67A71">
        <w:rPr>
          <w:rFonts w:ascii="Times New Roman" w:hAnsi="Times New Roman"/>
        </w:rPr>
        <w:t>Допускается возможность проведения 5% личных интервью без использования технических сре</w:t>
      </w:r>
      <w:proofErr w:type="gramStart"/>
      <w:r w:rsidRPr="00F67A71">
        <w:rPr>
          <w:rFonts w:ascii="Times New Roman" w:hAnsi="Times New Roman"/>
        </w:rPr>
        <w:t>дств в тр</w:t>
      </w:r>
      <w:proofErr w:type="gramEnd"/>
      <w:r w:rsidRPr="00F67A71">
        <w:rPr>
          <w:rFonts w:ascii="Times New Roman" w:hAnsi="Times New Roman"/>
        </w:rPr>
        <w:t>уднодоступных населенных пунктах Ярославской области, где отсутствует или затруднен доступ к мобильной связи.</w:t>
      </w:r>
    </w:p>
    <w:p w:rsidR="00F67A71" w:rsidRPr="00F67A71" w:rsidRDefault="00F67A71" w:rsidP="00F67A71">
      <w:pPr>
        <w:spacing w:after="0" w:line="240" w:lineRule="auto"/>
        <w:jc w:val="both"/>
        <w:rPr>
          <w:rFonts w:ascii="Times New Roman" w:hAnsi="Times New Roman"/>
          <w:b/>
          <w:bCs/>
        </w:rPr>
      </w:pPr>
    </w:p>
    <w:p w:rsidR="00F67A71" w:rsidRPr="00F67A71" w:rsidRDefault="00F67A71" w:rsidP="00F67A71">
      <w:pPr>
        <w:spacing w:after="0" w:line="240" w:lineRule="auto"/>
        <w:jc w:val="both"/>
        <w:rPr>
          <w:rFonts w:ascii="Times New Roman" w:hAnsi="Times New Roman"/>
          <w:b/>
          <w:bCs/>
        </w:rPr>
      </w:pPr>
      <w:r w:rsidRPr="00F67A71">
        <w:rPr>
          <w:rFonts w:ascii="Times New Roman" w:hAnsi="Times New Roman"/>
          <w:b/>
          <w:bCs/>
        </w:rPr>
        <w:tab/>
        <w:t>1.4. Календарный план исследования</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1 волна – 25-28 марта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2 волна – 28-30 апреля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3 волна – 13-15 мая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4 волна – 27-30 мая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5 волна – 10-12 июня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6 волна – 24-27 июня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7 волна – 15-17 июля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8 волна – 29-31 июля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9 волна – 12-14 августа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10 волна – 26-28 августа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11 волна – 23 сентября – 2 октября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12 волна – 28-30 октября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13 волна – 25-27 ноября 2016 г.;</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14 волна – 16-18 декабря 2016 г.</w:t>
      </w:r>
    </w:p>
    <w:p w:rsidR="00F67A71" w:rsidRPr="00F67A71" w:rsidRDefault="00F67A71" w:rsidP="00F67A71">
      <w:pPr>
        <w:spacing w:after="0" w:line="240" w:lineRule="auto"/>
        <w:ind w:firstLine="709"/>
        <w:jc w:val="both"/>
        <w:rPr>
          <w:rFonts w:ascii="Times New Roman" w:hAnsi="Times New Roman"/>
          <w:bCs/>
        </w:rPr>
      </w:pP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F67A71" w:rsidRPr="00F67A71" w:rsidRDefault="00F67A71" w:rsidP="00F67A71">
      <w:pPr>
        <w:spacing w:after="0" w:line="240" w:lineRule="auto"/>
        <w:jc w:val="both"/>
        <w:rPr>
          <w:rFonts w:ascii="Times New Roman" w:hAnsi="Times New Roman"/>
          <w:b/>
          <w:bCs/>
        </w:rPr>
      </w:pPr>
    </w:p>
    <w:p w:rsidR="00F67A71" w:rsidRPr="00F67A71" w:rsidRDefault="00F67A71" w:rsidP="00F67A71">
      <w:pPr>
        <w:spacing w:after="0" w:line="240" w:lineRule="auto"/>
        <w:ind w:firstLine="709"/>
        <w:jc w:val="both"/>
        <w:rPr>
          <w:rFonts w:ascii="Times New Roman" w:hAnsi="Times New Roman"/>
          <w:b/>
          <w:bCs/>
        </w:rPr>
      </w:pPr>
      <w:r w:rsidRPr="00F67A71">
        <w:rPr>
          <w:rFonts w:ascii="Times New Roman" w:hAnsi="Times New Roman"/>
          <w:b/>
          <w:bCs/>
        </w:rPr>
        <w:t>1.5. Результаты и отчетность</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 xml:space="preserve">Исполнитель </w:t>
      </w:r>
      <w:proofErr w:type="gramStart"/>
      <w:r w:rsidRPr="00F67A71">
        <w:rPr>
          <w:rFonts w:ascii="Times New Roman" w:hAnsi="Times New Roman"/>
          <w:bCs/>
        </w:rPr>
        <w:t>предоставляет Заказчику следующие отчетные документы</w:t>
      </w:r>
      <w:proofErr w:type="gramEnd"/>
      <w:r w:rsidRPr="00F67A71">
        <w:rPr>
          <w:rFonts w:ascii="Times New Roman" w:hAnsi="Times New Roman"/>
          <w:bCs/>
        </w:rPr>
        <w:t xml:space="preserve"> по каждой волне мероприятий:</w:t>
      </w:r>
    </w:p>
    <w:p w:rsidR="00F67A71" w:rsidRPr="00F67A71" w:rsidRDefault="00F67A71" w:rsidP="00F67A71">
      <w:pPr>
        <w:spacing w:after="0" w:line="240" w:lineRule="auto"/>
        <w:ind w:firstLine="709"/>
        <w:jc w:val="both"/>
        <w:rPr>
          <w:rFonts w:ascii="Times New Roman" w:hAnsi="Times New Roman"/>
          <w:bCs/>
        </w:rPr>
      </w:pPr>
    </w:p>
    <w:p w:rsidR="00F67A71" w:rsidRPr="00F67A71" w:rsidRDefault="00F67A71" w:rsidP="00F67A71">
      <w:pPr>
        <w:spacing w:after="0" w:line="240" w:lineRule="auto"/>
        <w:jc w:val="both"/>
        <w:rPr>
          <w:rFonts w:ascii="Times New Roman" w:hAnsi="Times New Roman"/>
          <w:bCs/>
        </w:rPr>
      </w:pPr>
      <w:r w:rsidRPr="00F67A71">
        <w:rPr>
          <w:rFonts w:ascii="Times New Roman" w:hAnsi="Times New Roman"/>
          <w:bCs/>
        </w:rPr>
        <w:t>Для работ, указанных в пп.2.1:</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 xml:space="preserve">Исполнитель </w:t>
      </w:r>
      <w:proofErr w:type="gramStart"/>
      <w:r w:rsidRPr="00F67A71">
        <w:rPr>
          <w:rFonts w:ascii="Times New Roman" w:hAnsi="Times New Roman"/>
          <w:bCs/>
        </w:rPr>
        <w:t>предоставляет Заказчику следующие отчетные документы</w:t>
      </w:r>
      <w:proofErr w:type="gramEnd"/>
      <w:r w:rsidRPr="00F67A71">
        <w:rPr>
          <w:rFonts w:ascii="Times New Roman" w:hAnsi="Times New Roman"/>
          <w:bCs/>
        </w:rPr>
        <w:t xml:space="preserve"> по каждой волны мероприятий:</w:t>
      </w:r>
    </w:p>
    <w:p w:rsidR="00F67A71" w:rsidRPr="00F67A71" w:rsidRDefault="00F67A71" w:rsidP="00F67A71">
      <w:pPr>
        <w:pStyle w:val="aa"/>
        <w:numPr>
          <w:ilvl w:val="0"/>
          <w:numId w:val="7"/>
        </w:numPr>
        <w:tabs>
          <w:tab w:val="clear" w:pos="720"/>
          <w:tab w:val="num" w:pos="0"/>
          <w:tab w:val="left" w:pos="993"/>
        </w:tabs>
        <w:ind w:left="0" w:firstLine="709"/>
        <w:jc w:val="both"/>
        <w:rPr>
          <w:rFonts w:ascii="Times New Roman" w:hAnsi="Times New Roman"/>
          <w:sz w:val="22"/>
          <w:szCs w:val="22"/>
          <w:lang w:val="ru-RU"/>
        </w:rPr>
      </w:pPr>
      <w:r w:rsidRPr="00F67A71">
        <w:rPr>
          <w:rFonts w:ascii="Times New Roman" w:hAnsi="Times New Roman"/>
          <w:sz w:val="22"/>
          <w:szCs w:val="22"/>
          <w:lang w:val="ru-RU"/>
        </w:rPr>
        <w:t xml:space="preserve">Электронный массив данных по каждой волне мероприятий в формате SPSS (предоставляется Заказчику не позднее 3-х дней </w:t>
      </w:r>
      <w:proofErr w:type="gramStart"/>
      <w:r w:rsidRPr="00F67A71">
        <w:rPr>
          <w:rFonts w:ascii="Times New Roman" w:hAnsi="Times New Roman"/>
          <w:sz w:val="22"/>
          <w:szCs w:val="22"/>
          <w:lang w:val="ru-RU"/>
        </w:rPr>
        <w:t>с</w:t>
      </w:r>
      <w:proofErr w:type="gramEnd"/>
      <w:r w:rsidRPr="00F67A71">
        <w:rPr>
          <w:rFonts w:ascii="Times New Roman" w:hAnsi="Times New Roman"/>
          <w:sz w:val="22"/>
          <w:szCs w:val="22"/>
          <w:lang w:val="ru-RU"/>
        </w:rPr>
        <w:t xml:space="preserve"> дня окончания полевых работ);</w:t>
      </w:r>
    </w:p>
    <w:p w:rsidR="00F67A71" w:rsidRPr="00F67A71" w:rsidRDefault="00F67A71" w:rsidP="00F67A71">
      <w:pPr>
        <w:pStyle w:val="aa"/>
        <w:numPr>
          <w:ilvl w:val="0"/>
          <w:numId w:val="7"/>
        </w:numPr>
        <w:tabs>
          <w:tab w:val="clear" w:pos="720"/>
          <w:tab w:val="num" w:pos="0"/>
          <w:tab w:val="left" w:pos="993"/>
        </w:tabs>
        <w:ind w:left="0" w:firstLine="709"/>
        <w:jc w:val="both"/>
        <w:rPr>
          <w:rFonts w:ascii="Times New Roman" w:hAnsi="Times New Roman"/>
          <w:sz w:val="22"/>
          <w:szCs w:val="22"/>
          <w:lang w:val="ru-RU"/>
        </w:rPr>
      </w:pPr>
      <w:r w:rsidRPr="00F67A71">
        <w:rPr>
          <w:rFonts w:ascii="Times New Roman" w:hAnsi="Times New Roman"/>
          <w:sz w:val="22"/>
          <w:szCs w:val="22"/>
          <w:lang w:val="ru-RU"/>
        </w:rPr>
        <w:t>Заполненные листы контроля качества проведенных работ;</w:t>
      </w:r>
    </w:p>
    <w:p w:rsidR="00F67A71" w:rsidRPr="00F67A71" w:rsidRDefault="00F67A71" w:rsidP="00F67A71">
      <w:pPr>
        <w:pStyle w:val="aa"/>
        <w:numPr>
          <w:ilvl w:val="0"/>
          <w:numId w:val="7"/>
        </w:numPr>
        <w:tabs>
          <w:tab w:val="clear" w:pos="720"/>
          <w:tab w:val="num" w:pos="0"/>
          <w:tab w:val="left" w:pos="993"/>
        </w:tabs>
        <w:ind w:left="0" w:firstLine="709"/>
        <w:jc w:val="both"/>
        <w:rPr>
          <w:rFonts w:ascii="Times New Roman" w:hAnsi="Times New Roman"/>
          <w:sz w:val="22"/>
          <w:szCs w:val="22"/>
          <w:lang w:val="ru-RU"/>
        </w:rPr>
      </w:pPr>
      <w:r w:rsidRPr="00F67A71">
        <w:rPr>
          <w:rFonts w:ascii="Times New Roman" w:hAnsi="Times New Roman"/>
          <w:sz w:val="22"/>
          <w:szCs w:val="22"/>
          <w:lang w:val="ru-RU"/>
        </w:rPr>
        <w:t>Результаты одномерного распределения ответов респондентов и научный отчет по итогам обработки полученных данных.</w:t>
      </w:r>
    </w:p>
    <w:p w:rsidR="00F67A71" w:rsidRPr="00F67A71" w:rsidRDefault="00F67A71" w:rsidP="00F67A71">
      <w:pPr>
        <w:spacing w:after="0" w:line="240" w:lineRule="auto"/>
        <w:jc w:val="both"/>
        <w:rPr>
          <w:rFonts w:ascii="Times New Roman" w:hAnsi="Times New Roman"/>
          <w:bCs/>
        </w:rPr>
      </w:pPr>
    </w:p>
    <w:p w:rsidR="00F67A71" w:rsidRPr="00F67A71" w:rsidRDefault="00F67A71" w:rsidP="00F67A71">
      <w:pPr>
        <w:spacing w:after="0" w:line="240" w:lineRule="auto"/>
        <w:jc w:val="both"/>
        <w:rPr>
          <w:rFonts w:ascii="Times New Roman" w:hAnsi="Times New Roman"/>
          <w:bCs/>
        </w:rPr>
      </w:pPr>
      <w:r w:rsidRPr="00F67A71">
        <w:rPr>
          <w:rFonts w:ascii="Times New Roman" w:hAnsi="Times New Roman"/>
          <w:bCs/>
        </w:rPr>
        <w:t>Для работ, указанных в пп.2.2:</w:t>
      </w:r>
    </w:p>
    <w:p w:rsidR="00F67A71" w:rsidRPr="00F67A71" w:rsidRDefault="00F67A71" w:rsidP="00F67A71">
      <w:pPr>
        <w:spacing w:after="0" w:line="240" w:lineRule="auto"/>
        <w:ind w:firstLine="709"/>
        <w:jc w:val="both"/>
        <w:rPr>
          <w:rFonts w:ascii="Times New Roman" w:hAnsi="Times New Roman"/>
          <w:bCs/>
        </w:rPr>
      </w:pPr>
      <w:r w:rsidRPr="00F67A71">
        <w:rPr>
          <w:rFonts w:ascii="Times New Roman" w:hAnsi="Times New Roman"/>
          <w:bCs/>
        </w:rPr>
        <w:t xml:space="preserve">Исполнитель </w:t>
      </w:r>
      <w:proofErr w:type="gramStart"/>
      <w:r w:rsidRPr="00F67A71">
        <w:rPr>
          <w:rFonts w:ascii="Times New Roman" w:hAnsi="Times New Roman"/>
          <w:bCs/>
        </w:rPr>
        <w:t>предоставляет Заказчику следующие отчетные документы</w:t>
      </w:r>
      <w:proofErr w:type="gramEnd"/>
      <w:r w:rsidRPr="00F67A71">
        <w:rPr>
          <w:rFonts w:ascii="Times New Roman" w:hAnsi="Times New Roman"/>
          <w:bCs/>
        </w:rPr>
        <w:t xml:space="preserve"> по итогам мероприятий:</w:t>
      </w:r>
    </w:p>
    <w:p w:rsidR="00F67A71" w:rsidRPr="00F67A71" w:rsidRDefault="00F67A71" w:rsidP="00F67A71">
      <w:pPr>
        <w:pStyle w:val="aa"/>
        <w:numPr>
          <w:ilvl w:val="0"/>
          <w:numId w:val="7"/>
        </w:numPr>
        <w:tabs>
          <w:tab w:val="clear" w:pos="720"/>
          <w:tab w:val="num" w:pos="0"/>
          <w:tab w:val="left" w:pos="993"/>
        </w:tabs>
        <w:ind w:left="0" w:firstLine="709"/>
        <w:jc w:val="both"/>
        <w:rPr>
          <w:rFonts w:ascii="Times New Roman" w:hAnsi="Times New Roman"/>
          <w:sz w:val="22"/>
          <w:szCs w:val="22"/>
          <w:lang w:val="ru-RU"/>
        </w:rPr>
      </w:pPr>
      <w:r w:rsidRPr="00F67A71">
        <w:rPr>
          <w:rFonts w:ascii="Times New Roman" w:hAnsi="Times New Roman"/>
          <w:sz w:val="22"/>
          <w:szCs w:val="22"/>
          <w:lang w:val="ru-RU"/>
        </w:rPr>
        <w:t xml:space="preserve">Электронный массив данных в формате SPSS (предоставляется Заказчику не позднее 2-х дней </w:t>
      </w:r>
      <w:proofErr w:type="gramStart"/>
      <w:r w:rsidRPr="00F67A71">
        <w:rPr>
          <w:rFonts w:ascii="Times New Roman" w:hAnsi="Times New Roman"/>
          <w:sz w:val="22"/>
          <w:szCs w:val="22"/>
          <w:lang w:val="ru-RU"/>
        </w:rPr>
        <w:t>с</w:t>
      </w:r>
      <w:proofErr w:type="gramEnd"/>
      <w:r w:rsidRPr="00F67A71">
        <w:rPr>
          <w:rFonts w:ascii="Times New Roman" w:hAnsi="Times New Roman"/>
          <w:sz w:val="22"/>
          <w:szCs w:val="22"/>
          <w:lang w:val="ru-RU"/>
        </w:rPr>
        <w:t xml:space="preserve"> дня окончания полевых работ);</w:t>
      </w:r>
    </w:p>
    <w:p w:rsidR="00F67A71" w:rsidRPr="00F67A71" w:rsidRDefault="00F67A71" w:rsidP="00F67A71">
      <w:pPr>
        <w:pStyle w:val="aa"/>
        <w:numPr>
          <w:ilvl w:val="0"/>
          <w:numId w:val="7"/>
        </w:numPr>
        <w:tabs>
          <w:tab w:val="clear" w:pos="720"/>
          <w:tab w:val="num" w:pos="0"/>
          <w:tab w:val="left" w:pos="993"/>
        </w:tabs>
        <w:ind w:left="0" w:firstLine="709"/>
        <w:jc w:val="both"/>
        <w:rPr>
          <w:rFonts w:ascii="Times New Roman" w:hAnsi="Times New Roman"/>
          <w:sz w:val="22"/>
          <w:szCs w:val="22"/>
          <w:lang w:val="ru-RU"/>
        </w:rPr>
      </w:pPr>
      <w:r w:rsidRPr="00F67A71">
        <w:rPr>
          <w:rFonts w:ascii="Times New Roman" w:hAnsi="Times New Roman"/>
          <w:sz w:val="22"/>
          <w:szCs w:val="22"/>
          <w:lang w:val="ru-RU"/>
        </w:rPr>
        <w:t>Заполненные бумажные анкеты проведенных интервью (при проведении с использованием мероприятий с использованием технических средств – бумажные варианты заполненных электронных анкет);</w:t>
      </w:r>
    </w:p>
    <w:p w:rsidR="00F67A71" w:rsidRPr="00F67A71" w:rsidRDefault="00F67A71" w:rsidP="00F67A71">
      <w:pPr>
        <w:pStyle w:val="aa"/>
        <w:numPr>
          <w:ilvl w:val="0"/>
          <w:numId w:val="7"/>
        </w:numPr>
        <w:tabs>
          <w:tab w:val="clear" w:pos="720"/>
          <w:tab w:val="num" w:pos="142"/>
          <w:tab w:val="left" w:pos="993"/>
        </w:tabs>
        <w:ind w:left="0" w:firstLine="709"/>
        <w:jc w:val="both"/>
        <w:rPr>
          <w:rFonts w:ascii="Times New Roman" w:hAnsi="Times New Roman"/>
          <w:sz w:val="22"/>
          <w:szCs w:val="22"/>
          <w:lang w:val="ru-RU"/>
        </w:rPr>
      </w:pPr>
      <w:r w:rsidRPr="00F67A71">
        <w:rPr>
          <w:rFonts w:ascii="Times New Roman" w:hAnsi="Times New Roman"/>
          <w:sz w:val="22"/>
          <w:szCs w:val="22"/>
          <w:lang w:val="ru-RU"/>
        </w:rPr>
        <w:t>Заполненные листы контроля качества проведенных работ;</w:t>
      </w:r>
    </w:p>
    <w:p w:rsidR="00F67A71" w:rsidRPr="00F67A71" w:rsidRDefault="00F67A71" w:rsidP="00F67A71">
      <w:pPr>
        <w:pStyle w:val="aa"/>
        <w:numPr>
          <w:ilvl w:val="0"/>
          <w:numId w:val="7"/>
        </w:numPr>
        <w:tabs>
          <w:tab w:val="clear" w:pos="720"/>
          <w:tab w:val="num" w:pos="142"/>
          <w:tab w:val="left" w:pos="993"/>
        </w:tabs>
        <w:ind w:left="0" w:firstLine="709"/>
        <w:jc w:val="both"/>
        <w:rPr>
          <w:rFonts w:ascii="Times New Roman" w:hAnsi="Times New Roman"/>
          <w:sz w:val="22"/>
          <w:szCs w:val="22"/>
          <w:lang w:val="ru-RU"/>
        </w:rPr>
      </w:pPr>
      <w:r w:rsidRPr="00F67A71">
        <w:rPr>
          <w:rFonts w:ascii="Times New Roman" w:hAnsi="Times New Roman"/>
          <w:sz w:val="22"/>
          <w:szCs w:val="22"/>
          <w:lang w:val="ru-RU"/>
        </w:rPr>
        <w:t>100% заполненных маршрутных листов установленного образца проведенного опроса;</w:t>
      </w:r>
    </w:p>
    <w:p w:rsidR="00F67A71" w:rsidRPr="00F67A71" w:rsidRDefault="00F67A71" w:rsidP="00F67A71">
      <w:pPr>
        <w:pStyle w:val="aa"/>
        <w:numPr>
          <w:ilvl w:val="0"/>
          <w:numId w:val="7"/>
        </w:numPr>
        <w:tabs>
          <w:tab w:val="clear" w:pos="720"/>
          <w:tab w:val="num" w:pos="142"/>
          <w:tab w:val="left" w:pos="993"/>
        </w:tabs>
        <w:ind w:left="0" w:firstLine="709"/>
        <w:jc w:val="both"/>
        <w:rPr>
          <w:rFonts w:ascii="Times New Roman" w:hAnsi="Times New Roman"/>
          <w:sz w:val="22"/>
          <w:szCs w:val="22"/>
          <w:lang w:val="ru-RU"/>
        </w:rPr>
      </w:pPr>
      <w:r w:rsidRPr="00F67A71">
        <w:rPr>
          <w:rFonts w:ascii="Times New Roman" w:hAnsi="Times New Roman"/>
          <w:sz w:val="22"/>
          <w:szCs w:val="22"/>
          <w:lang w:val="ru-RU"/>
        </w:rPr>
        <w:t xml:space="preserve">Отчет о проведении выборочного контроля работы анкетеров. </w:t>
      </w:r>
    </w:p>
    <w:p w:rsidR="00F67A71" w:rsidRPr="00F67A71" w:rsidRDefault="00F67A71" w:rsidP="00F67A71">
      <w:pPr>
        <w:pStyle w:val="aa"/>
        <w:numPr>
          <w:ilvl w:val="0"/>
          <w:numId w:val="7"/>
        </w:numPr>
        <w:tabs>
          <w:tab w:val="clear" w:pos="720"/>
          <w:tab w:val="num" w:pos="0"/>
          <w:tab w:val="left" w:pos="993"/>
        </w:tabs>
        <w:ind w:left="0" w:firstLine="709"/>
        <w:jc w:val="both"/>
        <w:rPr>
          <w:rFonts w:ascii="Times New Roman" w:hAnsi="Times New Roman"/>
          <w:sz w:val="22"/>
          <w:szCs w:val="22"/>
          <w:lang w:val="ru-RU"/>
        </w:rPr>
      </w:pPr>
      <w:r w:rsidRPr="00F67A71">
        <w:rPr>
          <w:rFonts w:ascii="Times New Roman" w:hAnsi="Times New Roman"/>
          <w:sz w:val="22"/>
          <w:szCs w:val="22"/>
          <w:lang w:val="ru-RU"/>
        </w:rPr>
        <w:t>Результаты одномерного распределения ответов респондентов и научный отчет по итогам мероприятий.</w:t>
      </w:r>
    </w:p>
    <w:tbl>
      <w:tblPr>
        <w:tblW w:w="9810" w:type="dxa"/>
        <w:tblInd w:w="-318" w:type="dxa"/>
        <w:tblLook w:val="01E0"/>
      </w:tblPr>
      <w:tblGrid>
        <w:gridCol w:w="5304"/>
        <w:gridCol w:w="4506"/>
      </w:tblGrid>
      <w:tr w:rsidR="00F67A71" w:rsidRPr="00F67A71" w:rsidTr="002D6037">
        <w:tc>
          <w:tcPr>
            <w:tcW w:w="5304" w:type="dxa"/>
          </w:tcPr>
          <w:p w:rsidR="00F67A71" w:rsidRPr="00F67A71" w:rsidRDefault="00F67A71" w:rsidP="002D6037">
            <w:pPr>
              <w:spacing w:after="0" w:line="240" w:lineRule="auto"/>
              <w:jc w:val="both"/>
              <w:rPr>
                <w:rFonts w:ascii="Times New Roman" w:eastAsia="Times New Roman" w:hAnsi="Times New Roman"/>
                <w:lang w:eastAsia="ru-RU"/>
              </w:rPr>
            </w:pPr>
            <w:r w:rsidRPr="00F67A71">
              <w:rPr>
                <w:rFonts w:ascii="Times New Roman" w:eastAsia="Times New Roman" w:hAnsi="Times New Roman"/>
                <w:lang w:eastAsia="ru-RU"/>
              </w:rPr>
              <w:t>Должность</w:t>
            </w:r>
          </w:p>
          <w:p w:rsidR="00F67A71" w:rsidRPr="00F67A71" w:rsidRDefault="00F67A71" w:rsidP="002D6037">
            <w:pPr>
              <w:spacing w:after="0" w:line="240" w:lineRule="auto"/>
              <w:jc w:val="both"/>
              <w:rPr>
                <w:rFonts w:ascii="Times New Roman" w:hAnsi="Times New Roman"/>
                <w:lang w:eastAsia="ru-RU"/>
              </w:rPr>
            </w:pPr>
          </w:p>
          <w:p w:rsidR="00F67A71" w:rsidRPr="00F67A71" w:rsidRDefault="00F67A71" w:rsidP="002D6037">
            <w:pPr>
              <w:spacing w:after="0" w:line="240" w:lineRule="auto"/>
              <w:jc w:val="both"/>
              <w:rPr>
                <w:rFonts w:ascii="Times New Roman" w:eastAsia="Times New Roman" w:hAnsi="Times New Roman"/>
                <w:lang w:eastAsia="ru-RU"/>
              </w:rPr>
            </w:pPr>
            <w:r w:rsidRPr="00F67A71">
              <w:rPr>
                <w:rFonts w:ascii="Times New Roman" w:eastAsia="Times New Roman" w:hAnsi="Times New Roman"/>
                <w:lang w:eastAsia="ru-RU"/>
              </w:rPr>
              <w:t>_____________________/__________________/</w:t>
            </w:r>
          </w:p>
          <w:p w:rsidR="00F67A71" w:rsidRPr="00F67A71" w:rsidRDefault="00F67A71" w:rsidP="002D6037">
            <w:pPr>
              <w:spacing w:after="0" w:line="240" w:lineRule="auto"/>
              <w:jc w:val="both"/>
              <w:rPr>
                <w:rFonts w:ascii="Times New Roman" w:eastAsia="Times New Roman" w:hAnsi="Times New Roman"/>
                <w:lang w:eastAsia="ru-RU"/>
              </w:rPr>
            </w:pPr>
          </w:p>
          <w:p w:rsidR="00F67A71" w:rsidRPr="00F67A71" w:rsidRDefault="00F67A71" w:rsidP="002D6037">
            <w:pPr>
              <w:spacing w:after="0"/>
              <w:jc w:val="both"/>
              <w:rPr>
                <w:rFonts w:ascii="Times New Roman" w:eastAsia="Times New Roman" w:hAnsi="Times New Roman"/>
                <w:b/>
              </w:rPr>
            </w:pPr>
            <w:r w:rsidRPr="00F67A71">
              <w:rPr>
                <w:rFonts w:ascii="Times New Roman" w:eastAsia="Times New Roman" w:hAnsi="Times New Roman"/>
                <w:lang w:eastAsia="ru-RU"/>
              </w:rPr>
              <w:t>М.П.</w:t>
            </w:r>
          </w:p>
        </w:tc>
        <w:tc>
          <w:tcPr>
            <w:tcW w:w="4506" w:type="dxa"/>
          </w:tcPr>
          <w:p w:rsidR="00F67A71" w:rsidRPr="00F67A71" w:rsidRDefault="00F67A71" w:rsidP="002D6037">
            <w:pPr>
              <w:spacing w:after="0" w:line="240" w:lineRule="auto"/>
              <w:jc w:val="both"/>
              <w:rPr>
                <w:rFonts w:ascii="Times New Roman" w:eastAsia="Times New Roman" w:hAnsi="Times New Roman"/>
              </w:rPr>
            </w:pPr>
            <w:r w:rsidRPr="00F67A71">
              <w:rPr>
                <w:rFonts w:ascii="Times New Roman" w:eastAsia="Times New Roman" w:hAnsi="Times New Roman"/>
              </w:rPr>
              <w:t>Должность</w:t>
            </w:r>
          </w:p>
          <w:p w:rsidR="00F67A71" w:rsidRPr="00F67A71" w:rsidRDefault="00F67A71" w:rsidP="002D6037">
            <w:pPr>
              <w:spacing w:after="0" w:line="240" w:lineRule="auto"/>
              <w:jc w:val="both"/>
              <w:rPr>
                <w:rFonts w:ascii="Times New Roman" w:eastAsia="Times New Roman" w:hAnsi="Times New Roman"/>
              </w:rPr>
            </w:pPr>
          </w:p>
          <w:p w:rsidR="00F67A71" w:rsidRPr="00F67A71" w:rsidRDefault="00F67A71" w:rsidP="002D6037">
            <w:pPr>
              <w:spacing w:after="0" w:line="240" w:lineRule="auto"/>
              <w:jc w:val="both"/>
              <w:rPr>
                <w:rFonts w:ascii="Times New Roman" w:eastAsia="Times New Roman" w:hAnsi="Times New Roman"/>
              </w:rPr>
            </w:pPr>
            <w:r w:rsidRPr="00F67A71">
              <w:rPr>
                <w:rFonts w:ascii="Times New Roman" w:eastAsia="Times New Roman" w:hAnsi="Times New Roman"/>
              </w:rPr>
              <w:t>_______________________/___________/</w:t>
            </w:r>
          </w:p>
          <w:p w:rsidR="00F67A71" w:rsidRPr="00F67A71" w:rsidRDefault="00F67A71" w:rsidP="002D6037">
            <w:pPr>
              <w:spacing w:after="0" w:line="240" w:lineRule="auto"/>
              <w:jc w:val="both"/>
              <w:rPr>
                <w:rFonts w:ascii="Times New Roman" w:eastAsia="Times New Roman" w:hAnsi="Times New Roman"/>
              </w:rPr>
            </w:pPr>
          </w:p>
          <w:p w:rsidR="00F67A71" w:rsidRPr="00F67A71" w:rsidRDefault="00F67A71" w:rsidP="002D6037">
            <w:pPr>
              <w:spacing w:after="0" w:line="240" w:lineRule="auto"/>
              <w:jc w:val="both"/>
              <w:rPr>
                <w:rFonts w:ascii="Times New Roman" w:eastAsia="Times New Roman" w:hAnsi="Times New Roman"/>
              </w:rPr>
            </w:pPr>
            <w:r w:rsidRPr="00F67A71">
              <w:rPr>
                <w:rFonts w:ascii="Times New Roman" w:eastAsia="Times New Roman" w:hAnsi="Times New Roman"/>
              </w:rPr>
              <w:t>М.П.</w:t>
            </w:r>
          </w:p>
        </w:tc>
      </w:tr>
    </w:tbl>
    <w:p w:rsidR="00F67A71" w:rsidRPr="00F67A71" w:rsidRDefault="00F67A71" w:rsidP="00F67A71">
      <w:pPr>
        <w:spacing w:after="0" w:line="240" w:lineRule="auto"/>
        <w:jc w:val="both"/>
        <w:rPr>
          <w:rFonts w:ascii="Times New Roman" w:hAnsi="Times New Roman"/>
          <w:b/>
          <w:bCs/>
        </w:rPr>
        <w:sectPr w:rsidR="00F67A71" w:rsidRPr="00F67A71" w:rsidSect="00BB7FE5">
          <w:pgSz w:w="11906" w:h="16838"/>
          <w:pgMar w:top="709" w:right="850" w:bottom="1134" w:left="1701" w:header="708" w:footer="708" w:gutter="0"/>
          <w:cols w:space="708"/>
          <w:docGrid w:linePitch="360"/>
        </w:sectPr>
      </w:pPr>
    </w:p>
    <w:p w:rsidR="00F67A71" w:rsidRPr="00F67A71" w:rsidRDefault="00F67A71" w:rsidP="00F67A71">
      <w:pPr>
        <w:tabs>
          <w:tab w:val="left" w:pos="0"/>
        </w:tabs>
        <w:spacing w:after="0" w:line="240" w:lineRule="auto"/>
        <w:rPr>
          <w:rFonts w:ascii="Times New Roman" w:hAnsi="Times New Roman"/>
        </w:rPr>
      </w:pPr>
    </w:p>
    <w:p w:rsidR="00F67A71" w:rsidRPr="00F67A71" w:rsidRDefault="00F67A71" w:rsidP="00F67A71">
      <w:pPr>
        <w:spacing w:after="0" w:line="0" w:lineRule="atLeast"/>
        <w:jc w:val="right"/>
        <w:rPr>
          <w:rFonts w:ascii="Times New Roman" w:hAnsi="Times New Roman"/>
          <w:b/>
        </w:rPr>
      </w:pPr>
      <w:r w:rsidRPr="00F67A71">
        <w:rPr>
          <w:rFonts w:ascii="Times New Roman" w:hAnsi="Times New Roman"/>
          <w:b/>
        </w:rPr>
        <w:t xml:space="preserve">Приложение № 1 </w:t>
      </w:r>
    </w:p>
    <w:p w:rsidR="00F67A71" w:rsidRPr="00F67A71" w:rsidRDefault="00F67A71" w:rsidP="00F67A71">
      <w:pPr>
        <w:spacing w:after="0" w:line="0" w:lineRule="atLeast"/>
        <w:jc w:val="right"/>
        <w:rPr>
          <w:rFonts w:ascii="Times New Roman" w:hAnsi="Times New Roman"/>
          <w:b/>
          <w:color w:val="000000"/>
        </w:rPr>
      </w:pPr>
      <w:r w:rsidRPr="00F67A71">
        <w:rPr>
          <w:rFonts w:ascii="Times New Roman" w:hAnsi="Times New Roman"/>
          <w:b/>
          <w:color w:val="000000"/>
        </w:rPr>
        <w:t>Форма маршрутного листа</w:t>
      </w:r>
    </w:p>
    <w:p w:rsidR="00F67A71" w:rsidRPr="00F67A71" w:rsidRDefault="00F67A71" w:rsidP="00F67A71">
      <w:pPr>
        <w:spacing w:after="0" w:line="0" w:lineRule="atLeast"/>
        <w:jc w:val="both"/>
        <w:rPr>
          <w:rFonts w:ascii="Times New Roman" w:hAnsi="Times New Roman"/>
          <w:color w:val="000000"/>
        </w:rPr>
      </w:pPr>
    </w:p>
    <w:tbl>
      <w:tblPr>
        <w:tblW w:w="5000" w:type="pct"/>
        <w:tblCellMar>
          <w:left w:w="0" w:type="dxa"/>
          <w:right w:w="0" w:type="dxa"/>
        </w:tblCellMar>
        <w:tblLook w:val="04A0"/>
      </w:tblPr>
      <w:tblGrid>
        <w:gridCol w:w="801"/>
        <w:gridCol w:w="3794"/>
        <w:gridCol w:w="384"/>
        <w:gridCol w:w="73"/>
        <w:gridCol w:w="363"/>
        <w:gridCol w:w="769"/>
        <w:gridCol w:w="189"/>
        <w:gridCol w:w="1759"/>
        <w:gridCol w:w="1140"/>
        <w:gridCol w:w="83"/>
      </w:tblGrid>
      <w:tr w:rsidR="00F67A71" w:rsidRPr="00F67A71" w:rsidTr="002D6037">
        <w:trPr>
          <w:gridAfter w:val="1"/>
          <w:wAfter w:w="53" w:type="pct"/>
        </w:trPr>
        <w:tc>
          <w:tcPr>
            <w:tcW w:w="4947" w:type="pct"/>
            <w:gridSpan w:val="9"/>
            <w:noWrap/>
            <w:vAlign w:val="bottom"/>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МАРШРУТНЫЙ ЛИСТ №__</w:t>
            </w:r>
          </w:p>
        </w:tc>
      </w:tr>
      <w:tr w:rsidR="00F67A71" w:rsidRPr="00F67A71" w:rsidTr="002D6037">
        <w:tc>
          <w:tcPr>
            <w:tcW w:w="5000" w:type="pct"/>
            <w:gridSpan w:val="10"/>
            <w:noWrap/>
            <w:vAlign w:val="bottom"/>
            <w:hideMark/>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по проведению опроса «_______________________________________________________»</w:t>
            </w:r>
          </w:p>
          <w:p w:rsidR="00F67A71" w:rsidRPr="00F67A71" w:rsidRDefault="00F67A71" w:rsidP="002D6037">
            <w:pPr>
              <w:spacing w:after="0" w:line="0" w:lineRule="atLeast"/>
              <w:jc w:val="center"/>
              <w:rPr>
                <w:rFonts w:ascii="Times New Roman" w:hAnsi="Times New Roman"/>
                <w:color w:val="000000"/>
              </w:rPr>
            </w:pPr>
          </w:p>
        </w:tc>
      </w:tr>
      <w:tr w:rsidR="00F67A71" w:rsidRPr="00F67A71" w:rsidTr="002D6037">
        <w:tc>
          <w:tcPr>
            <w:tcW w:w="2272" w:type="pct"/>
            <w:gridSpan w:val="4"/>
            <w:noWrap/>
            <w:vAlign w:val="bottom"/>
            <w:hideMark/>
          </w:tcPr>
          <w:p w:rsidR="00F67A71" w:rsidRPr="00F67A71" w:rsidRDefault="00F67A71" w:rsidP="002D6037">
            <w:pPr>
              <w:spacing w:after="0" w:line="0" w:lineRule="atLeast"/>
              <w:rPr>
                <w:rFonts w:ascii="Times New Roman" w:hAnsi="Times New Roman"/>
                <w:b/>
                <w:bCs/>
                <w:color w:val="000000"/>
              </w:rPr>
            </w:pPr>
            <w:r w:rsidRPr="00F67A71">
              <w:rPr>
                <w:rFonts w:ascii="Times New Roman" w:hAnsi="Times New Roman"/>
                <w:b/>
                <w:bCs/>
                <w:color w:val="000000"/>
              </w:rPr>
              <w:t>Населенный пункт: _______________________________________</w:t>
            </w:r>
          </w:p>
        </w:tc>
        <w:tc>
          <w:tcPr>
            <w:tcW w:w="717" w:type="pct"/>
            <w:gridSpan w:val="2"/>
            <w:noWrap/>
            <w:vAlign w:val="bottom"/>
            <w:hideMark/>
          </w:tcPr>
          <w:p w:rsidR="00F67A71" w:rsidRPr="00F67A71" w:rsidRDefault="00F67A71" w:rsidP="002D6037">
            <w:pPr>
              <w:spacing w:after="0" w:line="0" w:lineRule="atLeast"/>
              <w:rPr>
                <w:rFonts w:ascii="Times New Roman" w:hAnsi="Times New Roman"/>
                <w:b/>
              </w:rPr>
            </w:pPr>
          </w:p>
        </w:tc>
        <w:tc>
          <w:tcPr>
            <w:tcW w:w="120" w:type="pct"/>
            <w:noWrap/>
            <w:vAlign w:val="bottom"/>
            <w:hideMark/>
          </w:tcPr>
          <w:p w:rsidR="00F67A71" w:rsidRPr="00F67A71" w:rsidRDefault="00F67A71" w:rsidP="002D6037">
            <w:pPr>
              <w:spacing w:after="0" w:line="0" w:lineRule="atLeast"/>
              <w:rPr>
                <w:rFonts w:ascii="Times New Roman" w:hAnsi="Times New Roman"/>
              </w:rPr>
            </w:pPr>
          </w:p>
        </w:tc>
        <w:tc>
          <w:tcPr>
            <w:tcW w:w="1115" w:type="pct"/>
            <w:noWrap/>
            <w:vAlign w:val="bottom"/>
            <w:hideMark/>
          </w:tcPr>
          <w:p w:rsidR="00F67A71" w:rsidRPr="00F67A71" w:rsidRDefault="00F67A71" w:rsidP="002D6037">
            <w:pPr>
              <w:spacing w:after="0" w:line="0" w:lineRule="atLeast"/>
              <w:rPr>
                <w:rFonts w:ascii="Times New Roman" w:hAnsi="Times New Roman"/>
              </w:rPr>
            </w:pPr>
          </w:p>
        </w:tc>
        <w:tc>
          <w:tcPr>
            <w:tcW w:w="773" w:type="pct"/>
            <w:gridSpan w:val="2"/>
            <w:noWrap/>
            <w:vAlign w:val="bottom"/>
            <w:hideMark/>
          </w:tcPr>
          <w:p w:rsidR="00F67A71" w:rsidRPr="00F67A71" w:rsidRDefault="00F67A71" w:rsidP="002D6037">
            <w:pPr>
              <w:spacing w:after="0" w:line="0" w:lineRule="atLeast"/>
              <w:rPr>
                <w:rFonts w:ascii="Times New Roman" w:hAnsi="Times New Roman"/>
              </w:rPr>
            </w:pPr>
          </w:p>
        </w:tc>
      </w:tr>
      <w:tr w:rsidR="00F67A71" w:rsidRPr="00F67A71" w:rsidTr="002D6037">
        <w:tc>
          <w:tcPr>
            <w:tcW w:w="2272" w:type="pct"/>
            <w:gridSpan w:val="4"/>
            <w:noWrap/>
            <w:vAlign w:val="bottom"/>
            <w:hideMark/>
          </w:tcPr>
          <w:p w:rsidR="00F67A71" w:rsidRPr="00F67A71" w:rsidRDefault="00F67A71" w:rsidP="002D6037">
            <w:pPr>
              <w:spacing w:after="0" w:line="0" w:lineRule="atLeast"/>
              <w:rPr>
                <w:rFonts w:ascii="Times New Roman" w:hAnsi="Times New Roman"/>
                <w:b/>
                <w:bCs/>
                <w:color w:val="000000"/>
              </w:rPr>
            </w:pPr>
            <w:r w:rsidRPr="00F67A71">
              <w:rPr>
                <w:rFonts w:ascii="Times New Roman" w:hAnsi="Times New Roman"/>
                <w:b/>
                <w:bCs/>
                <w:color w:val="000000"/>
              </w:rPr>
              <w:t>ФИО интервьюера _____________________</w:t>
            </w:r>
          </w:p>
        </w:tc>
        <w:tc>
          <w:tcPr>
            <w:tcW w:w="2725" w:type="pct"/>
            <w:gridSpan w:val="6"/>
            <w:noWrap/>
            <w:vAlign w:val="bottom"/>
            <w:hideMark/>
          </w:tcPr>
          <w:p w:rsidR="00F67A71" w:rsidRPr="00F67A71" w:rsidRDefault="00F67A71" w:rsidP="002D6037">
            <w:pPr>
              <w:spacing w:after="0" w:line="0" w:lineRule="atLeast"/>
              <w:jc w:val="right"/>
              <w:rPr>
                <w:rFonts w:ascii="Times New Roman" w:hAnsi="Times New Roman"/>
                <w:b/>
                <w:bCs/>
                <w:color w:val="000000"/>
              </w:rPr>
            </w:pPr>
            <w:r w:rsidRPr="00F67A71">
              <w:rPr>
                <w:rFonts w:ascii="Times New Roman" w:hAnsi="Times New Roman"/>
                <w:b/>
                <w:bCs/>
                <w:color w:val="000000"/>
              </w:rPr>
              <w:t>Дата интервью "______"____________________ 2016 г.</w:t>
            </w:r>
          </w:p>
        </w:tc>
      </w:tr>
      <w:tr w:rsidR="00F67A71" w:rsidRPr="00F67A71" w:rsidTr="002D6037">
        <w:tc>
          <w:tcPr>
            <w:tcW w:w="360" w:type="pct"/>
            <w:tcBorders>
              <w:bottom w:val="single" w:sz="4" w:space="0" w:color="auto"/>
            </w:tcBorders>
            <w:noWrap/>
            <w:vAlign w:val="bottom"/>
            <w:hideMark/>
          </w:tcPr>
          <w:p w:rsidR="00F67A71" w:rsidRPr="00F67A71" w:rsidRDefault="00F67A71" w:rsidP="002D6037">
            <w:pPr>
              <w:spacing w:after="0" w:line="0" w:lineRule="atLeast"/>
              <w:rPr>
                <w:rFonts w:ascii="Times New Roman" w:hAnsi="Times New Roman"/>
              </w:rPr>
            </w:pPr>
          </w:p>
        </w:tc>
        <w:tc>
          <w:tcPr>
            <w:tcW w:w="1706" w:type="pct"/>
            <w:tcBorders>
              <w:bottom w:val="single" w:sz="4" w:space="0" w:color="auto"/>
            </w:tcBorders>
            <w:noWrap/>
            <w:vAlign w:val="bottom"/>
            <w:hideMark/>
          </w:tcPr>
          <w:p w:rsidR="00F67A71" w:rsidRPr="00F67A71" w:rsidRDefault="00F67A71" w:rsidP="002D6037">
            <w:pPr>
              <w:spacing w:after="0" w:line="0" w:lineRule="atLeast"/>
              <w:rPr>
                <w:rFonts w:ascii="Times New Roman" w:hAnsi="Times New Roman"/>
              </w:rPr>
            </w:pPr>
          </w:p>
        </w:tc>
        <w:tc>
          <w:tcPr>
            <w:tcW w:w="173" w:type="pct"/>
            <w:noWrap/>
            <w:vAlign w:val="bottom"/>
            <w:hideMark/>
          </w:tcPr>
          <w:p w:rsidR="00F67A71" w:rsidRPr="00F67A71" w:rsidRDefault="00F67A71" w:rsidP="002D6037">
            <w:pPr>
              <w:spacing w:after="0" w:line="0" w:lineRule="atLeast"/>
              <w:rPr>
                <w:rFonts w:ascii="Times New Roman" w:hAnsi="Times New Roman"/>
              </w:rPr>
            </w:pPr>
          </w:p>
        </w:tc>
        <w:tc>
          <w:tcPr>
            <w:tcW w:w="263" w:type="pct"/>
            <w:gridSpan w:val="2"/>
            <w:noWrap/>
            <w:vAlign w:val="bottom"/>
            <w:hideMark/>
          </w:tcPr>
          <w:p w:rsidR="00F67A71" w:rsidRPr="00F67A71" w:rsidRDefault="00F67A71" w:rsidP="002D6037">
            <w:pPr>
              <w:spacing w:after="0" w:line="0" w:lineRule="atLeast"/>
              <w:rPr>
                <w:rFonts w:ascii="Times New Roman" w:hAnsi="Times New Roman"/>
              </w:rPr>
            </w:pPr>
          </w:p>
        </w:tc>
        <w:tc>
          <w:tcPr>
            <w:tcW w:w="2497" w:type="pct"/>
            <w:gridSpan w:val="5"/>
            <w:noWrap/>
            <w:vAlign w:val="bottom"/>
            <w:hideMark/>
          </w:tcPr>
          <w:p w:rsidR="00F67A71" w:rsidRPr="00F67A71" w:rsidRDefault="00F67A71" w:rsidP="002D6037">
            <w:pPr>
              <w:spacing w:after="0" w:line="0" w:lineRule="atLeast"/>
              <w:rPr>
                <w:rFonts w:ascii="Times New Roman" w:hAnsi="Times New Roman"/>
              </w:rPr>
            </w:pPr>
          </w:p>
        </w:tc>
      </w:tr>
    </w:tbl>
    <w:p w:rsidR="00F67A71" w:rsidRPr="00F67A71" w:rsidRDefault="00F67A71" w:rsidP="00F67A71">
      <w:pPr>
        <w:spacing w:after="0" w:line="0" w:lineRule="atLeast"/>
        <w:rPr>
          <w:rFonts w:ascii="Times New Roman" w:hAnsi="Times New Roman"/>
        </w:rPr>
      </w:pPr>
    </w:p>
    <w:tbl>
      <w:tblPr>
        <w:tblW w:w="5147" w:type="pct"/>
        <w:tblInd w:w="-279" w:type="dxa"/>
        <w:tblLayout w:type="fixed"/>
        <w:tblCellMar>
          <w:left w:w="0" w:type="dxa"/>
          <w:right w:w="0" w:type="dxa"/>
        </w:tblCellMar>
        <w:tblLook w:val="04A0"/>
      </w:tblPr>
      <w:tblGrid>
        <w:gridCol w:w="891"/>
        <w:gridCol w:w="1382"/>
        <w:gridCol w:w="1870"/>
        <w:gridCol w:w="2208"/>
        <w:gridCol w:w="260"/>
        <w:gridCol w:w="164"/>
        <w:gridCol w:w="864"/>
        <w:gridCol w:w="2001"/>
      </w:tblGrid>
      <w:tr w:rsidR="00F67A71" w:rsidRPr="00F67A71" w:rsidTr="002D6037">
        <w:tc>
          <w:tcPr>
            <w:tcW w:w="1178" w:type="pct"/>
            <w:gridSpan w:val="2"/>
            <w:tcBorders>
              <w:top w:val="single" w:sz="4" w:space="0" w:color="auto"/>
              <w:left w:val="single" w:sz="4" w:space="0" w:color="auto"/>
              <w:bottom w:val="single" w:sz="4" w:space="0" w:color="auto"/>
              <w:right w:val="single" w:sz="4" w:space="0" w:color="auto"/>
            </w:tcBorders>
            <w:hideMark/>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 </w:t>
            </w:r>
          </w:p>
        </w:tc>
        <w:tc>
          <w:tcPr>
            <w:tcW w:w="970" w:type="pct"/>
            <w:tcBorders>
              <w:top w:val="single" w:sz="4" w:space="0" w:color="auto"/>
              <w:left w:val="nil"/>
              <w:bottom w:val="single" w:sz="4" w:space="0" w:color="auto"/>
              <w:right w:val="single" w:sz="4" w:space="0" w:color="auto"/>
            </w:tcBorders>
            <w:hideMark/>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План, чел.</w:t>
            </w:r>
          </w:p>
        </w:tc>
        <w:tc>
          <w:tcPr>
            <w:tcW w:w="1145" w:type="pct"/>
            <w:tcBorders>
              <w:top w:val="single" w:sz="4" w:space="0" w:color="auto"/>
              <w:left w:val="nil"/>
              <w:bottom w:val="single" w:sz="4" w:space="0" w:color="auto"/>
              <w:right w:val="single" w:sz="4" w:space="0" w:color="auto"/>
            </w:tcBorders>
            <w:hideMark/>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Факт, чел.</w:t>
            </w:r>
          </w:p>
        </w:tc>
        <w:tc>
          <w:tcPr>
            <w:tcW w:w="135" w:type="pct"/>
            <w:tcBorders>
              <w:right w:val="single" w:sz="4" w:space="0" w:color="auto"/>
            </w:tcBorders>
            <w:noWrap/>
            <w:vAlign w:val="bottom"/>
            <w:hideMark/>
          </w:tcPr>
          <w:p w:rsidR="00F67A71" w:rsidRPr="00F67A71" w:rsidRDefault="00F67A71" w:rsidP="002D6037">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b/>
                <w:bCs/>
                <w:color w:val="000000"/>
                <w:u w:val="single"/>
              </w:rPr>
            </w:pPr>
            <w:r w:rsidRPr="00F67A71">
              <w:rPr>
                <w:rFonts w:ascii="Times New Roman" w:hAnsi="Times New Roman"/>
                <w:b/>
                <w:bCs/>
                <w:color w:val="000000"/>
                <w:u w:val="single"/>
              </w:rPr>
              <w:t>Причины недостижимости:</w:t>
            </w:r>
          </w:p>
        </w:tc>
      </w:tr>
      <w:tr w:rsidR="00F67A71" w:rsidRPr="00F67A71" w:rsidTr="002D6037">
        <w:trPr>
          <w:trHeight w:val="125"/>
        </w:trPr>
        <w:tc>
          <w:tcPr>
            <w:tcW w:w="462" w:type="pct"/>
            <w:vMerge w:val="restart"/>
            <w:tcBorders>
              <w:top w:val="single" w:sz="4" w:space="0" w:color="auto"/>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r w:rsidRPr="00F67A71">
              <w:rPr>
                <w:rFonts w:ascii="Times New Roman" w:hAnsi="Times New Roman"/>
              </w:rPr>
              <w:t>18-29</w:t>
            </w:r>
          </w:p>
        </w:tc>
        <w:tc>
          <w:tcPr>
            <w:tcW w:w="717" w:type="pct"/>
            <w:tcBorders>
              <w:top w:val="single" w:sz="4" w:space="0" w:color="auto"/>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rPr>
            </w:pPr>
            <w:r w:rsidRPr="00F67A71">
              <w:rPr>
                <w:rFonts w:ascii="Times New Roman" w:hAnsi="Times New Roman"/>
              </w:rPr>
              <w:t>Мужчина</w:t>
            </w:r>
          </w:p>
        </w:tc>
        <w:tc>
          <w:tcPr>
            <w:tcW w:w="970" w:type="pct"/>
            <w:tcBorders>
              <w:top w:val="single" w:sz="4" w:space="0" w:color="auto"/>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r w:rsidRPr="00F67A71">
              <w:rPr>
                <w:rFonts w:ascii="Times New Roman" w:hAnsi="Times New Roman"/>
              </w:rPr>
              <w:t>№</w:t>
            </w:r>
          </w:p>
        </w:tc>
        <w:tc>
          <w:tcPr>
            <w:tcW w:w="1145" w:type="pct"/>
            <w:tcBorders>
              <w:top w:val="single" w:sz="4" w:space="0" w:color="auto"/>
              <w:left w:val="nil"/>
              <w:bottom w:val="single" w:sz="4" w:space="0" w:color="auto"/>
              <w:right w:val="single" w:sz="4" w:space="0" w:color="auto"/>
            </w:tcBorders>
            <w:hideMark/>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135" w:type="pct"/>
            <w:tcBorders>
              <w:right w:val="single" w:sz="4" w:space="0" w:color="auto"/>
            </w:tcBorders>
            <w:noWrap/>
            <w:vAlign w:val="bottom"/>
            <w:hideMark/>
          </w:tcPr>
          <w:p w:rsidR="00F67A71" w:rsidRPr="00F67A71" w:rsidRDefault="00F67A71" w:rsidP="002D6037">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rPr>
            </w:pPr>
            <w:r w:rsidRPr="00F67A71">
              <w:rPr>
                <w:rFonts w:ascii="Times New Roman" w:hAnsi="Times New Roman"/>
                <w:color w:val="000000"/>
              </w:rPr>
              <w:t xml:space="preserve">1-отказ респондента  </w:t>
            </w:r>
          </w:p>
        </w:tc>
      </w:tr>
      <w:tr w:rsidR="00F67A71" w:rsidRPr="00F67A71" w:rsidTr="002D6037">
        <w:tc>
          <w:tcPr>
            <w:tcW w:w="462" w:type="pct"/>
            <w:vMerge/>
            <w:tcBorders>
              <w:top w:val="single" w:sz="4" w:space="0" w:color="auto"/>
              <w:left w:val="single" w:sz="4" w:space="0" w:color="auto"/>
              <w:bottom w:val="single" w:sz="4" w:space="0" w:color="auto"/>
              <w:right w:val="single" w:sz="4" w:space="0" w:color="auto"/>
            </w:tcBorders>
            <w:vAlign w:val="center"/>
          </w:tcPr>
          <w:p w:rsidR="00F67A71" w:rsidRPr="00F67A71" w:rsidRDefault="00F67A71" w:rsidP="002D6037">
            <w:pPr>
              <w:spacing w:after="0" w:line="0" w:lineRule="atLeast"/>
              <w:rPr>
                <w:rFonts w:ascii="Times New Roman" w:hAnsi="Times New Roman"/>
                <w:color w:val="000000"/>
              </w:rPr>
            </w:pPr>
          </w:p>
        </w:tc>
        <w:tc>
          <w:tcPr>
            <w:tcW w:w="717" w:type="pct"/>
            <w:tcBorders>
              <w:top w:val="single" w:sz="4" w:space="0" w:color="auto"/>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rPr>
              <w:t>Женщина</w:t>
            </w:r>
          </w:p>
        </w:tc>
        <w:tc>
          <w:tcPr>
            <w:tcW w:w="970" w:type="pct"/>
            <w:tcBorders>
              <w:top w:val="single" w:sz="4" w:space="0" w:color="auto"/>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rPr>
              <w:t>№</w:t>
            </w:r>
          </w:p>
        </w:tc>
        <w:tc>
          <w:tcPr>
            <w:tcW w:w="1145" w:type="pct"/>
            <w:tcBorders>
              <w:top w:val="single" w:sz="4" w:space="0" w:color="auto"/>
              <w:left w:val="nil"/>
              <w:bottom w:val="single" w:sz="4" w:space="0" w:color="auto"/>
              <w:right w:val="single" w:sz="4" w:space="0" w:color="auto"/>
            </w:tcBorders>
            <w:hideMark/>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135" w:type="pct"/>
            <w:tcBorders>
              <w:right w:val="single" w:sz="4" w:space="0" w:color="auto"/>
            </w:tcBorders>
            <w:noWrap/>
            <w:vAlign w:val="bottom"/>
            <w:hideMark/>
          </w:tcPr>
          <w:p w:rsidR="00F67A71" w:rsidRPr="00F67A71" w:rsidRDefault="00F67A71" w:rsidP="002D6037">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2-респондент вне квоты</w:t>
            </w:r>
          </w:p>
        </w:tc>
      </w:tr>
      <w:tr w:rsidR="00F67A71" w:rsidRPr="00F67A71" w:rsidTr="002D6037">
        <w:tc>
          <w:tcPr>
            <w:tcW w:w="462" w:type="pct"/>
            <w:vMerge w:val="restart"/>
            <w:tcBorders>
              <w:top w:val="nil"/>
              <w:left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r w:rsidRPr="00F67A71">
              <w:rPr>
                <w:rFonts w:ascii="Times New Roman" w:hAnsi="Times New Roman"/>
              </w:rPr>
              <w:t>30-39</w:t>
            </w:r>
          </w:p>
        </w:tc>
        <w:tc>
          <w:tcPr>
            <w:tcW w:w="717" w:type="pct"/>
            <w:tcBorders>
              <w:top w:val="nil"/>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rPr>
            </w:pPr>
            <w:r w:rsidRPr="00F67A71">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r w:rsidRPr="00F67A71">
              <w:rPr>
                <w:rFonts w:ascii="Times New Roman" w:hAnsi="Times New Roman"/>
              </w:rPr>
              <w:t>№</w:t>
            </w:r>
          </w:p>
        </w:tc>
        <w:tc>
          <w:tcPr>
            <w:tcW w:w="1145" w:type="pct"/>
            <w:tcBorders>
              <w:top w:val="nil"/>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135" w:type="pct"/>
            <w:tcBorders>
              <w:right w:val="single" w:sz="4" w:space="0" w:color="auto"/>
            </w:tcBorders>
            <w:noWrap/>
            <w:vAlign w:val="bottom"/>
            <w:hideMark/>
          </w:tcPr>
          <w:p w:rsidR="00F67A71" w:rsidRPr="00F67A71" w:rsidRDefault="00F67A71" w:rsidP="002D6037">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xml:space="preserve">3-никого </w:t>
            </w:r>
            <w:proofErr w:type="gramStart"/>
            <w:r w:rsidRPr="00F67A71">
              <w:rPr>
                <w:rFonts w:ascii="Times New Roman" w:hAnsi="Times New Roman"/>
                <w:color w:val="000000"/>
              </w:rPr>
              <w:t>нет</w:t>
            </w:r>
            <w:proofErr w:type="gramEnd"/>
            <w:r w:rsidRPr="00F67A71">
              <w:rPr>
                <w:rFonts w:ascii="Times New Roman" w:hAnsi="Times New Roman"/>
                <w:color w:val="000000"/>
              </w:rPr>
              <w:t xml:space="preserve"> дома/не открыли дверь</w:t>
            </w:r>
          </w:p>
        </w:tc>
      </w:tr>
      <w:tr w:rsidR="00F67A71" w:rsidRPr="00F67A71" w:rsidTr="002D6037">
        <w:tc>
          <w:tcPr>
            <w:tcW w:w="462" w:type="pct"/>
            <w:vMerge/>
            <w:tcBorders>
              <w:left w:val="single" w:sz="4" w:space="0" w:color="auto"/>
              <w:bottom w:val="single" w:sz="4" w:space="0" w:color="auto"/>
              <w:right w:val="single" w:sz="4" w:space="0" w:color="auto"/>
            </w:tcBorders>
            <w:vAlign w:val="center"/>
          </w:tcPr>
          <w:p w:rsidR="00F67A71" w:rsidRPr="00F67A71" w:rsidRDefault="00F67A71" w:rsidP="002D6037">
            <w:pPr>
              <w:spacing w:after="0" w:line="0" w:lineRule="atLeast"/>
              <w:rPr>
                <w:rFonts w:ascii="Times New Roman" w:hAnsi="Times New Roman"/>
                <w:color w:val="000000"/>
              </w:rPr>
            </w:pPr>
          </w:p>
        </w:tc>
        <w:tc>
          <w:tcPr>
            <w:tcW w:w="717" w:type="pct"/>
            <w:tcBorders>
              <w:top w:val="nil"/>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rPr>
              <w:t>№</w:t>
            </w:r>
          </w:p>
        </w:tc>
        <w:tc>
          <w:tcPr>
            <w:tcW w:w="1145" w:type="pct"/>
            <w:tcBorders>
              <w:top w:val="nil"/>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135" w:type="pct"/>
            <w:tcBorders>
              <w:right w:val="single" w:sz="4" w:space="0" w:color="auto"/>
            </w:tcBorders>
            <w:noWrap/>
            <w:vAlign w:val="bottom"/>
            <w:hideMark/>
          </w:tcPr>
          <w:p w:rsidR="00F67A71" w:rsidRPr="00F67A71" w:rsidRDefault="00F67A71" w:rsidP="002D6037">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4-прерванное интервью</w:t>
            </w:r>
          </w:p>
        </w:tc>
      </w:tr>
      <w:tr w:rsidR="00F67A71" w:rsidRPr="00F67A71" w:rsidTr="002D6037">
        <w:trPr>
          <w:trHeight w:val="70"/>
        </w:trPr>
        <w:tc>
          <w:tcPr>
            <w:tcW w:w="462" w:type="pct"/>
            <w:vMerge w:val="restart"/>
            <w:tcBorders>
              <w:top w:val="nil"/>
              <w:left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r w:rsidRPr="00F67A71">
              <w:rPr>
                <w:rFonts w:ascii="Times New Roman" w:hAnsi="Times New Roman"/>
              </w:rPr>
              <w:t>40-49</w:t>
            </w:r>
          </w:p>
        </w:tc>
        <w:tc>
          <w:tcPr>
            <w:tcW w:w="717" w:type="pct"/>
            <w:tcBorders>
              <w:top w:val="nil"/>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rPr>
            </w:pPr>
            <w:r w:rsidRPr="00F67A71">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r w:rsidRPr="00F67A71">
              <w:rPr>
                <w:rFonts w:ascii="Times New Roman" w:hAnsi="Times New Roman"/>
              </w:rPr>
              <w:t>№</w:t>
            </w:r>
          </w:p>
        </w:tc>
        <w:tc>
          <w:tcPr>
            <w:tcW w:w="1145" w:type="pct"/>
            <w:tcBorders>
              <w:top w:val="nil"/>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135" w:type="pct"/>
            <w:tcBorders>
              <w:right w:val="single" w:sz="4" w:space="0" w:color="auto"/>
            </w:tcBorders>
            <w:noWrap/>
            <w:vAlign w:val="bottom"/>
            <w:hideMark/>
          </w:tcPr>
          <w:p w:rsidR="00F67A71" w:rsidRPr="00F67A71" w:rsidRDefault="00F67A71" w:rsidP="002D6037">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5-нежилое помещение</w:t>
            </w:r>
          </w:p>
        </w:tc>
      </w:tr>
      <w:tr w:rsidR="00F67A71" w:rsidRPr="00F67A71" w:rsidTr="002D6037">
        <w:trPr>
          <w:trHeight w:val="217"/>
        </w:trPr>
        <w:tc>
          <w:tcPr>
            <w:tcW w:w="462" w:type="pct"/>
            <w:vMerge/>
            <w:tcBorders>
              <w:left w:val="single" w:sz="4" w:space="0" w:color="auto"/>
              <w:bottom w:val="single" w:sz="4" w:space="0" w:color="auto"/>
              <w:right w:val="single" w:sz="4" w:space="0" w:color="auto"/>
            </w:tcBorders>
            <w:vAlign w:val="center"/>
          </w:tcPr>
          <w:p w:rsidR="00F67A71" w:rsidRPr="00F67A71" w:rsidRDefault="00F67A71" w:rsidP="002D6037">
            <w:pPr>
              <w:spacing w:after="0" w:line="0" w:lineRule="atLeast"/>
              <w:rPr>
                <w:rFonts w:ascii="Times New Roman" w:hAnsi="Times New Roman"/>
                <w:color w:val="000000"/>
              </w:rPr>
            </w:pPr>
          </w:p>
        </w:tc>
        <w:tc>
          <w:tcPr>
            <w:tcW w:w="717" w:type="pct"/>
            <w:tcBorders>
              <w:top w:val="nil"/>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color w:val="000000"/>
              </w:rPr>
            </w:pPr>
          </w:p>
        </w:tc>
        <w:tc>
          <w:tcPr>
            <w:tcW w:w="1145" w:type="pct"/>
            <w:tcBorders>
              <w:top w:val="nil"/>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135" w:type="pct"/>
            <w:tcBorders>
              <w:right w:val="single" w:sz="4" w:space="0" w:color="auto"/>
            </w:tcBorders>
            <w:noWrap/>
            <w:vAlign w:val="bottom"/>
            <w:hideMark/>
          </w:tcPr>
          <w:p w:rsidR="00F67A71" w:rsidRPr="00F67A71" w:rsidRDefault="00F67A71" w:rsidP="002D6037">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rPr>
            </w:pPr>
            <w:r w:rsidRPr="00F67A71">
              <w:rPr>
                <w:rFonts w:ascii="Times New Roman" w:hAnsi="Times New Roman"/>
                <w:color w:val="000000"/>
              </w:rPr>
              <w:t>6-кодовый замок/невозможно попасть в дом</w:t>
            </w:r>
          </w:p>
        </w:tc>
      </w:tr>
      <w:tr w:rsidR="00F67A71" w:rsidRPr="00F67A71" w:rsidTr="002D6037">
        <w:tc>
          <w:tcPr>
            <w:tcW w:w="462" w:type="pct"/>
            <w:vMerge w:val="restart"/>
            <w:tcBorders>
              <w:top w:val="nil"/>
              <w:left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r w:rsidRPr="00F67A71">
              <w:rPr>
                <w:rFonts w:ascii="Times New Roman" w:hAnsi="Times New Roman"/>
              </w:rPr>
              <w:t>50-59</w:t>
            </w:r>
          </w:p>
        </w:tc>
        <w:tc>
          <w:tcPr>
            <w:tcW w:w="717" w:type="pct"/>
            <w:tcBorders>
              <w:top w:val="nil"/>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rPr>
            </w:pPr>
            <w:r w:rsidRPr="00F67A71">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p>
        </w:tc>
        <w:tc>
          <w:tcPr>
            <w:tcW w:w="1145" w:type="pct"/>
            <w:tcBorders>
              <w:top w:val="nil"/>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220" w:type="pct"/>
            <w:gridSpan w:val="2"/>
            <w:noWrap/>
            <w:vAlign w:val="bottom"/>
            <w:hideMark/>
          </w:tcPr>
          <w:p w:rsidR="00F67A71" w:rsidRPr="00F67A71" w:rsidRDefault="00F67A71" w:rsidP="002D6037">
            <w:pPr>
              <w:spacing w:after="0" w:line="0" w:lineRule="atLeast"/>
              <w:rPr>
                <w:rFonts w:ascii="Times New Roman" w:hAnsi="Times New Roman"/>
              </w:rPr>
            </w:pPr>
          </w:p>
        </w:tc>
        <w:tc>
          <w:tcPr>
            <w:tcW w:w="448" w:type="pct"/>
            <w:tcBorders>
              <w:top w:val="single" w:sz="4" w:space="0" w:color="auto"/>
            </w:tcBorders>
            <w:noWrap/>
            <w:vAlign w:val="bottom"/>
          </w:tcPr>
          <w:p w:rsidR="00F67A71" w:rsidRPr="00F67A71" w:rsidRDefault="00F67A71" w:rsidP="002D6037">
            <w:pPr>
              <w:spacing w:after="0" w:line="0" w:lineRule="atLeast"/>
              <w:rPr>
                <w:rFonts w:ascii="Times New Roman" w:hAnsi="Times New Roman"/>
              </w:rPr>
            </w:pPr>
          </w:p>
        </w:tc>
        <w:tc>
          <w:tcPr>
            <w:tcW w:w="1038" w:type="pct"/>
            <w:tcBorders>
              <w:top w:val="single" w:sz="4" w:space="0" w:color="auto"/>
            </w:tcBorders>
            <w:noWrap/>
            <w:vAlign w:val="bottom"/>
          </w:tcPr>
          <w:p w:rsidR="00F67A71" w:rsidRPr="00F67A71" w:rsidRDefault="00F67A71" w:rsidP="002D6037">
            <w:pPr>
              <w:spacing w:after="0" w:line="0" w:lineRule="atLeast"/>
              <w:rPr>
                <w:rFonts w:ascii="Times New Roman" w:hAnsi="Times New Roman"/>
              </w:rPr>
            </w:pPr>
          </w:p>
        </w:tc>
      </w:tr>
      <w:tr w:rsidR="00F67A71" w:rsidRPr="00F67A71" w:rsidTr="002D6037">
        <w:tc>
          <w:tcPr>
            <w:tcW w:w="462" w:type="pct"/>
            <w:vMerge/>
            <w:tcBorders>
              <w:left w:val="single" w:sz="4" w:space="0" w:color="auto"/>
              <w:bottom w:val="single" w:sz="4" w:space="0" w:color="auto"/>
              <w:right w:val="single" w:sz="4" w:space="0" w:color="auto"/>
            </w:tcBorders>
            <w:vAlign w:val="center"/>
          </w:tcPr>
          <w:p w:rsidR="00F67A71" w:rsidRPr="00F67A71" w:rsidRDefault="00F67A71" w:rsidP="002D6037">
            <w:pPr>
              <w:spacing w:after="0" w:line="0" w:lineRule="atLeast"/>
              <w:rPr>
                <w:rFonts w:ascii="Times New Roman" w:hAnsi="Times New Roman"/>
                <w:b/>
                <w:bCs/>
                <w:color w:val="000000"/>
              </w:rPr>
            </w:pPr>
          </w:p>
        </w:tc>
        <w:tc>
          <w:tcPr>
            <w:tcW w:w="717" w:type="pct"/>
            <w:tcBorders>
              <w:top w:val="nil"/>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color w:val="000000"/>
              </w:rPr>
            </w:pPr>
          </w:p>
        </w:tc>
        <w:tc>
          <w:tcPr>
            <w:tcW w:w="1145" w:type="pct"/>
            <w:tcBorders>
              <w:top w:val="nil"/>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220" w:type="pct"/>
            <w:gridSpan w:val="2"/>
            <w:noWrap/>
            <w:vAlign w:val="bottom"/>
            <w:hideMark/>
          </w:tcPr>
          <w:p w:rsidR="00F67A71" w:rsidRPr="00F67A71" w:rsidRDefault="00F67A71" w:rsidP="002D6037">
            <w:pPr>
              <w:spacing w:after="0" w:line="0" w:lineRule="atLeast"/>
              <w:rPr>
                <w:rFonts w:ascii="Times New Roman" w:hAnsi="Times New Roman"/>
              </w:rPr>
            </w:pPr>
          </w:p>
        </w:tc>
        <w:tc>
          <w:tcPr>
            <w:tcW w:w="1486" w:type="pct"/>
            <w:gridSpan w:val="2"/>
            <w:vMerge w:val="restart"/>
            <w:noWrap/>
            <w:vAlign w:val="bottom"/>
            <w:hideMark/>
          </w:tcPr>
          <w:p w:rsidR="00F67A71" w:rsidRPr="00F67A71" w:rsidRDefault="00F67A71" w:rsidP="002D6037">
            <w:pPr>
              <w:spacing w:after="0" w:line="0" w:lineRule="atLeast"/>
              <w:rPr>
                <w:rFonts w:ascii="Times New Roman" w:hAnsi="Times New Roman"/>
                <w:b/>
              </w:rPr>
            </w:pPr>
            <w:r w:rsidRPr="00F67A71">
              <w:rPr>
                <w:rFonts w:ascii="Times New Roman" w:hAnsi="Times New Roman"/>
                <w:b/>
              </w:rPr>
              <w:t xml:space="preserve">Адреса маршрута: </w:t>
            </w:r>
          </w:p>
          <w:p w:rsidR="00F67A71" w:rsidRPr="00F67A71" w:rsidRDefault="00F67A71" w:rsidP="002D6037">
            <w:pPr>
              <w:spacing w:after="0" w:line="0" w:lineRule="atLeast"/>
              <w:rPr>
                <w:rFonts w:ascii="Times New Roman" w:hAnsi="Times New Roman"/>
                <w:b/>
              </w:rPr>
            </w:pPr>
            <w:r w:rsidRPr="00F67A71">
              <w:rPr>
                <w:rFonts w:ascii="Times New Roman" w:hAnsi="Times New Roman"/>
                <w:b/>
              </w:rPr>
              <w:t>Улица ______________</w:t>
            </w:r>
          </w:p>
          <w:p w:rsidR="00F67A71" w:rsidRPr="00F67A71" w:rsidRDefault="00F67A71" w:rsidP="002D6037">
            <w:pPr>
              <w:spacing w:after="0" w:line="0" w:lineRule="atLeast"/>
              <w:rPr>
                <w:rFonts w:ascii="Times New Roman" w:hAnsi="Times New Roman"/>
                <w:b/>
              </w:rPr>
            </w:pPr>
            <w:r w:rsidRPr="00F67A71">
              <w:rPr>
                <w:rFonts w:ascii="Times New Roman" w:hAnsi="Times New Roman"/>
                <w:b/>
              </w:rPr>
              <w:t>дома: ________________</w:t>
            </w:r>
          </w:p>
          <w:p w:rsidR="00F67A71" w:rsidRPr="00F67A71" w:rsidRDefault="00F67A71" w:rsidP="002D6037">
            <w:pPr>
              <w:spacing w:after="0" w:line="0" w:lineRule="atLeast"/>
              <w:rPr>
                <w:rFonts w:ascii="Times New Roman" w:hAnsi="Times New Roman"/>
                <w:b/>
              </w:rPr>
            </w:pPr>
          </w:p>
          <w:p w:rsidR="00F67A71" w:rsidRPr="00F67A71" w:rsidRDefault="00F67A71" w:rsidP="002D6037">
            <w:pPr>
              <w:spacing w:after="0" w:line="0" w:lineRule="atLeast"/>
              <w:rPr>
                <w:rFonts w:ascii="Times New Roman" w:hAnsi="Times New Roman"/>
                <w:b/>
              </w:rPr>
            </w:pPr>
          </w:p>
          <w:p w:rsidR="00F67A71" w:rsidRPr="00F67A71" w:rsidRDefault="00F67A71" w:rsidP="002D6037">
            <w:pPr>
              <w:spacing w:after="0" w:line="0" w:lineRule="atLeast"/>
              <w:rPr>
                <w:rFonts w:ascii="Times New Roman" w:hAnsi="Times New Roman"/>
                <w:b/>
              </w:rPr>
            </w:pPr>
          </w:p>
        </w:tc>
      </w:tr>
      <w:tr w:rsidR="00F67A71" w:rsidRPr="00F67A71" w:rsidTr="002D6037">
        <w:tc>
          <w:tcPr>
            <w:tcW w:w="462" w:type="pct"/>
            <w:vMerge w:val="restart"/>
            <w:tcBorders>
              <w:top w:val="nil"/>
              <w:left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r w:rsidRPr="00F67A71">
              <w:rPr>
                <w:rFonts w:ascii="Times New Roman" w:hAnsi="Times New Roman"/>
              </w:rPr>
              <w:t>60 и старше</w:t>
            </w:r>
          </w:p>
        </w:tc>
        <w:tc>
          <w:tcPr>
            <w:tcW w:w="717" w:type="pct"/>
            <w:tcBorders>
              <w:top w:val="nil"/>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rPr>
            </w:pPr>
            <w:r w:rsidRPr="00F67A71">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rPr>
            </w:pPr>
          </w:p>
        </w:tc>
        <w:tc>
          <w:tcPr>
            <w:tcW w:w="1145" w:type="pct"/>
            <w:tcBorders>
              <w:top w:val="nil"/>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220" w:type="pct"/>
            <w:gridSpan w:val="2"/>
            <w:noWrap/>
            <w:vAlign w:val="bottom"/>
            <w:hideMark/>
          </w:tcPr>
          <w:p w:rsidR="00F67A71" w:rsidRPr="00F67A71" w:rsidRDefault="00F67A71" w:rsidP="002D6037">
            <w:pPr>
              <w:spacing w:after="0" w:line="0" w:lineRule="atLeast"/>
              <w:rPr>
                <w:rFonts w:ascii="Times New Roman" w:hAnsi="Times New Roman"/>
              </w:rPr>
            </w:pPr>
          </w:p>
        </w:tc>
        <w:tc>
          <w:tcPr>
            <w:tcW w:w="1486" w:type="pct"/>
            <w:gridSpan w:val="2"/>
            <w:vMerge/>
            <w:noWrap/>
            <w:vAlign w:val="bottom"/>
            <w:hideMark/>
          </w:tcPr>
          <w:p w:rsidR="00F67A71" w:rsidRPr="00F67A71" w:rsidRDefault="00F67A71" w:rsidP="002D6037">
            <w:pPr>
              <w:spacing w:after="0" w:line="0" w:lineRule="atLeast"/>
              <w:rPr>
                <w:rFonts w:ascii="Times New Roman" w:hAnsi="Times New Roman"/>
              </w:rPr>
            </w:pPr>
          </w:p>
        </w:tc>
      </w:tr>
      <w:tr w:rsidR="00F67A71" w:rsidRPr="00F67A71" w:rsidTr="002D6037">
        <w:tc>
          <w:tcPr>
            <w:tcW w:w="462" w:type="pct"/>
            <w:vMerge/>
            <w:tcBorders>
              <w:left w:val="single" w:sz="4" w:space="0" w:color="auto"/>
              <w:bottom w:val="single" w:sz="4" w:space="0" w:color="auto"/>
              <w:right w:val="single" w:sz="4" w:space="0" w:color="auto"/>
            </w:tcBorders>
            <w:vAlign w:val="center"/>
          </w:tcPr>
          <w:p w:rsidR="00F67A71" w:rsidRPr="00F67A71" w:rsidRDefault="00F67A71" w:rsidP="002D6037">
            <w:pPr>
              <w:spacing w:after="0" w:line="0" w:lineRule="atLeast"/>
              <w:rPr>
                <w:rFonts w:ascii="Times New Roman" w:hAnsi="Times New Roman"/>
                <w:color w:val="000000"/>
              </w:rPr>
            </w:pPr>
          </w:p>
        </w:tc>
        <w:tc>
          <w:tcPr>
            <w:tcW w:w="717" w:type="pct"/>
            <w:tcBorders>
              <w:top w:val="nil"/>
              <w:left w:val="single" w:sz="4" w:space="0" w:color="auto"/>
              <w:bottom w:val="single" w:sz="4" w:space="0" w:color="auto"/>
              <w:right w:val="single" w:sz="4" w:space="0" w:color="auto"/>
            </w:tcBorders>
            <w:vAlign w:val="bottom"/>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F67A71" w:rsidRPr="00F67A71" w:rsidRDefault="00F67A71" w:rsidP="002D6037">
            <w:pPr>
              <w:spacing w:after="0" w:line="0" w:lineRule="atLeast"/>
              <w:jc w:val="center"/>
              <w:rPr>
                <w:rFonts w:ascii="Times New Roman" w:hAnsi="Times New Roman"/>
                <w:color w:val="000000"/>
              </w:rPr>
            </w:pPr>
          </w:p>
        </w:tc>
        <w:tc>
          <w:tcPr>
            <w:tcW w:w="1145" w:type="pct"/>
            <w:tcBorders>
              <w:top w:val="nil"/>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 </w:t>
            </w:r>
          </w:p>
        </w:tc>
        <w:tc>
          <w:tcPr>
            <w:tcW w:w="220" w:type="pct"/>
            <w:gridSpan w:val="2"/>
            <w:noWrap/>
            <w:vAlign w:val="bottom"/>
            <w:hideMark/>
          </w:tcPr>
          <w:p w:rsidR="00F67A71" w:rsidRPr="00F67A71" w:rsidRDefault="00F67A71" w:rsidP="002D6037">
            <w:pPr>
              <w:spacing w:after="0" w:line="0" w:lineRule="atLeast"/>
              <w:rPr>
                <w:rFonts w:ascii="Times New Roman" w:hAnsi="Times New Roman"/>
              </w:rPr>
            </w:pPr>
          </w:p>
        </w:tc>
        <w:tc>
          <w:tcPr>
            <w:tcW w:w="1486" w:type="pct"/>
            <w:gridSpan w:val="2"/>
            <w:vMerge/>
            <w:noWrap/>
            <w:vAlign w:val="bottom"/>
            <w:hideMark/>
          </w:tcPr>
          <w:p w:rsidR="00F67A71" w:rsidRPr="00F67A71" w:rsidRDefault="00F67A71" w:rsidP="002D6037">
            <w:pPr>
              <w:spacing w:after="0" w:line="0" w:lineRule="atLeast"/>
              <w:rPr>
                <w:rFonts w:ascii="Times New Roman" w:hAnsi="Times New Roman"/>
              </w:rPr>
            </w:pPr>
          </w:p>
        </w:tc>
      </w:tr>
      <w:tr w:rsidR="00F67A71" w:rsidRPr="00F67A71" w:rsidTr="002D6037">
        <w:trPr>
          <w:trHeight w:val="70"/>
        </w:trPr>
        <w:tc>
          <w:tcPr>
            <w:tcW w:w="1178" w:type="pct"/>
            <w:gridSpan w:val="2"/>
            <w:tcBorders>
              <w:top w:val="single" w:sz="4" w:space="0" w:color="auto"/>
              <w:left w:val="single" w:sz="4" w:space="0" w:color="auto"/>
              <w:bottom w:val="single" w:sz="4" w:space="0" w:color="auto"/>
              <w:right w:val="single" w:sz="4" w:space="0" w:color="auto"/>
            </w:tcBorders>
          </w:tcPr>
          <w:p w:rsidR="00F67A71" w:rsidRPr="00F67A71" w:rsidRDefault="00F67A71" w:rsidP="002D6037">
            <w:pPr>
              <w:spacing w:after="0" w:line="0" w:lineRule="atLeast"/>
              <w:rPr>
                <w:rFonts w:ascii="Times New Roman" w:hAnsi="Times New Roman"/>
                <w:color w:val="000000"/>
                <w:highlight w:val="red"/>
              </w:rPr>
            </w:pPr>
            <w:r w:rsidRPr="00F67A71">
              <w:rPr>
                <w:rFonts w:ascii="Times New Roman" w:hAnsi="Times New Roman"/>
                <w:color w:val="000000"/>
              </w:rPr>
              <w:t>ВСЕГО</w:t>
            </w:r>
          </w:p>
        </w:tc>
        <w:tc>
          <w:tcPr>
            <w:tcW w:w="970" w:type="pct"/>
            <w:tcBorders>
              <w:top w:val="single" w:sz="4" w:space="0" w:color="auto"/>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p>
        </w:tc>
        <w:tc>
          <w:tcPr>
            <w:tcW w:w="1145" w:type="pct"/>
            <w:tcBorders>
              <w:top w:val="single" w:sz="4" w:space="0" w:color="auto"/>
              <w:left w:val="nil"/>
              <w:bottom w:val="single" w:sz="4" w:space="0" w:color="auto"/>
              <w:right w:val="single" w:sz="4" w:space="0" w:color="auto"/>
            </w:tcBorders>
          </w:tcPr>
          <w:p w:rsidR="00F67A71" w:rsidRPr="00F67A71" w:rsidRDefault="00F67A71" w:rsidP="002D6037">
            <w:pPr>
              <w:spacing w:after="0" w:line="0" w:lineRule="atLeast"/>
              <w:jc w:val="center"/>
              <w:rPr>
                <w:rFonts w:ascii="Times New Roman" w:hAnsi="Times New Roman"/>
                <w:color w:val="000000"/>
              </w:rPr>
            </w:pPr>
          </w:p>
        </w:tc>
        <w:tc>
          <w:tcPr>
            <w:tcW w:w="220" w:type="pct"/>
            <w:gridSpan w:val="2"/>
            <w:noWrap/>
            <w:vAlign w:val="bottom"/>
            <w:hideMark/>
          </w:tcPr>
          <w:p w:rsidR="00F67A71" w:rsidRPr="00F67A71" w:rsidRDefault="00F67A71" w:rsidP="002D6037">
            <w:pPr>
              <w:spacing w:after="0" w:line="0" w:lineRule="atLeast"/>
              <w:rPr>
                <w:rFonts w:ascii="Times New Roman" w:hAnsi="Times New Roman"/>
              </w:rPr>
            </w:pPr>
          </w:p>
        </w:tc>
        <w:tc>
          <w:tcPr>
            <w:tcW w:w="1486" w:type="pct"/>
            <w:gridSpan w:val="2"/>
            <w:vMerge/>
            <w:noWrap/>
            <w:vAlign w:val="bottom"/>
            <w:hideMark/>
          </w:tcPr>
          <w:p w:rsidR="00F67A71" w:rsidRPr="00F67A71" w:rsidRDefault="00F67A71" w:rsidP="002D6037">
            <w:pPr>
              <w:spacing w:after="0" w:line="0" w:lineRule="atLeast"/>
              <w:rPr>
                <w:rFonts w:ascii="Times New Roman" w:hAnsi="Times New Roman"/>
              </w:rPr>
            </w:pPr>
          </w:p>
        </w:tc>
      </w:tr>
    </w:tbl>
    <w:p w:rsidR="00F67A71" w:rsidRPr="00F67A71" w:rsidRDefault="00F67A71" w:rsidP="00F67A71">
      <w:pPr>
        <w:spacing w:after="0" w:line="0" w:lineRule="atLeast"/>
        <w:rPr>
          <w:rFonts w:ascii="Times New Roman" w:hAnsi="Times New Roman"/>
        </w:rPr>
      </w:pPr>
    </w:p>
    <w:tbl>
      <w:tblPr>
        <w:tblW w:w="514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47"/>
        <w:gridCol w:w="2098"/>
        <w:gridCol w:w="1437"/>
        <w:gridCol w:w="2367"/>
        <w:gridCol w:w="451"/>
        <w:gridCol w:w="733"/>
        <w:gridCol w:w="1911"/>
      </w:tblGrid>
      <w:tr w:rsidR="00F67A71" w:rsidRPr="00F67A71" w:rsidTr="002D6037">
        <w:tc>
          <w:tcPr>
            <w:tcW w:w="335" w:type="pct"/>
            <w:vAlign w:val="center"/>
            <w:hideMark/>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w:t>
            </w:r>
          </w:p>
        </w:tc>
        <w:tc>
          <w:tcPr>
            <w:tcW w:w="1087" w:type="pct"/>
            <w:vAlign w:val="center"/>
            <w:hideMark/>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Адрес (улица, № дома, квартиры)</w:t>
            </w:r>
          </w:p>
        </w:tc>
        <w:tc>
          <w:tcPr>
            <w:tcW w:w="745" w:type="pct"/>
            <w:vAlign w:val="center"/>
            <w:hideMark/>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Телефон</w:t>
            </w:r>
          </w:p>
        </w:tc>
        <w:tc>
          <w:tcPr>
            <w:tcW w:w="1227" w:type="pct"/>
            <w:vAlign w:val="center"/>
            <w:hideMark/>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Имя, Отчество респондента/причина недостижимости</w:t>
            </w:r>
          </w:p>
        </w:tc>
        <w:tc>
          <w:tcPr>
            <w:tcW w:w="234" w:type="pct"/>
            <w:vAlign w:val="center"/>
            <w:hideMark/>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Пол</w:t>
            </w:r>
          </w:p>
        </w:tc>
        <w:tc>
          <w:tcPr>
            <w:tcW w:w="380" w:type="pct"/>
            <w:vAlign w:val="center"/>
            <w:hideMark/>
          </w:tcPr>
          <w:p w:rsidR="00F67A71" w:rsidRPr="00F67A71" w:rsidRDefault="00F67A71" w:rsidP="002D6037">
            <w:pPr>
              <w:spacing w:after="0" w:line="0" w:lineRule="atLeast"/>
              <w:ind w:right="-132"/>
              <w:jc w:val="center"/>
              <w:rPr>
                <w:rFonts w:ascii="Times New Roman" w:hAnsi="Times New Roman"/>
                <w:b/>
                <w:bCs/>
                <w:color w:val="000000"/>
              </w:rPr>
            </w:pPr>
            <w:r w:rsidRPr="00F67A71">
              <w:rPr>
                <w:rFonts w:ascii="Times New Roman" w:hAnsi="Times New Roman"/>
                <w:b/>
                <w:bCs/>
                <w:color w:val="000000"/>
              </w:rPr>
              <w:t>Возраст</w:t>
            </w:r>
          </w:p>
        </w:tc>
        <w:tc>
          <w:tcPr>
            <w:tcW w:w="991" w:type="pct"/>
            <w:noWrap/>
            <w:vAlign w:val="center"/>
            <w:hideMark/>
          </w:tcPr>
          <w:p w:rsidR="00F67A71" w:rsidRPr="00F67A71" w:rsidRDefault="00F67A71" w:rsidP="002D6037">
            <w:pPr>
              <w:spacing w:after="0" w:line="0" w:lineRule="atLeast"/>
              <w:jc w:val="center"/>
              <w:rPr>
                <w:rFonts w:ascii="Times New Roman" w:hAnsi="Times New Roman"/>
                <w:b/>
                <w:bCs/>
                <w:color w:val="000000"/>
              </w:rPr>
            </w:pPr>
            <w:r w:rsidRPr="00F67A71">
              <w:rPr>
                <w:rFonts w:ascii="Times New Roman" w:hAnsi="Times New Roman"/>
                <w:b/>
                <w:bCs/>
                <w:color w:val="000000"/>
              </w:rPr>
              <w:t>Контроль</w:t>
            </w:r>
          </w:p>
        </w:tc>
      </w:tr>
      <w:tr w:rsidR="00F67A71" w:rsidRPr="00F67A71" w:rsidTr="002D6037">
        <w:tc>
          <w:tcPr>
            <w:tcW w:w="335" w:type="pct"/>
            <w:noWrap/>
            <w:vAlign w:val="bottom"/>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1</w:t>
            </w:r>
          </w:p>
        </w:tc>
        <w:tc>
          <w:tcPr>
            <w:tcW w:w="1087"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745"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1227"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234"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380"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991"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r>
      <w:tr w:rsidR="00F67A71" w:rsidRPr="00F67A71" w:rsidTr="002D6037">
        <w:tc>
          <w:tcPr>
            <w:tcW w:w="335" w:type="pct"/>
            <w:noWrap/>
            <w:vAlign w:val="bottom"/>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2</w:t>
            </w:r>
          </w:p>
        </w:tc>
        <w:tc>
          <w:tcPr>
            <w:tcW w:w="1087"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745"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1227"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234"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380"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c>
          <w:tcPr>
            <w:tcW w:w="991" w:type="pct"/>
            <w:noWrap/>
            <w:vAlign w:val="bottom"/>
            <w:hideMark/>
          </w:tcPr>
          <w:p w:rsidR="00F67A71" w:rsidRPr="00F67A71" w:rsidRDefault="00F67A71" w:rsidP="002D6037">
            <w:pPr>
              <w:spacing w:after="0" w:line="0" w:lineRule="atLeast"/>
              <w:rPr>
                <w:rFonts w:ascii="Times New Roman" w:hAnsi="Times New Roman"/>
                <w:color w:val="000000"/>
              </w:rPr>
            </w:pPr>
            <w:r w:rsidRPr="00F67A71">
              <w:rPr>
                <w:rFonts w:ascii="Times New Roman" w:hAnsi="Times New Roman"/>
                <w:color w:val="000000"/>
              </w:rPr>
              <w:t> </w:t>
            </w:r>
          </w:p>
        </w:tc>
      </w:tr>
      <w:tr w:rsidR="00F67A71" w:rsidRPr="00F67A71" w:rsidTr="002D6037">
        <w:tc>
          <w:tcPr>
            <w:tcW w:w="335" w:type="pct"/>
            <w:noWrap/>
            <w:vAlign w:val="bottom"/>
          </w:tcPr>
          <w:p w:rsidR="00F67A71" w:rsidRPr="00F67A71" w:rsidRDefault="00F67A71" w:rsidP="002D6037">
            <w:pPr>
              <w:spacing w:after="0" w:line="0" w:lineRule="atLeast"/>
              <w:jc w:val="center"/>
              <w:rPr>
                <w:rFonts w:ascii="Times New Roman" w:hAnsi="Times New Roman"/>
                <w:color w:val="000000"/>
              </w:rPr>
            </w:pPr>
            <w:r w:rsidRPr="00F67A71">
              <w:rPr>
                <w:rFonts w:ascii="Times New Roman" w:hAnsi="Times New Roman"/>
                <w:color w:val="000000"/>
              </w:rPr>
              <w:t>3…</w:t>
            </w:r>
          </w:p>
        </w:tc>
        <w:tc>
          <w:tcPr>
            <w:tcW w:w="1087" w:type="pct"/>
            <w:noWrap/>
            <w:vAlign w:val="bottom"/>
          </w:tcPr>
          <w:p w:rsidR="00F67A71" w:rsidRPr="00F67A71" w:rsidRDefault="00F67A71" w:rsidP="002D6037">
            <w:pPr>
              <w:spacing w:after="0" w:line="0" w:lineRule="atLeast"/>
              <w:rPr>
                <w:rFonts w:ascii="Times New Roman" w:hAnsi="Times New Roman"/>
                <w:color w:val="000000"/>
              </w:rPr>
            </w:pPr>
          </w:p>
        </w:tc>
        <w:tc>
          <w:tcPr>
            <w:tcW w:w="745" w:type="pct"/>
            <w:noWrap/>
            <w:vAlign w:val="bottom"/>
          </w:tcPr>
          <w:p w:rsidR="00F67A71" w:rsidRPr="00F67A71" w:rsidRDefault="00F67A71" w:rsidP="002D6037">
            <w:pPr>
              <w:spacing w:after="0" w:line="0" w:lineRule="atLeast"/>
              <w:rPr>
                <w:rFonts w:ascii="Times New Roman" w:hAnsi="Times New Roman"/>
                <w:color w:val="000000"/>
              </w:rPr>
            </w:pPr>
          </w:p>
        </w:tc>
        <w:tc>
          <w:tcPr>
            <w:tcW w:w="1227" w:type="pct"/>
            <w:noWrap/>
            <w:vAlign w:val="bottom"/>
          </w:tcPr>
          <w:p w:rsidR="00F67A71" w:rsidRPr="00F67A71" w:rsidRDefault="00F67A71" w:rsidP="002D6037">
            <w:pPr>
              <w:spacing w:after="0" w:line="0" w:lineRule="atLeast"/>
              <w:rPr>
                <w:rFonts w:ascii="Times New Roman" w:hAnsi="Times New Roman"/>
                <w:color w:val="000000"/>
              </w:rPr>
            </w:pPr>
          </w:p>
        </w:tc>
        <w:tc>
          <w:tcPr>
            <w:tcW w:w="234" w:type="pct"/>
            <w:noWrap/>
            <w:vAlign w:val="bottom"/>
          </w:tcPr>
          <w:p w:rsidR="00F67A71" w:rsidRPr="00F67A71" w:rsidRDefault="00F67A71" w:rsidP="002D6037">
            <w:pPr>
              <w:spacing w:after="0" w:line="0" w:lineRule="atLeast"/>
              <w:rPr>
                <w:rFonts w:ascii="Times New Roman" w:hAnsi="Times New Roman"/>
                <w:color w:val="000000"/>
              </w:rPr>
            </w:pPr>
          </w:p>
        </w:tc>
        <w:tc>
          <w:tcPr>
            <w:tcW w:w="380" w:type="pct"/>
            <w:noWrap/>
            <w:vAlign w:val="bottom"/>
          </w:tcPr>
          <w:p w:rsidR="00F67A71" w:rsidRPr="00F67A71" w:rsidRDefault="00F67A71" w:rsidP="002D6037">
            <w:pPr>
              <w:spacing w:after="0" w:line="0" w:lineRule="atLeast"/>
              <w:rPr>
                <w:rFonts w:ascii="Times New Roman" w:hAnsi="Times New Roman"/>
                <w:color w:val="000000"/>
              </w:rPr>
            </w:pPr>
          </w:p>
        </w:tc>
        <w:tc>
          <w:tcPr>
            <w:tcW w:w="991" w:type="pct"/>
            <w:noWrap/>
            <w:vAlign w:val="bottom"/>
          </w:tcPr>
          <w:p w:rsidR="00F67A71" w:rsidRPr="00F67A71" w:rsidRDefault="00F67A71" w:rsidP="002D6037">
            <w:pPr>
              <w:spacing w:after="0" w:line="0" w:lineRule="atLeast"/>
              <w:rPr>
                <w:rFonts w:ascii="Times New Roman" w:hAnsi="Times New Roman"/>
                <w:color w:val="000000"/>
              </w:rPr>
            </w:pPr>
          </w:p>
        </w:tc>
      </w:tr>
      <w:tr w:rsidR="00F67A71" w:rsidRPr="00F67A71" w:rsidTr="002D6037">
        <w:tc>
          <w:tcPr>
            <w:tcW w:w="335" w:type="pct"/>
            <w:noWrap/>
            <w:vAlign w:val="bottom"/>
          </w:tcPr>
          <w:p w:rsidR="00F67A71" w:rsidRPr="00F67A71" w:rsidRDefault="00F67A71" w:rsidP="002D6037">
            <w:pPr>
              <w:spacing w:after="0" w:line="0" w:lineRule="atLeast"/>
              <w:jc w:val="center"/>
              <w:rPr>
                <w:rFonts w:ascii="Times New Roman" w:hAnsi="Times New Roman"/>
                <w:color w:val="000000"/>
              </w:rPr>
            </w:pPr>
          </w:p>
        </w:tc>
        <w:tc>
          <w:tcPr>
            <w:tcW w:w="1087" w:type="pct"/>
            <w:noWrap/>
            <w:vAlign w:val="bottom"/>
          </w:tcPr>
          <w:p w:rsidR="00F67A71" w:rsidRPr="00F67A71" w:rsidRDefault="00F67A71" w:rsidP="002D6037">
            <w:pPr>
              <w:spacing w:after="0" w:line="0" w:lineRule="atLeast"/>
              <w:rPr>
                <w:rFonts w:ascii="Times New Roman" w:hAnsi="Times New Roman"/>
                <w:color w:val="000000"/>
              </w:rPr>
            </w:pPr>
          </w:p>
        </w:tc>
        <w:tc>
          <w:tcPr>
            <w:tcW w:w="745" w:type="pct"/>
            <w:noWrap/>
            <w:vAlign w:val="bottom"/>
          </w:tcPr>
          <w:p w:rsidR="00F67A71" w:rsidRPr="00F67A71" w:rsidRDefault="00F67A71" w:rsidP="002D6037">
            <w:pPr>
              <w:spacing w:after="0" w:line="0" w:lineRule="atLeast"/>
              <w:rPr>
                <w:rFonts w:ascii="Times New Roman" w:hAnsi="Times New Roman"/>
                <w:color w:val="000000"/>
              </w:rPr>
            </w:pPr>
          </w:p>
        </w:tc>
        <w:tc>
          <w:tcPr>
            <w:tcW w:w="1227" w:type="pct"/>
            <w:noWrap/>
            <w:vAlign w:val="bottom"/>
          </w:tcPr>
          <w:p w:rsidR="00F67A71" w:rsidRPr="00F67A71" w:rsidRDefault="00F67A71" w:rsidP="002D6037">
            <w:pPr>
              <w:spacing w:after="0" w:line="0" w:lineRule="atLeast"/>
              <w:rPr>
                <w:rFonts w:ascii="Times New Roman" w:hAnsi="Times New Roman"/>
                <w:color w:val="000000"/>
              </w:rPr>
            </w:pPr>
          </w:p>
        </w:tc>
        <w:tc>
          <w:tcPr>
            <w:tcW w:w="234" w:type="pct"/>
            <w:noWrap/>
            <w:vAlign w:val="bottom"/>
          </w:tcPr>
          <w:p w:rsidR="00F67A71" w:rsidRPr="00F67A71" w:rsidRDefault="00F67A71" w:rsidP="002D6037">
            <w:pPr>
              <w:spacing w:after="0" w:line="0" w:lineRule="atLeast"/>
              <w:rPr>
                <w:rFonts w:ascii="Times New Roman" w:hAnsi="Times New Roman"/>
                <w:color w:val="000000"/>
              </w:rPr>
            </w:pPr>
          </w:p>
        </w:tc>
        <w:tc>
          <w:tcPr>
            <w:tcW w:w="380" w:type="pct"/>
            <w:noWrap/>
            <w:vAlign w:val="bottom"/>
          </w:tcPr>
          <w:p w:rsidR="00F67A71" w:rsidRPr="00F67A71" w:rsidRDefault="00F67A71" w:rsidP="002D6037">
            <w:pPr>
              <w:spacing w:after="0" w:line="0" w:lineRule="atLeast"/>
              <w:rPr>
                <w:rFonts w:ascii="Times New Roman" w:hAnsi="Times New Roman"/>
                <w:color w:val="000000"/>
              </w:rPr>
            </w:pPr>
          </w:p>
        </w:tc>
        <w:tc>
          <w:tcPr>
            <w:tcW w:w="991" w:type="pct"/>
            <w:noWrap/>
            <w:vAlign w:val="bottom"/>
          </w:tcPr>
          <w:p w:rsidR="00F67A71" w:rsidRPr="00F67A71" w:rsidRDefault="00F67A71" w:rsidP="002D6037">
            <w:pPr>
              <w:spacing w:after="0" w:line="0" w:lineRule="atLeast"/>
              <w:rPr>
                <w:rFonts w:ascii="Times New Roman" w:hAnsi="Times New Roman"/>
                <w:color w:val="000000"/>
              </w:rPr>
            </w:pPr>
          </w:p>
        </w:tc>
      </w:tr>
      <w:tr w:rsidR="00F67A71" w:rsidRPr="00F67A71" w:rsidTr="002D6037">
        <w:tc>
          <w:tcPr>
            <w:tcW w:w="335" w:type="pct"/>
            <w:noWrap/>
            <w:vAlign w:val="bottom"/>
          </w:tcPr>
          <w:p w:rsidR="00F67A71" w:rsidRPr="00F67A71" w:rsidRDefault="00F67A71" w:rsidP="002D6037">
            <w:pPr>
              <w:spacing w:after="0" w:line="0" w:lineRule="atLeast"/>
              <w:jc w:val="center"/>
              <w:rPr>
                <w:rFonts w:ascii="Times New Roman" w:hAnsi="Times New Roman"/>
                <w:color w:val="000000"/>
              </w:rPr>
            </w:pPr>
          </w:p>
        </w:tc>
        <w:tc>
          <w:tcPr>
            <w:tcW w:w="1087" w:type="pct"/>
            <w:noWrap/>
            <w:vAlign w:val="bottom"/>
          </w:tcPr>
          <w:p w:rsidR="00F67A71" w:rsidRPr="00F67A71" w:rsidRDefault="00F67A71" w:rsidP="002D6037">
            <w:pPr>
              <w:spacing w:after="0" w:line="0" w:lineRule="atLeast"/>
              <w:rPr>
                <w:rFonts w:ascii="Times New Roman" w:hAnsi="Times New Roman"/>
                <w:color w:val="000000"/>
              </w:rPr>
            </w:pPr>
          </w:p>
        </w:tc>
        <w:tc>
          <w:tcPr>
            <w:tcW w:w="745" w:type="pct"/>
            <w:noWrap/>
            <w:vAlign w:val="bottom"/>
          </w:tcPr>
          <w:p w:rsidR="00F67A71" w:rsidRPr="00F67A71" w:rsidRDefault="00F67A71" w:rsidP="002D6037">
            <w:pPr>
              <w:spacing w:after="0" w:line="0" w:lineRule="atLeast"/>
              <w:rPr>
                <w:rFonts w:ascii="Times New Roman" w:hAnsi="Times New Roman"/>
                <w:color w:val="000000"/>
              </w:rPr>
            </w:pPr>
          </w:p>
        </w:tc>
        <w:tc>
          <w:tcPr>
            <w:tcW w:w="1227" w:type="pct"/>
            <w:noWrap/>
            <w:vAlign w:val="bottom"/>
          </w:tcPr>
          <w:p w:rsidR="00F67A71" w:rsidRPr="00F67A71" w:rsidRDefault="00F67A71" w:rsidP="002D6037">
            <w:pPr>
              <w:spacing w:after="0" w:line="0" w:lineRule="atLeast"/>
              <w:rPr>
                <w:rFonts w:ascii="Times New Roman" w:hAnsi="Times New Roman"/>
                <w:color w:val="000000"/>
              </w:rPr>
            </w:pPr>
          </w:p>
        </w:tc>
        <w:tc>
          <w:tcPr>
            <w:tcW w:w="234" w:type="pct"/>
            <w:noWrap/>
            <w:vAlign w:val="bottom"/>
          </w:tcPr>
          <w:p w:rsidR="00F67A71" w:rsidRPr="00F67A71" w:rsidRDefault="00F67A71" w:rsidP="002D6037">
            <w:pPr>
              <w:spacing w:after="0" w:line="0" w:lineRule="atLeast"/>
              <w:rPr>
                <w:rFonts w:ascii="Times New Roman" w:hAnsi="Times New Roman"/>
                <w:color w:val="000000"/>
              </w:rPr>
            </w:pPr>
          </w:p>
        </w:tc>
        <w:tc>
          <w:tcPr>
            <w:tcW w:w="380" w:type="pct"/>
            <w:noWrap/>
            <w:vAlign w:val="bottom"/>
          </w:tcPr>
          <w:p w:rsidR="00F67A71" w:rsidRPr="00F67A71" w:rsidRDefault="00F67A71" w:rsidP="002D6037">
            <w:pPr>
              <w:spacing w:after="0" w:line="0" w:lineRule="atLeast"/>
              <w:rPr>
                <w:rFonts w:ascii="Times New Roman" w:hAnsi="Times New Roman"/>
                <w:color w:val="000000"/>
              </w:rPr>
            </w:pPr>
          </w:p>
        </w:tc>
        <w:tc>
          <w:tcPr>
            <w:tcW w:w="991" w:type="pct"/>
            <w:noWrap/>
            <w:vAlign w:val="bottom"/>
          </w:tcPr>
          <w:p w:rsidR="00F67A71" w:rsidRPr="00F67A71" w:rsidRDefault="00F67A71" w:rsidP="002D6037">
            <w:pPr>
              <w:spacing w:after="0" w:line="0" w:lineRule="atLeast"/>
              <w:rPr>
                <w:rFonts w:ascii="Times New Roman" w:hAnsi="Times New Roman"/>
                <w:color w:val="000000"/>
              </w:rPr>
            </w:pPr>
          </w:p>
        </w:tc>
      </w:tr>
      <w:tr w:rsidR="00F67A71" w:rsidRPr="00F67A71" w:rsidTr="002D6037">
        <w:tc>
          <w:tcPr>
            <w:tcW w:w="335" w:type="pct"/>
            <w:noWrap/>
            <w:vAlign w:val="bottom"/>
          </w:tcPr>
          <w:p w:rsidR="00F67A71" w:rsidRPr="00F67A71" w:rsidRDefault="00F67A71" w:rsidP="002D6037">
            <w:pPr>
              <w:spacing w:after="0" w:line="0" w:lineRule="atLeast"/>
              <w:jc w:val="center"/>
              <w:rPr>
                <w:rFonts w:ascii="Times New Roman" w:hAnsi="Times New Roman"/>
                <w:color w:val="000000"/>
              </w:rPr>
            </w:pPr>
          </w:p>
        </w:tc>
        <w:tc>
          <w:tcPr>
            <w:tcW w:w="1087" w:type="pct"/>
            <w:noWrap/>
            <w:vAlign w:val="bottom"/>
          </w:tcPr>
          <w:p w:rsidR="00F67A71" w:rsidRPr="00F67A71" w:rsidRDefault="00F67A71" w:rsidP="002D6037">
            <w:pPr>
              <w:spacing w:after="0" w:line="0" w:lineRule="atLeast"/>
              <w:rPr>
                <w:rFonts w:ascii="Times New Roman" w:hAnsi="Times New Roman"/>
                <w:color w:val="000000"/>
              </w:rPr>
            </w:pPr>
          </w:p>
        </w:tc>
        <w:tc>
          <w:tcPr>
            <w:tcW w:w="745" w:type="pct"/>
            <w:noWrap/>
            <w:vAlign w:val="bottom"/>
          </w:tcPr>
          <w:p w:rsidR="00F67A71" w:rsidRPr="00F67A71" w:rsidRDefault="00F67A71" w:rsidP="002D6037">
            <w:pPr>
              <w:spacing w:after="0" w:line="0" w:lineRule="atLeast"/>
              <w:rPr>
                <w:rFonts w:ascii="Times New Roman" w:hAnsi="Times New Roman"/>
                <w:color w:val="000000"/>
              </w:rPr>
            </w:pPr>
          </w:p>
        </w:tc>
        <w:tc>
          <w:tcPr>
            <w:tcW w:w="1227" w:type="pct"/>
            <w:noWrap/>
            <w:vAlign w:val="bottom"/>
          </w:tcPr>
          <w:p w:rsidR="00F67A71" w:rsidRPr="00F67A71" w:rsidRDefault="00F67A71" w:rsidP="002D6037">
            <w:pPr>
              <w:spacing w:after="0" w:line="0" w:lineRule="atLeast"/>
              <w:rPr>
                <w:rFonts w:ascii="Times New Roman" w:hAnsi="Times New Roman"/>
                <w:color w:val="000000"/>
              </w:rPr>
            </w:pPr>
          </w:p>
        </w:tc>
        <w:tc>
          <w:tcPr>
            <w:tcW w:w="234" w:type="pct"/>
            <w:noWrap/>
            <w:vAlign w:val="bottom"/>
          </w:tcPr>
          <w:p w:rsidR="00F67A71" w:rsidRPr="00F67A71" w:rsidRDefault="00F67A71" w:rsidP="002D6037">
            <w:pPr>
              <w:spacing w:after="0" w:line="0" w:lineRule="atLeast"/>
              <w:rPr>
                <w:rFonts w:ascii="Times New Roman" w:hAnsi="Times New Roman"/>
                <w:color w:val="000000"/>
              </w:rPr>
            </w:pPr>
          </w:p>
        </w:tc>
        <w:tc>
          <w:tcPr>
            <w:tcW w:w="380" w:type="pct"/>
            <w:noWrap/>
            <w:vAlign w:val="bottom"/>
          </w:tcPr>
          <w:p w:rsidR="00F67A71" w:rsidRPr="00F67A71" w:rsidRDefault="00F67A71" w:rsidP="002D6037">
            <w:pPr>
              <w:spacing w:after="0" w:line="0" w:lineRule="atLeast"/>
              <w:rPr>
                <w:rFonts w:ascii="Times New Roman" w:hAnsi="Times New Roman"/>
                <w:color w:val="000000"/>
              </w:rPr>
            </w:pPr>
          </w:p>
        </w:tc>
        <w:tc>
          <w:tcPr>
            <w:tcW w:w="991" w:type="pct"/>
            <w:noWrap/>
            <w:vAlign w:val="bottom"/>
          </w:tcPr>
          <w:p w:rsidR="00F67A71" w:rsidRPr="00F67A71" w:rsidRDefault="00F67A71" w:rsidP="002D6037">
            <w:pPr>
              <w:spacing w:after="0" w:line="0" w:lineRule="atLeast"/>
              <w:rPr>
                <w:rFonts w:ascii="Times New Roman" w:hAnsi="Times New Roman"/>
                <w:color w:val="000000"/>
              </w:rPr>
            </w:pPr>
          </w:p>
        </w:tc>
      </w:tr>
    </w:tbl>
    <w:p w:rsidR="00F67A71" w:rsidRPr="00F67A71" w:rsidRDefault="00F67A71" w:rsidP="00F67A71">
      <w:pPr>
        <w:spacing w:after="0" w:line="0" w:lineRule="atLeast"/>
        <w:rPr>
          <w:rFonts w:ascii="Times New Roman" w:hAnsi="Times New Roman"/>
          <w:b/>
          <w:bCs/>
          <w:color w:val="000000"/>
        </w:rPr>
      </w:pPr>
    </w:p>
    <w:p w:rsidR="00F67A71" w:rsidRPr="00F67A71" w:rsidRDefault="00F67A71" w:rsidP="00F67A71">
      <w:pPr>
        <w:spacing w:after="0" w:line="0" w:lineRule="atLeast"/>
        <w:rPr>
          <w:rFonts w:ascii="Times New Roman" w:hAnsi="Times New Roman"/>
          <w:b/>
          <w:bCs/>
          <w:color w:val="000000"/>
        </w:rPr>
      </w:pPr>
      <w:r w:rsidRPr="00F67A71">
        <w:rPr>
          <w:rFonts w:ascii="Times New Roman" w:hAnsi="Times New Roman"/>
          <w:b/>
          <w:bCs/>
          <w:color w:val="000000"/>
        </w:rPr>
        <w:t>Подпись интервьюера</w:t>
      </w:r>
      <w:r>
        <w:rPr>
          <w:rFonts w:ascii="Times New Roman" w:hAnsi="Times New Roman"/>
          <w:b/>
          <w:bCs/>
          <w:color w:val="000000"/>
        </w:rPr>
        <w:t xml:space="preserve"> </w:t>
      </w:r>
      <w:r w:rsidRPr="00F67A71">
        <w:rPr>
          <w:rFonts w:ascii="Times New Roman" w:hAnsi="Times New Roman"/>
          <w:b/>
          <w:bCs/>
          <w:color w:val="000000"/>
        </w:rPr>
        <w:t>____________________/____                               _____/</w:t>
      </w:r>
    </w:p>
    <w:p w:rsidR="00F67A71" w:rsidRPr="00F67A71" w:rsidRDefault="00F67A71" w:rsidP="00F67A71">
      <w:pPr>
        <w:spacing w:after="0" w:line="0" w:lineRule="atLeast"/>
        <w:jc w:val="both"/>
        <w:rPr>
          <w:rFonts w:ascii="Times New Roman" w:hAnsi="Times New Roman"/>
          <w:color w:val="000000"/>
        </w:rPr>
      </w:pPr>
    </w:p>
    <w:p w:rsidR="00F67A71" w:rsidRPr="00F67A71" w:rsidRDefault="00F67A71" w:rsidP="00F67A71">
      <w:pPr>
        <w:spacing w:after="0" w:line="0" w:lineRule="atLeast"/>
        <w:jc w:val="both"/>
        <w:rPr>
          <w:rFonts w:ascii="Times New Roman" w:hAnsi="Times New Roman"/>
          <w:color w:val="000000"/>
        </w:rPr>
      </w:pPr>
    </w:p>
    <w:p w:rsidR="00F67A71" w:rsidRPr="00F67A71" w:rsidRDefault="00F67A71" w:rsidP="00F67A71">
      <w:pPr>
        <w:spacing w:after="0" w:line="0" w:lineRule="atLeast"/>
        <w:jc w:val="both"/>
        <w:rPr>
          <w:rFonts w:ascii="Times New Roman" w:hAnsi="Times New Roman"/>
          <w:color w:val="000000"/>
        </w:rPr>
        <w:sectPr w:rsidR="00F67A71" w:rsidRPr="00F67A71" w:rsidSect="00BB7FE5">
          <w:pgSz w:w="11906" w:h="16838"/>
          <w:pgMar w:top="709" w:right="850" w:bottom="1134" w:left="1701" w:header="708" w:footer="708" w:gutter="0"/>
          <w:cols w:space="708"/>
          <w:docGrid w:linePitch="360"/>
        </w:sectPr>
      </w:pPr>
    </w:p>
    <w:p w:rsidR="00F67A71" w:rsidRPr="00F67A71" w:rsidRDefault="00F67A71" w:rsidP="00F67A71">
      <w:pPr>
        <w:spacing w:after="0" w:line="0" w:lineRule="atLeast"/>
        <w:jc w:val="right"/>
        <w:rPr>
          <w:rFonts w:ascii="Times New Roman" w:hAnsi="Times New Roman"/>
          <w:b/>
        </w:rPr>
      </w:pPr>
      <w:r w:rsidRPr="00F67A71">
        <w:rPr>
          <w:rFonts w:ascii="Times New Roman" w:hAnsi="Times New Roman"/>
          <w:b/>
        </w:rPr>
        <w:lastRenderedPageBreak/>
        <w:t xml:space="preserve">Приложение № 2 </w:t>
      </w:r>
    </w:p>
    <w:p w:rsidR="00F67A71" w:rsidRPr="00F67A71" w:rsidRDefault="00F67A71" w:rsidP="00F67A71">
      <w:pPr>
        <w:spacing w:after="0" w:line="0" w:lineRule="atLeast"/>
        <w:jc w:val="right"/>
        <w:rPr>
          <w:rFonts w:ascii="Times New Roman" w:hAnsi="Times New Roman"/>
          <w:b/>
          <w:color w:val="000000"/>
        </w:rPr>
      </w:pPr>
      <w:r w:rsidRPr="00F67A71">
        <w:rPr>
          <w:rFonts w:ascii="Times New Roman" w:hAnsi="Times New Roman"/>
          <w:b/>
          <w:color w:val="000000"/>
        </w:rPr>
        <w:t>Форма листа контроля проведенных интервью</w:t>
      </w:r>
    </w:p>
    <w:p w:rsidR="00F67A71" w:rsidRPr="00F67A71" w:rsidRDefault="00F67A71" w:rsidP="00F67A71">
      <w:pPr>
        <w:spacing w:after="0" w:line="0" w:lineRule="atLeast"/>
        <w:jc w:val="both"/>
        <w:rPr>
          <w:rFonts w:ascii="Times New Roman" w:hAnsi="Times New Roman"/>
          <w:color w:val="000000"/>
        </w:rPr>
      </w:pPr>
    </w:p>
    <w:p w:rsidR="00F67A71" w:rsidRPr="00F67A71" w:rsidRDefault="00F67A71" w:rsidP="00F67A71">
      <w:pPr>
        <w:spacing w:after="0" w:line="240" w:lineRule="auto"/>
        <w:jc w:val="center"/>
        <w:rPr>
          <w:rFonts w:ascii="Times New Roman" w:hAnsi="Times New Roman"/>
          <w:b/>
        </w:rPr>
      </w:pPr>
      <w:r w:rsidRPr="00F67A71">
        <w:rPr>
          <w:rFonts w:ascii="Times New Roman" w:hAnsi="Times New Roman"/>
          <w:b/>
        </w:rPr>
        <w:t xml:space="preserve">АНКЕТА </w:t>
      </w:r>
    </w:p>
    <w:p w:rsidR="00F67A71" w:rsidRPr="00F67A71" w:rsidRDefault="00F67A71" w:rsidP="00F67A71">
      <w:pPr>
        <w:spacing w:after="0" w:line="240" w:lineRule="auto"/>
        <w:jc w:val="center"/>
        <w:rPr>
          <w:rFonts w:ascii="Times New Roman" w:hAnsi="Times New Roman"/>
          <w:b/>
        </w:rPr>
      </w:pPr>
      <w:r w:rsidRPr="00F67A71">
        <w:rPr>
          <w:rFonts w:ascii="Times New Roman" w:hAnsi="Times New Roman"/>
          <w:b/>
        </w:rPr>
        <w:t>для контроля качества полевых работ интервьюеров</w:t>
      </w:r>
    </w:p>
    <w:p w:rsidR="00F67A71" w:rsidRPr="00F67A71" w:rsidRDefault="00F67A71" w:rsidP="00F67A71">
      <w:pPr>
        <w:spacing w:after="0" w:line="240" w:lineRule="auto"/>
        <w:jc w:val="center"/>
        <w:rPr>
          <w:rFonts w:ascii="Times New Roman" w:hAnsi="Times New Roman"/>
          <w:b/>
        </w:rPr>
      </w:pPr>
    </w:p>
    <w:p w:rsidR="00F67A71" w:rsidRPr="00F67A71" w:rsidRDefault="00F67A71" w:rsidP="00F67A71">
      <w:pPr>
        <w:spacing w:after="0" w:line="240" w:lineRule="auto"/>
        <w:jc w:val="both"/>
        <w:rPr>
          <w:rFonts w:ascii="Times New Roman" w:hAnsi="Times New Roman"/>
          <w:b/>
          <w:i/>
        </w:rPr>
      </w:pPr>
      <w:r w:rsidRPr="00F67A71">
        <w:rPr>
          <w:rFonts w:ascii="Times New Roman" w:hAnsi="Times New Roman"/>
          <w:b/>
          <w:i/>
        </w:rPr>
        <w:t xml:space="preserve">ВНИМАНИЕ: вопросы по анкете контроля задавать </w:t>
      </w:r>
      <w:r w:rsidRPr="00F67A71">
        <w:rPr>
          <w:rFonts w:ascii="Times New Roman" w:hAnsi="Times New Roman"/>
          <w:b/>
          <w:i/>
          <w:u w:val="single"/>
        </w:rPr>
        <w:t>только</w:t>
      </w:r>
      <w:r w:rsidRPr="00F67A71">
        <w:rPr>
          <w:rFonts w:ascii="Times New Roman" w:hAnsi="Times New Roman"/>
          <w:b/>
          <w:i/>
        </w:rPr>
        <w:t xml:space="preserve"> респондентам, указанным в маршрутном листе</w:t>
      </w:r>
    </w:p>
    <w:p w:rsidR="00F67A71" w:rsidRPr="00F67A71" w:rsidRDefault="00F67A71" w:rsidP="00F67A71">
      <w:pPr>
        <w:spacing w:after="0" w:line="240" w:lineRule="auto"/>
        <w:jc w:val="both"/>
        <w:rPr>
          <w:rFonts w:ascii="Times New Roman" w:hAnsi="Times New Roman"/>
          <w:b/>
          <w:i/>
        </w:rPr>
      </w:pPr>
    </w:p>
    <w:p w:rsidR="00F67A71" w:rsidRPr="00F67A71" w:rsidRDefault="00F67A71" w:rsidP="00F67A71">
      <w:pPr>
        <w:pStyle w:val="ad"/>
        <w:widowControl/>
        <w:numPr>
          <w:ilvl w:val="0"/>
          <w:numId w:val="11"/>
        </w:numPr>
        <w:autoSpaceDE/>
        <w:autoSpaceDN/>
        <w:spacing w:after="0"/>
        <w:rPr>
          <w:b/>
          <w:sz w:val="22"/>
          <w:szCs w:val="22"/>
        </w:rPr>
      </w:pPr>
      <w:r w:rsidRPr="00F67A71">
        <w:rPr>
          <w:b/>
          <w:sz w:val="22"/>
          <w:szCs w:val="22"/>
        </w:rPr>
        <w:t xml:space="preserve">Принимали ли Вы участие в данном мероприятии? </w:t>
      </w:r>
    </w:p>
    <w:p w:rsidR="00F67A71" w:rsidRPr="00F67A71" w:rsidRDefault="00F67A71" w:rsidP="00F67A71">
      <w:pPr>
        <w:pStyle w:val="ad"/>
        <w:tabs>
          <w:tab w:val="num" w:pos="284"/>
        </w:tabs>
        <w:spacing w:after="0"/>
        <w:rPr>
          <w:sz w:val="22"/>
          <w:szCs w:val="22"/>
        </w:rPr>
      </w:pPr>
      <w:r w:rsidRPr="00F67A71">
        <w:rPr>
          <w:sz w:val="22"/>
          <w:szCs w:val="22"/>
        </w:rPr>
        <w:t>1. да</w:t>
      </w:r>
    </w:p>
    <w:p w:rsidR="00F67A71" w:rsidRPr="00F67A71" w:rsidRDefault="00F67A71" w:rsidP="00F67A71">
      <w:pPr>
        <w:pStyle w:val="ad"/>
        <w:tabs>
          <w:tab w:val="num" w:pos="284"/>
        </w:tabs>
        <w:spacing w:after="0"/>
        <w:rPr>
          <w:i/>
          <w:sz w:val="22"/>
          <w:szCs w:val="22"/>
        </w:rPr>
      </w:pPr>
      <w:r w:rsidRPr="00F67A71">
        <w:rPr>
          <w:sz w:val="22"/>
          <w:szCs w:val="22"/>
        </w:rPr>
        <w:t xml:space="preserve">2. нет </w:t>
      </w:r>
      <w:r w:rsidRPr="00F67A71">
        <w:rPr>
          <w:i/>
          <w:sz w:val="22"/>
          <w:szCs w:val="22"/>
        </w:rPr>
        <w:t>(окончание опроса)</w:t>
      </w:r>
    </w:p>
    <w:p w:rsidR="00F67A71" w:rsidRPr="00F67A71" w:rsidRDefault="00F67A71" w:rsidP="00F67A71">
      <w:pPr>
        <w:pStyle w:val="ad"/>
        <w:tabs>
          <w:tab w:val="num" w:pos="284"/>
        </w:tabs>
        <w:spacing w:after="0"/>
        <w:rPr>
          <w:sz w:val="22"/>
          <w:szCs w:val="22"/>
        </w:rPr>
      </w:pPr>
    </w:p>
    <w:p w:rsidR="00F67A71" w:rsidRPr="00F67A71" w:rsidRDefault="00F67A71" w:rsidP="00F67A71">
      <w:pPr>
        <w:pStyle w:val="ad"/>
        <w:widowControl/>
        <w:numPr>
          <w:ilvl w:val="0"/>
          <w:numId w:val="11"/>
        </w:numPr>
        <w:autoSpaceDE/>
        <w:autoSpaceDN/>
        <w:spacing w:after="0"/>
        <w:ind w:left="0" w:firstLine="0"/>
        <w:rPr>
          <w:b/>
          <w:sz w:val="22"/>
          <w:szCs w:val="22"/>
        </w:rPr>
      </w:pPr>
      <w:r w:rsidRPr="00F67A71">
        <w:rPr>
          <w:b/>
          <w:sz w:val="22"/>
          <w:szCs w:val="22"/>
        </w:rPr>
        <w:t>Сколько времени длилось интервью?</w:t>
      </w:r>
    </w:p>
    <w:p w:rsidR="00F67A71" w:rsidRPr="00F67A71" w:rsidRDefault="00F67A71" w:rsidP="00F67A71">
      <w:pPr>
        <w:pStyle w:val="ad"/>
        <w:tabs>
          <w:tab w:val="num" w:pos="284"/>
        </w:tabs>
        <w:spacing w:after="0"/>
        <w:rPr>
          <w:b/>
          <w:sz w:val="22"/>
          <w:szCs w:val="22"/>
        </w:rPr>
      </w:pPr>
      <w:r w:rsidRPr="00F67A71">
        <w:rPr>
          <w:b/>
          <w:sz w:val="22"/>
          <w:szCs w:val="22"/>
        </w:rPr>
        <w:t>_________________________________</w:t>
      </w:r>
    </w:p>
    <w:p w:rsidR="00F67A71" w:rsidRPr="00F67A71" w:rsidRDefault="00F67A71" w:rsidP="00F67A71">
      <w:pPr>
        <w:pStyle w:val="ad"/>
        <w:tabs>
          <w:tab w:val="num" w:pos="284"/>
        </w:tabs>
        <w:spacing w:after="0"/>
        <w:rPr>
          <w:b/>
          <w:sz w:val="22"/>
          <w:szCs w:val="22"/>
        </w:rPr>
      </w:pPr>
    </w:p>
    <w:p w:rsidR="00F67A71" w:rsidRPr="00F67A71" w:rsidRDefault="00F67A71" w:rsidP="00F67A71">
      <w:pPr>
        <w:pStyle w:val="ad"/>
        <w:widowControl/>
        <w:numPr>
          <w:ilvl w:val="0"/>
          <w:numId w:val="11"/>
        </w:numPr>
        <w:autoSpaceDE/>
        <w:autoSpaceDN/>
        <w:spacing w:after="0"/>
        <w:ind w:left="0" w:firstLine="0"/>
        <w:rPr>
          <w:b/>
          <w:sz w:val="22"/>
          <w:szCs w:val="22"/>
        </w:rPr>
      </w:pPr>
      <w:r w:rsidRPr="00F67A71">
        <w:rPr>
          <w:b/>
          <w:sz w:val="22"/>
          <w:szCs w:val="22"/>
        </w:rPr>
        <w:t>Где проводился опрос?</w:t>
      </w:r>
    </w:p>
    <w:p w:rsidR="00F67A71" w:rsidRPr="00F67A71" w:rsidRDefault="00F67A71" w:rsidP="00F67A71">
      <w:pPr>
        <w:pStyle w:val="ad"/>
        <w:tabs>
          <w:tab w:val="num" w:pos="284"/>
        </w:tabs>
        <w:spacing w:after="0"/>
        <w:rPr>
          <w:sz w:val="22"/>
          <w:szCs w:val="22"/>
        </w:rPr>
      </w:pPr>
      <w:r w:rsidRPr="00F67A71">
        <w:rPr>
          <w:sz w:val="22"/>
          <w:szCs w:val="22"/>
        </w:rPr>
        <w:t>1. в квартире по месту проживания</w:t>
      </w:r>
    </w:p>
    <w:p w:rsidR="00F67A71" w:rsidRPr="00F67A71" w:rsidRDefault="00F67A71" w:rsidP="00F67A71">
      <w:pPr>
        <w:pStyle w:val="ad"/>
        <w:tabs>
          <w:tab w:val="num" w:pos="284"/>
        </w:tabs>
        <w:spacing w:after="0"/>
        <w:rPr>
          <w:sz w:val="22"/>
          <w:szCs w:val="22"/>
        </w:rPr>
      </w:pPr>
      <w:r w:rsidRPr="00F67A71">
        <w:rPr>
          <w:sz w:val="22"/>
          <w:szCs w:val="22"/>
        </w:rPr>
        <w:t>2. на улице</w:t>
      </w:r>
    </w:p>
    <w:p w:rsidR="00F67A71" w:rsidRPr="00F67A71" w:rsidRDefault="00F67A71" w:rsidP="00F67A71">
      <w:pPr>
        <w:pStyle w:val="ad"/>
        <w:tabs>
          <w:tab w:val="num" w:pos="284"/>
        </w:tabs>
        <w:spacing w:after="0"/>
        <w:rPr>
          <w:sz w:val="22"/>
          <w:szCs w:val="22"/>
        </w:rPr>
      </w:pPr>
      <w:r w:rsidRPr="00F67A71">
        <w:rPr>
          <w:sz w:val="22"/>
          <w:szCs w:val="22"/>
        </w:rPr>
        <w:t>3. другое____________________________</w:t>
      </w:r>
    </w:p>
    <w:p w:rsidR="00F67A71" w:rsidRPr="00F67A71" w:rsidRDefault="00F67A71" w:rsidP="00F67A71">
      <w:pPr>
        <w:pStyle w:val="ad"/>
        <w:tabs>
          <w:tab w:val="num" w:pos="284"/>
        </w:tabs>
        <w:spacing w:after="0"/>
        <w:rPr>
          <w:sz w:val="22"/>
          <w:szCs w:val="22"/>
        </w:rPr>
      </w:pPr>
    </w:p>
    <w:p w:rsidR="00F67A71" w:rsidRPr="00F67A71" w:rsidRDefault="00F67A71" w:rsidP="00F67A71">
      <w:pPr>
        <w:pStyle w:val="ad"/>
        <w:widowControl/>
        <w:numPr>
          <w:ilvl w:val="0"/>
          <w:numId w:val="11"/>
        </w:numPr>
        <w:autoSpaceDE/>
        <w:autoSpaceDN/>
        <w:spacing w:after="0"/>
        <w:ind w:left="0" w:firstLine="0"/>
        <w:rPr>
          <w:b/>
          <w:sz w:val="22"/>
          <w:szCs w:val="22"/>
        </w:rPr>
      </w:pPr>
      <w:r w:rsidRPr="00F67A71">
        <w:rPr>
          <w:b/>
          <w:sz w:val="22"/>
          <w:szCs w:val="22"/>
        </w:rPr>
        <w:t>КОНТРОЛЬНЫЙ ВОПРОС №1 (выбирается Заказчиком)</w:t>
      </w:r>
    </w:p>
    <w:p w:rsidR="00F67A71" w:rsidRPr="00F67A71" w:rsidRDefault="00F67A71" w:rsidP="00F67A71">
      <w:pPr>
        <w:pStyle w:val="ad"/>
        <w:tabs>
          <w:tab w:val="num" w:pos="284"/>
        </w:tabs>
        <w:spacing w:after="0"/>
        <w:rPr>
          <w:sz w:val="22"/>
          <w:szCs w:val="22"/>
        </w:rPr>
      </w:pPr>
    </w:p>
    <w:p w:rsidR="00F67A71" w:rsidRPr="00F67A71" w:rsidRDefault="00F67A71" w:rsidP="00F67A71">
      <w:pPr>
        <w:pStyle w:val="ad"/>
        <w:widowControl/>
        <w:numPr>
          <w:ilvl w:val="0"/>
          <w:numId w:val="11"/>
        </w:numPr>
        <w:autoSpaceDE/>
        <w:autoSpaceDN/>
        <w:spacing w:after="0"/>
        <w:ind w:left="0" w:firstLine="0"/>
        <w:rPr>
          <w:b/>
          <w:sz w:val="22"/>
          <w:szCs w:val="22"/>
        </w:rPr>
      </w:pPr>
      <w:r w:rsidRPr="00F67A71">
        <w:rPr>
          <w:b/>
          <w:sz w:val="22"/>
          <w:szCs w:val="22"/>
        </w:rPr>
        <w:t>КОНТРОЛЬНЫЙ ВОПРОС №2 (выбирается Заказчиком)</w:t>
      </w:r>
    </w:p>
    <w:p w:rsidR="00F67A71" w:rsidRPr="00F67A71" w:rsidRDefault="00F67A71" w:rsidP="00F67A71">
      <w:pPr>
        <w:tabs>
          <w:tab w:val="num" w:pos="284"/>
        </w:tabs>
        <w:spacing w:after="0" w:line="240" w:lineRule="auto"/>
        <w:jc w:val="both"/>
        <w:rPr>
          <w:rFonts w:ascii="Times New Roman" w:hAnsi="Times New Roman"/>
        </w:rPr>
      </w:pPr>
    </w:p>
    <w:p w:rsidR="00F67A71" w:rsidRPr="00F67A71" w:rsidRDefault="00F67A71" w:rsidP="00F67A71">
      <w:pPr>
        <w:tabs>
          <w:tab w:val="num" w:pos="284"/>
        </w:tabs>
        <w:spacing w:after="0" w:line="240" w:lineRule="auto"/>
        <w:jc w:val="both"/>
        <w:rPr>
          <w:rFonts w:ascii="Times New Roman" w:hAnsi="Times New Roman"/>
        </w:rPr>
      </w:pPr>
    </w:p>
    <w:p w:rsidR="00F67A71" w:rsidRPr="00F67A71" w:rsidRDefault="00F67A71" w:rsidP="00F67A71">
      <w:pPr>
        <w:pStyle w:val="ad"/>
        <w:tabs>
          <w:tab w:val="num" w:pos="284"/>
        </w:tabs>
        <w:spacing w:after="0"/>
        <w:rPr>
          <w:b/>
          <w:sz w:val="22"/>
          <w:szCs w:val="22"/>
        </w:rPr>
      </w:pPr>
      <w:r w:rsidRPr="00F67A71">
        <w:rPr>
          <w:b/>
          <w:sz w:val="22"/>
          <w:szCs w:val="22"/>
        </w:rPr>
        <w:t>Некоторые сведения о Вас:</w:t>
      </w:r>
    </w:p>
    <w:p w:rsidR="00F67A71" w:rsidRPr="00F67A71" w:rsidRDefault="00F67A71" w:rsidP="00F67A71">
      <w:pPr>
        <w:pStyle w:val="ad"/>
        <w:tabs>
          <w:tab w:val="num" w:pos="284"/>
        </w:tabs>
        <w:spacing w:after="0"/>
        <w:rPr>
          <w:b/>
          <w:sz w:val="22"/>
          <w:szCs w:val="22"/>
        </w:rPr>
      </w:pPr>
      <w:r w:rsidRPr="00F67A71">
        <w:rPr>
          <w:b/>
          <w:sz w:val="22"/>
          <w:szCs w:val="22"/>
        </w:rPr>
        <w:t>6. Пол:___________________</w:t>
      </w:r>
    </w:p>
    <w:p w:rsidR="00F67A71" w:rsidRPr="00F67A71" w:rsidRDefault="00F67A71" w:rsidP="00F67A71">
      <w:pPr>
        <w:pStyle w:val="ad"/>
        <w:tabs>
          <w:tab w:val="num" w:pos="284"/>
        </w:tabs>
        <w:spacing w:after="0"/>
        <w:rPr>
          <w:b/>
          <w:sz w:val="22"/>
          <w:szCs w:val="22"/>
        </w:rPr>
      </w:pPr>
      <w:r w:rsidRPr="00F67A71">
        <w:rPr>
          <w:b/>
          <w:sz w:val="22"/>
          <w:szCs w:val="22"/>
        </w:rPr>
        <w:t>7. Возраст:________________</w:t>
      </w:r>
    </w:p>
    <w:p w:rsidR="00F67A71" w:rsidRPr="00F67A71" w:rsidRDefault="00F67A71" w:rsidP="00F67A71">
      <w:pPr>
        <w:pStyle w:val="ad"/>
        <w:tabs>
          <w:tab w:val="num" w:pos="284"/>
        </w:tabs>
        <w:spacing w:after="0"/>
        <w:rPr>
          <w:b/>
          <w:sz w:val="22"/>
          <w:szCs w:val="22"/>
        </w:rPr>
      </w:pPr>
      <w:r w:rsidRPr="00F67A71">
        <w:rPr>
          <w:b/>
          <w:sz w:val="22"/>
          <w:szCs w:val="22"/>
        </w:rPr>
        <w:t>8. Населенный пункт (непосредственного проживания респондента):____________</w:t>
      </w:r>
    </w:p>
    <w:p w:rsidR="00F67A71" w:rsidRPr="00F67A71" w:rsidRDefault="00F67A71" w:rsidP="00F67A71">
      <w:pPr>
        <w:tabs>
          <w:tab w:val="num" w:pos="284"/>
        </w:tabs>
        <w:spacing w:after="0" w:line="240" w:lineRule="auto"/>
        <w:jc w:val="both"/>
        <w:rPr>
          <w:rFonts w:ascii="Times New Roman" w:hAnsi="Times New Roman"/>
        </w:rPr>
      </w:pPr>
      <w:r w:rsidRPr="00F67A71">
        <w:rPr>
          <w:rFonts w:ascii="Times New Roman" w:hAnsi="Times New Roman"/>
          <w:b/>
        </w:rPr>
        <w:t>9. Улица:__________________________________</w:t>
      </w:r>
    </w:p>
    <w:p w:rsidR="00F67A71" w:rsidRPr="00F67A71" w:rsidRDefault="00F67A71" w:rsidP="00F67A71">
      <w:pPr>
        <w:tabs>
          <w:tab w:val="num" w:pos="284"/>
        </w:tabs>
        <w:spacing w:after="0" w:line="240" w:lineRule="auto"/>
        <w:jc w:val="center"/>
        <w:rPr>
          <w:rFonts w:ascii="Times New Roman" w:hAnsi="Times New Roman"/>
          <w:snapToGrid w:val="0"/>
          <w:color w:val="000000"/>
        </w:rPr>
      </w:pPr>
    </w:p>
    <w:p w:rsidR="00F67A71" w:rsidRPr="00F67A71" w:rsidRDefault="00F67A71" w:rsidP="00F67A71">
      <w:pPr>
        <w:spacing w:after="0" w:line="240" w:lineRule="auto"/>
        <w:jc w:val="both"/>
        <w:rPr>
          <w:rFonts w:ascii="Times New Roman" w:hAnsi="Times New Roman"/>
          <w:color w:val="000000"/>
        </w:rPr>
      </w:pPr>
      <w:r w:rsidRPr="00F67A71">
        <w:rPr>
          <w:rFonts w:ascii="Times New Roman" w:hAnsi="Times New Roman"/>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Длительность интервью записывается цифрами. Возраст проверяется исходя из шкалы (</w:t>
      </w:r>
      <w:proofErr w:type="gramStart"/>
      <w:r w:rsidRPr="00F67A71">
        <w:rPr>
          <w:rFonts w:ascii="Times New Roman" w:hAnsi="Times New Roman"/>
        </w:rPr>
        <w:t>см</w:t>
      </w:r>
      <w:proofErr w:type="gramEnd"/>
      <w:r w:rsidRPr="00F67A71">
        <w:rPr>
          <w:rFonts w:ascii="Times New Roman" w:hAnsi="Times New Roman"/>
        </w:rPr>
        <w:t>. маршрутный лист)</w:t>
      </w:r>
    </w:p>
    <w:p w:rsidR="00F67A71" w:rsidRPr="00F67A71" w:rsidRDefault="00F67A71" w:rsidP="00F67A71">
      <w:pPr>
        <w:spacing w:after="0" w:line="240" w:lineRule="auto"/>
        <w:jc w:val="both"/>
        <w:rPr>
          <w:rFonts w:ascii="Times New Roman" w:hAnsi="Times New Roman"/>
          <w:color w:val="000000"/>
        </w:rPr>
      </w:pPr>
    </w:p>
    <w:p w:rsidR="00F67A71" w:rsidRPr="00F67A71" w:rsidRDefault="00F67A71" w:rsidP="00F67A71">
      <w:pPr>
        <w:tabs>
          <w:tab w:val="left" w:pos="993"/>
          <w:tab w:val="left" w:pos="1134"/>
        </w:tabs>
        <w:spacing w:after="0" w:line="240" w:lineRule="auto"/>
        <w:jc w:val="center"/>
        <w:rPr>
          <w:rFonts w:ascii="Times New Roman" w:hAnsi="Times New Roman"/>
          <w:b/>
        </w:rPr>
      </w:pPr>
    </w:p>
    <w:p w:rsidR="00F67A71" w:rsidRPr="00F67A71" w:rsidRDefault="00F67A71" w:rsidP="00F67A71">
      <w:pPr>
        <w:tabs>
          <w:tab w:val="left" w:pos="993"/>
          <w:tab w:val="left" w:pos="1134"/>
        </w:tabs>
        <w:spacing w:after="0" w:line="240" w:lineRule="auto"/>
        <w:jc w:val="center"/>
        <w:rPr>
          <w:rFonts w:ascii="Times New Roman" w:hAnsi="Times New Roman"/>
          <w:b/>
        </w:rPr>
      </w:pPr>
      <w:r w:rsidRPr="00F67A71">
        <w:rPr>
          <w:rFonts w:ascii="Times New Roman" w:hAnsi="Times New Roman"/>
          <w:b/>
        </w:rPr>
        <w:t>Бланк отчета по контролю</w:t>
      </w:r>
    </w:p>
    <w:p w:rsidR="00F67A71" w:rsidRPr="00F67A71" w:rsidRDefault="00F67A71" w:rsidP="00F67A71">
      <w:pPr>
        <w:tabs>
          <w:tab w:val="left" w:pos="993"/>
          <w:tab w:val="left" w:pos="1134"/>
        </w:tabs>
        <w:spacing w:after="0" w:line="240" w:lineRule="auto"/>
        <w:jc w:val="both"/>
        <w:rPr>
          <w:rFonts w:ascii="Times New Roman" w:hAnsi="Times New Roman"/>
          <w:b/>
        </w:rPr>
      </w:pPr>
    </w:p>
    <w:p w:rsidR="00F67A71" w:rsidRPr="00F67A71" w:rsidRDefault="00F67A71" w:rsidP="00F67A71">
      <w:pPr>
        <w:tabs>
          <w:tab w:val="left" w:pos="993"/>
          <w:tab w:val="left" w:pos="1134"/>
        </w:tabs>
        <w:spacing w:after="0" w:line="0" w:lineRule="atLeast"/>
        <w:jc w:val="both"/>
        <w:rPr>
          <w:rFonts w:ascii="Times New Roman" w:hAnsi="Times New Roman"/>
          <w:b/>
        </w:rPr>
      </w:pPr>
      <w:r w:rsidRPr="00F67A71">
        <w:rPr>
          <w:rFonts w:ascii="Times New Roman" w:hAnsi="Times New Roman"/>
          <w:b/>
        </w:rPr>
        <w:t>ФИО контролера ____________________________________________________</w:t>
      </w:r>
    </w:p>
    <w:p w:rsidR="00F67A71" w:rsidRPr="00F67A71" w:rsidRDefault="00F67A71" w:rsidP="00F67A71">
      <w:pPr>
        <w:tabs>
          <w:tab w:val="left" w:pos="993"/>
          <w:tab w:val="left" w:pos="1134"/>
        </w:tabs>
        <w:spacing w:after="0" w:line="0" w:lineRule="atLeast"/>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147"/>
        <w:gridCol w:w="880"/>
        <w:gridCol w:w="491"/>
        <w:gridCol w:w="520"/>
        <w:gridCol w:w="1182"/>
        <w:gridCol w:w="411"/>
        <w:gridCol w:w="411"/>
        <w:gridCol w:w="521"/>
        <w:gridCol w:w="1208"/>
        <w:gridCol w:w="1187"/>
        <w:gridCol w:w="1187"/>
      </w:tblGrid>
      <w:tr w:rsidR="00F67A71" w:rsidRPr="00F67A71" w:rsidTr="002D6037">
        <w:tc>
          <w:tcPr>
            <w:tcW w:w="185"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w:t>
            </w:r>
          </w:p>
        </w:tc>
        <w:tc>
          <w:tcPr>
            <w:tcW w:w="512"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 маршрута</w:t>
            </w:r>
          </w:p>
        </w:tc>
        <w:tc>
          <w:tcPr>
            <w:tcW w:w="412"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 анкеты</w:t>
            </w:r>
          </w:p>
        </w:tc>
        <w:tc>
          <w:tcPr>
            <w:tcW w:w="276"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1</w:t>
            </w:r>
          </w:p>
        </w:tc>
        <w:tc>
          <w:tcPr>
            <w:tcW w:w="291"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2</w:t>
            </w:r>
          </w:p>
        </w:tc>
        <w:tc>
          <w:tcPr>
            <w:tcW w:w="637"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3</w:t>
            </w:r>
          </w:p>
        </w:tc>
        <w:tc>
          <w:tcPr>
            <w:tcW w:w="234"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4</w:t>
            </w:r>
          </w:p>
        </w:tc>
        <w:tc>
          <w:tcPr>
            <w:tcW w:w="234"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5</w:t>
            </w:r>
          </w:p>
        </w:tc>
        <w:tc>
          <w:tcPr>
            <w:tcW w:w="291"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6</w:t>
            </w:r>
          </w:p>
        </w:tc>
        <w:tc>
          <w:tcPr>
            <w:tcW w:w="650"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7</w:t>
            </w:r>
          </w:p>
        </w:tc>
        <w:tc>
          <w:tcPr>
            <w:tcW w:w="639"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8</w:t>
            </w:r>
          </w:p>
        </w:tc>
        <w:tc>
          <w:tcPr>
            <w:tcW w:w="639" w:type="pct"/>
          </w:tcPr>
          <w:p w:rsidR="00F67A71" w:rsidRPr="00F67A71" w:rsidRDefault="00F67A71" w:rsidP="002D6037">
            <w:pPr>
              <w:tabs>
                <w:tab w:val="left" w:pos="993"/>
                <w:tab w:val="left" w:pos="1134"/>
              </w:tabs>
              <w:spacing w:after="0" w:line="0" w:lineRule="atLeast"/>
              <w:jc w:val="both"/>
              <w:rPr>
                <w:rFonts w:ascii="Times New Roman" w:hAnsi="Times New Roman"/>
              </w:rPr>
            </w:pPr>
            <w:r w:rsidRPr="00F67A71">
              <w:rPr>
                <w:rFonts w:ascii="Times New Roman" w:hAnsi="Times New Roman"/>
              </w:rPr>
              <w:t>8</w:t>
            </w:r>
          </w:p>
        </w:tc>
      </w:tr>
      <w:tr w:rsidR="00F67A71" w:rsidRPr="00F67A71" w:rsidTr="002D6037">
        <w:tc>
          <w:tcPr>
            <w:tcW w:w="185"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512" w:type="pct"/>
          </w:tcPr>
          <w:p w:rsidR="00F67A71" w:rsidRPr="00F67A71" w:rsidRDefault="00F67A71" w:rsidP="002D6037">
            <w:pPr>
              <w:tabs>
                <w:tab w:val="left" w:pos="993"/>
                <w:tab w:val="left" w:pos="1134"/>
              </w:tabs>
              <w:spacing w:after="0" w:line="0" w:lineRule="atLeast"/>
              <w:jc w:val="both"/>
              <w:rPr>
                <w:rFonts w:ascii="Times New Roman" w:hAnsi="Times New Roman"/>
              </w:rPr>
            </w:pPr>
          </w:p>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412"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276"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291"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637"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234"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234"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291"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650"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639"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c>
          <w:tcPr>
            <w:tcW w:w="639" w:type="pct"/>
          </w:tcPr>
          <w:p w:rsidR="00F67A71" w:rsidRPr="00F67A71" w:rsidRDefault="00F67A71" w:rsidP="002D6037">
            <w:pPr>
              <w:tabs>
                <w:tab w:val="left" w:pos="993"/>
                <w:tab w:val="left" w:pos="1134"/>
              </w:tabs>
              <w:spacing w:after="0" w:line="0" w:lineRule="atLeast"/>
              <w:jc w:val="both"/>
              <w:rPr>
                <w:rFonts w:ascii="Times New Roman" w:hAnsi="Times New Roman"/>
              </w:rPr>
            </w:pPr>
          </w:p>
        </w:tc>
      </w:tr>
    </w:tbl>
    <w:p w:rsidR="00F67A71" w:rsidRPr="00F67A71" w:rsidRDefault="00F67A71" w:rsidP="00F67A71">
      <w:pPr>
        <w:tabs>
          <w:tab w:val="left" w:pos="3345"/>
          <w:tab w:val="center" w:pos="4770"/>
        </w:tabs>
        <w:spacing w:after="0" w:line="0" w:lineRule="atLeast"/>
        <w:jc w:val="center"/>
        <w:rPr>
          <w:rFonts w:ascii="Times New Roman" w:hAnsi="Times New Roman"/>
          <w:b/>
          <w:bCs/>
        </w:rPr>
      </w:pPr>
    </w:p>
    <w:p w:rsidR="00F67A71" w:rsidRPr="00F67A71" w:rsidRDefault="00F67A71" w:rsidP="00F67A71">
      <w:pPr>
        <w:pStyle w:val="aa"/>
        <w:tabs>
          <w:tab w:val="left" w:pos="993"/>
        </w:tabs>
        <w:jc w:val="both"/>
        <w:rPr>
          <w:rFonts w:ascii="Times New Roman" w:hAnsi="Times New Roman"/>
          <w:sz w:val="22"/>
          <w:szCs w:val="22"/>
          <w:lang w:val="ru-RU"/>
        </w:rPr>
      </w:pPr>
    </w:p>
    <w:p w:rsidR="00F67A71" w:rsidRPr="00F67A71" w:rsidRDefault="00F67A71" w:rsidP="00F67A71">
      <w:pPr>
        <w:pStyle w:val="aa"/>
        <w:tabs>
          <w:tab w:val="left" w:pos="993"/>
        </w:tabs>
        <w:jc w:val="both"/>
        <w:rPr>
          <w:rFonts w:ascii="Times New Roman" w:hAnsi="Times New Roman"/>
          <w:sz w:val="22"/>
          <w:szCs w:val="22"/>
          <w:lang w:val="ru-RU"/>
        </w:rPr>
      </w:pPr>
    </w:p>
    <w:sectPr w:rsidR="00F67A71" w:rsidRPr="00F67A71" w:rsidSect="008532CB">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1F2C0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1F2C0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1F2C04">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1F2C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1F2C0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1F2C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67A71"/>
    <w:rsid w:val="000C667B"/>
    <w:rsid w:val="000E461D"/>
    <w:rsid w:val="00133B34"/>
    <w:rsid w:val="001F2C04"/>
    <w:rsid w:val="00483BDE"/>
    <w:rsid w:val="004D4F6A"/>
    <w:rsid w:val="0059251F"/>
    <w:rsid w:val="009D6F78"/>
    <w:rsid w:val="00A52FD2"/>
    <w:rsid w:val="00AA29E6"/>
    <w:rsid w:val="00AE47EA"/>
    <w:rsid w:val="00EC2C86"/>
    <w:rsid w:val="00F67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67A71"/>
    <w:rPr>
      <w:color w:val="0000FF"/>
      <w:u w:val="single"/>
    </w:rPr>
  </w:style>
  <w:style w:type="paragraph" w:styleId="a4">
    <w:name w:val="header"/>
    <w:basedOn w:val="a"/>
    <w:link w:val="a5"/>
    <w:uiPriority w:val="99"/>
    <w:unhideWhenUsed/>
    <w:rsid w:val="00F67A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7A71"/>
    <w:rPr>
      <w:rFonts w:ascii="Calibri" w:eastAsia="Calibri" w:hAnsi="Calibri" w:cs="Times New Roman"/>
    </w:rPr>
  </w:style>
  <w:style w:type="paragraph" w:styleId="a6">
    <w:name w:val="Title"/>
    <w:basedOn w:val="a"/>
    <w:link w:val="a7"/>
    <w:qFormat/>
    <w:rsid w:val="00F67A7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F67A7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F67A71"/>
    <w:rPr>
      <w:rFonts w:ascii="Calibri" w:eastAsia="Calibri" w:hAnsi="Calibri" w:cs="Times New Roman"/>
    </w:rPr>
  </w:style>
  <w:style w:type="paragraph" w:styleId="a9">
    <w:name w:val="No Spacing"/>
    <w:link w:val="a8"/>
    <w:uiPriority w:val="1"/>
    <w:qFormat/>
    <w:rsid w:val="00F67A71"/>
    <w:pPr>
      <w:spacing w:after="0" w:line="240" w:lineRule="auto"/>
    </w:pPr>
    <w:rPr>
      <w:rFonts w:ascii="Calibri" w:eastAsia="Calibri" w:hAnsi="Calibri" w:cs="Times New Roman"/>
    </w:rPr>
  </w:style>
  <w:style w:type="paragraph" w:customStyle="1" w:styleId="aa">
    <w:name w:val="Íîðìàëüíûé"/>
    <w:rsid w:val="00F67A71"/>
    <w:pPr>
      <w:spacing w:after="0" w:line="240" w:lineRule="auto"/>
    </w:pPr>
    <w:rPr>
      <w:rFonts w:ascii="Courier New" w:eastAsia="Times New Roman" w:hAnsi="Courier New" w:cs="Times New Roman"/>
      <w:sz w:val="24"/>
      <w:szCs w:val="20"/>
      <w:lang w:val="en-US"/>
    </w:rPr>
  </w:style>
  <w:style w:type="paragraph" w:styleId="ab">
    <w:name w:val="footer"/>
    <w:basedOn w:val="a"/>
    <w:link w:val="ac"/>
    <w:uiPriority w:val="99"/>
    <w:rsid w:val="00F67A71"/>
    <w:pPr>
      <w:tabs>
        <w:tab w:val="center" w:pos="4677"/>
        <w:tab w:val="right" w:pos="9355"/>
      </w:tabs>
    </w:pPr>
    <w:rPr>
      <w:rFonts w:cs="Calibri"/>
    </w:rPr>
  </w:style>
  <w:style w:type="character" w:customStyle="1" w:styleId="ac">
    <w:name w:val="Нижний колонтитул Знак"/>
    <w:basedOn w:val="a0"/>
    <w:link w:val="ab"/>
    <w:uiPriority w:val="99"/>
    <w:rsid w:val="00F67A71"/>
    <w:rPr>
      <w:rFonts w:ascii="Calibri" w:eastAsia="Calibri" w:hAnsi="Calibri" w:cs="Calibri"/>
    </w:rPr>
  </w:style>
  <w:style w:type="paragraph" w:styleId="ad">
    <w:name w:val="Body Text"/>
    <w:basedOn w:val="a"/>
    <w:link w:val="ae"/>
    <w:rsid w:val="00F67A71"/>
    <w:pPr>
      <w:widowControl w:val="0"/>
      <w:autoSpaceDE w:val="0"/>
      <w:autoSpaceDN w:val="0"/>
      <w:spacing w:after="120" w:line="240" w:lineRule="auto"/>
      <w:jc w:val="both"/>
    </w:pPr>
    <w:rPr>
      <w:rFonts w:ascii="Times New Roman" w:eastAsia="Times New Roman" w:hAnsi="Times New Roman"/>
      <w:sz w:val="24"/>
      <w:szCs w:val="20"/>
      <w:lang w:eastAsia="ru-RU"/>
    </w:rPr>
  </w:style>
  <w:style w:type="character" w:customStyle="1" w:styleId="ae">
    <w:name w:val="Основной текст Знак"/>
    <w:basedOn w:val="a0"/>
    <w:link w:val="ad"/>
    <w:rsid w:val="00F67A71"/>
    <w:rPr>
      <w:rFonts w:ascii="Times New Roman" w:eastAsia="Times New Roman" w:hAnsi="Times New Roman" w:cs="Times New Roman"/>
      <w:sz w:val="24"/>
      <w:szCs w:val="20"/>
      <w:lang w:eastAsia="ru-RU"/>
    </w:rPr>
  </w:style>
  <w:style w:type="character" w:customStyle="1" w:styleId="af">
    <w:name w:val="Абзац списка Знак"/>
    <w:link w:val="af0"/>
    <w:uiPriority w:val="34"/>
    <w:locked/>
    <w:rsid w:val="00F67A71"/>
    <w:rPr>
      <w:rFonts w:ascii="Calibri" w:eastAsia="Calibri" w:hAnsi="Calibri" w:cs="Times New Roman"/>
      <w:sz w:val="20"/>
      <w:szCs w:val="20"/>
      <w:lang w:eastAsia="ru-RU"/>
    </w:rPr>
  </w:style>
  <w:style w:type="paragraph" w:styleId="af0">
    <w:name w:val="List Paragraph"/>
    <w:basedOn w:val="a"/>
    <w:link w:val="af"/>
    <w:uiPriority w:val="34"/>
    <w:qFormat/>
    <w:rsid w:val="00F67A71"/>
    <w:pPr>
      <w:ind w:left="720"/>
      <w:contextualSpacing/>
    </w:pPr>
    <w:rPr>
      <w:sz w:val="20"/>
      <w:szCs w:val="20"/>
      <w:lang w:eastAsia="ru-RU"/>
    </w:rPr>
  </w:style>
  <w:style w:type="paragraph" w:styleId="af1">
    <w:name w:val="Balloon Text"/>
    <w:basedOn w:val="a"/>
    <w:link w:val="af2"/>
    <w:uiPriority w:val="99"/>
    <w:semiHidden/>
    <w:unhideWhenUsed/>
    <w:rsid w:val="001F2C0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2C0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4472</Words>
  <Characters>25496</Characters>
  <Application>Microsoft Office Word</Application>
  <DocSecurity>0</DocSecurity>
  <Lines>212</Lines>
  <Paragraphs>59</Paragraphs>
  <ScaleCrop>false</ScaleCrop>
  <Company/>
  <LinksUpToDate>false</LinksUpToDate>
  <CharactersWithSpaces>29909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cp:lastPrinted>2016-02-15T07:56:00Z</cp:lastPrinted>
  <dcterms:created xsi:type="dcterms:W3CDTF">2016-02-15T07:48:00Z</dcterms:created>
  <dcterms:modified xsi:type="dcterms:W3CDTF">2016-02-15T08:01:00Z</dcterms:modified>
</cp:coreProperties>
</file>