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F1" w:rsidRDefault="001442F1" w:rsidP="001442F1">
      <w:pPr>
        <w:spacing w:after="0"/>
        <w:outlineLvl w:val="0"/>
        <w:rPr>
          <w:rFonts w:ascii="Times New Roman" w:hAnsi="Times New Roman"/>
          <w:b/>
        </w:rPr>
      </w:pPr>
      <w:r w:rsidRPr="00B44E36">
        <w:rPr>
          <w:rFonts w:ascii="Times New Roman" w:hAnsi="Times New Roman"/>
          <w:b/>
        </w:rPr>
        <w:t xml:space="preserve">                                                                                          </w:t>
      </w:r>
      <w:r>
        <w:rPr>
          <w:rFonts w:ascii="Times New Roman" w:hAnsi="Times New Roman"/>
          <w:b/>
        </w:rPr>
        <w:t xml:space="preserve">             </w:t>
      </w:r>
    </w:p>
    <w:p w:rsidR="00BF44A9" w:rsidRPr="00E768BA" w:rsidRDefault="00BF44A9" w:rsidP="001442F1">
      <w:pPr>
        <w:spacing w:after="0"/>
        <w:ind w:left="4956"/>
        <w:outlineLvl w:val="0"/>
        <w:rPr>
          <w:rFonts w:ascii="Times New Roman" w:hAnsi="Times New Roman"/>
          <w:b/>
        </w:rPr>
      </w:pPr>
    </w:p>
    <w:p w:rsidR="00BF44A9" w:rsidRPr="00E768BA" w:rsidRDefault="00BF44A9" w:rsidP="001442F1">
      <w:pPr>
        <w:spacing w:after="0"/>
        <w:ind w:left="4956"/>
        <w:outlineLvl w:val="0"/>
        <w:rPr>
          <w:rFonts w:ascii="Times New Roman" w:hAnsi="Times New Roman"/>
          <w:b/>
        </w:rPr>
      </w:pPr>
    </w:p>
    <w:p w:rsidR="00BF44A9" w:rsidRDefault="00BF44A9" w:rsidP="00BF44A9">
      <w:pPr>
        <w:spacing w:line="360" w:lineRule="auto"/>
        <w:ind w:left="2124"/>
        <w:jc w:val="center"/>
        <w:rPr>
          <w:rFonts w:ascii="Arial" w:hAnsi="Arial"/>
          <w:b/>
          <w:color w:val="000000"/>
        </w:rPr>
      </w:pPr>
      <w:r>
        <w:rPr>
          <w:noProof/>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809625" cy="1485900"/>
                    </a:xfrm>
                    <a:prstGeom prst="rect">
                      <a:avLst/>
                    </a:prstGeom>
                    <a:noFill/>
                  </pic:spPr>
                </pic:pic>
              </a:graphicData>
            </a:graphic>
          </wp:anchor>
        </w:drawing>
      </w:r>
      <w:r w:rsidR="00B539C1" w:rsidRPr="00B539C1">
        <w:rPr>
          <w:lang w:eastAsia="en-US"/>
        </w:rPr>
        <w:pict>
          <v:line id="_x0000_s1027"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F44A9" w:rsidRDefault="00BF44A9" w:rsidP="00BF44A9">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7" w:history="1">
        <w:r>
          <w:rPr>
            <w:rStyle w:val="a6"/>
            <w:sz w:val="18"/>
            <w:szCs w:val="18"/>
            <w:lang w:val="en-US"/>
          </w:rPr>
          <w:t>zakazchik</w:t>
        </w:r>
        <w:r>
          <w:rPr>
            <w:rStyle w:val="a6"/>
            <w:sz w:val="18"/>
            <w:szCs w:val="18"/>
          </w:rPr>
          <w:t>@</w:t>
        </w:r>
        <w:r>
          <w:rPr>
            <w:rStyle w:val="a6"/>
            <w:sz w:val="18"/>
            <w:szCs w:val="18"/>
            <w:lang w:val="en-US"/>
          </w:rPr>
          <w:t>vvolga</w:t>
        </w:r>
        <w:r>
          <w:rPr>
            <w:rStyle w:val="a6"/>
            <w:sz w:val="18"/>
            <w:szCs w:val="18"/>
          </w:rPr>
          <w:t>-</w:t>
        </w:r>
        <w:r>
          <w:rPr>
            <w:rStyle w:val="a6"/>
            <w:sz w:val="18"/>
            <w:szCs w:val="18"/>
            <w:lang w:val="en-US"/>
          </w:rPr>
          <w:t>yar</w:t>
        </w:r>
        <w:r>
          <w:rPr>
            <w:rStyle w:val="a6"/>
            <w:sz w:val="18"/>
            <w:szCs w:val="18"/>
          </w:rPr>
          <w:t>.</w:t>
        </w:r>
        <w:r>
          <w:rPr>
            <w:rStyle w:val="a6"/>
            <w:sz w:val="18"/>
            <w:szCs w:val="18"/>
            <w:lang w:val="en-US"/>
          </w:rPr>
          <w:t>ru</w:t>
        </w:r>
      </w:hyperlink>
      <w:r>
        <w:rPr>
          <w:rFonts w:ascii="Times New Roman" w:hAnsi="Times New Roman"/>
          <w:sz w:val="18"/>
          <w:szCs w:val="18"/>
        </w:rPr>
        <w:t xml:space="preserve"> Тел./факс (4852) 30-57-39</w:t>
      </w:r>
    </w:p>
    <w:p w:rsidR="00BF44A9" w:rsidRPr="00BF44A9" w:rsidRDefault="00B539C1" w:rsidP="00BF44A9">
      <w:pPr>
        <w:pStyle w:val="a7"/>
        <w:jc w:val="center"/>
        <w:rPr>
          <w:b/>
          <w:szCs w:val="28"/>
          <w:lang w:val="ru-RU"/>
        </w:rPr>
      </w:pPr>
      <w:r w:rsidRPr="00B539C1">
        <w:rPr>
          <w:rFonts w:ascii="Calibri" w:hAnsi="Calibri"/>
          <w:sz w:val="22"/>
        </w:rPr>
        <w:pict>
          <v:line id="_x0000_s1028" style="position:absolute;left:0;text-align:left;z-index:251662336" from="0,12.9pt" to="495pt,12.9pt" strokeweight="1.5pt"/>
        </w:pict>
      </w:r>
    </w:p>
    <w:p w:rsidR="00BF44A9" w:rsidRDefault="00BF44A9" w:rsidP="00BF44A9">
      <w:pPr>
        <w:tabs>
          <w:tab w:val="left" w:pos="3969"/>
        </w:tabs>
        <w:spacing w:after="0"/>
        <w:ind w:right="-1"/>
        <w:rPr>
          <w:rFonts w:ascii="Times New Roman" w:hAnsi="Times New Roman"/>
          <w:sz w:val="24"/>
          <w:szCs w:val="24"/>
        </w:rPr>
      </w:pPr>
      <w:r>
        <w:rPr>
          <w:rFonts w:ascii="Times New Roman" w:hAnsi="Times New Roman"/>
          <w:sz w:val="24"/>
          <w:szCs w:val="24"/>
        </w:rPr>
        <w:t>от «</w:t>
      </w:r>
      <w:r w:rsidR="00E768BA">
        <w:rPr>
          <w:rFonts w:ascii="Times New Roman" w:hAnsi="Times New Roman"/>
          <w:sz w:val="24"/>
          <w:szCs w:val="24"/>
        </w:rPr>
        <w:t>31</w:t>
      </w:r>
      <w:r>
        <w:rPr>
          <w:rFonts w:ascii="Times New Roman" w:hAnsi="Times New Roman"/>
          <w:sz w:val="24"/>
          <w:szCs w:val="24"/>
        </w:rPr>
        <w:t xml:space="preserve">» марта 2016г. </w:t>
      </w:r>
    </w:p>
    <w:p w:rsidR="00BF44A9" w:rsidRDefault="00BF44A9" w:rsidP="00BF44A9">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F44A9" w:rsidRDefault="00BF44A9" w:rsidP="00BF44A9">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F44A9" w:rsidRDefault="00BF44A9" w:rsidP="00BF44A9">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802356" w:rsidRDefault="00802356" w:rsidP="00BF44A9">
      <w:pPr>
        <w:spacing w:after="0"/>
        <w:jc w:val="both"/>
        <w:rPr>
          <w:rFonts w:ascii="Times New Roman" w:hAnsi="Times New Roman"/>
          <w:sz w:val="24"/>
          <w:szCs w:val="24"/>
        </w:rPr>
      </w:pPr>
      <w:r w:rsidRPr="008532CB">
        <w:rPr>
          <w:rFonts w:ascii="Times New Roman" w:hAnsi="Times New Roman"/>
          <w:sz w:val="24"/>
          <w:szCs w:val="24"/>
        </w:rPr>
        <w:t xml:space="preserve">на </w:t>
      </w:r>
      <w:r>
        <w:rPr>
          <w:rFonts w:ascii="Times New Roman" w:hAnsi="Times New Roman"/>
          <w:sz w:val="24"/>
          <w:szCs w:val="24"/>
        </w:rPr>
        <w:t xml:space="preserve">оказание услуг по  </w:t>
      </w:r>
      <w:r w:rsidRPr="00802356">
        <w:rPr>
          <w:rFonts w:ascii="Times New Roman" w:hAnsi="Times New Roman"/>
          <w:sz w:val="24"/>
          <w:szCs w:val="24"/>
        </w:rPr>
        <w:t xml:space="preserve">технической поддержке </w:t>
      </w:r>
    </w:p>
    <w:p w:rsidR="00802356" w:rsidRDefault="00802356" w:rsidP="00BF44A9">
      <w:pPr>
        <w:spacing w:after="0"/>
        <w:jc w:val="both"/>
        <w:rPr>
          <w:rFonts w:ascii="Times New Roman" w:hAnsi="Times New Roman"/>
          <w:sz w:val="24"/>
          <w:szCs w:val="24"/>
        </w:rPr>
      </w:pPr>
      <w:r w:rsidRPr="00802356">
        <w:rPr>
          <w:rFonts w:ascii="Times New Roman" w:hAnsi="Times New Roman"/>
          <w:sz w:val="24"/>
          <w:szCs w:val="24"/>
        </w:rPr>
        <w:t xml:space="preserve">программного комплекса производства </w:t>
      </w:r>
    </w:p>
    <w:p w:rsidR="00BF44A9" w:rsidRDefault="00802356" w:rsidP="00BF44A9">
      <w:pPr>
        <w:spacing w:after="0"/>
        <w:jc w:val="both"/>
        <w:rPr>
          <w:rFonts w:ascii="Times New Roman" w:hAnsi="Times New Roman"/>
          <w:sz w:val="24"/>
          <w:szCs w:val="24"/>
        </w:rPr>
      </w:pPr>
      <w:r w:rsidRPr="00802356">
        <w:rPr>
          <w:rFonts w:ascii="Times New Roman" w:hAnsi="Times New Roman"/>
          <w:sz w:val="24"/>
          <w:szCs w:val="24"/>
        </w:rPr>
        <w:t xml:space="preserve">компании </w:t>
      </w:r>
      <w:proofErr w:type="spellStart"/>
      <w:r w:rsidRPr="00802356">
        <w:rPr>
          <w:rFonts w:ascii="Times New Roman" w:hAnsi="Times New Roman"/>
          <w:sz w:val="24"/>
          <w:szCs w:val="24"/>
        </w:rPr>
        <w:t>SiMedia</w:t>
      </w:r>
      <w:proofErr w:type="spellEnd"/>
      <w:r w:rsidRPr="00802356">
        <w:rPr>
          <w:rFonts w:ascii="Times New Roman" w:hAnsi="Times New Roman"/>
          <w:sz w:val="24"/>
          <w:szCs w:val="24"/>
        </w:rPr>
        <w:t>, установленного у Заказчика</w:t>
      </w:r>
    </w:p>
    <w:p w:rsidR="00802356" w:rsidRDefault="00802356" w:rsidP="00BF44A9">
      <w:pPr>
        <w:spacing w:after="0"/>
        <w:jc w:val="both"/>
        <w:rPr>
          <w:rFonts w:ascii="Times New Roman" w:hAnsi="Times New Roman"/>
          <w:sz w:val="24"/>
          <w:szCs w:val="24"/>
        </w:rPr>
      </w:pPr>
    </w:p>
    <w:p w:rsidR="00BF44A9" w:rsidRDefault="00BF44A9" w:rsidP="00BF44A9">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w:t>
      </w:r>
      <w:r w:rsidR="00101976">
        <w:rPr>
          <w:rFonts w:ascii="Times New Roman" w:hAnsi="Times New Roman"/>
          <w:sz w:val="24"/>
          <w:szCs w:val="24"/>
        </w:rPr>
        <w:t xml:space="preserve">оказанием услуг по  </w:t>
      </w:r>
      <w:r w:rsidR="00101976" w:rsidRPr="00802356">
        <w:rPr>
          <w:rFonts w:ascii="Times New Roman" w:hAnsi="Times New Roman"/>
          <w:sz w:val="24"/>
          <w:szCs w:val="24"/>
        </w:rPr>
        <w:t xml:space="preserve">технической поддержке программного комплекса производства компании </w:t>
      </w:r>
      <w:proofErr w:type="spellStart"/>
      <w:r w:rsidR="00101976" w:rsidRPr="00802356">
        <w:rPr>
          <w:rFonts w:ascii="Times New Roman" w:hAnsi="Times New Roman"/>
          <w:sz w:val="24"/>
          <w:szCs w:val="24"/>
        </w:rPr>
        <w:t>SiMedia</w:t>
      </w:r>
      <w:proofErr w:type="spellEnd"/>
      <w:r w:rsidR="00101976" w:rsidRPr="00802356">
        <w:rPr>
          <w:rFonts w:ascii="Times New Roman" w:hAnsi="Times New Roman"/>
          <w:sz w:val="24"/>
          <w:szCs w:val="24"/>
        </w:rPr>
        <w:t>, установленного у Заказчика</w:t>
      </w:r>
      <w:r>
        <w:rPr>
          <w:rFonts w:ascii="Times New Roman" w:hAnsi="Times New Roman"/>
          <w:sz w:val="24"/>
          <w:szCs w:val="24"/>
        </w:rPr>
        <w:t>, изложенным в проекте договора, осуществляет анализ предложений поставщиков.</w:t>
      </w:r>
    </w:p>
    <w:p w:rsidR="00BF44A9" w:rsidRDefault="00BF44A9" w:rsidP="00BF44A9">
      <w:pPr>
        <w:spacing w:after="0"/>
        <w:ind w:firstLine="708"/>
        <w:jc w:val="both"/>
        <w:rPr>
          <w:rFonts w:ascii="Times New Roman" w:hAnsi="Times New Roman"/>
          <w:sz w:val="24"/>
          <w:szCs w:val="24"/>
        </w:rPr>
      </w:pPr>
      <w:r>
        <w:rPr>
          <w:rFonts w:ascii="Times New Roman" w:hAnsi="Times New Roman"/>
          <w:sz w:val="24"/>
          <w:szCs w:val="24"/>
        </w:rPr>
        <w:t>В срок до «</w:t>
      </w:r>
      <w:r w:rsidR="004F76B2">
        <w:rPr>
          <w:rFonts w:ascii="Times New Roman" w:hAnsi="Times New Roman"/>
          <w:sz w:val="24"/>
          <w:szCs w:val="24"/>
        </w:rPr>
        <w:t>18</w:t>
      </w:r>
      <w:r>
        <w:rPr>
          <w:rFonts w:ascii="Times New Roman" w:hAnsi="Times New Roman"/>
          <w:sz w:val="24"/>
          <w:szCs w:val="24"/>
        </w:rPr>
        <w:t xml:space="preserve">» </w:t>
      </w:r>
      <w:r w:rsidR="00E768BA">
        <w:rPr>
          <w:rFonts w:ascii="Times New Roman" w:hAnsi="Times New Roman"/>
          <w:sz w:val="24"/>
          <w:szCs w:val="24"/>
        </w:rPr>
        <w:t>апреля</w:t>
      </w:r>
      <w:r>
        <w:rPr>
          <w:rFonts w:ascii="Times New Roman" w:hAnsi="Times New Roman"/>
          <w:sz w:val="24"/>
          <w:szCs w:val="24"/>
        </w:rPr>
        <w:t xml:space="preserve"> 2016 г. просим представить предложения по цене договора, заключаемого в целях оказания услуг, в соответствии с приложением № 2 к настоящему запросу.</w:t>
      </w:r>
    </w:p>
    <w:p w:rsidR="00BF44A9" w:rsidRDefault="00BF44A9" w:rsidP="00BF44A9">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8" w:history="1">
        <w:r>
          <w:rPr>
            <w:rStyle w:val="a6"/>
            <w:szCs w:val="24"/>
            <w:lang w:val="en-US"/>
          </w:rPr>
          <w:t>zakazchik</w:t>
        </w:r>
        <w:r>
          <w:rPr>
            <w:rStyle w:val="a6"/>
            <w:szCs w:val="24"/>
          </w:rPr>
          <w:t>@</w:t>
        </w:r>
        <w:r>
          <w:rPr>
            <w:rStyle w:val="a6"/>
            <w:szCs w:val="24"/>
            <w:lang w:val="en-US"/>
          </w:rPr>
          <w:t>vvolga</w:t>
        </w:r>
        <w:r>
          <w:rPr>
            <w:rStyle w:val="a6"/>
            <w:szCs w:val="24"/>
          </w:rPr>
          <w:t>-</w:t>
        </w:r>
        <w:r>
          <w:rPr>
            <w:rStyle w:val="a6"/>
            <w:szCs w:val="24"/>
            <w:lang w:val="en-US"/>
          </w:rPr>
          <w:t>yar</w:t>
        </w:r>
        <w:r>
          <w:rPr>
            <w:rStyle w:val="a6"/>
            <w:szCs w:val="24"/>
          </w:rPr>
          <w:t>.</w:t>
        </w:r>
        <w:r>
          <w:rPr>
            <w:rStyle w:val="a6"/>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F44A9" w:rsidRDefault="00BF44A9" w:rsidP="00BF44A9">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BF44A9" w:rsidRDefault="00BF44A9" w:rsidP="00BF44A9">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BF44A9" w:rsidRDefault="00BF44A9" w:rsidP="00BF44A9">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BF44A9" w:rsidRDefault="00BF44A9" w:rsidP="00BF44A9">
      <w:pPr>
        <w:spacing w:after="0"/>
        <w:ind w:firstLine="708"/>
        <w:jc w:val="both"/>
        <w:rPr>
          <w:rFonts w:ascii="Times New Roman" w:hAnsi="Times New Roman"/>
          <w:sz w:val="24"/>
          <w:szCs w:val="24"/>
        </w:rPr>
      </w:pPr>
    </w:p>
    <w:p w:rsidR="00BF44A9" w:rsidRDefault="00BF44A9" w:rsidP="00BF44A9">
      <w:pPr>
        <w:spacing w:after="0"/>
        <w:ind w:firstLine="708"/>
        <w:jc w:val="both"/>
        <w:rPr>
          <w:rFonts w:ascii="Times New Roman" w:hAnsi="Times New Roman"/>
          <w:sz w:val="24"/>
          <w:szCs w:val="24"/>
        </w:rPr>
      </w:pPr>
    </w:p>
    <w:p w:rsidR="00BF44A9" w:rsidRDefault="00BF44A9" w:rsidP="00BF44A9">
      <w:pPr>
        <w:spacing w:after="0"/>
        <w:ind w:firstLine="708"/>
        <w:jc w:val="both"/>
        <w:rPr>
          <w:rFonts w:ascii="Times New Roman" w:hAnsi="Times New Roman"/>
          <w:sz w:val="24"/>
          <w:szCs w:val="24"/>
        </w:rPr>
      </w:pPr>
    </w:p>
    <w:p w:rsidR="00BF44A9" w:rsidRDefault="00BF44A9" w:rsidP="00BF44A9">
      <w:pPr>
        <w:spacing w:after="0"/>
        <w:ind w:firstLine="708"/>
        <w:jc w:val="both"/>
        <w:rPr>
          <w:rFonts w:ascii="Times New Roman" w:hAnsi="Times New Roman"/>
          <w:sz w:val="24"/>
          <w:szCs w:val="24"/>
        </w:rPr>
      </w:pPr>
    </w:p>
    <w:p w:rsidR="00BF44A9" w:rsidRPr="00BF44A9" w:rsidRDefault="00C6115F" w:rsidP="00BF44A9">
      <w:pPr>
        <w:pStyle w:val="a7"/>
        <w:rPr>
          <w:sz w:val="24"/>
          <w:szCs w:val="24"/>
          <w:lang w:val="ru-RU"/>
        </w:rPr>
      </w:pPr>
      <w:r>
        <w:rPr>
          <w:sz w:val="24"/>
          <w:szCs w:val="24"/>
          <w:lang w:val="ru-RU"/>
        </w:rPr>
        <w:t>Д</w:t>
      </w:r>
      <w:r w:rsidR="00BF44A9" w:rsidRPr="00BF44A9">
        <w:rPr>
          <w:sz w:val="24"/>
          <w:szCs w:val="24"/>
          <w:lang w:val="ru-RU"/>
        </w:rPr>
        <w:t xml:space="preserve">иректор ГАУ ЯО «Информационное агентство </w:t>
      </w:r>
    </w:p>
    <w:p w:rsidR="00BF44A9" w:rsidRPr="00BF44A9" w:rsidRDefault="00BF44A9" w:rsidP="00BF44A9">
      <w:pPr>
        <w:pStyle w:val="a7"/>
        <w:rPr>
          <w:lang w:val="ru-RU"/>
        </w:rPr>
      </w:pPr>
      <w:r w:rsidRPr="00BF44A9">
        <w:rPr>
          <w:sz w:val="24"/>
          <w:szCs w:val="24"/>
          <w:lang w:val="ru-RU"/>
        </w:rPr>
        <w:t xml:space="preserve">«Верхняя Волга»                                                                                                   </w:t>
      </w:r>
      <w:r w:rsidR="00C6115F">
        <w:rPr>
          <w:sz w:val="24"/>
          <w:szCs w:val="24"/>
          <w:lang w:val="ru-RU"/>
        </w:rPr>
        <w:t>А.А. Катков</w:t>
      </w:r>
    </w:p>
    <w:p w:rsidR="00BF44A9" w:rsidRPr="00BF44A9" w:rsidRDefault="00BF44A9" w:rsidP="00BF44A9">
      <w:pPr>
        <w:pStyle w:val="a7"/>
        <w:rPr>
          <w:sz w:val="20"/>
          <w:szCs w:val="20"/>
          <w:lang w:val="ru-RU"/>
        </w:rPr>
      </w:pPr>
    </w:p>
    <w:p w:rsidR="00BF44A9" w:rsidRPr="00BF44A9" w:rsidRDefault="00BF44A9" w:rsidP="00BF44A9">
      <w:pPr>
        <w:pStyle w:val="a7"/>
        <w:rPr>
          <w:sz w:val="20"/>
          <w:szCs w:val="20"/>
          <w:lang w:val="ru-RU"/>
        </w:rPr>
      </w:pPr>
    </w:p>
    <w:p w:rsidR="00BF44A9" w:rsidRPr="00BF44A9" w:rsidRDefault="00BF44A9" w:rsidP="00BF44A9">
      <w:pPr>
        <w:pStyle w:val="a7"/>
        <w:rPr>
          <w:sz w:val="20"/>
          <w:szCs w:val="20"/>
          <w:lang w:val="ru-RU"/>
        </w:rPr>
      </w:pPr>
    </w:p>
    <w:p w:rsidR="00BF44A9" w:rsidRPr="00BF44A9" w:rsidRDefault="00BF44A9" w:rsidP="00BF44A9">
      <w:pPr>
        <w:pStyle w:val="a7"/>
        <w:rPr>
          <w:sz w:val="16"/>
          <w:szCs w:val="16"/>
          <w:lang w:val="ru-RU"/>
        </w:rPr>
      </w:pPr>
    </w:p>
    <w:p w:rsidR="00BF44A9" w:rsidRPr="00BF44A9" w:rsidRDefault="00BF44A9" w:rsidP="00BF44A9">
      <w:pPr>
        <w:pStyle w:val="a7"/>
        <w:rPr>
          <w:sz w:val="16"/>
          <w:szCs w:val="16"/>
          <w:lang w:val="ru-RU"/>
        </w:rPr>
      </w:pPr>
    </w:p>
    <w:p w:rsidR="00BF44A9" w:rsidRDefault="00BF44A9" w:rsidP="00BF44A9">
      <w:pPr>
        <w:spacing w:after="0"/>
        <w:rPr>
          <w:rFonts w:ascii="Times New Roman" w:hAnsi="Times New Roman"/>
        </w:rPr>
        <w:sectPr w:rsidR="00BF44A9">
          <w:pgSz w:w="11906" w:h="16838"/>
          <w:pgMar w:top="993" w:right="850" w:bottom="1134" w:left="1701" w:header="708" w:footer="708" w:gutter="0"/>
          <w:cols w:space="720"/>
        </w:sectPr>
      </w:pPr>
    </w:p>
    <w:p w:rsidR="00BF44A9" w:rsidRDefault="00BF44A9" w:rsidP="00BF44A9">
      <w:pPr>
        <w:jc w:val="right"/>
        <w:rPr>
          <w:rFonts w:ascii="Times New Roman" w:hAnsi="Times New Roman"/>
        </w:rPr>
      </w:pPr>
      <w:r>
        <w:rPr>
          <w:rFonts w:ascii="Times New Roman" w:hAnsi="Times New Roman"/>
        </w:rPr>
        <w:lastRenderedPageBreak/>
        <w:t>приложение № 1 к запросу</w:t>
      </w:r>
    </w:p>
    <w:p w:rsidR="00BF44A9" w:rsidRDefault="00BF44A9" w:rsidP="00BF44A9">
      <w:pPr>
        <w:rPr>
          <w:rFonts w:ascii="Times New Roman" w:hAnsi="Times New Roman"/>
          <w:sz w:val="24"/>
          <w:szCs w:val="24"/>
        </w:rPr>
      </w:pPr>
    </w:p>
    <w:p w:rsidR="00BF44A9" w:rsidRDefault="00BF44A9" w:rsidP="00BF44A9">
      <w:pPr>
        <w:pStyle w:val="af"/>
        <w:outlineLvl w:val="0"/>
        <w:rPr>
          <w:color w:val="000000"/>
        </w:rPr>
      </w:pPr>
      <w:r>
        <w:rPr>
          <w:color w:val="000000"/>
        </w:rPr>
        <w:t>ФОРМА</w:t>
      </w:r>
    </w:p>
    <w:p w:rsidR="00BF44A9" w:rsidRDefault="00BF44A9" w:rsidP="00BF44A9">
      <w:pPr>
        <w:pStyle w:val="af"/>
        <w:outlineLvl w:val="0"/>
        <w:rPr>
          <w:color w:val="000000"/>
        </w:rPr>
      </w:pPr>
      <w:r>
        <w:rPr>
          <w:color w:val="000000"/>
        </w:rPr>
        <w:t>предоставления цены оказания услуг по договору, проект которого изложен в приложении № 2</w:t>
      </w:r>
    </w:p>
    <w:p w:rsidR="00BF44A9" w:rsidRDefault="00BF44A9" w:rsidP="00BF44A9">
      <w:pPr>
        <w:pStyle w:val="af"/>
        <w:outlineLvl w:val="0"/>
        <w:rPr>
          <w:color w:val="000000"/>
        </w:rPr>
      </w:pPr>
    </w:p>
    <w:p w:rsidR="00BF44A9" w:rsidRDefault="00BF44A9" w:rsidP="00BF44A9">
      <w:pPr>
        <w:pStyle w:val="af3"/>
        <w:jc w:val="center"/>
      </w:pPr>
      <w:r>
        <w:t xml:space="preserve">НА БЛАНКЕ ОРГАНИЗАЦИИ </w:t>
      </w:r>
    </w:p>
    <w:p w:rsidR="00BF44A9" w:rsidRDefault="00BF44A9" w:rsidP="00BF44A9">
      <w:pPr>
        <w:ind w:left="4678"/>
        <w:rPr>
          <w:rFonts w:ascii="Times New Roman" w:hAnsi="Times New Roman"/>
        </w:rPr>
      </w:pPr>
    </w:p>
    <w:p w:rsidR="00BF44A9" w:rsidRDefault="00BF44A9" w:rsidP="00BF44A9">
      <w:pPr>
        <w:ind w:left="4678"/>
        <w:rPr>
          <w:rFonts w:ascii="Times New Roman" w:hAnsi="Times New Roman"/>
        </w:rPr>
      </w:pPr>
      <w:r>
        <w:rPr>
          <w:rFonts w:ascii="Times New Roman" w:hAnsi="Times New Roman"/>
        </w:rPr>
        <w:t>В ГАУ ЯО «Информационное агентство «Верхняя Волга»</w:t>
      </w:r>
    </w:p>
    <w:p w:rsidR="00BF44A9" w:rsidRDefault="00BF44A9" w:rsidP="00BF44A9">
      <w:pPr>
        <w:ind w:left="4678"/>
        <w:rPr>
          <w:rFonts w:ascii="Times New Roman" w:hAnsi="Times New Roman"/>
        </w:rPr>
      </w:pPr>
      <w:r>
        <w:rPr>
          <w:rFonts w:ascii="Times New Roman" w:hAnsi="Times New Roman"/>
        </w:rPr>
        <w:t>от:______________________________</w:t>
      </w:r>
    </w:p>
    <w:p w:rsidR="00BF44A9" w:rsidRDefault="00BF44A9" w:rsidP="00BF44A9">
      <w:pPr>
        <w:rPr>
          <w:rFonts w:ascii="Times New Roman" w:hAnsi="Times New Roman"/>
        </w:rPr>
      </w:pPr>
    </w:p>
    <w:p w:rsidR="00BF44A9" w:rsidRDefault="00BF44A9" w:rsidP="00BF44A9">
      <w:pPr>
        <w:rPr>
          <w:rFonts w:ascii="Times New Roman" w:hAnsi="Times New Roman"/>
        </w:rPr>
      </w:pPr>
      <w:r>
        <w:rPr>
          <w:rFonts w:ascii="Times New Roman" w:hAnsi="Times New Roman"/>
        </w:rPr>
        <w:t>«___» ________2016г.</w:t>
      </w:r>
    </w:p>
    <w:p w:rsidR="00BF44A9" w:rsidRDefault="00BF44A9" w:rsidP="00BF44A9">
      <w:pPr>
        <w:rPr>
          <w:rFonts w:ascii="Times New Roman" w:hAnsi="Times New Roman"/>
          <w:sz w:val="24"/>
          <w:szCs w:val="24"/>
        </w:rPr>
      </w:pPr>
    </w:p>
    <w:p w:rsidR="00BF44A9" w:rsidRPr="008532CB" w:rsidRDefault="00BF44A9" w:rsidP="00BF44A9">
      <w:pPr>
        <w:spacing w:after="0" w:line="240" w:lineRule="auto"/>
        <w:ind w:firstLine="708"/>
        <w:jc w:val="both"/>
        <w:rPr>
          <w:rFonts w:ascii="Times New Roman" w:hAnsi="Times New Roman"/>
          <w:sz w:val="24"/>
          <w:szCs w:val="24"/>
        </w:rPr>
      </w:pPr>
      <w:r w:rsidRPr="00D0365F">
        <w:rPr>
          <w:rFonts w:ascii="Times New Roman" w:hAnsi="Times New Roman"/>
          <w:sz w:val="24"/>
          <w:szCs w:val="24"/>
        </w:rPr>
        <w:t xml:space="preserve">В соответствии с условиями </w:t>
      </w:r>
      <w:r w:rsidRPr="008532CB">
        <w:rPr>
          <w:rFonts w:ascii="Times New Roman" w:hAnsi="Times New Roman"/>
          <w:sz w:val="24"/>
          <w:szCs w:val="24"/>
        </w:rPr>
        <w:t xml:space="preserve">договора на </w:t>
      </w:r>
      <w:r w:rsidR="00802356">
        <w:rPr>
          <w:rFonts w:ascii="Times New Roman" w:hAnsi="Times New Roman"/>
          <w:sz w:val="24"/>
          <w:szCs w:val="24"/>
        </w:rPr>
        <w:t xml:space="preserve">оказание услуг по </w:t>
      </w:r>
      <w:r w:rsidR="00802356" w:rsidRPr="00802356">
        <w:rPr>
          <w:rFonts w:ascii="Times New Roman" w:hAnsi="Times New Roman"/>
          <w:sz w:val="24"/>
          <w:szCs w:val="24"/>
        </w:rPr>
        <w:t xml:space="preserve">технической поддержке программного комплекса производства компании </w:t>
      </w:r>
      <w:proofErr w:type="spellStart"/>
      <w:r w:rsidR="00802356" w:rsidRPr="00802356">
        <w:rPr>
          <w:rFonts w:ascii="Times New Roman" w:hAnsi="Times New Roman"/>
          <w:sz w:val="24"/>
          <w:szCs w:val="24"/>
        </w:rPr>
        <w:t>SiMedia</w:t>
      </w:r>
      <w:proofErr w:type="spellEnd"/>
      <w:r w:rsidR="00802356" w:rsidRPr="00802356">
        <w:rPr>
          <w:rFonts w:ascii="Times New Roman" w:hAnsi="Times New Roman"/>
          <w:sz w:val="24"/>
          <w:szCs w:val="24"/>
        </w:rPr>
        <w:t>, установленного у Заказчика</w:t>
      </w:r>
      <w:r w:rsidR="00802356">
        <w:rPr>
          <w:rFonts w:ascii="Times New Roman" w:hAnsi="Times New Roman"/>
          <w:sz w:val="24"/>
          <w:szCs w:val="24"/>
        </w:rPr>
        <w:t>,</w:t>
      </w:r>
      <w:r w:rsidRPr="008532CB">
        <w:rPr>
          <w:rFonts w:ascii="Times New Roman" w:hAnsi="Times New Roman"/>
          <w:sz w:val="24"/>
          <w:szCs w:val="24"/>
        </w:rPr>
        <w:t xml:space="preserve"> проект, которого изложен в запросе в целях формирования представления о</w:t>
      </w:r>
      <w:r w:rsidRPr="00D0365F">
        <w:rPr>
          <w:rFonts w:ascii="Times New Roman" w:hAnsi="Times New Roman"/>
          <w:sz w:val="24"/>
          <w:szCs w:val="24"/>
        </w:rPr>
        <w:t xml:space="preserve"> рыночных ценах, предлагаем цену (название организации), включающую в себя все расходы</w:t>
      </w:r>
      <w:r w:rsidRPr="008532CB">
        <w:rPr>
          <w:rFonts w:ascii="Times New Roman" w:hAnsi="Times New Roman"/>
          <w:sz w:val="24"/>
          <w:szCs w:val="24"/>
        </w:rPr>
        <w:t xml:space="preserve"> по выполнению договора, в том числе налоговые:</w:t>
      </w:r>
    </w:p>
    <w:p w:rsidR="00BF44A9" w:rsidRPr="00C65310" w:rsidRDefault="00BF44A9" w:rsidP="00BF44A9">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00311AF7">
        <w:rPr>
          <w:rFonts w:ascii="Times New Roman" w:hAnsi="Times New Roman"/>
          <w:sz w:val="24"/>
          <w:szCs w:val="24"/>
        </w:rPr>
        <w:t>) рублей, предоплата составляет ___ % от общей стоимости по договору.</w:t>
      </w:r>
    </w:p>
    <w:p w:rsidR="00BF44A9" w:rsidRPr="00C65310" w:rsidRDefault="00BF44A9" w:rsidP="00BF44A9">
      <w:pPr>
        <w:ind w:firstLine="708"/>
        <w:jc w:val="both"/>
        <w:rPr>
          <w:rFonts w:ascii="Times New Roman" w:hAnsi="Times New Roman"/>
          <w:sz w:val="24"/>
          <w:szCs w:val="24"/>
        </w:rPr>
      </w:pPr>
    </w:p>
    <w:p w:rsidR="00BF44A9" w:rsidRDefault="00BF44A9" w:rsidP="00BF44A9">
      <w:pPr>
        <w:spacing w:after="0"/>
        <w:ind w:firstLine="708"/>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i/>
          <w:sz w:val="24"/>
          <w:szCs w:val="24"/>
        </w:rPr>
        <w:t>(название организации)</w:t>
      </w:r>
    </w:p>
    <w:p w:rsidR="00BF44A9" w:rsidRDefault="00BF44A9" w:rsidP="00BF44A9">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BF44A9" w:rsidRDefault="00BF44A9" w:rsidP="00BF44A9">
      <w:pPr>
        <w:spacing w:after="0"/>
        <w:ind w:firstLine="708"/>
        <w:jc w:val="both"/>
        <w:rPr>
          <w:rFonts w:ascii="Times New Roman" w:hAnsi="Times New Roman"/>
          <w:sz w:val="24"/>
          <w:szCs w:val="24"/>
        </w:rPr>
        <w:sectPr w:rsidR="00BF44A9">
          <w:pgSz w:w="11906" w:h="16838"/>
          <w:pgMar w:top="1134" w:right="1701" w:bottom="992" w:left="851" w:header="709" w:footer="709" w:gutter="0"/>
          <w:cols w:space="720"/>
        </w:sectPr>
      </w:pPr>
      <w:r>
        <w:rPr>
          <w:rFonts w:ascii="Times New Roman" w:hAnsi="Times New Roman"/>
          <w:sz w:val="24"/>
          <w:szCs w:val="24"/>
        </w:rPr>
        <w:t>М.П.</w:t>
      </w:r>
    </w:p>
    <w:p w:rsidR="00BF44A9" w:rsidRDefault="00BF44A9" w:rsidP="00BF44A9">
      <w:pPr>
        <w:pStyle w:val="af"/>
        <w:jc w:val="left"/>
        <w:outlineLvl w:val="0"/>
        <w:rPr>
          <w:color w:val="000000"/>
        </w:rPr>
      </w:pPr>
    </w:p>
    <w:p w:rsidR="001442F1" w:rsidRPr="00E768BA" w:rsidRDefault="00BF44A9" w:rsidP="00953E59">
      <w:pPr>
        <w:jc w:val="right"/>
        <w:rPr>
          <w:rFonts w:ascii="Times New Roman" w:hAnsi="Times New Roman"/>
          <w:sz w:val="24"/>
          <w:szCs w:val="24"/>
        </w:rPr>
      </w:pPr>
      <w:r>
        <w:rPr>
          <w:rFonts w:ascii="Times New Roman" w:hAnsi="Times New Roman"/>
          <w:sz w:val="24"/>
          <w:szCs w:val="24"/>
        </w:rPr>
        <w:t>приложение № 2 к запросу</w:t>
      </w:r>
    </w:p>
    <w:p w:rsidR="001442F1" w:rsidRPr="00E768BA" w:rsidRDefault="001442F1" w:rsidP="001442F1">
      <w:pPr>
        <w:pStyle w:val="af"/>
        <w:rPr>
          <w:rFonts w:ascii="Times New Roman" w:hAnsi="Times New Roman"/>
          <w:sz w:val="20"/>
          <w:szCs w:val="20"/>
        </w:rPr>
      </w:pPr>
      <w:r w:rsidRPr="00A10026">
        <w:rPr>
          <w:rFonts w:ascii="Times New Roman" w:hAnsi="Times New Roman"/>
          <w:sz w:val="20"/>
          <w:szCs w:val="20"/>
        </w:rPr>
        <w:t xml:space="preserve">Договор возмездного оказания услуг № </w:t>
      </w:r>
      <w:r w:rsidR="00953E59" w:rsidRPr="00E768BA">
        <w:rPr>
          <w:rFonts w:ascii="Times New Roman" w:hAnsi="Times New Roman"/>
          <w:sz w:val="20"/>
          <w:szCs w:val="20"/>
        </w:rPr>
        <w:t>_______</w:t>
      </w:r>
    </w:p>
    <w:p w:rsidR="001442F1" w:rsidRPr="00A10026" w:rsidRDefault="001442F1" w:rsidP="001442F1">
      <w:pPr>
        <w:rPr>
          <w:rFonts w:ascii="Times New Roman" w:hAnsi="Times New Roman"/>
          <w:sz w:val="20"/>
          <w:szCs w:val="20"/>
        </w:rPr>
      </w:pPr>
      <w:r w:rsidRPr="00A10026">
        <w:rPr>
          <w:rFonts w:ascii="Times New Roman" w:hAnsi="Times New Roman"/>
          <w:sz w:val="20"/>
          <w:szCs w:val="20"/>
        </w:rPr>
        <w:t>г. Ярославль</w:t>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t xml:space="preserve">           </w:t>
      </w:r>
      <w:r>
        <w:rPr>
          <w:rFonts w:ascii="Times New Roman" w:hAnsi="Times New Roman"/>
          <w:sz w:val="20"/>
          <w:szCs w:val="20"/>
        </w:rPr>
        <w:t xml:space="preserve">                </w:t>
      </w:r>
      <w:r w:rsidRPr="00A10026">
        <w:rPr>
          <w:rFonts w:ascii="Times New Roman" w:hAnsi="Times New Roman"/>
          <w:sz w:val="20"/>
          <w:szCs w:val="20"/>
        </w:rPr>
        <w:t>«____» __________ ________ г.</w:t>
      </w:r>
    </w:p>
    <w:p w:rsidR="001442F1" w:rsidRPr="00A10026" w:rsidRDefault="001442F1" w:rsidP="001442F1">
      <w:pPr>
        <w:jc w:val="both"/>
        <w:rPr>
          <w:rFonts w:ascii="Times New Roman" w:hAnsi="Times New Roman"/>
          <w:sz w:val="20"/>
          <w:szCs w:val="20"/>
        </w:rPr>
      </w:pPr>
      <w:r w:rsidRPr="00A10026">
        <w:rPr>
          <w:rFonts w:ascii="Times New Roman" w:hAnsi="Times New Roman"/>
          <w:sz w:val="20"/>
          <w:szCs w:val="20"/>
        </w:rPr>
        <w:t xml:space="preserve">Государственное автономное учреждение Ярославской области «Информационное агентство «Верхняя Волга», именуемое в дальнейшем «Заказчик», в лице директора Каткова Александра Александровича, действующего на основании Устава, с одной стороны, и </w:t>
      </w:r>
      <w:r>
        <w:rPr>
          <w:rFonts w:ascii="Times New Roman" w:hAnsi="Times New Roman"/>
          <w:sz w:val="20"/>
          <w:szCs w:val="20"/>
        </w:rPr>
        <w:t>___________________</w:t>
      </w:r>
      <w:r w:rsidRPr="00A10026">
        <w:rPr>
          <w:rFonts w:ascii="Times New Roman" w:hAnsi="Times New Roman"/>
          <w:sz w:val="20"/>
          <w:szCs w:val="20"/>
        </w:rPr>
        <w:t xml:space="preserve">, именуемое в дальнейшем Исполнитель, в лице </w:t>
      </w:r>
      <w:r>
        <w:rPr>
          <w:rFonts w:ascii="Times New Roman" w:hAnsi="Times New Roman"/>
          <w:sz w:val="20"/>
          <w:szCs w:val="20"/>
        </w:rPr>
        <w:t>_____________________________________</w:t>
      </w:r>
      <w:r w:rsidRPr="00A10026">
        <w:rPr>
          <w:rFonts w:ascii="Times New Roman" w:hAnsi="Times New Roman"/>
          <w:sz w:val="20"/>
          <w:szCs w:val="20"/>
        </w:rPr>
        <w:t xml:space="preserve">, действующего на основании </w:t>
      </w:r>
      <w:r>
        <w:rPr>
          <w:rFonts w:ascii="Times New Roman" w:hAnsi="Times New Roman"/>
          <w:sz w:val="20"/>
          <w:szCs w:val="20"/>
        </w:rPr>
        <w:t>__________________________</w:t>
      </w:r>
      <w:r w:rsidRPr="00A10026">
        <w:rPr>
          <w:rFonts w:ascii="Times New Roman" w:hAnsi="Times New Roman"/>
          <w:sz w:val="20"/>
          <w:szCs w:val="20"/>
        </w:rPr>
        <w:t>, с другой стороны, вместе именуемые Стороны, а по отдельности Сторона, заключили настоящий Договор о следующем:</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Термины</w:t>
      </w:r>
    </w:p>
    <w:p w:rsidR="001442F1" w:rsidRPr="00A10026" w:rsidRDefault="001442F1" w:rsidP="00084639">
      <w:pPr>
        <w:spacing w:after="0"/>
        <w:ind w:left="720"/>
        <w:rPr>
          <w:rFonts w:ascii="Times New Roman" w:hAnsi="Times New Roman"/>
          <w:sz w:val="20"/>
          <w:szCs w:val="20"/>
        </w:rPr>
      </w:pPr>
      <w:r w:rsidRPr="00A10026">
        <w:rPr>
          <w:rFonts w:ascii="Times New Roman" w:hAnsi="Times New Roman"/>
          <w:sz w:val="20"/>
          <w:szCs w:val="20"/>
        </w:rPr>
        <w:t>В настоящем Договоре употребляемые термины имеют следующие значения, если не будут предусмотрены условия иного толкования:</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 xml:space="preserve">Программно-Аппаратный Комплекс (ПАК) – совокупность аппаратного и программного обеспечения, коммутации, средств автоматизации и контроля, обеспечивающих формирования и выпуск программ, подготовку и выдачу в эфир материалов телеканала «Первый Ярославский», полный технологический цикл сбора, оцифровки </w:t>
      </w:r>
      <w:proofErr w:type="spellStart"/>
      <w:r w:rsidRPr="00A10026">
        <w:rPr>
          <w:rFonts w:ascii="Times New Roman" w:hAnsi="Times New Roman"/>
          <w:sz w:val="20"/>
          <w:szCs w:val="20"/>
        </w:rPr>
        <w:t>медиа</w:t>
      </w:r>
      <w:proofErr w:type="spellEnd"/>
      <w:r w:rsidR="00AD6526">
        <w:rPr>
          <w:rFonts w:ascii="Times New Roman" w:hAnsi="Times New Roman"/>
          <w:sz w:val="20"/>
          <w:szCs w:val="20"/>
        </w:rPr>
        <w:t xml:space="preserve"> </w:t>
      </w:r>
      <w:r w:rsidRPr="00A10026">
        <w:rPr>
          <w:rFonts w:ascii="Times New Roman" w:hAnsi="Times New Roman"/>
          <w:sz w:val="20"/>
          <w:szCs w:val="20"/>
        </w:rPr>
        <w:t>данных, обработки, хранения и выдачи в эфир программ телеканала.</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 xml:space="preserve">Программный комплекс - программная часть ПАК производства компании SI </w:t>
      </w:r>
      <w:proofErr w:type="spellStart"/>
      <w:r w:rsidRPr="00A10026">
        <w:rPr>
          <w:rFonts w:ascii="Times New Roman" w:hAnsi="Times New Roman"/>
          <w:sz w:val="20"/>
          <w:szCs w:val="20"/>
        </w:rPr>
        <w:t>Media</w:t>
      </w:r>
      <w:proofErr w:type="spellEnd"/>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"Рабочий день" - промежуток времени с 9-30 до 18-30 по московскому времени за исключением выходных и праздничных дней, согласно законодательству.</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"Рабочий час" - астрономический час в пределах Рабочего дня.</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Отчетный период – два календарных месяца.</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Предмет Договора</w:t>
      </w:r>
    </w:p>
    <w:p w:rsidR="001442F1" w:rsidRPr="00A10026" w:rsidRDefault="001442F1" w:rsidP="00084639">
      <w:pPr>
        <w:numPr>
          <w:ilvl w:val="1"/>
          <w:numId w:val="33"/>
        </w:numPr>
        <w:spacing w:after="0" w:line="240" w:lineRule="auto"/>
        <w:ind w:left="426" w:firstLine="0"/>
        <w:contextualSpacing/>
        <w:jc w:val="both"/>
        <w:rPr>
          <w:rFonts w:ascii="Times New Roman" w:hAnsi="Times New Roman"/>
          <w:sz w:val="20"/>
          <w:szCs w:val="20"/>
        </w:rPr>
      </w:pPr>
      <w:r w:rsidRPr="00A10026">
        <w:rPr>
          <w:rFonts w:ascii="Times New Roman" w:hAnsi="Times New Roman"/>
          <w:sz w:val="20"/>
          <w:szCs w:val="20"/>
        </w:rPr>
        <w:t xml:space="preserve">По настоящему Договору Исполнитель обязуется осуществлять техническую поддержку программного комплекса производства компании </w:t>
      </w:r>
      <w:proofErr w:type="spellStart"/>
      <w:r w:rsidRPr="00A10026">
        <w:rPr>
          <w:rFonts w:ascii="Times New Roman" w:hAnsi="Times New Roman"/>
          <w:sz w:val="20"/>
          <w:szCs w:val="20"/>
        </w:rPr>
        <w:t>SiMedia</w:t>
      </w:r>
      <w:proofErr w:type="spellEnd"/>
      <w:r w:rsidRPr="00A10026">
        <w:rPr>
          <w:rFonts w:ascii="Times New Roman" w:hAnsi="Times New Roman"/>
          <w:sz w:val="20"/>
          <w:szCs w:val="20"/>
        </w:rPr>
        <w:t xml:space="preserve">, установленного у Заказчика по адресу: Ярославль, ул. Советская, д. 69. </w:t>
      </w:r>
    </w:p>
    <w:p w:rsidR="001442F1" w:rsidRPr="00A10026" w:rsidRDefault="001442F1" w:rsidP="00084639">
      <w:pPr>
        <w:pStyle w:val="af9"/>
        <w:numPr>
          <w:ilvl w:val="1"/>
          <w:numId w:val="33"/>
        </w:numPr>
        <w:ind w:left="426" w:firstLine="0"/>
        <w:jc w:val="both"/>
        <w:rPr>
          <w:rFonts w:ascii="Times New Roman" w:eastAsia="MS Mincho" w:hAnsi="Times New Roman" w:cs="Times New Roman"/>
        </w:rPr>
      </w:pPr>
      <w:r w:rsidRPr="00A10026">
        <w:rPr>
          <w:rFonts w:ascii="Times New Roman" w:hAnsi="Times New Roman" w:cs="Times New Roman"/>
        </w:rPr>
        <w:t>Перечень услуг по технической поддержке приведён в Приложении 1 к данному Договору.</w:t>
      </w:r>
      <w:r w:rsidRPr="00A10026">
        <w:rPr>
          <w:rFonts w:ascii="Times New Roman" w:eastAsia="MS Mincho" w:hAnsi="Times New Roman" w:cs="Times New Roman"/>
        </w:rPr>
        <w:t xml:space="preserve"> Порядок оказания услуг по Технической поддержке определен в Приложении 2</w:t>
      </w:r>
      <w:r w:rsidRPr="00C25AFF">
        <w:rPr>
          <w:rFonts w:ascii="Times New Roman" w:eastAsia="MS Mincho" w:hAnsi="Times New Roman" w:cs="Times New Roman"/>
        </w:rPr>
        <w:t xml:space="preserve"> </w:t>
      </w:r>
      <w:r w:rsidRPr="00E75B87">
        <w:rPr>
          <w:rFonts w:ascii="Times New Roman" w:eastAsia="MS Mincho" w:hAnsi="Times New Roman" w:cs="Times New Roman"/>
        </w:rPr>
        <w:t>к договору.</w:t>
      </w:r>
    </w:p>
    <w:p w:rsidR="001442F1" w:rsidRPr="00A10026" w:rsidRDefault="001442F1" w:rsidP="00084639">
      <w:pPr>
        <w:numPr>
          <w:ilvl w:val="1"/>
          <w:numId w:val="33"/>
        </w:numPr>
        <w:spacing w:after="0" w:line="240" w:lineRule="auto"/>
        <w:ind w:left="426" w:firstLine="0"/>
        <w:contextualSpacing/>
        <w:jc w:val="both"/>
        <w:rPr>
          <w:rFonts w:ascii="Times New Roman" w:hAnsi="Times New Roman"/>
          <w:sz w:val="20"/>
          <w:szCs w:val="20"/>
        </w:rPr>
      </w:pPr>
      <w:r w:rsidRPr="00A10026">
        <w:rPr>
          <w:rFonts w:ascii="Times New Roman" w:eastAsia="MS Mincho" w:hAnsi="Times New Roman"/>
          <w:sz w:val="20"/>
          <w:szCs w:val="20"/>
        </w:rPr>
        <w:t xml:space="preserve">Сроки оказания услуг – с </w:t>
      </w:r>
      <w:r>
        <w:rPr>
          <w:rFonts w:ascii="Times New Roman" w:eastAsia="MS Mincho" w:hAnsi="Times New Roman"/>
          <w:sz w:val="20"/>
          <w:szCs w:val="20"/>
        </w:rPr>
        <w:t>даты заключения</w:t>
      </w:r>
      <w:r w:rsidRPr="00A10026">
        <w:rPr>
          <w:rFonts w:ascii="Times New Roman" w:eastAsia="MS Mincho" w:hAnsi="Times New Roman"/>
          <w:sz w:val="20"/>
          <w:szCs w:val="20"/>
        </w:rPr>
        <w:t xml:space="preserve"> </w:t>
      </w:r>
      <w:r>
        <w:rPr>
          <w:rFonts w:ascii="Times New Roman" w:eastAsia="MS Mincho" w:hAnsi="Times New Roman"/>
          <w:sz w:val="20"/>
          <w:szCs w:val="20"/>
        </w:rPr>
        <w:t>настоящего Договора в течение 1 года, то есть по</w:t>
      </w:r>
      <w:r w:rsidRPr="00A10026">
        <w:rPr>
          <w:rFonts w:ascii="Times New Roman" w:eastAsia="MS Mincho" w:hAnsi="Times New Roman"/>
          <w:sz w:val="20"/>
          <w:szCs w:val="20"/>
        </w:rPr>
        <w:t xml:space="preserve"> </w:t>
      </w:r>
      <w:r>
        <w:rPr>
          <w:rFonts w:ascii="Times New Roman" w:eastAsia="MS Mincho" w:hAnsi="Times New Roman"/>
          <w:sz w:val="20"/>
          <w:szCs w:val="20"/>
        </w:rPr>
        <w:t xml:space="preserve">_________ </w:t>
      </w:r>
      <w:r w:rsidRPr="00A10026">
        <w:rPr>
          <w:rFonts w:ascii="Times New Roman" w:eastAsia="MS Mincho" w:hAnsi="Times New Roman"/>
          <w:sz w:val="20"/>
          <w:szCs w:val="20"/>
        </w:rPr>
        <w:t xml:space="preserve">года. </w:t>
      </w:r>
    </w:p>
    <w:p w:rsidR="001442F1" w:rsidRPr="00BB0092" w:rsidRDefault="001442F1" w:rsidP="00084639">
      <w:pPr>
        <w:pStyle w:val="1"/>
        <w:keepLines/>
        <w:numPr>
          <w:ilvl w:val="0"/>
          <w:numId w:val="33"/>
        </w:numPr>
        <w:spacing w:after="0"/>
        <w:ind w:left="0"/>
        <w:contextualSpacing/>
        <w:jc w:val="both"/>
        <w:rPr>
          <w:rFonts w:ascii="Times New Roman" w:hAnsi="Times New Roman"/>
          <w:sz w:val="28"/>
          <w:szCs w:val="28"/>
        </w:rPr>
      </w:pPr>
      <w:bookmarkStart w:id="0" w:name="h.9ban3kbw4ofx" w:colFirst="0" w:colLast="0"/>
      <w:bookmarkEnd w:id="0"/>
      <w:r w:rsidRPr="00BB0092">
        <w:rPr>
          <w:rFonts w:ascii="Times New Roman" w:hAnsi="Times New Roman"/>
          <w:sz w:val="28"/>
          <w:szCs w:val="28"/>
        </w:rPr>
        <w:t>Цена Договора</w:t>
      </w:r>
    </w:p>
    <w:p w:rsidR="001442F1" w:rsidRPr="00D5428D" w:rsidRDefault="001442F1" w:rsidP="00084639">
      <w:pPr>
        <w:numPr>
          <w:ilvl w:val="1"/>
          <w:numId w:val="33"/>
        </w:numPr>
        <w:spacing w:after="0" w:line="240" w:lineRule="auto"/>
        <w:ind w:left="426" w:firstLine="0"/>
        <w:contextualSpacing/>
        <w:jc w:val="both"/>
        <w:rPr>
          <w:rFonts w:ascii="Times New Roman" w:hAnsi="Times New Roman"/>
          <w:sz w:val="20"/>
          <w:szCs w:val="20"/>
        </w:rPr>
      </w:pPr>
      <w:r w:rsidRPr="00D5428D">
        <w:rPr>
          <w:rFonts w:ascii="Times New Roman" w:hAnsi="Times New Roman"/>
          <w:sz w:val="20"/>
          <w:szCs w:val="20"/>
        </w:rPr>
        <w:t xml:space="preserve">Цена Договора составляет __________ (____________________________) руб._______ коп., в т.ч. НДС 18 % ____________________ руб. Цена Договора рассчитана исходя из цены, эквивалентной </w:t>
      </w:r>
      <w:r w:rsidR="00875DE4" w:rsidRPr="00D5428D">
        <w:rPr>
          <w:rFonts w:ascii="Times New Roman" w:hAnsi="Times New Roman"/>
          <w:sz w:val="20"/>
          <w:szCs w:val="20"/>
        </w:rPr>
        <w:t xml:space="preserve">___________ </w:t>
      </w:r>
      <w:r w:rsidRPr="00D5428D">
        <w:rPr>
          <w:rFonts w:ascii="Times New Roman" w:hAnsi="Times New Roman"/>
          <w:sz w:val="20"/>
          <w:szCs w:val="20"/>
        </w:rPr>
        <w:t xml:space="preserve">евро по курсу ЦБ РФ на </w:t>
      </w:r>
      <w:r w:rsidR="00875DE4" w:rsidRPr="00D5428D">
        <w:rPr>
          <w:rFonts w:ascii="Times New Roman" w:hAnsi="Times New Roman"/>
          <w:sz w:val="20"/>
          <w:szCs w:val="20"/>
        </w:rPr>
        <w:t>________</w:t>
      </w:r>
      <w:r w:rsidRPr="00D5428D">
        <w:rPr>
          <w:rFonts w:ascii="Times New Roman" w:hAnsi="Times New Roman"/>
          <w:sz w:val="20"/>
          <w:szCs w:val="20"/>
        </w:rPr>
        <w:t>.</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Срок действия Договора</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Договор вступает в силу с момента его подписания и действует до полного выполнения Сторонами своих обязательств.</w:t>
      </w:r>
    </w:p>
    <w:p w:rsidR="001442F1" w:rsidRPr="00BB0092" w:rsidRDefault="001442F1" w:rsidP="00084639">
      <w:pPr>
        <w:pStyle w:val="1"/>
        <w:keepLines/>
        <w:numPr>
          <w:ilvl w:val="0"/>
          <w:numId w:val="33"/>
        </w:numPr>
        <w:spacing w:after="0"/>
        <w:ind w:left="0"/>
        <w:contextualSpacing/>
        <w:jc w:val="both"/>
        <w:rPr>
          <w:rFonts w:ascii="Times New Roman" w:hAnsi="Times New Roman"/>
          <w:sz w:val="28"/>
          <w:szCs w:val="28"/>
        </w:rPr>
      </w:pPr>
      <w:bookmarkStart w:id="1" w:name="h.8v0xs9wixjed" w:colFirst="0" w:colLast="0"/>
      <w:bookmarkEnd w:id="1"/>
      <w:r w:rsidRPr="00BB0092">
        <w:rPr>
          <w:rFonts w:ascii="Times New Roman" w:hAnsi="Times New Roman"/>
          <w:sz w:val="28"/>
          <w:szCs w:val="28"/>
        </w:rPr>
        <w:t>Права и обязанности Сторон</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Исполнитель обязуется:</w:t>
      </w:r>
    </w:p>
    <w:p w:rsidR="001442F1" w:rsidRPr="00A10026" w:rsidRDefault="001442F1" w:rsidP="00084639">
      <w:pPr>
        <w:numPr>
          <w:ilvl w:val="2"/>
          <w:numId w:val="33"/>
        </w:numPr>
        <w:spacing w:after="0" w:line="240" w:lineRule="auto"/>
        <w:ind w:hanging="504"/>
        <w:contextualSpacing/>
        <w:jc w:val="both"/>
        <w:rPr>
          <w:rFonts w:ascii="Times New Roman" w:hAnsi="Times New Roman"/>
          <w:sz w:val="20"/>
          <w:szCs w:val="20"/>
        </w:rPr>
      </w:pPr>
      <w:r w:rsidRPr="00A10026">
        <w:rPr>
          <w:rFonts w:ascii="Times New Roman" w:hAnsi="Times New Roman"/>
          <w:sz w:val="20"/>
          <w:szCs w:val="20"/>
        </w:rPr>
        <w:t>Оказать услуги в полном объеме, определенном в Договоре, в сроки, согласованные в Договоре, надлежащего качества.</w:t>
      </w:r>
    </w:p>
    <w:p w:rsidR="001442F1" w:rsidRPr="00A10026" w:rsidRDefault="001442F1" w:rsidP="00084639">
      <w:pPr>
        <w:numPr>
          <w:ilvl w:val="2"/>
          <w:numId w:val="33"/>
        </w:numPr>
        <w:spacing w:after="0" w:line="240" w:lineRule="auto"/>
        <w:ind w:hanging="504"/>
        <w:contextualSpacing/>
        <w:jc w:val="both"/>
        <w:rPr>
          <w:rFonts w:ascii="Times New Roman" w:hAnsi="Times New Roman"/>
          <w:sz w:val="20"/>
          <w:szCs w:val="20"/>
        </w:rPr>
      </w:pPr>
      <w:r w:rsidRPr="00A10026">
        <w:rPr>
          <w:rFonts w:ascii="Times New Roman" w:hAnsi="Times New Roman"/>
          <w:sz w:val="20"/>
          <w:szCs w:val="20"/>
        </w:rPr>
        <w:t>Представить Заказчику Акты оказания услуг не позднее 10 рабочих дней с момента окончания отчетного периода.</w:t>
      </w:r>
    </w:p>
    <w:p w:rsidR="001442F1" w:rsidRPr="00A10026" w:rsidRDefault="001442F1" w:rsidP="00084639">
      <w:pPr>
        <w:numPr>
          <w:ilvl w:val="2"/>
          <w:numId w:val="33"/>
        </w:numPr>
        <w:spacing w:after="0" w:line="240" w:lineRule="auto"/>
        <w:ind w:hanging="504"/>
        <w:contextualSpacing/>
        <w:jc w:val="both"/>
        <w:rPr>
          <w:rFonts w:ascii="Times New Roman" w:hAnsi="Times New Roman"/>
          <w:sz w:val="20"/>
          <w:szCs w:val="20"/>
        </w:rPr>
      </w:pPr>
      <w:r w:rsidRPr="00A10026">
        <w:rPr>
          <w:rFonts w:ascii="Times New Roman" w:hAnsi="Times New Roman"/>
          <w:sz w:val="20"/>
          <w:szCs w:val="20"/>
        </w:rPr>
        <w:t>Предоставить Заказчику счёт-фактуру в течение 5 дней с даты подписания Акта оказания услуг.</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Исполнитель вправе:</w:t>
      </w:r>
    </w:p>
    <w:p w:rsidR="001442F1" w:rsidRPr="00A10026" w:rsidRDefault="001442F1" w:rsidP="00084639">
      <w:pPr>
        <w:numPr>
          <w:ilvl w:val="2"/>
          <w:numId w:val="33"/>
        </w:numPr>
        <w:spacing w:after="0" w:line="240" w:lineRule="auto"/>
        <w:ind w:hanging="504"/>
        <w:contextualSpacing/>
        <w:jc w:val="both"/>
        <w:rPr>
          <w:rFonts w:ascii="Times New Roman" w:hAnsi="Times New Roman"/>
          <w:sz w:val="20"/>
          <w:szCs w:val="20"/>
        </w:rPr>
      </w:pPr>
      <w:r w:rsidRPr="00A10026">
        <w:rPr>
          <w:rFonts w:ascii="Times New Roman" w:hAnsi="Times New Roman"/>
          <w:sz w:val="20"/>
          <w:szCs w:val="20"/>
        </w:rPr>
        <w:t>Пользоваться услугами любых физических и юридических лиц в целях своевременного и качественного исполнения обязательств по настоящему Договору.</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Заказчик обязуется:</w:t>
      </w:r>
    </w:p>
    <w:p w:rsidR="001442F1" w:rsidRPr="00A10026" w:rsidRDefault="001442F1" w:rsidP="00084639">
      <w:pPr>
        <w:numPr>
          <w:ilvl w:val="2"/>
          <w:numId w:val="33"/>
        </w:numPr>
        <w:spacing w:after="0" w:line="240" w:lineRule="auto"/>
        <w:ind w:hanging="504"/>
        <w:contextualSpacing/>
        <w:jc w:val="both"/>
        <w:rPr>
          <w:rFonts w:ascii="Times New Roman" w:hAnsi="Times New Roman"/>
          <w:sz w:val="20"/>
          <w:szCs w:val="20"/>
        </w:rPr>
      </w:pPr>
      <w:r w:rsidRPr="00A10026">
        <w:rPr>
          <w:rFonts w:ascii="Times New Roman" w:hAnsi="Times New Roman"/>
          <w:sz w:val="20"/>
          <w:szCs w:val="20"/>
        </w:rPr>
        <w:t xml:space="preserve">Произвести  оплату услуг в соответствии с </w:t>
      </w:r>
      <w:r w:rsidR="005D48D8">
        <w:rPr>
          <w:rFonts w:ascii="Times New Roman" w:hAnsi="Times New Roman"/>
          <w:sz w:val="20"/>
          <w:szCs w:val="20"/>
        </w:rPr>
        <w:t>условиями настоящего Договора.</w:t>
      </w:r>
    </w:p>
    <w:p w:rsidR="001442F1" w:rsidRPr="00A10026" w:rsidRDefault="001442F1" w:rsidP="00084639">
      <w:pPr>
        <w:numPr>
          <w:ilvl w:val="2"/>
          <w:numId w:val="33"/>
        </w:numPr>
        <w:spacing w:after="0" w:line="240" w:lineRule="auto"/>
        <w:ind w:hanging="504"/>
        <w:contextualSpacing/>
        <w:jc w:val="both"/>
        <w:rPr>
          <w:rFonts w:ascii="Times New Roman" w:hAnsi="Times New Roman"/>
          <w:sz w:val="20"/>
          <w:szCs w:val="20"/>
        </w:rPr>
      </w:pPr>
      <w:r w:rsidRPr="00A10026">
        <w:rPr>
          <w:rFonts w:ascii="Times New Roman" w:hAnsi="Times New Roman"/>
          <w:sz w:val="20"/>
          <w:szCs w:val="20"/>
        </w:rPr>
        <w:t>Предоставить документы и/или информацию Исполнителю, необходимые последнему для выполнения своих обязательств по настоящему Договору.</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Заказчик вправе:</w:t>
      </w:r>
    </w:p>
    <w:p w:rsidR="001442F1" w:rsidRPr="00A10026" w:rsidRDefault="001442F1" w:rsidP="00084639">
      <w:pPr>
        <w:numPr>
          <w:ilvl w:val="2"/>
          <w:numId w:val="33"/>
        </w:numPr>
        <w:spacing w:after="0" w:line="240" w:lineRule="auto"/>
        <w:ind w:hanging="504"/>
        <w:contextualSpacing/>
        <w:jc w:val="both"/>
        <w:rPr>
          <w:rFonts w:ascii="Times New Roman" w:hAnsi="Times New Roman"/>
          <w:sz w:val="20"/>
          <w:szCs w:val="20"/>
        </w:rPr>
      </w:pPr>
      <w:r w:rsidRPr="00A10026">
        <w:rPr>
          <w:rFonts w:ascii="Times New Roman" w:hAnsi="Times New Roman"/>
          <w:sz w:val="20"/>
          <w:szCs w:val="20"/>
        </w:rPr>
        <w:t>Получать информацию от Исполнителя о ходе исполнения настоящего Договора.</w:t>
      </w:r>
    </w:p>
    <w:p w:rsidR="001442F1" w:rsidRPr="00A10026" w:rsidRDefault="001442F1" w:rsidP="00084639">
      <w:pPr>
        <w:numPr>
          <w:ilvl w:val="2"/>
          <w:numId w:val="33"/>
        </w:numPr>
        <w:spacing w:after="0" w:line="240" w:lineRule="auto"/>
        <w:ind w:hanging="504"/>
        <w:contextualSpacing/>
        <w:jc w:val="both"/>
        <w:rPr>
          <w:rFonts w:ascii="Times New Roman" w:hAnsi="Times New Roman"/>
          <w:sz w:val="20"/>
          <w:szCs w:val="20"/>
        </w:rPr>
      </w:pPr>
      <w:r w:rsidRPr="00A10026">
        <w:rPr>
          <w:rFonts w:ascii="Times New Roman" w:hAnsi="Times New Roman"/>
          <w:sz w:val="20"/>
          <w:szCs w:val="20"/>
        </w:rPr>
        <w:t>Ставить Исполнителю задачи в рамках оказания услуг по технические поддержки Программного комплекса, определять сроки решения конкретных задач.</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Порядок оплаты</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Все расчеты по настоящему Договору производятся Заказчиком в рублях, безналичным путем на основании счёта.</w:t>
      </w:r>
    </w:p>
    <w:p w:rsidR="001442F1"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lastRenderedPageBreak/>
        <w:t xml:space="preserve">Оплата по договору производится путем </w:t>
      </w:r>
      <w:r w:rsidR="00311AF7">
        <w:rPr>
          <w:rFonts w:ascii="Times New Roman" w:hAnsi="Times New Roman"/>
          <w:sz w:val="20"/>
          <w:szCs w:val="20"/>
        </w:rPr>
        <w:t>внесения</w:t>
      </w:r>
      <w:r w:rsidR="00EF1305">
        <w:rPr>
          <w:rFonts w:ascii="Times New Roman" w:hAnsi="Times New Roman"/>
          <w:sz w:val="20"/>
          <w:szCs w:val="20"/>
        </w:rPr>
        <w:t xml:space="preserve"> предоплаты</w:t>
      </w:r>
      <w:r w:rsidR="00311AF7">
        <w:rPr>
          <w:rFonts w:ascii="Times New Roman" w:hAnsi="Times New Roman"/>
          <w:sz w:val="20"/>
          <w:szCs w:val="20"/>
        </w:rPr>
        <w:t xml:space="preserve"> в размере ___ % от общей стоимости  оказанных по Договору услуг</w:t>
      </w:r>
      <w:r w:rsidR="00311AF7" w:rsidRPr="00311AF7">
        <w:rPr>
          <w:rFonts w:ascii="Times New Roman" w:hAnsi="Times New Roman"/>
          <w:i/>
          <w:sz w:val="20"/>
          <w:szCs w:val="20"/>
        </w:rPr>
        <w:t>(возможно предоплата 100%)</w:t>
      </w:r>
      <w:r w:rsidR="00EF1305" w:rsidRPr="00311AF7">
        <w:rPr>
          <w:rFonts w:ascii="Times New Roman" w:hAnsi="Times New Roman"/>
          <w:i/>
          <w:sz w:val="20"/>
          <w:szCs w:val="20"/>
        </w:rPr>
        <w:t xml:space="preserve"> </w:t>
      </w:r>
      <w:r w:rsidR="00EF1305">
        <w:rPr>
          <w:rFonts w:ascii="Times New Roman" w:hAnsi="Times New Roman"/>
          <w:sz w:val="20"/>
          <w:szCs w:val="20"/>
        </w:rPr>
        <w:t>на основании счета Исполнителя в течение 15 (пятнадцати) рабочих дней с момента его получения Заказчиком</w:t>
      </w:r>
      <w:r w:rsidRPr="00A10026">
        <w:rPr>
          <w:rFonts w:ascii="Times New Roman" w:hAnsi="Times New Roman"/>
          <w:sz w:val="20"/>
          <w:szCs w:val="20"/>
        </w:rPr>
        <w:t>.</w:t>
      </w:r>
    </w:p>
    <w:p w:rsidR="00311AF7" w:rsidRPr="00311AF7" w:rsidRDefault="00311AF7" w:rsidP="00084639">
      <w:pPr>
        <w:numPr>
          <w:ilvl w:val="1"/>
          <w:numId w:val="33"/>
        </w:numPr>
        <w:spacing w:after="0" w:line="240" w:lineRule="auto"/>
        <w:ind w:hanging="432"/>
        <w:contextualSpacing/>
        <w:jc w:val="both"/>
        <w:rPr>
          <w:rFonts w:ascii="Times New Roman" w:hAnsi="Times New Roman"/>
          <w:i/>
          <w:sz w:val="20"/>
          <w:szCs w:val="20"/>
        </w:rPr>
      </w:pPr>
      <w:r>
        <w:rPr>
          <w:rFonts w:ascii="Times New Roman" w:hAnsi="Times New Roman"/>
          <w:sz w:val="20"/>
          <w:szCs w:val="20"/>
        </w:rPr>
        <w:t xml:space="preserve">Полная оплата производится на основании  акты оказанных услуг в течение 15 (пятнадцати) рабочих дней с даты подписания акта Сторонами </w:t>
      </w:r>
      <w:r w:rsidRPr="00311AF7">
        <w:rPr>
          <w:rFonts w:ascii="Times New Roman" w:hAnsi="Times New Roman"/>
          <w:i/>
          <w:sz w:val="20"/>
          <w:szCs w:val="20"/>
        </w:rPr>
        <w:t>(в случае, если предоплата составила менее 100%).</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Оплата производится в рублях с расчетного счета Заказчика на расчетный счет Исполнителя.</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Проценты за пользование денежными средствами в соответствии со ст. 317.1 ГК РФ не начисляются и не выплачиваются</w:t>
      </w:r>
    </w:p>
    <w:p w:rsidR="001442F1" w:rsidRPr="00BB0092" w:rsidRDefault="001442F1" w:rsidP="00084639">
      <w:pPr>
        <w:pStyle w:val="1"/>
        <w:keepLines/>
        <w:numPr>
          <w:ilvl w:val="0"/>
          <w:numId w:val="33"/>
        </w:numPr>
        <w:spacing w:after="0"/>
        <w:ind w:left="0"/>
        <w:contextualSpacing/>
        <w:jc w:val="both"/>
        <w:rPr>
          <w:rFonts w:ascii="Times New Roman" w:hAnsi="Times New Roman"/>
          <w:sz w:val="28"/>
          <w:szCs w:val="28"/>
        </w:rPr>
      </w:pPr>
      <w:bookmarkStart w:id="2" w:name="h.kekivstvxm9b" w:colFirst="0" w:colLast="0"/>
      <w:bookmarkEnd w:id="2"/>
      <w:r w:rsidRPr="00BB0092">
        <w:rPr>
          <w:rFonts w:ascii="Times New Roman" w:hAnsi="Times New Roman"/>
          <w:sz w:val="28"/>
          <w:szCs w:val="28"/>
        </w:rPr>
        <w:t>Акт о выполнении Договора возмездного оказания услуг</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В ходе исполнения настоящего Договора Исполнитель обязуется предоставить Акты оказания услуг, форма которого приведена в  Приложении 4 к данному Договору.</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По настоящему Договору указанный Акт представляется Исполнителем не позднее 10 рабочих дней после окончания отчетного периода, путем отправки подписанных документов по почте в адрес Заказчика.</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В случае если у Заказчика имеются возражения по представленному Акту, он обязан сообщить об этом последнему в течение 15 дней со дня получения Акта. В противном случае Акт по конкретному отчетному периоду считается принятым Заказчиком.</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Ответственность Сторон</w:t>
      </w:r>
    </w:p>
    <w:p w:rsidR="00AC53CC" w:rsidRDefault="001442F1" w:rsidP="00084639">
      <w:pPr>
        <w:numPr>
          <w:ilvl w:val="1"/>
          <w:numId w:val="33"/>
        </w:numPr>
        <w:spacing w:after="0" w:line="240" w:lineRule="auto"/>
        <w:ind w:hanging="432"/>
        <w:contextualSpacing/>
        <w:jc w:val="both"/>
        <w:rPr>
          <w:rFonts w:ascii="Times New Roman" w:hAnsi="Times New Roman"/>
          <w:sz w:val="20"/>
          <w:szCs w:val="20"/>
        </w:rPr>
      </w:pPr>
      <w:r w:rsidRPr="00AC53CC">
        <w:rPr>
          <w:rFonts w:ascii="Times New Roman" w:hAnsi="Times New Roman"/>
          <w:sz w:val="20"/>
          <w:szCs w:val="20"/>
        </w:rPr>
        <w:t xml:space="preserve">При просрочке оплаты со стороны Заказчика Исполнитель имеет право истребовать с Заказчика пени в размере 0,1% от суммы </w:t>
      </w:r>
      <w:r w:rsidR="00AC53CC" w:rsidRPr="00AC53CC">
        <w:rPr>
          <w:rFonts w:ascii="Times New Roman" w:hAnsi="Times New Roman"/>
          <w:sz w:val="20"/>
          <w:szCs w:val="20"/>
        </w:rPr>
        <w:t xml:space="preserve">договора </w:t>
      </w:r>
      <w:r w:rsidRPr="00AC53CC">
        <w:rPr>
          <w:rFonts w:ascii="Times New Roman" w:hAnsi="Times New Roman"/>
          <w:sz w:val="20"/>
          <w:szCs w:val="20"/>
        </w:rPr>
        <w:t>за каждый день просрочки платежа</w:t>
      </w:r>
    </w:p>
    <w:p w:rsidR="001442F1" w:rsidRPr="00AC53CC" w:rsidRDefault="001442F1" w:rsidP="00084639">
      <w:pPr>
        <w:numPr>
          <w:ilvl w:val="1"/>
          <w:numId w:val="33"/>
        </w:numPr>
        <w:spacing w:after="0" w:line="240" w:lineRule="auto"/>
        <w:ind w:hanging="432"/>
        <w:contextualSpacing/>
        <w:jc w:val="both"/>
        <w:rPr>
          <w:rFonts w:ascii="Times New Roman" w:hAnsi="Times New Roman"/>
          <w:sz w:val="20"/>
          <w:szCs w:val="20"/>
        </w:rPr>
      </w:pPr>
      <w:r w:rsidRPr="00AC53CC">
        <w:rPr>
          <w:rFonts w:ascii="Times New Roman" w:hAnsi="Times New Roman"/>
          <w:sz w:val="20"/>
          <w:szCs w:val="20"/>
        </w:rPr>
        <w:t>Уплата пени не освобождает Стороны от исполнения своих обязательств по настоящему Договору.</w:t>
      </w:r>
    </w:p>
    <w:p w:rsidR="001442F1" w:rsidRPr="00E75B87" w:rsidRDefault="001442F1" w:rsidP="00084639">
      <w:pPr>
        <w:numPr>
          <w:ilvl w:val="1"/>
          <w:numId w:val="33"/>
        </w:numPr>
        <w:spacing w:after="0" w:line="240" w:lineRule="auto"/>
        <w:ind w:hanging="432"/>
        <w:contextualSpacing/>
        <w:jc w:val="both"/>
        <w:rPr>
          <w:rFonts w:ascii="Times New Roman" w:hAnsi="Times New Roman"/>
          <w:sz w:val="20"/>
          <w:szCs w:val="20"/>
        </w:rPr>
      </w:pPr>
      <w:r w:rsidRPr="00E75B87">
        <w:rPr>
          <w:rFonts w:ascii="Times New Roman" w:hAnsi="Times New Roman"/>
          <w:sz w:val="20"/>
          <w:szCs w:val="20"/>
        </w:rPr>
        <w:t xml:space="preserve">За неоднократное и необоснованное </w:t>
      </w:r>
      <w:proofErr w:type="spellStart"/>
      <w:r w:rsidRPr="00E75B87">
        <w:rPr>
          <w:rFonts w:ascii="Times New Roman" w:hAnsi="Times New Roman"/>
          <w:sz w:val="20"/>
          <w:szCs w:val="20"/>
        </w:rPr>
        <w:t>непредоставление</w:t>
      </w:r>
      <w:proofErr w:type="spellEnd"/>
      <w:r w:rsidRPr="00E75B87">
        <w:rPr>
          <w:rFonts w:ascii="Times New Roman" w:hAnsi="Times New Roman"/>
          <w:sz w:val="20"/>
          <w:szCs w:val="20"/>
        </w:rPr>
        <w:t xml:space="preserve"> (2 и более раз)  услуг по технической поддержке Исполнителем Заказчик вправе потребовать расторжения договора. При этом Заказчик направляет предварительно за 30 (Тридцать) дней до расторжения письменное уведомление об этом Исполнителю Указанное нарушение признается Сторонами существенным (п. 2 ст. 450 ГК РФ).</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Форс-мажорные обстоятельства</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воздействия непреодолимой силы, а именно: военного положения, государственного переворота, наводнения, землетрясения, пожара, эмбарго со стороны государственных органов, но не ограничиваясь этим.</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Сторона, для которой создалась невозможность исполнения обязательств по настоящему Договору, обязана о наступлении и прекращении вышеуказанных обстоятельств немедленно известить другую сторону по телефону или по электронной почте. Затем, в течение следующих четырнадцати дней сторона должна подтвердить сообщение в письменной форме.</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Надлежащим доказательством наличия указанных выше обстоятельств и их продолжительности будут служить справки, выдаваемые Торгово-Промышленной Палатой Российской Федерации.</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Если время действия форс-мажора не превышает шесть месяцев, то стороны должны придерживаться условий Договора, при этом срок поставки и прочие сроки продлеваются на срок действия форс-мажорных обстоятельств. По истечении этого срока стороны имеют право договариваться о дальнейших действиях.</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Если форс-мажорные обстоятельства и их последствия продолжают действовать более шести месяцев, стороны в кратчайший срок проведут переговоры с целью выявления приемлемых для обеих сторон способов исполнения Договора и достижения соответствующих договорённостей.</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Порядок разрешения споров</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В случае если не будет достигнуто согласие путём переговоров, все спорные вопросы подлежат разрешению в Арбитражном суде по месту нахождения истца, в соответствии с законодательством Российской Федерации.</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Порядок изменения или расторжения настоящего Договора</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Стороны вправе в любое время изменить либо расторгнуть Договор по взаимному соглашению.</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В случае нарушения Заказчиком срока внесения платежей более чем на 10 дней или более 3 раз в период действия Договора Исполнитель вправе потребовать его расторжения. Указанное нарушение признается Сторонами существенным (п. 2 ст. 450 ГК РФ). При этом Исполнитель направляет предварительно за 30 (Тридцать) дней до расторжения письменное уведомление об этом Заказчику.</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Прочие условия</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Стороны обязуются извещать друг друга о смене реквизитов, адресов и иных существенных изменениях по электронной почте.</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Настоящий Договор составлен в двух экземплярах, имеющих равную юридическую силу, по одному для каждой из Сторон.</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442F1" w:rsidRPr="00A10026" w:rsidRDefault="001442F1" w:rsidP="00084639">
      <w:pPr>
        <w:numPr>
          <w:ilvl w:val="1"/>
          <w:numId w:val="33"/>
        </w:numPr>
        <w:spacing w:after="0" w:line="240" w:lineRule="auto"/>
        <w:ind w:hanging="432"/>
        <w:contextualSpacing/>
        <w:jc w:val="both"/>
        <w:rPr>
          <w:rFonts w:ascii="Times New Roman" w:hAnsi="Times New Roman"/>
          <w:sz w:val="20"/>
          <w:szCs w:val="20"/>
        </w:rPr>
      </w:pPr>
      <w:r w:rsidRPr="00A10026">
        <w:rPr>
          <w:rFonts w:ascii="Times New Roman" w:hAnsi="Times New Roman"/>
          <w:sz w:val="20"/>
          <w:szCs w:val="20"/>
        </w:rPr>
        <w:lastRenderedPageBreak/>
        <w:t>Во всем остальном, что не урегулировано настоящим Договором, Стороны руководствуются действующим законодательством Российской Федерации.</w:t>
      </w:r>
    </w:p>
    <w:p w:rsidR="001442F1" w:rsidRPr="00BB0092" w:rsidRDefault="001442F1" w:rsidP="00084639">
      <w:pPr>
        <w:pStyle w:val="1"/>
        <w:keepLines/>
        <w:numPr>
          <w:ilvl w:val="0"/>
          <w:numId w:val="33"/>
        </w:numPr>
        <w:spacing w:after="0"/>
        <w:ind w:hanging="360"/>
        <w:jc w:val="both"/>
        <w:rPr>
          <w:rFonts w:ascii="Times New Roman" w:hAnsi="Times New Roman"/>
          <w:sz w:val="28"/>
          <w:szCs w:val="28"/>
        </w:rPr>
      </w:pPr>
      <w:r w:rsidRPr="00BB0092">
        <w:rPr>
          <w:rFonts w:ascii="Times New Roman" w:hAnsi="Times New Roman"/>
          <w:sz w:val="28"/>
          <w:szCs w:val="28"/>
        </w:rPr>
        <w:t>Юридические адреса и реквизиты сторон</w:t>
      </w:r>
    </w:p>
    <w:tbl>
      <w:tblPr>
        <w:tblW w:w="1053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26"/>
        <w:gridCol w:w="4004"/>
        <w:gridCol w:w="4500"/>
      </w:tblGrid>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jc w:val="center"/>
              <w:rPr>
                <w:rFonts w:ascii="Times New Roman" w:hAnsi="Times New Roman"/>
                <w:sz w:val="20"/>
                <w:szCs w:val="20"/>
              </w:rPr>
            </w:pPr>
            <w:r w:rsidRPr="00A10026">
              <w:rPr>
                <w:rFonts w:ascii="Times New Roman" w:hAnsi="Times New Roman"/>
                <w:b/>
                <w:sz w:val="20"/>
                <w:szCs w:val="20"/>
              </w:rPr>
              <w:t>Исполнитель:</w:t>
            </w: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jc w:val="center"/>
              <w:rPr>
                <w:rFonts w:ascii="Times New Roman" w:hAnsi="Times New Roman"/>
                <w:sz w:val="20"/>
                <w:szCs w:val="20"/>
              </w:rPr>
            </w:pPr>
            <w:r w:rsidRPr="00A10026">
              <w:rPr>
                <w:rFonts w:ascii="Times New Roman" w:hAnsi="Times New Roman"/>
                <w:b/>
                <w:sz w:val="20"/>
                <w:szCs w:val="20"/>
              </w:rPr>
              <w:t>Заказчик:</w:t>
            </w:r>
          </w:p>
        </w:tc>
      </w:tr>
      <w:tr w:rsidR="001442F1" w:rsidRPr="00A10026" w:rsidTr="003A490C">
        <w:trPr>
          <w:trHeight w:val="18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Название</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ГАУ ЯО «Информационное агентство «Верхняя Волга»</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ИНН</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7604026974</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КПП</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760401001</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ОГРН</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1027600683065</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Юридический адрес</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150000, г. Ярославль, ул. Максимова, д. 17/27</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Почтовый адрес</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150000, г. Ярославль, ул. Максимова, д. 17/27</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Расчётный счёт</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40601810378883000001</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Банк</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ОТДЕЛЕНИЕ ЯРОСЛАВЛЬ Г.ЯРОСЛАВЛЬ</w:t>
            </w:r>
          </w:p>
        </w:tc>
      </w:tr>
      <w:tr w:rsidR="001442F1" w:rsidRPr="00A10026" w:rsidTr="003A490C">
        <w:trPr>
          <w:trHeight w:val="10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БИК</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047888001</w:t>
            </w:r>
          </w:p>
        </w:tc>
      </w:tr>
      <w:tr w:rsidR="001442F1" w:rsidRPr="00A10026" w:rsidTr="00084639">
        <w:trPr>
          <w:trHeight w:val="409"/>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Корреспондентский счёт</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920080016</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Контактные данные</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Департамент финансов ЯО (ГАУ ЯО «Информационное агентство «Верхняя Волга»)</w:t>
            </w:r>
          </w:p>
        </w:tc>
      </w:tr>
      <w:tr w:rsidR="001442F1" w:rsidRPr="00A10026" w:rsidTr="003A490C">
        <w:trPr>
          <w:trHeight w:val="20"/>
        </w:trPr>
        <w:tc>
          <w:tcPr>
            <w:tcW w:w="2026"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r w:rsidRPr="00A10026">
              <w:rPr>
                <w:rFonts w:ascii="Times New Roman" w:hAnsi="Times New Roman"/>
                <w:sz w:val="20"/>
                <w:szCs w:val="20"/>
              </w:rPr>
              <w:t>Электронная почта</w:t>
            </w:r>
          </w:p>
        </w:tc>
        <w:tc>
          <w:tcPr>
            <w:tcW w:w="4004"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c>
          <w:tcPr>
            <w:tcW w:w="4500" w:type="dxa"/>
            <w:tcBorders>
              <w:top w:val="single" w:sz="4" w:space="0" w:color="000000"/>
              <w:left w:val="single" w:sz="4" w:space="0" w:color="000000"/>
              <w:bottom w:val="single" w:sz="4" w:space="0" w:color="000000"/>
              <w:right w:val="single" w:sz="4" w:space="0" w:color="000000"/>
            </w:tcBorders>
          </w:tcPr>
          <w:p w:rsidR="001442F1" w:rsidRPr="00A10026" w:rsidRDefault="001442F1" w:rsidP="00084639">
            <w:pPr>
              <w:spacing w:after="0"/>
              <w:rPr>
                <w:rFonts w:ascii="Times New Roman" w:hAnsi="Times New Roman"/>
                <w:sz w:val="20"/>
                <w:szCs w:val="20"/>
              </w:rPr>
            </w:pPr>
          </w:p>
        </w:tc>
      </w:tr>
    </w:tbl>
    <w:p w:rsidR="001442F1" w:rsidRPr="00953E59" w:rsidRDefault="001442F1" w:rsidP="00084639">
      <w:pPr>
        <w:spacing w:after="0"/>
        <w:rPr>
          <w:rFonts w:ascii="Times New Roman" w:hAnsi="Times New Roman"/>
          <w:sz w:val="20"/>
          <w:szCs w:val="20"/>
          <w:lang w:val="en-US"/>
        </w:rPr>
      </w:pPr>
    </w:p>
    <w:tbl>
      <w:tblPr>
        <w:tblW w:w="10525" w:type="dxa"/>
        <w:tblInd w:w="-115" w:type="dxa"/>
        <w:tblBorders>
          <w:top w:val="nil"/>
          <w:left w:val="nil"/>
          <w:bottom w:val="nil"/>
          <w:right w:val="nil"/>
          <w:insideH w:val="nil"/>
          <w:insideV w:val="nil"/>
        </w:tblBorders>
        <w:tblLayout w:type="fixed"/>
        <w:tblLook w:val="0400"/>
      </w:tblPr>
      <w:tblGrid>
        <w:gridCol w:w="5228"/>
        <w:gridCol w:w="5297"/>
      </w:tblGrid>
      <w:tr w:rsidR="001442F1" w:rsidRPr="00A10026" w:rsidTr="003A490C">
        <w:tc>
          <w:tcPr>
            <w:tcW w:w="5228" w:type="dxa"/>
          </w:tcPr>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От Исполнителя</w:t>
            </w:r>
          </w:p>
          <w:p w:rsidR="001442F1" w:rsidRDefault="001442F1" w:rsidP="00084639">
            <w:pPr>
              <w:spacing w:after="0"/>
              <w:jc w:val="center"/>
              <w:rPr>
                <w:rFonts w:ascii="Times New Roman" w:hAnsi="Times New Roman"/>
                <w:sz w:val="20"/>
                <w:szCs w:val="20"/>
              </w:rPr>
            </w:pPr>
          </w:p>
          <w:p w:rsidR="001442F1" w:rsidRDefault="001442F1" w:rsidP="00084639">
            <w:pPr>
              <w:spacing w:after="0"/>
              <w:jc w:val="center"/>
              <w:rPr>
                <w:rFonts w:ascii="Times New Roman" w:hAnsi="Times New Roman"/>
                <w:sz w:val="20"/>
                <w:szCs w:val="20"/>
              </w:rPr>
            </w:pPr>
          </w:p>
          <w:p w:rsidR="001442F1" w:rsidRPr="00A10026" w:rsidRDefault="001442F1" w:rsidP="00084639">
            <w:pPr>
              <w:spacing w:after="0"/>
              <w:jc w:val="center"/>
              <w:rPr>
                <w:rFonts w:ascii="Times New Roman" w:hAnsi="Times New Roman"/>
                <w:sz w:val="20"/>
                <w:szCs w:val="20"/>
              </w:rPr>
            </w:pPr>
          </w:p>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______________________</w:t>
            </w:r>
          </w:p>
          <w:p w:rsidR="001442F1" w:rsidRPr="00A10026" w:rsidRDefault="001442F1" w:rsidP="00084639">
            <w:pPr>
              <w:spacing w:after="0"/>
              <w:jc w:val="center"/>
              <w:rPr>
                <w:rFonts w:ascii="Times New Roman" w:hAnsi="Times New Roman"/>
                <w:sz w:val="20"/>
                <w:szCs w:val="20"/>
              </w:rPr>
            </w:pPr>
          </w:p>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 ___ » _________________ 201</w:t>
            </w:r>
            <w:r w:rsidR="00235B3D">
              <w:rPr>
                <w:rFonts w:ascii="Times New Roman" w:hAnsi="Times New Roman"/>
                <w:sz w:val="20"/>
                <w:szCs w:val="20"/>
              </w:rPr>
              <w:t>6</w:t>
            </w:r>
            <w:r w:rsidRPr="00A10026">
              <w:rPr>
                <w:rFonts w:ascii="Times New Roman" w:hAnsi="Times New Roman"/>
                <w:sz w:val="20"/>
                <w:szCs w:val="20"/>
              </w:rPr>
              <w:t xml:space="preserve"> года</w:t>
            </w:r>
          </w:p>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М.П.</w:t>
            </w:r>
          </w:p>
        </w:tc>
        <w:tc>
          <w:tcPr>
            <w:tcW w:w="5297" w:type="dxa"/>
          </w:tcPr>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От Заказчика</w:t>
            </w:r>
          </w:p>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Директор</w:t>
            </w:r>
          </w:p>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Катков А.А.</w:t>
            </w:r>
          </w:p>
          <w:p w:rsidR="001442F1" w:rsidRPr="00A10026" w:rsidRDefault="001442F1" w:rsidP="00084639">
            <w:pPr>
              <w:spacing w:after="0"/>
              <w:jc w:val="center"/>
              <w:rPr>
                <w:rFonts w:ascii="Times New Roman" w:hAnsi="Times New Roman"/>
                <w:sz w:val="20"/>
                <w:szCs w:val="20"/>
              </w:rPr>
            </w:pPr>
          </w:p>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______________________</w:t>
            </w:r>
          </w:p>
          <w:p w:rsidR="001442F1" w:rsidRPr="00A10026" w:rsidRDefault="001442F1" w:rsidP="00084639">
            <w:pPr>
              <w:spacing w:after="0"/>
              <w:jc w:val="center"/>
              <w:rPr>
                <w:rFonts w:ascii="Times New Roman" w:hAnsi="Times New Roman"/>
                <w:sz w:val="20"/>
                <w:szCs w:val="20"/>
              </w:rPr>
            </w:pPr>
          </w:p>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«___» _________________ 201</w:t>
            </w:r>
            <w:r w:rsidR="00235B3D">
              <w:rPr>
                <w:rFonts w:ascii="Times New Roman" w:hAnsi="Times New Roman"/>
                <w:sz w:val="20"/>
                <w:szCs w:val="20"/>
              </w:rPr>
              <w:t>6</w:t>
            </w:r>
            <w:r w:rsidRPr="00A10026">
              <w:rPr>
                <w:rFonts w:ascii="Times New Roman" w:hAnsi="Times New Roman"/>
                <w:sz w:val="20"/>
                <w:szCs w:val="20"/>
              </w:rPr>
              <w:t xml:space="preserve"> года</w:t>
            </w:r>
          </w:p>
          <w:p w:rsidR="001442F1" w:rsidRPr="00A10026" w:rsidRDefault="001442F1" w:rsidP="00084639">
            <w:pPr>
              <w:spacing w:after="0"/>
              <w:jc w:val="center"/>
              <w:rPr>
                <w:rFonts w:ascii="Times New Roman" w:hAnsi="Times New Roman"/>
                <w:sz w:val="20"/>
                <w:szCs w:val="20"/>
              </w:rPr>
            </w:pPr>
            <w:r w:rsidRPr="00A10026">
              <w:rPr>
                <w:rFonts w:ascii="Times New Roman" w:hAnsi="Times New Roman"/>
                <w:sz w:val="20"/>
                <w:szCs w:val="20"/>
              </w:rPr>
              <w:t>М.П</w:t>
            </w:r>
          </w:p>
        </w:tc>
      </w:tr>
    </w:tbl>
    <w:p w:rsidR="001442F1" w:rsidRPr="00A10026" w:rsidRDefault="001442F1" w:rsidP="001442F1">
      <w:pPr>
        <w:rPr>
          <w:rFonts w:ascii="Times New Roman" w:hAnsi="Times New Roman"/>
          <w:sz w:val="20"/>
          <w:szCs w:val="20"/>
        </w:rPr>
      </w:pPr>
    </w:p>
    <w:p w:rsidR="001442F1" w:rsidRDefault="001442F1" w:rsidP="001442F1">
      <w:pPr>
        <w:rPr>
          <w:rFonts w:ascii="Times New Roman" w:hAnsi="Times New Roman"/>
          <w:sz w:val="24"/>
          <w:szCs w:val="24"/>
        </w:rPr>
      </w:pPr>
    </w:p>
    <w:p w:rsidR="001442F1" w:rsidRDefault="001442F1" w:rsidP="001442F1">
      <w:pPr>
        <w:ind w:left="2832"/>
        <w:jc w:val="right"/>
        <w:rPr>
          <w:rFonts w:ascii="Times New Roman" w:hAnsi="Times New Roman"/>
          <w:sz w:val="24"/>
          <w:szCs w:val="24"/>
        </w:rPr>
      </w:pPr>
    </w:p>
    <w:p w:rsidR="001442F1" w:rsidRDefault="001442F1" w:rsidP="001442F1">
      <w:pPr>
        <w:ind w:left="2832"/>
        <w:jc w:val="right"/>
        <w:rPr>
          <w:rFonts w:ascii="Times New Roman" w:hAnsi="Times New Roman"/>
          <w:sz w:val="24"/>
          <w:szCs w:val="24"/>
        </w:rPr>
      </w:pPr>
    </w:p>
    <w:p w:rsidR="001442F1" w:rsidRDefault="001442F1" w:rsidP="001442F1">
      <w:pPr>
        <w:ind w:left="2832"/>
        <w:jc w:val="right"/>
        <w:rPr>
          <w:rFonts w:ascii="Times New Roman" w:hAnsi="Times New Roman"/>
          <w:sz w:val="24"/>
          <w:szCs w:val="24"/>
        </w:rPr>
      </w:pPr>
    </w:p>
    <w:p w:rsidR="001442F1" w:rsidRDefault="001442F1" w:rsidP="001442F1">
      <w:pPr>
        <w:ind w:left="2832"/>
        <w:jc w:val="right"/>
        <w:rPr>
          <w:rFonts w:ascii="Times New Roman" w:hAnsi="Times New Roman"/>
          <w:sz w:val="24"/>
          <w:szCs w:val="24"/>
        </w:rPr>
      </w:pPr>
    </w:p>
    <w:p w:rsidR="001442F1" w:rsidRDefault="001442F1" w:rsidP="001442F1">
      <w:pPr>
        <w:ind w:left="2832"/>
        <w:jc w:val="right"/>
        <w:rPr>
          <w:rFonts w:ascii="Times New Roman" w:hAnsi="Times New Roman"/>
          <w:sz w:val="24"/>
          <w:szCs w:val="24"/>
        </w:rPr>
      </w:pPr>
    </w:p>
    <w:p w:rsidR="001442F1" w:rsidRDefault="001442F1" w:rsidP="001442F1">
      <w:pPr>
        <w:ind w:left="2832"/>
        <w:jc w:val="right"/>
        <w:rPr>
          <w:rFonts w:ascii="Times New Roman" w:hAnsi="Times New Roman"/>
          <w:sz w:val="24"/>
          <w:szCs w:val="24"/>
        </w:rPr>
      </w:pPr>
    </w:p>
    <w:p w:rsidR="00EF1305" w:rsidRDefault="00EF1305" w:rsidP="001442F1">
      <w:pPr>
        <w:ind w:left="2832"/>
        <w:jc w:val="right"/>
        <w:rPr>
          <w:rFonts w:ascii="Times New Roman" w:hAnsi="Times New Roman"/>
          <w:sz w:val="24"/>
          <w:szCs w:val="24"/>
        </w:rPr>
      </w:pPr>
    </w:p>
    <w:p w:rsidR="00EF1305" w:rsidRDefault="00EF1305" w:rsidP="001442F1">
      <w:pPr>
        <w:ind w:left="2832"/>
        <w:jc w:val="right"/>
        <w:rPr>
          <w:rFonts w:ascii="Times New Roman" w:hAnsi="Times New Roman"/>
          <w:sz w:val="24"/>
          <w:szCs w:val="24"/>
        </w:rPr>
      </w:pPr>
    </w:p>
    <w:p w:rsidR="00EF1305" w:rsidRDefault="00EF1305" w:rsidP="001442F1">
      <w:pPr>
        <w:ind w:left="2832"/>
        <w:jc w:val="right"/>
        <w:rPr>
          <w:rFonts w:ascii="Times New Roman" w:hAnsi="Times New Roman"/>
          <w:sz w:val="24"/>
          <w:szCs w:val="24"/>
        </w:rPr>
      </w:pPr>
    </w:p>
    <w:p w:rsidR="00235B3D" w:rsidRDefault="00235B3D" w:rsidP="001442F1">
      <w:pPr>
        <w:ind w:left="2832"/>
        <w:jc w:val="right"/>
        <w:rPr>
          <w:rFonts w:ascii="Times New Roman" w:hAnsi="Times New Roman"/>
          <w:sz w:val="24"/>
          <w:szCs w:val="24"/>
        </w:rPr>
      </w:pPr>
    </w:p>
    <w:p w:rsidR="00235B3D" w:rsidRDefault="00235B3D" w:rsidP="001442F1">
      <w:pPr>
        <w:ind w:left="2832"/>
        <w:jc w:val="right"/>
        <w:rPr>
          <w:rFonts w:ascii="Times New Roman" w:hAnsi="Times New Roman"/>
          <w:sz w:val="24"/>
          <w:szCs w:val="24"/>
        </w:rPr>
      </w:pPr>
    </w:p>
    <w:p w:rsidR="00235B3D" w:rsidRDefault="00235B3D" w:rsidP="001442F1">
      <w:pPr>
        <w:ind w:left="2832"/>
        <w:jc w:val="right"/>
        <w:rPr>
          <w:rFonts w:ascii="Times New Roman" w:hAnsi="Times New Roman"/>
          <w:sz w:val="24"/>
          <w:szCs w:val="24"/>
        </w:rPr>
      </w:pPr>
    </w:p>
    <w:p w:rsidR="00EF1305" w:rsidRDefault="00EF1305" w:rsidP="001442F1">
      <w:pPr>
        <w:ind w:left="2832"/>
        <w:jc w:val="right"/>
        <w:rPr>
          <w:rFonts w:ascii="Times New Roman" w:hAnsi="Times New Roman"/>
          <w:sz w:val="24"/>
          <w:szCs w:val="24"/>
        </w:rPr>
      </w:pPr>
    </w:p>
    <w:p w:rsidR="00EF1305" w:rsidRDefault="00EF1305" w:rsidP="001442F1">
      <w:pPr>
        <w:ind w:left="2832"/>
        <w:jc w:val="right"/>
        <w:rPr>
          <w:rFonts w:ascii="Times New Roman" w:hAnsi="Times New Roman"/>
          <w:sz w:val="24"/>
          <w:szCs w:val="24"/>
        </w:rPr>
      </w:pPr>
    </w:p>
    <w:p w:rsidR="001442F1" w:rsidRDefault="001442F1" w:rsidP="00084639">
      <w:pPr>
        <w:rPr>
          <w:rFonts w:ascii="Times New Roman" w:hAnsi="Times New Roman"/>
          <w:sz w:val="24"/>
          <w:szCs w:val="24"/>
        </w:rPr>
      </w:pPr>
    </w:p>
    <w:p w:rsidR="00B8475E" w:rsidRDefault="00B8475E" w:rsidP="00084639">
      <w:pPr>
        <w:rPr>
          <w:rFonts w:ascii="Times New Roman" w:hAnsi="Times New Roman"/>
          <w:sz w:val="24"/>
          <w:szCs w:val="24"/>
        </w:rPr>
      </w:pPr>
    </w:p>
    <w:p w:rsidR="00B8475E" w:rsidRPr="00B8475E" w:rsidRDefault="00B8475E" w:rsidP="00084639">
      <w:pPr>
        <w:rPr>
          <w:rFonts w:ascii="Times New Roman" w:hAnsi="Times New Roman"/>
          <w:sz w:val="24"/>
          <w:szCs w:val="24"/>
        </w:rPr>
      </w:pPr>
    </w:p>
    <w:p w:rsidR="00EF1305" w:rsidRDefault="00EF1305"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sz w:val="20"/>
          <w:szCs w:val="20"/>
        </w:rPr>
      </w:pPr>
      <w:r w:rsidRPr="00A10026">
        <w:rPr>
          <w:rFonts w:ascii="Times New Roman" w:hAnsi="Times New Roman"/>
          <w:b/>
          <w:sz w:val="20"/>
          <w:szCs w:val="20"/>
        </w:rPr>
        <w:t>Приложение 1</w:t>
      </w:r>
    </w:p>
    <w:p w:rsidR="001442F1" w:rsidRDefault="001442F1" w:rsidP="001442F1">
      <w:pPr>
        <w:jc w:val="right"/>
        <w:rPr>
          <w:rFonts w:ascii="Times New Roman" w:hAnsi="Times New Roman"/>
          <w:b/>
          <w:sz w:val="20"/>
          <w:szCs w:val="20"/>
        </w:rPr>
      </w:pPr>
      <w:r w:rsidRPr="00A10026">
        <w:rPr>
          <w:rFonts w:ascii="Times New Roman" w:hAnsi="Times New Roman"/>
          <w:b/>
          <w:sz w:val="20"/>
          <w:szCs w:val="20"/>
        </w:rPr>
        <w:t xml:space="preserve">К Договору </w:t>
      </w:r>
      <w:r>
        <w:rPr>
          <w:rFonts w:ascii="Times New Roman" w:hAnsi="Times New Roman"/>
          <w:b/>
          <w:sz w:val="20"/>
          <w:szCs w:val="20"/>
        </w:rPr>
        <w:t>__________________</w:t>
      </w:r>
      <w:r w:rsidRPr="00A10026">
        <w:rPr>
          <w:rFonts w:ascii="Times New Roman" w:hAnsi="Times New Roman"/>
          <w:b/>
          <w:sz w:val="20"/>
          <w:szCs w:val="20"/>
        </w:rPr>
        <w:t xml:space="preserve"> от __________</w:t>
      </w:r>
    </w:p>
    <w:p w:rsidR="001442F1" w:rsidRPr="00A10026" w:rsidRDefault="001442F1" w:rsidP="001442F1">
      <w:pPr>
        <w:jc w:val="right"/>
        <w:rPr>
          <w:rFonts w:ascii="Times New Roman" w:hAnsi="Times New Roman"/>
          <w:sz w:val="20"/>
          <w:szCs w:val="20"/>
        </w:rPr>
      </w:pPr>
    </w:p>
    <w:p w:rsidR="001442F1" w:rsidRPr="00ED1107" w:rsidRDefault="001442F1" w:rsidP="001442F1">
      <w:pPr>
        <w:pStyle w:val="af"/>
        <w:rPr>
          <w:rFonts w:ascii="Times New Roman" w:hAnsi="Times New Roman"/>
          <w:sz w:val="20"/>
          <w:szCs w:val="20"/>
          <w:u w:val="single"/>
        </w:rPr>
      </w:pPr>
      <w:bookmarkStart w:id="3" w:name="h.lnkrs7wimstl" w:colFirst="0" w:colLast="0"/>
      <w:bookmarkEnd w:id="3"/>
      <w:r w:rsidRPr="00ED1107">
        <w:rPr>
          <w:rFonts w:ascii="Times New Roman" w:hAnsi="Times New Roman"/>
          <w:sz w:val="20"/>
          <w:szCs w:val="20"/>
          <w:u w:val="single"/>
        </w:rPr>
        <w:t xml:space="preserve">Перечень услуг по технической поддержке программного комплекса производства компании </w:t>
      </w:r>
      <w:proofErr w:type="spellStart"/>
      <w:r w:rsidRPr="00ED1107">
        <w:rPr>
          <w:rFonts w:ascii="Times New Roman" w:hAnsi="Times New Roman"/>
          <w:sz w:val="20"/>
          <w:szCs w:val="20"/>
          <w:u w:val="single"/>
        </w:rPr>
        <w:t>SiMedia</w:t>
      </w:r>
      <w:proofErr w:type="spellEnd"/>
    </w:p>
    <w:p w:rsidR="001442F1" w:rsidRPr="00ED1107" w:rsidRDefault="001442F1" w:rsidP="001442F1">
      <w:pPr>
        <w:rPr>
          <w:rFonts w:ascii="Times New Roman" w:hAnsi="Times New Roman"/>
          <w:sz w:val="20"/>
          <w:szCs w:val="20"/>
          <w:u w:val="single"/>
        </w:rPr>
      </w:pPr>
    </w:p>
    <w:p w:rsidR="001442F1" w:rsidRPr="00A10026" w:rsidRDefault="001442F1" w:rsidP="001442F1">
      <w:pPr>
        <w:numPr>
          <w:ilvl w:val="0"/>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Формы технической поддержки:</w:t>
      </w:r>
    </w:p>
    <w:p w:rsidR="001442F1" w:rsidRPr="00A10026" w:rsidRDefault="001442F1" w:rsidP="001442F1">
      <w:pPr>
        <w:numPr>
          <w:ilvl w:val="1"/>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Вопросы. Представитель Заказчика формирует вопрос о функционировании комплекса или его части, способе выполнения определённой задачи при помощи комплекса. Исполнитель формирует ответ или инструкцию, либо сообщает о невозможности выполнения интересующей Заказчика задачи.</w:t>
      </w:r>
    </w:p>
    <w:p w:rsidR="001442F1" w:rsidRPr="00A10026" w:rsidRDefault="001442F1" w:rsidP="001442F1">
      <w:pPr>
        <w:numPr>
          <w:ilvl w:val="1"/>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Настройка. Представитель Заказчика формирует задачу по незначительному изменению характеристик комплекса. Незначительными изменениями признаются неосновные настройки, которые могут изменяться без вмешательства программиста, либо не влекут за собой серьёзных изменений в характеристиках конфигурации комплекса. Все остальные изменения признаются значительными. Исполнитель выполняет настройку и уведомляет об этом Заказчика либо информирует о необходимости проведения значительных изменений.</w:t>
      </w:r>
    </w:p>
    <w:p w:rsidR="001442F1" w:rsidRPr="00A10026" w:rsidRDefault="001442F1" w:rsidP="001442F1">
      <w:pPr>
        <w:numPr>
          <w:ilvl w:val="0"/>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Форматы технической поддержки:</w:t>
      </w:r>
    </w:p>
    <w:p w:rsidR="001442F1" w:rsidRPr="00A10026" w:rsidRDefault="001442F1" w:rsidP="001442F1">
      <w:pPr>
        <w:numPr>
          <w:ilvl w:val="1"/>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Поддержка по электронной почте путём обмена сообщениями между Заказчиком и Исполнителем.</w:t>
      </w:r>
    </w:p>
    <w:p w:rsidR="001442F1" w:rsidRPr="00A10026" w:rsidRDefault="001442F1" w:rsidP="001442F1">
      <w:pPr>
        <w:numPr>
          <w:ilvl w:val="1"/>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Допускается уточнение Исполнителем деталей по телефону или другим средствам связи.</w:t>
      </w:r>
    </w:p>
    <w:p w:rsidR="001442F1" w:rsidRPr="00A10026" w:rsidRDefault="001442F1" w:rsidP="001442F1">
      <w:pPr>
        <w:numPr>
          <w:ilvl w:val="0"/>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Регламент технической поддержки:</w:t>
      </w:r>
    </w:p>
    <w:p w:rsidR="001442F1" w:rsidRPr="00A10026" w:rsidRDefault="001442F1" w:rsidP="001442F1">
      <w:pPr>
        <w:numPr>
          <w:ilvl w:val="1"/>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Заказчик обязан производить первое для каждого случая обращение за технической поддержкой по электронной почте, с указанием подробного описания задачи или ошибки и с приложением снимков экрана, если требуется. В теме письма необходимо указывать уникальный порядковый номер задачи или ошибки.</w:t>
      </w:r>
    </w:p>
    <w:p w:rsidR="001442F1" w:rsidRPr="00A10026" w:rsidRDefault="001442F1" w:rsidP="001442F1">
      <w:pPr>
        <w:numPr>
          <w:ilvl w:val="1"/>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В случае экстренной необходимости Заказчик вправе обращаться за технической поддержкой любым доступным способом.</w:t>
      </w:r>
    </w:p>
    <w:p w:rsidR="001442F1" w:rsidRPr="00A10026" w:rsidRDefault="001442F1" w:rsidP="001442F1">
      <w:pPr>
        <w:numPr>
          <w:ilvl w:val="1"/>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 xml:space="preserve">Исполнитель реагирует на обращение в течение </w:t>
      </w:r>
      <w:r>
        <w:rPr>
          <w:rFonts w:ascii="Times New Roman" w:hAnsi="Times New Roman"/>
          <w:sz w:val="20"/>
          <w:szCs w:val="20"/>
        </w:rPr>
        <w:t>1 рабочего дня</w:t>
      </w:r>
      <w:r w:rsidRPr="00A10026">
        <w:rPr>
          <w:rFonts w:ascii="Times New Roman" w:hAnsi="Times New Roman"/>
          <w:sz w:val="20"/>
          <w:szCs w:val="20"/>
        </w:rPr>
        <w:t>, уведомляет все вовлечённые третьи стороны и приступает к устранению неисправности или формированию ответа на вопрос.</w:t>
      </w:r>
    </w:p>
    <w:p w:rsidR="001442F1" w:rsidRPr="00A10026" w:rsidRDefault="001442F1" w:rsidP="001442F1">
      <w:pPr>
        <w:numPr>
          <w:ilvl w:val="0"/>
          <w:numId w:val="34"/>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Перечень актуальных на дату подписания контракта услуг и задач, решение которых входит в ежегодную техническую поддержку и которые будут решены</w:t>
      </w:r>
      <w:r>
        <w:rPr>
          <w:rFonts w:ascii="Times New Roman" w:hAnsi="Times New Roman"/>
          <w:sz w:val="20"/>
          <w:szCs w:val="20"/>
        </w:rPr>
        <w:t>,</w:t>
      </w:r>
      <w:r w:rsidRPr="00A10026">
        <w:rPr>
          <w:rFonts w:ascii="Times New Roman" w:hAnsi="Times New Roman"/>
          <w:sz w:val="20"/>
          <w:szCs w:val="20"/>
        </w:rPr>
        <w:t xml:space="preserve"> начиная с момента подписания контракта:</w:t>
      </w:r>
    </w:p>
    <w:tbl>
      <w:tblPr>
        <w:tblW w:w="10620" w:type="dxa"/>
        <w:tblInd w:w="4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tblPr>
      <w:tblGrid>
        <w:gridCol w:w="1020"/>
        <w:gridCol w:w="7890"/>
        <w:gridCol w:w="1710"/>
      </w:tblGrid>
      <w:tr w:rsidR="001442F1" w:rsidRPr="00A10026" w:rsidTr="003A490C">
        <w:tc>
          <w:tcPr>
            <w:tcW w:w="1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Номер</w:t>
            </w:r>
          </w:p>
        </w:tc>
        <w:tc>
          <w:tcPr>
            <w:tcW w:w="7890" w:type="dxa"/>
            <w:tcBorders>
              <w:top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Запрос</w:t>
            </w:r>
          </w:p>
        </w:tc>
        <w:tc>
          <w:tcPr>
            <w:tcW w:w="1710" w:type="dxa"/>
            <w:tcBorders>
              <w:top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Модуль</w:t>
            </w:r>
          </w:p>
        </w:tc>
      </w:tr>
      <w:tr w:rsidR="001442F1" w:rsidRPr="00A10026" w:rsidTr="003A490C">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0007</w:t>
            </w:r>
          </w:p>
        </w:tc>
        <w:tc>
          <w:tcPr>
            <w:tcW w:w="789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 xml:space="preserve">Настройка автоматического перехода с </w:t>
            </w:r>
            <w:proofErr w:type="spellStart"/>
            <w:r w:rsidRPr="00A10026">
              <w:rPr>
                <w:rFonts w:ascii="Times New Roman" w:hAnsi="Times New Roman"/>
                <w:sz w:val="20"/>
                <w:szCs w:val="20"/>
              </w:rPr>
              <w:t>MediaPlay</w:t>
            </w:r>
            <w:proofErr w:type="spellEnd"/>
            <w:r w:rsidRPr="00A10026">
              <w:rPr>
                <w:rFonts w:ascii="Times New Roman" w:hAnsi="Times New Roman"/>
                <w:sz w:val="20"/>
                <w:szCs w:val="20"/>
              </w:rPr>
              <w:t xml:space="preserve"> на </w:t>
            </w:r>
            <w:proofErr w:type="spellStart"/>
            <w:r w:rsidRPr="00A10026">
              <w:rPr>
                <w:rFonts w:ascii="Times New Roman" w:hAnsi="Times New Roman"/>
                <w:sz w:val="20"/>
                <w:szCs w:val="20"/>
              </w:rPr>
              <w:t>MediaNewsPlay</w:t>
            </w:r>
            <w:proofErr w:type="spellEnd"/>
            <w:r w:rsidRPr="00A10026">
              <w:rPr>
                <w:rFonts w:ascii="Times New Roman" w:hAnsi="Times New Roman"/>
                <w:sz w:val="20"/>
                <w:szCs w:val="20"/>
              </w:rPr>
              <w:t>, с возможностью сохранения ручного переключения (в случае неготовности АСБ).</w:t>
            </w:r>
          </w:p>
        </w:tc>
        <w:tc>
          <w:tcPr>
            <w:tcW w:w="171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proofErr w:type="spellStart"/>
            <w:r w:rsidRPr="00A10026">
              <w:rPr>
                <w:rFonts w:ascii="Times New Roman" w:hAnsi="Times New Roman"/>
                <w:sz w:val="20"/>
                <w:szCs w:val="20"/>
              </w:rPr>
              <w:t>MediaDevice</w:t>
            </w:r>
            <w:proofErr w:type="spellEnd"/>
          </w:p>
        </w:tc>
      </w:tr>
      <w:tr w:rsidR="001442F1" w:rsidRPr="00A10026" w:rsidTr="003A490C">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0010</w:t>
            </w:r>
          </w:p>
        </w:tc>
        <w:tc>
          <w:tcPr>
            <w:tcW w:w="789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MediaCG1 и общее оформление эфира - есть ли возможность использование различные типы графики в несколько слоев:</w:t>
            </w:r>
          </w:p>
          <w:p w:rsidR="001442F1" w:rsidRPr="00A10026" w:rsidRDefault="001442F1" w:rsidP="003A490C">
            <w:pPr>
              <w:rPr>
                <w:rFonts w:ascii="Times New Roman" w:hAnsi="Times New Roman"/>
                <w:sz w:val="20"/>
                <w:szCs w:val="20"/>
              </w:rPr>
            </w:pPr>
            <w:r w:rsidRPr="00A10026">
              <w:rPr>
                <w:rFonts w:ascii="Times New Roman" w:hAnsi="Times New Roman"/>
                <w:sz w:val="20"/>
                <w:szCs w:val="20"/>
              </w:rPr>
              <w:t>1-слой - Лого + температура (отображается всегда, но есть возможность по необходимости снять с рекламы)</w:t>
            </w:r>
          </w:p>
          <w:p w:rsidR="001442F1" w:rsidRPr="00A10026" w:rsidRDefault="001442F1" w:rsidP="003A490C">
            <w:pPr>
              <w:rPr>
                <w:rFonts w:ascii="Times New Roman" w:hAnsi="Times New Roman"/>
                <w:sz w:val="20"/>
                <w:szCs w:val="20"/>
              </w:rPr>
            </w:pPr>
            <w:r w:rsidRPr="00A10026">
              <w:rPr>
                <w:rFonts w:ascii="Times New Roman" w:hAnsi="Times New Roman"/>
                <w:sz w:val="20"/>
                <w:szCs w:val="20"/>
              </w:rPr>
              <w:t>2-слой - отображение служебной автоматической информации (возрастное ограничение, название текущего фильма)</w:t>
            </w:r>
          </w:p>
          <w:p w:rsidR="001442F1" w:rsidRPr="00A10026" w:rsidRDefault="001442F1" w:rsidP="003A490C">
            <w:pPr>
              <w:rPr>
                <w:rFonts w:ascii="Times New Roman" w:hAnsi="Times New Roman"/>
                <w:sz w:val="20"/>
                <w:szCs w:val="20"/>
              </w:rPr>
            </w:pPr>
            <w:r w:rsidRPr="00A10026">
              <w:rPr>
                <w:rFonts w:ascii="Times New Roman" w:hAnsi="Times New Roman"/>
                <w:sz w:val="20"/>
                <w:szCs w:val="20"/>
              </w:rPr>
              <w:t>3-слой - бегущие строки - со сложной графикой - во время новостей, и более простые во время эфира включаемые по расписанию.</w:t>
            </w:r>
          </w:p>
          <w:p w:rsidR="001442F1" w:rsidRPr="00A10026" w:rsidRDefault="001442F1" w:rsidP="003A490C">
            <w:pPr>
              <w:rPr>
                <w:rFonts w:ascii="Times New Roman" w:hAnsi="Times New Roman"/>
                <w:sz w:val="20"/>
                <w:szCs w:val="20"/>
              </w:rPr>
            </w:pPr>
            <w:r w:rsidRPr="00A10026">
              <w:rPr>
                <w:rFonts w:ascii="Times New Roman" w:hAnsi="Times New Roman"/>
                <w:sz w:val="20"/>
                <w:szCs w:val="20"/>
              </w:rPr>
              <w:t>Т.е. отображение одного слоя никак не должно затрагивать другой слой</w:t>
            </w:r>
          </w:p>
          <w:p w:rsidR="001442F1" w:rsidRPr="00A10026" w:rsidRDefault="001442F1" w:rsidP="003A490C">
            <w:pPr>
              <w:rPr>
                <w:rFonts w:ascii="Times New Roman" w:hAnsi="Times New Roman"/>
                <w:sz w:val="20"/>
                <w:szCs w:val="20"/>
              </w:rPr>
            </w:pPr>
          </w:p>
          <w:p w:rsidR="001442F1" w:rsidRPr="00A10026" w:rsidRDefault="001442F1" w:rsidP="003A490C">
            <w:pPr>
              <w:rPr>
                <w:rFonts w:ascii="Times New Roman" w:hAnsi="Times New Roman"/>
                <w:sz w:val="20"/>
                <w:szCs w:val="20"/>
              </w:rPr>
            </w:pPr>
            <w:r w:rsidRPr="00A10026">
              <w:rPr>
                <w:rFonts w:ascii="Times New Roman" w:hAnsi="Times New Roman"/>
                <w:sz w:val="20"/>
                <w:szCs w:val="20"/>
              </w:rPr>
              <w:t>Предлагается решить группами в одном проекте</w:t>
            </w:r>
          </w:p>
        </w:tc>
        <w:tc>
          <w:tcPr>
            <w:tcW w:w="171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proofErr w:type="spellStart"/>
            <w:r w:rsidRPr="00A10026">
              <w:rPr>
                <w:rFonts w:ascii="Times New Roman" w:hAnsi="Times New Roman"/>
                <w:sz w:val="20"/>
                <w:szCs w:val="20"/>
              </w:rPr>
              <w:t>MediaCG</w:t>
            </w:r>
            <w:proofErr w:type="spellEnd"/>
          </w:p>
        </w:tc>
      </w:tr>
      <w:tr w:rsidR="001442F1" w:rsidRPr="00A10026" w:rsidTr="003A490C">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0012</w:t>
            </w:r>
          </w:p>
        </w:tc>
        <w:tc>
          <w:tcPr>
            <w:tcW w:w="789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Элемент для обратного отсчёта</w:t>
            </w:r>
          </w:p>
        </w:tc>
        <w:tc>
          <w:tcPr>
            <w:tcW w:w="171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proofErr w:type="spellStart"/>
            <w:r w:rsidRPr="00A10026">
              <w:rPr>
                <w:rFonts w:ascii="Times New Roman" w:hAnsi="Times New Roman"/>
                <w:sz w:val="20"/>
                <w:szCs w:val="20"/>
              </w:rPr>
              <w:t>MediaCG</w:t>
            </w:r>
            <w:proofErr w:type="spellEnd"/>
          </w:p>
        </w:tc>
      </w:tr>
      <w:tr w:rsidR="001442F1" w:rsidRPr="00A10026" w:rsidTr="003A490C">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0018</w:t>
            </w:r>
          </w:p>
        </w:tc>
        <w:tc>
          <w:tcPr>
            <w:tcW w:w="789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 xml:space="preserve">В </w:t>
            </w:r>
            <w:proofErr w:type="spellStart"/>
            <w:r w:rsidRPr="00A10026">
              <w:rPr>
                <w:rFonts w:ascii="Times New Roman" w:hAnsi="Times New Roman"/>
                <w:sz w:val="20"/>
                <w:szCs w:val="20"/>
              </w:rPr>
              <w:t>превью</w:t>
            </w:r>
            <w:proofErr w:type="spellEnd"/>
            <w:r w:rsidRPr="00A10026">
              <w:rPr>
                <w:rFonts w:ascii="Times New Roman" w:hAnsi="Times New Roman"/>
                <w:sz w:val="20"/>
                <w:szCs w:val="20"/>
              </w:rPr>
              <w:t xml:space="preserve"> корзины сейчас показывает только первый кадр всего видео-файла. Удобнее сделать видимым первый кадр сброшенного в корзину фрагмента.</w:t>
            </w:r>
          </w:p>
          <w:p w:rsidR="001442F1" w:rsidRPr="00A10026" w:rsidRDefault="001442F1" w:rsidP="003A490C">
            <w:pPr>
              <w:rPr>
                <w:rFonts w:ascii="Times New Roman" w:hAnsi="Times New Roman"/>
                <w:sz w:val="20"/>
                <w:szCs w:val="20"/>
              </w:rPr>
            </w:pPr>
          </w:p>
          <w:p w:rsidR="001442F1" w:rsidRPr="00A10026" w:rsidRDefault="001442F1" w:rsidP="003A490C">
            <w:pPr>
              <w:rPr>
                <w:rFonts w:ascii="Times New Roman" w:hAnsi="Times New Roman"/>
                <w:sz w:val="20"/>
                <w:szCs w:val="20"/>
              </w:rPr>
            </w:pPr>
            <w:r w:rsidRPr="00A10026">
              <w:rPr>
                <w:rFonts w:ascii="Times New Roman" w:hAnsi="Times New Roman"/>
                <w:sz w:val="20"/>
                <w:szCs w:val="20"/>
              </w:rPr>
              <w:t xml:space="preserve">Можно увеличить количество ключевых кадров, которые генерируются с каждого </w:t>
            </w:r>
            <w:proofErr w:type="spellStart"/>
            <w:r w:rsidRPr="00A10026">
              <w:rPr>
                <w:rFonts w:ascii="Times New Roman" w:hAnsi="Times New Roman"/>
                <w:sz w:val="20"/>
                <w:szCs w:val="20"/>
              </w:rPr>
              <w:t>ассета</w:t>
            </w:r>
            <w:proofErr w:type="spellEnd"/>
            <w:r w:rsidRPr="00A10026">
              <w:rPr>
                <w:rFonts w:ascii="Times New Roman" w:hAnsi="Times New Roman"/>
                <w:sz w:val="20"/>
                <w:szCs w:val="20"/>
              </w:rPr>
              <w:t>, чтобы при нарезке мелких фрагментов в корзине отображение ключевого кадра было более точным</w:t>
            </w:r>
          </w:p>
        </w:tc>
        <w:tc>
          <w:tcPr>
            <w:tcW w:w="171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proofErr w:type="spellStart"/>
            <w:r w:rsidRPr="00A10026">
              <w:rPr>
                <w:rFonts w:ascii="Times New Roman" w:hAnsi="Times New Roman"/>
                <w:sz w:val="20"/>
                <w:szCs w:val="20"/>
              </w:rPr>
              <w:lastRenderedPageBreak/>
              <w:t>MediaNewsClient</w:t>
            </w:r>
            <w:proofErr w:type="spellEnd"/>
          </w:p>
        </w:tc>
      </w:tr>
      <w:tr w:rsidR="001442F1" w:rsidRPr="00A10026" w:rsidTr="003A490C">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lastRenderedPageBreak/>
              <w:t>0019</w:t>
            </w:r>
          </w:p>
        </w:tc>
        <w:tc>
          <w:tcPr>
            <w:tcW w:w="789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Установить корректный размер пикселя при экспорте. Сейчас экспортируемый пиксель квадратный, а надо, чтобы пропорция пикселя соответствовала формату DV-PAL</w:t>
            </w:r>
          </w:p>
        </w:tc>
        <w:tc>
          <w:tcPr>
            <w:tcW w:w="171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proofErr w:type="spellStart"/>
            <w:r w:rsidRPr="00A10026">
              <w:rPr>
                <w:rFonts w:ascii="Times New Roman" w:hAnsi="Times New Roman"/>
                <w:sz w:val="20"/>
                <w:szCs w:val="20"/>
              </w:rPr>
              <w:t>MediaNewsClient</w:t>
            </w:r>
            <w:proofErr w:type="spellEnd"/>
          </w:p>
        </w:tc>
      </w:tr>
      <w:tr w:rsidR="001442F1" w:rsidRPr="00A10026" w:rsidTr="003A490C">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0021</w:t>
            </w:r>
          </w:p>
        </w:tc>
        <w:tc>
          <w:tcPr>
            <w:tcW w:w="789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Экспортируемая из корзины секвенция создается в прогрессивной развертке, а надо с нижними полями.</w:t>
            </w:r>
          </w:p>
        </w:tc>
        <w:tc>
          <w:tcPr>
            <w:tcW w:w="171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proofErr w:type="spellStart"/>
            <w:r w:rsidRPr="00A10026">
              <w:rPr>
                <w:rFonts w:ascii="Times New Roman" w:hAnsi="Times New Roman"/>
                <w:sz w:val="20"/>
                <w:szCs w:val="20"/>
              </w:rPr>
              <w:t>MediaNewsClient</w:t>
            </w:r>
            <w:proofErr w:type="spellEnd"/>
          </w:p>
        </w:tc>
      </w:tr>
      <w:tr w:rsidR="001442F1" w:rsidRPr="00A10026" w:rsidTr="003A490C">
        <w:tc>
          <w:tcPr>
            <w:tcW w:w="1020" w:type="dxa"/>
            <w:tcBorders>
              <w:left w:val="single" w:sz="6" w:space="0" w:color="000000"/>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0024</w:t>
            </w:r>
          </w:p>
        </w:tc>
        <w:tc>
          <w:tcPr>
            <w:tcW w:w="789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r w:rsidRPr="00A10026">
              <w:rPr>
                <w:rFonts w:ascii="Times New Roman" w:hAnsi="Times New Roman"/>
                <w:sz w:val="20"/>
                <w:szCs w:val="20"/>
              </w:rPr>
              <w:t>Пошаговая инструкция по работе с титрами для журналистов</w:t>
            </w:r>
          </w:p>
        </w:tc>
        <w:tc>
          <w:tcPr>
            <w:tcW w:w="1710" w:type="dxa"/>
            <w:tcBorders>
              <w:bottom w:val="single" w:sz="6" w:space="0" w:color="000000"/>
              <w:right w:val="single" w:sz="6" w:space="0" w:color="000000"/>
            </w:tcBorders>
            <w:tcMar>
              <w:top w:w="40" w:type="dxa"/>
              <w:left w:w="40" w:type="dxa"/>
              <w:bottom w:w="40" w:type="dxa"/>
              <w:right w:w="40" w:type="dxa"/>
            </w:tcMar>
          </w:tcPr>
          <w:p w:rsidR="001442F1" w:rsidRPr="00A10026" w:rsidRDefault="001442F1" w:rsidP="003A490C">
            <w:pPr>
              <w:rPr>
                <w:rFonts w:ascii="Times New Roman" w:hAnsi="Times New Roman"/>
                <w:sz w:val="20"/>
                <w:szCs w:val="20"/>
              </w:rPr>
            </w:pPr>
            <w:proofErr w:type="spellStart"/>
            <w:r w:rsidRPr="00A10026">
              <w:rPr>
                <w:rFonts w:ascii="Times New Roman" w:hAnsi="Times New Roman"/>
                <w:sz w:val="20"/>
                <w:szCs w:val="20"/>
              </w:rPr>
              <w:t>MediaNewsClient</w:t>
            </w:r>
            <w:proofErr w:type="spellEnd"/>
          </w:p>
        </w:tc>
      </w:tr>
    </w:tbl>
    <w:p w:rsidR="001442F1" w:rsidRPr="00A10026" w:rsidRDefault="001442F1" w:rsidP="001442F1">
      <w:pPr>
        <w:rPr>
          <w:rFonts w:ascii="Times New Roman" w:hAnsi="Times New Roman"/>
          <w:sz w:val="20"/>
          <w:szCs w:val="20"/>
        </w:rPr>
      </w:pPr>
    </w:p>
    <w:tbl>
      <w:tblPr>
        <w:tblW w:w="10525" w:type="dxa"/>
        <w:tblInd w:w="-115" w:type="dxa"/>
        <w:tblBorders>
          <w:top w:val="nil"/>
          <w:left w:val="nil"/>
          <w:bottom w:val="nil"/>
          <w:right w:val="nil"/>
          <w:insideH w:val="nil"/>
          <w:insideV w:val="nil"/>
        </w:tblBorders>
        <w:tblLayout w:type="fixed"/>
        <w:tblLook w:val="0400"/>
      </w:tblPr>
      <w:tblGrid>
        <w:gridCol w:w="5228"/>
        <w:gridCol w:w="5297"/>
      </w:tblGrid>
      <w:tr w:rsidR="001442F1" w:rsidRPr="00A10026" w:rsidTr="003A490C">
        <w:tc>
          <w:tcPr>
            <w:tcW w:w="5228" w:type="dxa"/>
          </w:tcPr>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br w:type="page"/>
              <w:t>От Исполнителя</w:t>
            </w:r>
          </w:p>
          <w:p w:rsidR="001442F1" w:rsidRDefault="001442F1" w:rsidP="003A490C">
            <w:pPr>
              <w:jc w:val="center"/>
              <w:rPr>
                <w:rFonts w:ascii="Times New Roman" w:hAnsi="Times New Roman"/>
                <w:sz w:val="20"/>
                <w:szCs w:val="20"/>
              </w:rPr>
            </w:pPr>
          </w:p>
          <w:p w:rsidR="001442F1"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______________________</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 ___ » _________________ 201</w:t>
            </w:r>
            <w:r w:rsidR="00235B3D">
              <w:rPr>
                <w:rFonts w:ascii="Times New Roman" w:hAnsi="Times New Roman"/>
                <w:sz w:val="20"/>
                <w:szCs w:val="20"/>
              </w:rPr>
              <w:t>6</w:t>
            </w:r>
            <w:r w:rsidRPr="00A10026">
              <w:rPr>
                <w:rFonts w:ascii="Times New Roman" w:hAnsi="Times New Roman"/>
                <w:sz w:val="20"/>
                <w:szCs w:val="20"/>
              </w:rPr>
              <w:t xml:space="preserve"> года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М.П.</w:t>
            </w:r>
          </w:p>
        </w:tc>
        <w:tc>
          <w:tcPr>
            <w:tcW w:w="5297" w:type="dxa"/>
          </w:tcPr>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От Заказчика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Директор</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Катков А.А.</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______________________</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 _________________ 201</w:t>
            </w:r>
            <w:r w:rsidR="00235B3D">
              <w:rPr>
                <w:rFonts w:ascii="Times New Roman" w:hAnsi="Times New Roman"/>
                <w:sz w:val="20"/>
                <w:szCs w:val="20"/>
              </w:rPr>
              <w:t>6</w:t>
            </w:r>
            <w:r w:rsidRPr="00A10026">
              <w:rPr>
                <w:rFonts w:ascii="Times New Roman" w:hAnsi="Times New Roman"/>
                <w:sz w:val="20"/>
                <w:szCs w:val="20"/>
              </w:rPr>
              <w:t xml:space="preserve"> года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М.П</w:t>
            </w:r>
          </w:p>
        </w:tc>
      </w:tr>
    </w:tbl>
    <w:p w:rsidR="001442F1" w:rsidRPr="00A10026" w:rsidRDefault="001442F1" w:rsidP="001442F1">
      <w:pPr>
        <w:rPr>
          <w:rFonts w:ascii="Times New Roman" w:hAnsi="Times New Roman"/>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Default="001442F1" w:rsidP="001442F1">
      <w:pPr>
        <w:jc w:val="right"/>
        <w:rPr>
          <w:rFonts w:ascii="Times New Roman" w:hAnsi="Times New Roman"/>
          <w:b/>
          <w:sz w:val="20"/>
          <w:szCs w:val="20"/>
        </w:rPr>
      </w:pPr>
    </w:p>
    <w:p w:rsidR="001442F1" w:rsidRPr="00084639" w:rsidRDefault="001442F1" w:rsidP="00084639">
      <w:pPr>
        <w:rPr>
          <w:rFonts w:ascii="Times New Roman" w:hAnsi="Times New Roman"/>
          <w:b/>
          <w:sz w:val="20"/>
          <w:szCs w:val="20"/>
          <w:lang w:val="en-US"/>
        </w:rPr>
      </w:pPr>
    </w:p>
    <w:p w:rsidR="001442F1" w:rsidRPr="00A10026" w:rsidRDefault="001442F1" w:rsidP="001442F1">
      <w:pPr>
        <w:jc w:val="right"/>
        <w:rPr>
          <w:rFonts w:ascii="Times New Roman" w:hAnsi="Times New Roman"/>
          <w:sz w:val="20"/>
          <w:szCs w:val="20"/>
        </w:rPr>
      </w:pPr>
      <w:r w:rsidRPr="00A10026">
        <w:rPr>
          <w:rFonts w:ascii="Times New Roman" w:hAnsi="Times New Roman"/>
          <w:b/>
          <w:sz w:val="20"/>
          <w:szCs w:val="20"/>
        </w:rPr>
        <w:t>Приложение 2</w:t>
      </w:r>
    </w:p>
    <w:p w:rsidR="001442F1" w:rsidRPr="00A10026" w:rsidRDefault="001442F1" w:rsidP="001442F1">
      <w:pPr>
        <w:jc w:val="right"/>
        <w:rPr>
          <w:rFonts w:ascii="Times New Roman" w:hAnsi="Times New Roman"/>
          <w:sz w:val="20"/>
          <w:szCs w:val="20"/>
        </w:rPr>
      </w:pPr>
      <w:r w:rsidRPr="00A10026">
        <w:rPr>
          <w:rFonts w:ascii="Times New Roman" w:hAnsi="Times New Roman"/>
          <w:b/>
          <w:sz w:val="20"/>
          <w:szCs w:val="20"/>
        </w:rPr>
        <w:t xml:space="preserve">К Договору </w:t>
      </w:r>
      <w:r>
        <w:rPr>
          <w:rFonts w:ascii="Times New Roman" w:hAnsi="Times New Roman"/>
          <w:b/>
          <w:sz w:val="20"/>
          <w:szCs w:val="20"/>
        </w:rPr>
        <w:t>_______________</w:t>
      </w:r>
      <w:r w:rsidRPr="00A10026">
        <w:rPr>
          <w:rFonts w:ascii="Times New Roman" w:hAnsi="Times New Roman"/>
          <w:b/>
          <w:sz w:val="20"/>
          <w:szCs w:val="20"/>
        </w:rPr>
        <w:t xml:space="preserve"> от __________</w:t>
      </w:r>
    </w:p>
    <w:p w:rsidR="001442F1" w:rsidRPr="00A10026" w:rsidRDefault="001442F1" w:rsidP="001442F1">
      <w:pPr>
        <w:pStyle w:val="a7"/>
        <w:jc w:val="center"/>
        <w:rPr>
          <w:b/>
          <w:sz w:val="20"/>
          <w:szCs w:val="20"/>
        </w:rPr>
      </w:pPr>
      <w:r w:rsidRPr="00A10026">
        <w:rPr>
          <w:b/>
          <w:sz w:val="20"/>
          <w:szCs w:val="20"/>
        </w:rPr>
        <w:t>ПОРЯДОК ВЫПОЛНЕНИЯ УСЛУГ</w:t>
      </w:r>
    </w:p>
    <w:p w:rsidR="001442F1" w:rsidRPr="00043908" w:rsidRDefault="001442F1" w:rsidP="001442F1">
      <w:pPr>
        <w:pStyle w:val="a7"/>
        <w:jc w:val="center"/>
        <w:rPr>
          <w:b/>
          <w:sz w:val="20"/>
          <w:szCs w:val="20"/>
          <w:lang w:val="ru-RU"/>
        </w:rPr>
      </w:pPr>
      <w:r w:rsidRPr="00A10026">
        <w:rPr>
          <w:b/>
          <w:sz w:val="20"/>
          <w:szCs w:val="20"/>
        </w:rPr>
        <w:t xml:space="preserve">ПО ТЕХНИЧЕСКОЙ ПОДДЕРЖКЕ </w:t>
      </w:r>
      <w:r>
        <w:rPr>
          <w:b/>
          <w:sz w:val="20"/>
          <w:szCs w:val="20"/>
          <w:lang w:val="ru-RU"/>
        </w:rPr>
        <w:t>ПРОГРАММНОГО КОМПЛЕКСА</w:t>
      </w:r>
    </w:p>
    <w:p w:rsidR="001442F1" w:rsidRPr="00A10026" w:rsidRDefault="001442F1" w:rsidP="001442F1">
      <w:pPr>
        <w:spacing w:line="216" w:lineRule="auto"/>
        <w:rPr>
          <w:rFonts w:ascii="Times New Roman" w:hAnsi="Times New Roman"/>
          <w:smallCaps/>
          <w:spacing w:val="-6"/>
          <w:sz w:val="20"/>
          <w:szCs w:val="20"/>
        </w:rPr>
      </w:pPr>
    </w:p>
    <w:p w:rsidR="001442F1" w:rsidRPr="00A10026" w:rsidRDefault="001442F1" w:rsidP="001442F1">
      <w:pPr>
        <w:spacing w:line="216" w:lineRule="auto"/>
        <w:rPr>
          <w:rFonts w:ascii="Times New Roman" w:hAnsi="Times New Roman"/>
          <w:smallCaps/>
          <w:spacing w:val="-6"/>
          <w:sz w:val="20"/>
          <w:szCs w:val="20"/>
        </w:rPr>
      </w:pPr>
    </w:p>
    <w:p w:rsidR="001442F1" w:rsidRPr="00A10026" w:rsidRDefault="001442F1" w:rsidP="001442F1">
      <w:pPr>
        <w:numPr>
          <w:ilvl w:val="0"/>
          <w:numId w:val="36"/>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Форматы технической поддержки ПК:</w:t>
      </w:r>
    </w:p>
    <w:p w:rsidR="001442F1" w:rsidRPr="00A10026" w:rsidRDefault="001442F1" w:rsidP="001442F1">
      <w:pPr>
        <w:numPr>
          <w:ilvl w:val="1"/>
          <w:numId w:val="36"/>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 xml:space="preserve">Поддержка по электронной почте путём обмена сообщениями между Заказчиком и Исполнителем. Сообщения Заказчик присылает на электронную почту __________. Допускается уточнение Исполнителем деталей по телефону или другим средствам связи. Телефон технической поддержки: </w:t>
      </w:r>
      <w:r>
        <w:rPr>
          <w:rFonts w:ascii="Times New Roman" w:hAnsi="Times New Roman"/>
          <w:sz w:val="20"/>
          <w:szCs w:val="20"/>
        </w:rPr>
        <w:t>___________________________________</w:t>
      </w:r>
      <w:r w:rsidRPr="00A10026">
        <w:rPr>
          <w:rFonts w:ascii="Times New Roman" w:hAnsi="Times New Roman"/>
          <w:sz w:val="20"/>
          <w:szCs w:val="20"/>
        </w:rPr>
        <w:t>. Телефонная линия работает в рабочие дни.</w:t>
      </w:r>
    </w:p>
    <w:p w:rsidR="001442F1" w:rsidRPr="00A10026" w:rsidRDefault="001442F1" w:rsidP="001442F1">
      <w:pPr>
        <w:numPr>
          <w:ilvl w:val="0"/>
          <w:numId w:val="36"/>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Регламент технической поддержки:</w:t>
      </w:r>
    </w:p>
    <w:p w:rsidR="001442F1" w:rsidRPr="00A10026" w:rsidRDefault="001442F1" w:rsidP="001442F1">
      <w:pPr>
        <w:numPr>
          <w:ilvl w:val="1"/>
          <w:numId w:val="36"/>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Заказчик обязан производить первое для каждого случая обращение за технической поддержкой по электронной почте, с указанием подробного описания задачи или ошибки и с приложением снимков экрана, если требуется. В теме письма необходимо указывать уникальный порядковый номер задачи или ошибки.</w:t>
      </w:r>
    </w:p>
    <w:p w:rsidR="001442F1" w:rsidRPr="00A10026" w:rsidRDefault="001442F1" w:rsidP="001442F1">
      <w:pPr>
        <w:numPr>
          <w:ilvl w:val="1"/>
          <w:numId w:val="36"/>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В случае экстренной необходимости Заказчик вправе обращаться за технической поддержкой любым доступным способом.</w:t>
      </w:r>
    </w:p>
    <w:p w:rsidR="001442F1" w:rsidRPr="00A10026" w:rsidRDefault="001442F1" w:rsidP="001442F1">
      <w:pPr>
        <w:rPr>
          <w:rFonts w:ascii="Times New Roman" w:hAnsi="Times New Roman"/>
          <w:sz w:val="20"/>
          <w:szCs w:val="20"/>
        </w:rPr>
      </w:pPr>
      <w:r w:rsidRPr="00A10026">
        <w:rPr>
          <w:rFonts w:ascii="Times New Roman" w:hAnsi="Times New Roman"/>
          <w:sz w:val="20"/>
          <w:szCs w:val="20"/>
        </w:rPr>
        <w:t xml:space="preserve">Исполнитель реагирует на обращение в течение </w:t>
      </w:r>
      <w:r>
        <w:rPr>
          <w:rFonts w:ascii="Times New Roman" w:hAnsi="Times New Roman"/>
          <w:sz w:val="20"/>
          <w:szCs w:val="20"/>
        </w:rPr>
        <w:t>1 (Одного) рабочего дня</w:t>
      </w:r>
      <w:r w:rsidRPr="00A10026">
        <w:rPr>
          <w:rFonts w:ascii="Times New Roman" w:hAnsi="Times New Roman"/>
          <w:sz w:val="20"/>
          <w:szCs w:val="20"/>
        </w:rPr>
        <w:t>, уведомляет все вовлечённые третьи стороны и приступает к устранению неисправности или формированию ответа на вопрос. Исполнитель в течение максимум одного рабочего дня обязан</w:t>
      </w:r>
      <w:r>
        <w:rPr>
          <w:rFonts w:ascii="Times New Roman" w:hAnsi="Times New Roman"/>
          <w:sz w:val="20"/>
          <w:szCs w:val="20"/>
        </w:rPr>
        <w:t xml:space="preserve"> дать ответ на запрос. В случае</w:t>
      </w:r>
      <w:r w:rsidRPr="00A10026">
        <w:rPr>
          <w:rFonts w:ascii="Times New Roman" w:hAnsi="Times New Roman"/>
          <w:sz w:val="20"/>
          <w:szCs w:val="20"/>
        </w:rPr>
        <w:t xml:space="preserve"> если на решение вопроса необходим больше времени, в ответе Исполнитель указывает сроки решения поставленной задачи. </w:t>
      </w:r>
    </w:p>
    <w:p w:rsidR="001442F1" w:rsidRPr="00A10026" w:rsidRDefault="001442F1" w:rsidP="001442F1">
      <w:pPr>
        <w:rPr>
          <w:rFonts w:ascii="Times New Roman" w:hAnsi="Times New Roman"/>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tbl>
      <w:tblPr>
        <w:tblW w:w="10525" w:type="dxa"/>
        <w:tblInd w:w="-115" w:type="dxa"/>
        <w:tblBorders>
          <w:top w:val="nil"/>
          <w:left w:val="nil"/>
          <w:bottom w:val="nil"/>
          <w:right w:val="nil"/>
          <w:insideH w:val="nil"/>
          <w:insideV w:val="nil"/>
        </w:tblBorders>
        <w:tblLayout w:type="fixed"/>
        <w:tblLook w:val="0400"/>
      </w:tblPr>
      <w:tblGrid>
        <w:gridCol w:w="5228"/>
        <w:gridCol w:w="5297"/>
      </w:tblGrid>
      <w:tr w:rsidR="001442F1" w:rsidRPr="00A10026" w:rsidTr="003A490C">
        <w:tc>
          <w:tcPr>
            <w:tcW w:w="5228" w:type="dxa"/>
          </w:tcPr>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br w:type="page"/>
              <w:t>От Исполнителя</w:t>
            </w:r>
          </w:p>
          <w:p w:rsidR="001442F1" w:rsidRDefault="001442F1" w:rsidP="003A490C">
            <w:pPr>
              <w:jc w:val="center"/>
              <w:rPr>
                <w:rFonts w:ascii="Times New Roman" w:hAnsi="Times New Roman"/>
                <w:sz w:val="20"/>
                <w:szCs w:val="20"/>
              </w:rPr>
            </w:pPr>
          </w:p>
          <w:p w:rsidR="001442F1"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______________________</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 ___ » _________________ 201</w:t>
            </w:r>
            <w:r w:rsidR="00235B3D">
              <w:rPr>
                <w:rFonts w:ascii="Times New Roman" w:hAnsi="Times New Roman"/>
                <w:sz w:val="20"/>
                <w:szCs w:val="20"/>
              </w:rPr>
              <w:t>6</w:t>
            </w:r>
            <w:r w:rsidRPr="00A10026">
              <w:rPr>
                <w:rFonts w:ascii="Times New Roman" w:hAnsi="Times New Roman"/>
                <w:sz w:val="20"/>
                <w:szCs w:val="20"/>
              </w:rPr>
              <w:t xml:space="preserve"> года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М.П.</w:t>
            </w:r>
          </w:p>
        </w:tc>
        <w:tc>
          <w:tcPr>
            <w:tcW w:w="5297" w:type="dxa"/>
          </w:tcPr>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От Заказчика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Директор</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Катков А.А.</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______________________</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 _________________ 201</w:t>
            </w:r>
            <w:r w:rsidR="00235B3D">
              <w:rPr>
                <w:rFonts w:ascii="Times New Roman" w:hAnsi="Times New Roman"/>
                <w:sz w:val="20"/>
                <w:szCs w:val="20"/>
              </w:rPr>
              <w:t>6</w:t>
            </w:r>
            <w:r w:rsidRPr="00A10026">
              <w:rPr>
                <w:rFonts w:ascii="Times New Roman" w:hAnsi="Times New Roman"/>
                <w:sz w:val="20"/>
                <w:szCs w:val="20"/>
              </w:rPr>
              <w:t xml:space="preserve"> года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М.П</w:t>
            </w:r>
          </w:p>
        </w:tc>
      </w:tr>
    </w:tbl>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jc w:val="right"/>
        <w:rPr>
          <w:rFonts w:ascii="Times New Roman" w:hAnsi="Times New Roman"/>
          <w:b/>
          <w:sz w:val="20"/>
          <w:szCs w:val="20"/>
        </w:rPr>
      </w:pPr>
    </w:p>
    <w:p w:rsidR="001442F1" w:rsidRPr="00A10026" w:rsidRDefault="001442F1" w:rsidP="001442F1">
      <w:pPr>
        <w:rPr>
          <w:rFonts w:ascii="Times New Roman" w:hAnsi="Times New Roman"/>
          <w:sz w:val="20"/>
          <w:szCs w:val="20"/>
        </w:rPr>
      </w:pPr>
    </w:p>
    <w:p w:rsidR="001442F1" w:rsidRPr="00A10026" w:rsidRDefault="001442F1" w:rsidP="001442F1">
      <w:pPr>
        <w:jc w:val="right"/>
        <w:rPr>
          <w:rFonts w:ascii="Times New Roman" w:hAnsi="Times New Roman"/>
          <w:sz w:val="20"/>
          <w:szCs w:val="20"/>
        </w:rPr>
      </w:pPr>
      <w:r w:rsidRPr="00A10026">
        <w:rPr>
          <w:rFonts w:ascii="Times New Roman" w:hAnsi="Times New Roman"/>
          <w:b/>
          <w:sz w:val="20"/>
          <w:szCs w:val="20"/>
        </w:rPr>
        <w:t xml:space="preserve">Приложение </w:t>
      </w:r>
      <w:r w:rsidR="00235B3D">
        <w:rPr>
          <w:rFonts w:ascii="Times New Roman" w:hAnsi="Times New Roman"/>
          <w:b/>
          <w:sz w:val="20"/>
          <w:szCs w:val="20"/>
        </w:rPr>
        <w:t>3</w:t>
      </w:r>
    </w:p>
    <w:p w:rsidR="001442F1" w:rsidRPr="00A10026" w:rsidRDefault="001442F1" w:rsidP="001442F1">
      <w:pPr>
        <w:jc w:val="right"/>
        <w:rPr>
          <w:rFonts w:ascii="Times New Roman" w:hAnsi="Times New Roman"/>
          <w:sz w:val="20"/>
          <w:szCs w:val="20"/>
        </w:rPr>
      </w:pPr>
      <w:r w:rsidRPr="00A10026">
        <w:rPr>
          <w:rFonts w:ascii="Times New Roman" w:hAnsi="Times New Roman"/>
          <w:b/>
          <w:sz w:val="20"/>
          <w:szCs w:val="20"/>
        </w:rPr>
        <w:t xml:space="preserve">К Договору </w:t>
      </w:r>
      <w:r>
        <w:rPr>
          <w:rFonts w:ascii="Times New Roman" w:hAnsi="Times New Roman"/>
          <w:b/>
          <w:sz w:val="20"/>
          <w:szCs w:val="20"/>
        </w:rPr>
        <w:t>______________</w:t>
      </w:r>
      <w:r w:rsidRPr="00A10026">
        <w:rPr>
          <w:rFonts w:ascii="Times New Roman" w:hAnsi="Times New Roman"/>
          <w:b/>
          <w:sz w:val="20"/>
          <w:szCs w:val="20"/>
        </w:rPr>
        <w:t xml:space="preserve"> от __________</w:t>
      </w:r>
    </w:p>
    <w:p w:rsidR="001442F1" w:rsidRPr="00A10026" w:rsidRDefault="001442F1" w:rsidP="001442F1">
      <w:pPr>
        <w:rPr>
          <w:rFonts w:ascii="Times New Roman" w:hAnsi="Times New Roman"/>
          <w:sz w:val="20"/>
          <w:szCs w:val="20"/>
        </w:rPr>
      </w:pPr>
    </w:p>
    <w:p w:rsidR="001442F1" w:rsidRPr="00A10026" w:rsidRDefault="001442F1" w:rsidP="001442F1">
      <w:pPr>
        <w:pStyle w:val="af"/>
        <w:rPr>
          <w:rFonts w:ascii="Times New Roman" w:hAnsi="Times New Roman"/>
          <w:sz w:val="20"/>
          <w:szCs w:val="20"/>
        </w:rPr>
      </w:pPr>
      <w:r w:rsidRPr="00A10026">
        <w:rPr>
          <w:rFonts w:ascii="Times New Roman" w:hAnsi="Times New Roman"/>
          <w:sz w:val="20"/>
          <w:szCs w:val="20"/>
        </w:rPr>
        <w:t>АКТ</w:t>
      </w:r>
    </w:p>
    <w:p w:rsidR="001442F1" w:rsidRPr="00A10026" w:rsidRDefault="001442F1" w:rsidP="001442F1">
      <w:pPr>
        <w:pStyle w:val="af"/>
        <w:rPr>
          <w:rFonts w:ascii="Times New Roman" w:hAnsi="Times New Roman"/>
          <w:sz w:val="20"/>
          <w:szCs w:val="20"/>
        </w:rPr>
      </w:pPr>
      <w:bookmarkStart w:id="4" w:name="h.55au267w4ekl" w:colFirst="0" w:colLast="0"/>
      <w:bookmarkEnd w:id="4"/>
      <w:r w:rsidRPr="00A10026">
        <w:rPr>
          <w:rFonts w:ascii="Times New Roman" w:hAnsi="Times New Roman"/>
          <w:sz w:val="20"/>
          <w:szCs w:val="20"/>
        </w:rPr>
        <w:t>о выполнении Договора возмездного оказания услуг</w:t>
      </w:r>
    </w:p>
    <w:p w:rsidR="001442F1" w:rsidRPr="00A10026" w:rsidRDefault="001442F1" w:rsidP="001442F1">
      <w:pPr>
        <w:jc w:val="center"/>
        <w:rPr>
          <w:rFonts w:ascii="Times New Roman" w:hAnsi="Times New Roman"/>
          <w:sz w:val="20"/>
          <w:szCs w:val="20"/>
        </w:rPr>
      </w:pPr>
      <w:r w:rsidRPr="00A10026">
        <w:rPr>
          <w:rFonts w:ascii="Times New Roman" w:hAnsi="Times New Roman"/>
          <w:sz w:val="20"/>
          <w:szCs w:val="20"/>
        </w:rPr>
        <w:t xml:space="preserve">N </w:t>
      </w:r>
      <w:r>
        <w:rPr>
          <w:rFonts w:ascii="Times New Roman" w:hAnsi="Times New Roman"/>
          <w:sz w:val="20"/>
          <w:szCs w:val="20"/>
        </w:rPr>
        <w:t>________________</w:t>
      </w:r>
      <w:r w:rsidRPr="00A10026">
        <w:rPr>
          <w:rFonts w:ascii="Times New Roman" w:hAnsi="Times New Roman"/>
          <w:sz w:val="20"/>
          <w:szCs w:val="20"/>
        </w:rPr>
        <w:t xml:space="preserve"> от «__»_________ ____ г. между Государственное автономное учреждение Ярославской области «Информационное агентство «Верхняя Волга» -</w:t>
      </w:r>
      <w:r>
        <w:rPr>
          <w:rFonts w:ascii="Times New Roman" w:hAnsi="Times New Roman"/>
          <w:sz w:val="20"/>
          <w:szCs w:val="20"/>
        </w:rPr>
        <w:t xml:space="preserve"> </w:t>
      </w:r>
      <w:r w:rsidRPr="00A10026">
        <w:rPr>
          <w:rFonts w:ascii="Times New Roman" w:hAnsi="Times New Roman"/>
          <w:sz w:val="20"/>
          <w:szCs w:val="20"/>
        </w:rPr>
        <w:t xml:space="preserve">Заказчик и </w:t>
      </w:r>
      <w:r>
        <w:rPr>
          <w:rFonts w:ascii="Times New Roman" w:hAnsi="Times New Roman"/>
          <w:sz w:val="20"/>
          <w:szCs w:val="20"/>
        </w:rPr>
        <w:t>_____________________</w:t>
      </w:r>
      <w:r w:rsidRPr="00A10026">
        <w:rPr>
          <w:rFonts w:ascii="Times New Roman" w:hAnsi="Times New Roman"/>
          <w:sz w:val="20"/>
          <w:szCs w:val="20"/>
        </w:rPr>
        <w:t xml:space="preserve"> - Исполнитель</w:t>
      </w:r>
    </w:p>
    <w:p w:rsidR="001442F1" w:rsidRPr="00A10026" w:rsidRDefault="001442F1" w:rsidP="001442F1">
      <w:pPr>
        <w:rPr>
          <w:rFonts w:ascii="Times New Roman" w:hAnsi="Times New Roman"/>
          <w:sz w:val="20"/>
          <w:szCs w:val="20"/>
        </w:rPr>
      </w:pPr>
    </w:p>
    <w:p w:rsidR="001442F1" w:rsidRPr="00A10026" w:rsidRDefault="001442F1" w:rsidP="001442F1">
      <w:pPr>
        <w:rPr>
          <w:rFonts w:ascii="Times New Roman" w:hAnsi="Times New Roman"/>
          <w:sz w:val="20"/>
          <w:szCs w:val="20"/>
        </w:rPr>
      </w:pPr>
      <w:bookmarkStart w:id="5" w:name="h.gjdgxs" w:colFirst="0" w:colLast="0"/>
      <w:bookmarkEnd w:id="5"/>
      <w:r w:rsidRPr="00A10026">
        <w:rPr>
          <w:rFonts w:ascii="Times New Roman" w:hAnsi="Times New Roman"/>
          <w:sz w:val="20"/>
          <w:szCs w:val="20"/>
        </w:rPr>
        <w:t xml:space="preserve">г. </w:t>
      </w:r>
      <w:r>
        <w:rPr>
          <w:rFonts w:ascii="Times New Roman" w:hAnsi="Times New Roman"/>
          <w:sz w:val="20"/>
          <w:szCs w:val="20"/>
        </w:rPr>
        <w:t>Ярославль</w:t>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sidRPr="00A10026">
        <w:rPr>
          <w:rFonts w:ascii="Times New Roman" w:hAnsi="Times New Roman"/>
          <w:sz w:val="20"/>
          <w:szCs w:val="20"/>
        </w:rPr>
        <w:tab/>
      </w:r>
      <w:r>
        <w:rPr>
          <w:rFonts w:ascii="Times New Roman" w:hAnsi="Times New Roman"/>
          <w:sz w:val="20"/>
          <w:szCs w:val="20"/>
        </w:rPr>
        <w:t xml:space="preserve">    </w:t>
      </w:r>
      <w:r w:rsidRPr="00A10026">
        <w:rPr>
          <w:rFonts w:ascii="Times New Roman" w:hAnsi="Times New Roman"/>
          <w:sz w:val="20"/>
          <w:szCs w:val="20"/>
        </w:rPr>
        <w:tab/>
      </w:r>
      <w:r w:rsidRPr="00A10026">
        <w:rPr>
          <w:rFonts w:ascii="Times New Roman" w:hAnsi="Times New Roman"/>
          <w:sz w:val="20"/>
          <w:szCs w:val="20"/>
        </w:rPr>
        <w:tab/>
      </w:r>
      <w:r>
        <w:rPr>
          <w:rFonts w:ascii="Times New Roman" w:hAnsi="Times New Roman"/>
          <w:sz w:val="20"/>
          <w:szCs w:val="20"/>
        </w:rPr>
        <w:t xml:space="preserve">                       </w:t>
      </w:r>
      <w:r w:rsidRPr="00A10026">
        <w:rPr>
          <w:rFonts w:ascii="Times New Roman" w:hAnsi="Times New Roman"/>
          <w:sz w:val="20"/>
          <w:szCs w:val="20"/>
        </w:rPr>
        <w:t>«</w:t>
      </w:r>
      <w:r>
        <w:rPr>
          <w:rFonts w:ascii="Times New Roman" w:hAnsi="Times New Roman"/>
          <w:sz w:val="20"/>
          <w:szCs w:val="20"/>
        </w:rPr>
        <w:t>___» _______________</w:t>
      </w:r>
      <w:r w:rsidRPr="00A10026">
        <w:rPr>
          <w:rFonts w:ascii="Times New Roman" w:hAnsi="Times New Roman"/>
          <w:sz w:val="20"/>
          <w:szCs w:val="20"/>
        </w:rPr>
        <w:t xml:space="preserve"> г.</w:t>
      </w:r>
    </w:p>
    <w:p w:rsidR="001442F1" w:rsidRPr="00A10026" w:rsidRDefault="001442F1" w:rsidP="001442F1">
      <w:pPr>
        <w:numPr>
          <w:ilvl w:val="0"/>
          <w:numId w:val="35"/>
        </w:numPr>
        <w:spacing w:after="0" w:line="240" w:lineRule="auto"/>
        <w:ind w:hanging="360"/>
        <w:contextualSpacing/>
        <w:jc w:val="both"/>
        <w:rPr>
          <w:rFonts w:ascii="Times New Roman" w:hAnsi="Times New Roman"/>
          <w:sz w:val="20"/>
          <w:szCs w:val="20"/>
        </w:rPr>
      </w:pPr>
      <w:r w:rsidRPr="00A10026">
        <w:rPr>
          <w:rFonts w:ascii="Times New Roman" w:hAnsi="Times New Roman"/>
          <w:sz w:val="20"/>
          <w:szCs w:val="20"/>
        </w:rPr>
        <w:t xml:space="preserve">По указанному выше Договору Исполнителю было поручено осуществить техническую поддержку программного комплекса производства компании </w:t>
      </w:r>
      <w:proofErr w:type="spellStart"/>
      <w:r w:rsidRPr="00A10026">
        <w:rPr>
          <w:rFonts w:ascii="Times New Roman" w:hAnsi="Times New Roman"/>
          <w:sz w:val="20"/>
          <w:szCs w:val="20"/>
        </w:rPr>
        <w:t>Si</w:t>
      </w:r>
      <w:proofErr w:type="spellEnd"/>
      <w:r w:rsidRPr="00A10026">
        <w:rPr>
          <w:rFonts w:ascii="Times New Roman" w:hAnsi="Times New Roman"/>
          <w:sz w:val="20"/>
          <w:szCs w:val="20"/>
        </w:rPr>
        <w:t xml:space="preserve"> </w:t>
      </w:r>
      <w:proofErr w:type="spellStart"/>
      <w:r w:rsidRPr="00A10026">
        <w:rPr>
          <w:rFonts w:ascii="Times New Roman" w:hAnsi="Times New Roman"/>
          <w:sz w:val="20"/>
          <w:szCs w:val="20"/>
        </w:rPr>
        <w:t>Media</w:t>
      </w:r>
      <w:proofErr w:type="spellEnd"/>
      <w:r w:rsidRPr="00A10026">
        <w:rPr>
          <w:rFonts w:ascii="Times New Roman" w:hAnsi="Times New Roman"/>
          <w:sz w:val="20"/>
          <w:szCs w:val="20"/>
        </w:rPr>
        <w:t xml:space="preserve"> </w:t>
      </w:r>
      <w:proofErr w:type="spellStart"/>
      <w:r w:rsidRPr="00A10026">
        <w:rPr>
          <w:rFonts w:ascii="Times New Roman" w:hAnsi="Times New Roman"/>
          <w:sz w:val="20"/>
          <w:szCs w:val="20"/>
        </w:rPr>
        <w:t>s.r.l</w:t>
      </w:r>
      <w:proofErr w:type="spellEnd"/>
      <w:r w:rsidRPr="00A10026">
        <w:rPr>
          <w:rFonts w:ascii="Times New Roman" w:hAnsi="Times New Roman"/>
          <w:sz w:val="20"/>
          <w:szCs w:val="20"/>
        </w:rPr>
        <w:t xml:space="preserve">. </w:t>
      </w:r>
    </w:p>
    <w:p w:rsidR="001442F1" w:rsidRPr="00A10026" w:rsidRDefault="001442F1" w:rsidP="001442F1">
      <w:pPr>
        <w:rPr>
          <w:rFonts w:ascii="Times New Roman" w:hAnsi="Times New Roman"/>
          <w:sz w:val="20"/>
          <w:szCs w:val="20"/>
        </w:rPr>
      </w:pPr>
    </w:p>
    <w:p w:rsidR="001442F1" w:rsidRPr="00A10026" w:rsidRDefault="001442F1" w:rsidP="001442F1">
      <w:pPr>
        <w:rPr>
          <w:rFonts w:ascii="Times New Roman" w:hAnsi="Times New Roman"/>
          <w:sz w:val="20"/>
          <w:szCs w:val="20"/>
        </w:rPr>
      </w:pPr>
      <w:r w:rsidRPr="00A10026">
        <w:rPr>
          <w:rFonts w:ascii="Times New Roman" w:hAnsi="Times New Roman"/>
          <w:sz w:val="20"/>
          <w:szCs w:val="20"/>
        </w:rPr>
        <w:t xml:space="preserve">За период с «__»_______ ____ г. по «__»________ ____ г. Исполнитель надлежащим образом (то есть качественно и в срок) выполнил свои обязанности по Договору оказания возмездных услуг N </w:t>
      </w:r>
      <w:r>
        <w:rPr>
          <w:rFonts w:ascii="Times New Roman" w:hAnsi="Times New Roman"/>
          <w:sz w:val="20"/>
          <w:szCs w:val="20"/>
        </w:rPr>
        <w:t>_______________</w:t>
      </w:r>
      <w:r w:rsidR="00B8475E">
        <w:rPr>
          <w:rFonts w:ascii="Times New Roman" w:hAnsi="Times New Roman"/>
          <w:sz w:val="20"/>
          <w:szCs w:val="20"/>
        </w:rPr>
        <w:t xml:space="preserve"> </w:t>
      </w:r>
      <w:r w:rsidRPr="00A10026">
        <w:rPr>
          <w:rFonts w:ascii="Times New Roman" w:hAnsi="Times New Roman"/>
          <w:sz w:val="20"/>
          <w:szCs w:val="20"/>
        </w:rPr>
        <w:t>от «__»_______ ____ г., Стороны претензий друг к другу не имеют.</w:t>
      </w:r>
    </w:p>
    <w:p w:rsidR="001442F1" w:rsidRDefault="001442F1" w:rsidP="001442F1">
      <w:pPr>
        <w:rPr>
          <w:rFonts w:ascii="Times New Roman" w:hAnsi="Times New Roman"/>
          <w:sz w:val="20"/>
          <w:szCs w:val="20"/>
        </w:rPr>
      </w:pPr>
    </w:p>
    <w:p w:rsidR="001442F1" w:rsidRPr="00A10026" w:rsidRDefault="001442F1" w:rsidP="001442F1">
      <w:pPr>
        <w:rPr>
          <w:rFonts w:ascii="Times New Roman" w:hAnsi="Times New Roman"/>
          <w:sz w:val="20"/>
          <w:szCs w:val="20"/>
        </w:rPr>
      </w:pPr>
    </w:p>
    <w:tbl>
      <w:tblPr>
        <w:tblW w:w="10460" w:type="dxa"/>
        <w:tblInd w:w="-115" w:type="dxa"/>
        <w:tblBorders>
          <w:top w:val="nil"/>
          <w:left w:val="nil"/>
          <w:bottom w:val="nil"/>
          <w:right w:val="nil"/>
          <w:insideH w:val="nil"/>
          <w:insideV w:val="nil"/>
        </w:tblBorders>
        <w:tblLayout w:type="fixed"/>
        <w:tblLook w:val="0400"/>
      </w:tblPr>
      <w:tblGrid>
        <w:gridCol w:w="5200"/>
        <w:gridCol w:w="5260"/>
      </w:tblGrid>
      <w:tr w:rsidR="001442F1" w:rsidRPr="00A10026" w:rsidTr="003A490C">
        <w:tc>
          <w:tcPr>
            <w:tcW w:w="5200" w:type="dxa"/>
          </w:tcPr>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От Исполнителя</w:t>
            </w:r>
          </w:p>
          <w:p w:rsidR="001442F1" w:rsidRDefault="001442F1" w:rsidP="003A490C">
            <w:pPr>
              <w:jc w:val="center"/>
              <w:rPr>
                <w:rFonts w:ascii="Times New Roman" w:hAnsi="Times New Roman"/>
                <w:sz w:val="20"/>
                <w:szCs w:val="20"/>
              </w:rPr>
            </w:pPr>
          </w:p>
          <w:p w:rsidR="001442F1"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______________________</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 ___ » _________________ 201</w:t>
            </w:r>
            <w:r w:rsidR="00235B3D">
              <w:rPr>
                <w:rFonts w:ascii="Times New Roman" w:hAnsi="Times New Roman"/>
                <w:sz w:val="20"/>
                <w:szCs w:val="20"/>
              </w:rPr>
              <w:t>6</w:t>
            </w:r>
            <w:r w:rsidRPr="00A10026">
              <w:rPr>
                <w:rFonts w:ascii="Times New Roman" w:hAnsi="Times New Roman"/>
                <w:sz w:val="20"/>
                <w:szCs w:val="20"/>
              </w:rPr>
              <w:t xml:space="preserve"> года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М.П.</w:t>
            </w:r>
          </w:p>
        </w:tc>
        <w:tc>
          <w:tcPr>
            <w:tcW w:w="5260" w:type="dxa"/>
          </w:tcPr>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От Заказчика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Директор</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Катков А.А.</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______________________</w:t>
            </w:r>
          </w:p>
          <w:p w:rsidR="001442F1" w:rsidRPr="00A10026" w:rsidRDefault="001442F1" w:rsidP="003A490C">
            <w:pPr>
              <w:jc w:val="center"/>
              <w:rPr>
                <w:rFonts w:ascii="Times New Roman" w:hAnsi="Times New Roman"/>
                <w:sz w:val="20"/>
                <w:szCs w:val="20"/>
              </w:rPr>
            </w:pP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«___» _________________ 201</w:t>
            </w:r>
            <w:r w:rsidR="00235B3D">
              <w:rPr>
                <w:rFonts w:ascii="Times New Roman" w:hAnsi="Times New Roman"/>
                <w:sz w:val="20"/>
                <w:szCs w:val="20"/>
              </w:rPr>
              <w:t>6</w:t>
            </w:r>
            <w:r w:rsidRPr="00A10026">
              <w:rPr>
                <w:rFonts w:ascii="Times New Roman" w:hAnsi="Times New Roman"/>
                <w:sz w:val="20"/>
                <w:szCs w:val="20"/>
              </w:rPr>
              <w:t xml:space="preserve"> года</w:t>
            </w:r>
          </w:p>
          <w:p w:rsidR="001442F1" w:rsidRPr="00A10026" w:rsidRDefault="001442F1" w:rsidP="003A490C">
            <w:pPr>
              <w:jc w:val="center"/>
              <w:rPr>
                <w:rFonts w:ascii="Times New Roman" w:hAnsi="Times New Roman"/>
                <w:sz w:val="20"/>
                <w:szCs w:val="20"/>
              </w:rPr>
            </w:pPr>
            <w:r w:rsidRPr="00A10026">
              <w:rPr>
                <w:rFonts w:ascii="Times New Roman" w:hAnsi="Times New Roman"/>
                <w:sz w:val="20"/>
                <w:szCs w:val="20"/>
              </w:rPr>
              <w:t>М.П</w:t>
            </w:r>
          </w:p>
        </w:tc>
      </w:tr>
    </w:tbl>
    <w:p w:rsidR="001442F1" w:rsidRPr="00A10026" w:rsidRDefault="001442F1" w:rsidP="001442F1">
      <w:pPr>
        <w:rPr>
          <w:rFonts w:ascii="Times New Roman" w:hAnsi="Times New Roman"/>
          <w:sz w:val="20"/>
          <w:szCs w:val="20"/>
        </w:rPr>
      </w:pPr>
    </w:p>
    <w:p w:rsidR="001442F1" w:rsidRPr="00A10026" w:rsidRDefault="001442F1" w:rsidP="001442F1">
      <w:pPr>
        <w:rPr>
          <w:rFonts w:ascii="Times New Roman" w:hAnsi="Times New Roman"/>
          <w:sz w:val="20"/>
          <w:szCs w:val="20"/>
        </w:rPr>
      </w:pPr>
    </w:p>
    <w:p w:rsidR="001442F1" w:rsidRDefault="001442F1" w:rsidP="001442F1">
      <w:pPr>
        <w:ind w:left="2832"/>
        <w:jc w:val="right"/>
        <w:rPr>
          <w:rFonts w:ascii="Times New Roman" w:hAnsi="Times New Roman"/>
          <w:sz w:val="24"/>
          <w:szCs w:val="24"/>
        </w:rPr>
      </w:pPr>
    </w:p>
    <w:p w:rsidR="001442F1" w:rsidRDefault="001442F1" w:rsidP="001442F1">
      <w:pPr>
        <w:ind w:left="2832"/>
        <w:jc w:val="right"/>
        <w:rPr>
          <w:rFonts w:ascii="Times New Roman" w:hAnsi="Times New Roman"/>
          <w:sz w:val="24"/>
          <w:szCs w:val="24"/>
        </w:rPr>
      </w:pPr>
    </w:p>
    <w:p w:rsidR="001442F1" w:rsidRDefault="001442F1" w:rsidP="001442F1">
      <w:pPr>
        <w:ind w:left="2832"/>
        <w:jc w:val="right"/>
        <w:rPr>
          <w:rFonts w:ascii="Times New Roman" w:hAnsi="Times New Roman"/>
          <w:sz w:val="24"/>
          <w:szCs w:val="24"/>
        </w:rPr>
      </w:pPr>
    </w:p>
    <w:p w:rsidR="0059251F" w:rsidRPr="00084639" w:rsidRDefault="0059251F">
      <w:pPr>
        <w:rPr>
          <w:lang w:val="en-US"/>
        </w:rPr>
      </w:pPr>
    </w:p>
    <w:sectPr w:rsidR="0059251F" w:rsidRPr="00084639" w:rsidSect="00E152B0">
      <w:footnotePr>
        <w:pos w:val="beneathText"/>
      </w:footnotePr>
      <w:pgSz w:w="11905" w:h="16837"/>
      <w:pgMar w:top="142"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0D1EDF"/>
    <w:multiLevelType w:val="hybridMultilevel"/>
    <w:tmpl w:val="66CAB6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F622E5"/>
    <w:multiLevelType w:val="hybridMultilevel"/>
    <w:tmpl w:val="17BE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D330FA"/>
    <w:multiLevelType w:val="hybridMultilevel"/>
    <w:tmpl w:val="56125FBA"/>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3D07A8"/>
    <w:multiLevelType w:val="hybridMultilevel"/>
    <w:tmpl w:val="1CF8D5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3F7179"/>
    <w:multiLevelType w:val="hybridMultilevel"/>
    <w:tmpl w:val="06C046CA"/>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5">
    <w:nsid w:val="13F96BEA"/>
    <w:multiLevelType w:val="hybridMultilevel"/>
    <w:tmpl w:val="7DB4E7D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149F4AAA"/>
    <w:multiLevelType w:val="hybridMultilevel"/>
    <w:tmpl w:val="8A94C71E"/>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4171EE"/>
    <w:multiLevelType w:val="hybridMultilevel"/>
    <w:tmpl w:val="F8C8BC3A"/>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7436A"/>
    <w:multiLevelType w:val="hybridMultilevel"/>
    <w:tmpl w:val="675E0F94"/>
    <w:lvl w:ilvl="0" w:tplc="1410FD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300E47"/>
    <w:multiLevelType w:val="hybridMultilevel"/>
    <w:tmpl w:val="C3BA46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8372C5"/>
    <w:multiLevelType w:val="hybridMultilevel"/>
    <w:tmpl w:val="954CF8B2"/>
    <w:lvl w:ilvl="0" w:tplc="04190007">
      <w:start w:val="1"/>
      <w:numFmt w:val="bullet"/>
      <w:lvlText w:val=""/>
      <w:lvlPicBulletId w:val="0"/>
      <w:lvlJc w:val="left"/>
      <w:pPr>
        <w:tabs>
          <w:tab w:val="num" w:pos="761"/>
        </w:tabs>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DD53984"/>
    <w:multiLevelType w:val="multilevel"/>
    <w:tmpl w:val="6450E24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2">
    <w:nsid w:val="1DD953AE"/>
    <w:multiLevelType w:val="hybridMultilevel"/>
    <w:tmpl w:val="0B228B94"/>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F869E4"/>
    <w:multiLevelType w:val="hybridMultilevel"/>
    <w:tmpl w:val="55761E0C"/>
    <w:lvl w:ilvl="0" w:tplc="C6FC3F52">
      <w:start w:val="1"/>
      <w:numFmt w:val="decimal"/>
      <w:lvlText w:val="%1"/>
      <w:lvlJc w:val="left"/>
      <w:pPr>
        <w:tabs>
          <w:tab w:val="num" w:pos="766"/>
        </w:tabs>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9D442A"/>
    <w:multiLevelType w:val="hybridMultilevel"/>
    <w:tmpl w:val="875A0A76"/>
    <w:lvl w:ilvl="0" w:tplc="0419000F">
      <w:start w:val="1"/>
      <w:numFmt w:val="decimal"/>
      <w:lvlText w:val="%1."/>
      <w:lvlJc w:val="left"/>
      <w:pPr>
        <w:tabs>
          <w:tab w:val="num" w:pos="766"/>
        </w:tabs>
        <w:ind w:left="7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416044"/>
    <w:multiLevelType w:val="hybridMultilevel"/>
    <w:tmpl w:val="2564E8D0"/>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CE6C09"/>
    <w:multiLevelType w:val="hybridMultilevel"/>
    <w:tmpl w:val="D12AD692"/>
    <w:lvl w:ilvl="0" w:tplc="2AAC63D0">
      <w:start w:val="217"/>
      <w:numFmt w:val="bullet"/>
      <w:lvlText w:val=""/>
      <w:lvlJc w:val="left"/>
      <w:pPr>
        <w:tabs>
          <w:tab w:val="num" w:pos="1800"/>
        </w:tabs>
        <w:ind w:left="1800" w:hanging="360"/>
      </w:pPr>
      <w:rPr>
        <w:rFonts w:ascii="Symbol" w:eastAsia="Times New Roman"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3CE55514"/>
    <w:multiLevelType w:val="hybridMultilevel"/>
    <w:tmpl w:val="501EEF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DF072B"/>
    <w:multiLevelType w:val="multilevel"/>
    <w:tmpl w:val="7B8E693E"/>
    <w:lvl w:ilvl="0">
      <w:start w:val="1"/>
      <w:numFmt w:val="decimal"/>
      <w:lvlText w:val="%1."/>
      <w:lvlJc w:val="left"/>
      <w:pPr>
        <w:ind w:left="786" w:hanging="360"/>
      </w:pPr>
      <w:rPr>
        <w:sz w:val="22"/>
        <w:szCs w:val="22"/>
      </w:r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9">
    <w:nsid w:val="46C06A58"/>
    <w:multiLevelType w:val="multilevel"/>
    <w:tmpl w:val="245C4DB2"/>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0">
    <w:nsid w:val="48C577D0"/>
    <w:multiLevelType w:val="hybridMultilevel"/>
    <w:tmpl w:val="4E021884"/>
    <w:lvl w:ilvl="0" w:tplc="C6FC3F52">
      <w:start w:val="1"/>
      <w:numFmt w:val="decimal"/>
      <w:lvlText w:val="%1"/>
      <w:lvlJc w:val="left"/>
      <w:pPr>
        <w:tabs>
          <w:tab w:val="num" w:pos="776"/>
        </w:tabs>
        <w:ind w:left="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B908E6"/>
    <w:multiLevelType w:val="hybridMultilevel"/>
    <w:tmpl w:val="672CA4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C5E7160"/>
    <w:multiLevelType w:val="multilevel"/>
    <w:tmpl w:val="7724188C"/>
    <w:lvl w:ilvl="0">
      <w:start w:val="1"/>
      <w:numFmt w:val="decimal"/>
      <w:lvlText w:val="%1."/>
      <w:lvlJc w:val="center"/>
      <w:pPr>
        <w:tabs>
          <w:tab w:val="num" w:pos="459"/>
        </w:tabs>
        <w:ind w:left="459" w:hanging="279"/>
      </w:pPr>
      <w:rPr>
        <w:rFonts w:hint="default"/>
      </w:rPr>
    </w:lvl>
    <w:lvl w:ilvl="1">
      <w:start w:val="1"/>
      <w:numFmt w:val="decimal"/>
      <w:pStyle w:val="a"/>
      <w:lvlText w:val="%1.%2."/>
      <w:lvlJc w:val="left"/>
      <w:pPr>
        <w:tabs>
          <w:tab w:val="num" w:pos="747"/>
        </w:tabs>
        <w:ind w:left="747" w:hanging="567"/>
      </w:pPr>
      <w:rPr>
        <w:rFonts w:hint="default"/>
      </w:rPr>
    </w:lvl>
    <w:lvl w:ilvl="2">
      <w:start w:val="1"/>
      <w:numFmt w:val="decimal"/>
      <w:pStyle w:val="a"/>
      <w:lvlText w:val="%1.%2.%3."/>
      <w:lvlJc w:val="left"/>
      <w:pPr>
        <w:tabs>
          <w:tab w:val="num" w:pos="1391"/>
        </w:tabs>
        <w:ind w:left="1391" w:hanging="851"/>
      </w:pPr>
      <w:rPr>
        <w:rFonts w:hint="default"/>
        <w:spacing w:val="0"/>
        <w:sz w:val="28"/>
        <w:szCs w:val="28"/>
      </w:rPr>
    </w:lvl>
    <w:lvl w:ilvl="3">
      <w:start w:val="1"/>
      <w:numFmt w:val="decimal"/>
      <w:pStyle w:val="a0"/>
      <w:lvlText w:val="%1.%2.%3.%4."/>
      <w:lvlJc w:val="left"/>
      <w:pPr>
        <w:tabs>
          <w:tab w:val="num" w:pos="2127"/>
        </w:tabs>
        <w:ind w:left="2127" w:hanging="567"/>
      </w:pPr>
      <w:rPr>
        <w:rFonts w:hint="default"/>
      </w:rPr>
    </w:lvl>
    <w:lvl w:ilvl="4">
      <w:start w:val="1"/>
      <w:numFmt w:val="decimal"/>
      <w:pStyle w:val="a1"/>
      <w:lvlText w:val="%5)"/>
      <w:lvlJc w:val="left"/>
      <w:pPr>
        <w:tabs>
          <w:tab w:val="num" w:pos="2448"/>
        </w:tabs>
        <w:ind w:left="2448" w:hanging="1008"/>
      </w:pPr>
      <w:rPr>
        <w:rFonts w:ascii="Times New Roman" w:eastAsia="Times New Roman" w:hAnsi="Times New Roman" w:cs="Times New Roman"/>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nsid w:val="4EFE3B7F"/>
    <w:multiLevelType w:val="multilevel"/>
    <w:tmpl w:val="7332E054"/>
    <w:lvl w:ilvl="0">
      <w:start w:val="1"/>
      <w:numFmt w:val="decimal"/>
      <w:lvlText w:val="%1."/>
      <w:lvlJc w:val="right"/>
      <w:pPr>
        <w:ind w:left="720" w:firstLine="360"/>
      </w:pPr>
      <w:rPr>
        <w:strike w:val="0"/>
        <w:dstrike w:val="0"/>
        <w:u w:val="none"/>
        <w:effect w:val="none"/>
      </w:rPr>
    </w:lvl>
    <w:lvl w:ilvl="1">
      <w:start w:val="1"/>
      <w:numFmt w:val="decimal"/>
      <w:lvlText w:val="%1.%2."/>
      <w:lvlJc w:val="right"/>
      <w:pPr>
        <w:ind w:left="1440" w:firstLine="1080"/>
      </w:pPr>
      <w:rPr>
        <w:strike w:val="0"/>
        <w:dstrike w:val="0"/>
        <w:u w:val="none"/>
        <w:effect w:val="none"/>
      </w:rPr>
    </w:lvl>
    <w:lvl w:ilvl="2">
      <w:start w:val="1"/>
      <w:numFmt w:val="decimal"/>
      <w:lvlText w:val="%1.%2.%3."/>
      <w:lvlJc w:val="right"/>
      <w:pPr>
        <w:ind w:left="2160" w:firstLine="1800"/>
      </w:pPr>
      <w:rPr>
        <w:strike w:val="0"/>
        <w:dstrike w:val="0"/>
        <w:u w:val="none"/>
        <w:effect w:val="none"/>
      </w:rPr>
    </w:lvl>
    <w:lvl w:ilvl="3">
      <w:start w:val="1"/>
      <w:numFmt w:val="decimal"/>
      <w:lvlText w:val="%1.%2.%3.%4."/>
      <w:lvlJc w:val="right"/>
      <w:pPr>
        <w:ind w:left="2880" w:firstLine="2520"/>
      </w:pPr>
      <w:rPr>
        <w:strike w:val="0"/>
        <w:dstrike w:val="0"/>
        <w:u w:val="none"/>
        <w:effect w:val="none"/>
      </w:rPr>
    </w:lvl>
    <w:lvl w:ilvl="4">
      <w:start w:val="1"/>
      <w:numFmt w:val="decimal"/>
      <w:lvlText w:val="%1.%2.%3.%4.%5."/>
      <w:lvlJc w:val="right"/>
      <w:pPr>
        <w:ind w:left="3600" w:firstLine="3240"/>
      </w:pPr>
      <w:rPr>
        <w:strike w:val="0"/>
        <w:dstrike w:val="0"/>
        <w:u w:val="none"/>
        <w:effect w:val="none"/>
      </w:rPr>
    </w:lvl>
    <w:lvl w:ilvl="5">
      <w:start w:val="1"/>
      <w:numFmt w:val="decimal"/>
      <w:lvlText w:val="%1.%2.%3.%4.%5.%6."/>
      <w:lvlJc w:val="right"/>
      <w:pPr>
        <w:ind w:left="4320" w:firstLine="3960"/>
      </w:pPr>
      <w:rPr>
        <w:strike w:val="0"/>
        <w:dstrike w:val="0"/>
        <w:u w:val="none"/>
        <w:effect w:val="none"/>
      </w:rPr>
    </w:lvl>
    <w:lvl w:ilvl="6">
      <w:start w:val="1"/>
      <w:numFmt w:val="decimal"/>
      <w:lvlText w:val="%1.%2.%3.%4.%5.%6.%7."/>
      <w:lvlJc w:val="right"/>
      <w:pPr>
        <w:ind w:left="5040" w:firstLine="4680"/>
      </w:pPr>
      <w:rPr>
        <w:strike w:val="0"/>
        <w:dstrike w:val="0"/>
        <w:u w:val="none"/>
        <w:effect w:val="none"/>
      </w:rPr>
    </w:lvl>
    <w:lvl w:ilvl="7">
      <w:start w:val="1"/>
      <w:numFmt w:val="decimal"/>
      <w:lvlText w:val="%1.%2.%3.%4.%5.%6.%7.%8."/>
      <w:lvlJc w:val="right"/>
      <w:pPr>
        <w:ind w:left="5760" w:firstLine="5400"/>
      </w:pPr>
      <w:rPr>
        <w:strike w:val="0"/>
        <w:dstrike w:val="0"/>
        <w:u w:val="none"/>
        <w:effect w:val="none"/>
      </w:rPr>
    </w:lvl>
    <w:lvl w:ilvl="8">
      <w:start w:val="1"/>
      <w:numFmt w:val="decimal"/>
      <w:lvlText w:val="%1.%2.%3.%4.%5.%6.%7.%8.%9."/>
      <w:lvlJc w:val="right"/>
      <w:pPr>
        <w:ind w:left="6480" w:firstLine="6120"/>
      </w:pPr>
      <w:rPr>
        <w:strike w:val="0"/>
        <w:dstrike w:val="0"/>
        <w:u w:val="none"/>
        <w:effect w:val="none"/>
      </w:rPr>
    </w:lvl>
  </w:abstractNum>
  <w:abstractNum w:abstractNumId="24">
    <w:nsid w:val="4F176F10"/>
    <w:multiLevelType w:val="hybridMultilevel"/>
    <w:tmpl w:val="018EF20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50395034"/>
    <w:multiLevelType w:val="multilevel"/>
    <w:tmpl w:val="653E51E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890"/>
        </w:tabs>
        <w:ind w:left="1440" w:hanging="720"/>
      </w:pPr>
      <w:rPr>
        <w:rFonts w:ascii="Times New Roman" w:hAnsi="Times New Roman" w:cs="Times New Roman" w:hint="default"/>
        <w:b w:val="0"/>
        <w:bCs w:val="0"/>
        <w:i w:val="0"/>
        <w:iCs w:val="0"/>
        <w:sz w:val="26"/>
        <w:szCs w:val="26"/>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512F3B40"/>
    <w:multiLevelType w:val="hybridMultilevel"/>
    <w:tmpl w:val="9FE6CDE0"/>
    <w:lvl w:ilvl="0" w:tplc="C6FC3F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59E6702"/>
    <w:multiLevelType w:val="hybridMultilevel"/>
    <w:tmpl w:val="CB9CBB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9B65ADE"/>
    <w:multiLevelType w:val="hybridMultilevel"/>
    <w:tmpl w:val="A594C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D1193F"/>
    <w:multiLevelType w:val="multilevel"/>
    <w:tmpl w:val="59D6C4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B94CEC"/>
    <w:multiLevelType w:val="hybridMultilevel"/>
    <w:tmpl w:val="ECBC74CC"/>
    <w:lvl w:ilvl="0" w:tplc="43D810B8">
      <w:start w:val="1"/>
      <w:numFmt w:val="decimal"/>
      <w:lvlText w:val="%1."/>
      <w:lvlJc w:val="left"/>
      <w:pPr>
        <w:ind w:left="405" w:hanging="360"/>
      </w:pPr>
      <w:rPr>
        <w:rFonts w:cs="Times New Roman" w:hint="default"/>
        <w:b/>
        <w:bCs/>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abstractNum w:abstractNumId="31">
    <w:nsid w:val="65326D32"/>
    <w:multiLevelType w:val="hybridMultilevel"/>
    <w:tmpl w:val="E6027CF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2">
    <w:nsid w:val="6839142A"/>
    <w:multiLevelType w:val="hybridMultilevel"/>
    <w:tmpl w:val="87AE8C2C"/>
    <w:lvl w:ilvl="0" w:tplc="0419000F">
      <w:start w:val="1"/>
      <w:numFmt w:val="decimal"/>
      <w:lvlText w:val="%1."/>
      <w:lvlJc w:val="left"/>
      <w:pPr>
        <w:tabs>
          <w:tab w:val="num" w:pos="770"/>
        </w:tabs>
        <w:ind w:left="7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E596B73"/>
    <w:multiLevelType w:val="hybridMultilevel"/>
    <w:tmpl w:val="1BD4F2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7513FA"/>
    <w:multiLevelType w:val="multilevel"/>
    <w:tmpl w:val="392CA56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24"/>
  </w:num>
  <w:num w:numId="5">
    <w:abstractNumId w:val="31"/>
  </w:num>
  <w:num w:numId="6">
    <w:abstractNumId w:val="5"/>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8"/>
  </w:num>
  <w:num w:numId="32">
    <w:abstractNumId w:val="29"/>
  </w:num>
  <w:num w:numId="33">
    <w:abstractNumId w:val="19"/>
  </w:num>
  <w:num w:numId="34">
    <w:abstractNumId w:val="34"/>
  </w:num>
  <w:num w:numId="35">
    <w:abstractNumId w:val="1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442F1"/>
    <w:rsid w:val="00010CEA"/>
    <w:rsid w:val="00084639"/>
    <w:rsid w:val="000C667B"/>
    <w:rsid w:val="000E58C1"/>
    <w:rsid w:val="00101976"/>
    <w:rsid w:val="00133B34"/>
    <w:rsid w:val="001442F1"/>
    <w:rsid w:val="001A1F78"/>
    <w:rsid w:val="001F003D"/>
    <w:rsid w:val="00235B3D"/>
    <w:rsid w:val="002F60D4"/>
    <w:rsid w:val="00311AF7"/>
    <w:rsid w:val="003442FC"/>
    <w:rsid w:val="00483BDE"/>
    <w:rsid w:val="004D4F6A"/>
    <w:rsid w:val="004F76B2"/>
    <w:rsid w:val="0059251F"/>
    <w:rsid w:val="005D48D8"/>
    <w:rsid w:val="00693C88"/>
    <w:rsid w:val="00783D3C"/>
    <w:rsid w:val="007E6109"/>
    <w:rsid w:val="00802356"/>
    <w:rsid w:val="00875DE4"/>
    <w:rsid w:val="008D518D"/>
    <w:rsid w:val="00953E59"/>
    <w:rsid w:val="009D6F78"/>
    <w:rsid w:val="00A52FD2"/>
    <w:rsid w:val="00AA29E6"/>
    <w:rsid w:val="00AC53CC"/>
    <w:rsid w:val="00AD6526"/>
    <w:rsid w:val="00AE47EA"/>
    <w:rsid w:val="00B21EB1"/>
    <w:rsid w:val="00B539C1"/>
    <w:rsid w:val="00B8475E"/>
    <w:rsid w:val="00BC0053"/>
    <w:rsid w:val="00BF44A9"/>
    <w:rsid w:val="00C6115F"/>
    <w:rsid w:val="00CE3719"/>
    <w:rsid w:val="00D5428D"/>
    <w:rsid w:val="00E768BA"/>
    <w:rsid w:val="00EC2C86"/>
    <w:rsid w:val="00EF1305"/>
    <w:rsid w:val="00F845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442F1"/>
    <w:rPr>
      <w:rFonts w:ascii="Calibri" w:eastAsia="Times New Roman" w:hAnsi="Calibri" w:cs="Times New Roman"/>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w:basedOn w:val="a2"/>
    <w:next w:val="a2"/>
    <w:link w:val="10"/>
    <w:uiPriority w:val="99"/>
    <w:qFormat/>
    <w:rsid w:val="001442F1"/>
    <w:pPr>
      <w:keepNext/>
      <w:numPr>
        <w:numId w:val="3"/>
      </w:numPr>
      <w:spacing w:before="240" w:after="60" w:line="240" w:lineRule="auto"/>
      <w:jc w:val="center"/>
      <w:outlineLvl w:val="0"/>
    </w:pPr>
    <w:rPr>
      <w:b/>
      <w:bCs/>
      <w:kern w:val="28"/>
      <w:sz w:val="36"/>
      <w:szCs w:val="36"/>
    </w:rPr>
  </w:style>
  <w:style w:type="paragraph" w:styleId="2">
    <w:name w:val="heading 2"/>
    <w:aliases w:val="H2"/>
    <w:basedOn w:val="a2"/>
    <w:next w:val="a2"/>
    <w:link w:val="20"/>
    <w:uiPriority w:val="99"/>
    <w:qFormat/>
    <w:rsid w:val="001442F1"/>
    <w:pPr>
      <w:keepNext/>
      <w:numPr>
        <w:ilvl w:val="1"/>
        <w:numId w:val="3"/>
      </w:numPr>
      <w:spacing w:after="60" w:line="240" w:lineRule="auto"/>
      <w:jc w:val="center"/>
      <w:outlineLvl w:val="1"/>
    </w:pPr>
    <w:rPr>
      <w:b/>
      <w:bCs/>
      <w:sz w:val="30"/>
      <w:szCs w:val="30"/>
    </w:rPr>
  </w:style>
  <w:style w:type="paragraph" w:styleId="3">
    <w:name w:val="heading 3"/>
    <w:aliases w:val="H3"/>
    <w:basedOn w:val="a2"/>
    <w:next w:val="a2"/>
    <w:link w:val="30"/>
    <w:uiPriority w:val="99"/>
    <w:qFormat/>
    <w:rsid w:val="001442F1"/>
    <w:pPr>
      <w:keepNext/>
      <w:numPr>
        <w:ilvl w:val="2"/>
        <w:numId w:val="3"/>
      </w:numPr>
      <w:spacing w:before="240" w:after="60" w:line="240" w:lineRule="auto"/>
      <w:jc w:val="both"/>
      <w:outlineLvl w:val="2"/>
    </w:pPr>
    <w:rPr>
      <w:rFonts w:ascii="Arial" w:hAnsi="Arial" w:cs="Arial"/>
      <w:b/>
      <w:bCs/>
      <w:sz w:val="24"/>
      <w:szCs w:val="24"/>
    </w:rPr>
  </w:style>
  <w:style w:type="paragraph" w:styleId="4">
    <w:name w:val="heading 4"/>
    <w:aliases w:val="H4,Параграф"/>
    <w:basedOn w:val="a2"/>
    <w:next w:val="a2"/>
    <w:link w:val="40"/>
    <w:uiPriority w:val="99"/>
    <w:qFormat/>
    <w:rsid w:val="001442F1"/>
    <w:pPr>
      <w:keepNext/>
      <w:numPr>
        <w:ilvl w:val="3"/>
        <w:numId w:val="3"/>
      </w:numPr>
      <w:spacing w:before="240" w:after="60" w:line="240" w:lineRule="auto"/>
      <w:jc w:val="both"/>
      <w:outlineLvl w:val="3"/>
    </w:pPr>
    <w:rPr>
      <w:rFonts w:ascii="Arial" w:hAnsi="Arial" w:cs="Arial"/>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9"/>
    <w:rsid w:val="001442F1"/>
    <w:rPr>
      <w:rFonts w:ascii="Calibri" w:eastAsia="Times New Roman" w:hAnsi="Calibri" w:cs="Times New Roman"/>
      <w:b/>
      <w:bCs/>
      <w:kern w:val="28"/>
      <w:sz w:val="36"/>
      <w:szCs w:val="36"/>
      <w:lang w:eastAsia="ru-RU"/>
    </w:rPr>
  </w:style>
  <w:style w:type="character" w:customStyle="1" w:styleId="20">
    <w:name w:val="Заголовок 2 Знак"/>
    <w:aliases w:val="H2 Знак"/>
    <w:basedOn w:val="a3"/>
    <w:link w:val="2"/>
    <w:uiPriority w:val="99"/>
    <w:rsid w:val="001442F1"/>
    <w:rPr>
      <w:rFonts w:ascii="Calibri" w:eastAsia="Times New Roman" w:hAnsi="Calibri" w:cs="Times New Roman"/>
      <w:b/>
      <w:bCs/>
      <w:sz w:val="30"/>
      <w:szCs w:val="30"/>
      <w:lang w:eastAsia="ru-RU"/>
    </w:rPr>
  </w:style>
  <w:style w:type="character" w:customStyle="1" w:styleId="30">
    <w:name w:val="Заголовок 3 Знак"/>
    <w:aliases w:val="H3 Знак"/>
    <w:basedOn w:val="a3"/>
    <w:link w:val="3"/>
    <w:uiPriority w:val="99"/>
    <w:rsid w:val="001442F1"/>
    <w:rPr>
      <w:rFonts w:ascii="Arial" w:eastAsia="Times New Roman" w:hAnsi="Arial" w:cs="Arial"/>
      <w:b/>
      <w:bCs/>
      <w:sz w:val="24"/>
      <w:szCs w:val="24"/>
      <w:lang w:eastAsia="ru-RU"/>
    </w:rPr>
  </w:style>
  <w:style w:type="character" w:customStyle="1" w:styleId="40">
    <w:name w:val="Заголовок 4 Знак"/>
    <w:aliases w:val="H4 Знак,Параграф Знак"/>
    <w:basedOn w:val="a3"/>
    <w:link w:val="4"/>
    <w:uiPriority w:val="99"/>
    <w:rsid w:val="001442F1"/>
    <w:rPr>
      <w:rFonts w:ascii="Arial" w:eastAsia="Times New Roman" w:hAnsi="Arial" w:cs="Arial"/>
      <w:sz w:val="24"/>
      <w:szCs w:val="24"/>
      <w:lang w:eastAsia="ru-RU"/>
    </w:rPr>
  </w:style>
  <w:style w:type="character" w:styleId="a6">
    <w:name w:val="Hyperlink"/>
    <w:basedOn w:val="a3"/>
    <w:uiPriority w:val="99"/>
    <w:unhideWhenUsed/>
    <w:rsid w:val="001442F1"/>
    <w:rPr>
      <w:rFonts w:ascii="Times New Roman" w:hAnsi="Times New Roman" w:cs="Times New Roman" w:hint="default"/>
      <w:color w:val="0000FF"/>
      <w:u w:val="single"/>
    </w:rPr>
  </w:style>
  <w:style w:type="paragraph" w:styleId="31">
    <w:name w:val="Body Text Indent 3"/>
    <w:basedOn w:val="a2"/>
    <w:link w:val="32"/>
    <w:uiPriority w:val="99"/>
    <w:semiHidden/>
    <w:unhideWhenUsed/>
    <w:rsid w:val="001442F1"/>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3"/>
    <w:link w:val="31"/>
    <w:uiPriority w:val="99"/>
    <w:semiHidden/>
    <w:rsid w:val="001442F1"/>
    <w:rPr>
      <w:rFonts w:ascii="Times New Roman" w:eastAsia="Times New Roman" w:hAnsi="Times New Roman" w:cs="Times New Roman"/>
      <w:sz w:val="16"/>
      <w:szCs w:val="16"/>
      <w:lang w:eastAsia="ru-RU"/>
    </w:rPr>
  </w:style>
  <w:style w:type="paragraph" w:styleId="a7">
    <w:name w:val="No Spacing"/>
    <w:link w:val="a8"/>
    <w:uiPriority w:val="1"/>
    <w:qFormat/>
    <w:rsid w:val="001442F1"/>
    <w:pPr>
      <w:spacing w:after="0" w:line="240" w:lineRule="auto"/>
      <w:jc w:val="both"/>
    </w:pPr>
    <w:rPr>
      <w:rFonts w:ascii="Times New Roman" w:eastAsia="Times New Roman" w:hAnsi="Times New Roman" w:cs="Times New Roman"/>
      <w:sz w:val="28"/>
      <w:lang w:val="en-US" w:bidi="en-US"/>
    </w:rPr>
  </w:style>
  <w:style w:type="character" w:customStyle="1" w:styleId="a8">
    <w:name w:val="Без интервала Знак"/>
    <w:basedOn w:val="a3"/>
    <w:link w:val="a7"/>
    <w:uiPriority w:val="1"/>
    <w:locked/>
    <w:rsid w:val="001442F1"/>
    <w:rPr>
      <w:rFonts w:ascii="Times New Roman" w:eastAsia="Times New Roman" w:hAnsi="Times New Roman" w:cs="Times New Roman"/>
      <w:sz w:val="28"/>
      <w:lang w:val="en-US" w:bidi="en-US"/>
    </w:rPr>
  </w:style>
  <w:style w:type="paragraph" w:styleId="a9">
    <w:name w:val="List Paragraph"/>
    <w:basedOn w:val="a2"/>
    <w:uiPriority w:val="34"/>
    <w:qFormat/>
    <w:rsid w:val="001442F1"/>
    <w:pPr>
      <w:ind w:left="720"/>
      <w:contextualSpacing/>
    </w:pPr>
    <w:rPr>
      <w:rFonts w:eastAsia="Calibri"/>
      <w:lang w:eastAsia="en-US"/>
    </w:rPr>
  </w:style>
  <w:style w:type="paragraph" w:customStyle="1" w:styleId="ConsPlusNormal">
    <w:name w:val="ConsPlusNormal"/>
    <w:uiPriority w:val="99"/>
    <w:rsid w:val="001442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3"/>
    <w:link w:val="ConsNormal0"/>
    <w:locked/>
    <w:rsid w:val="001442F1"/>
    <w:rPr>
      <w:rFonts w:ascii="Arial" w:hAnsi="Arial" w:cs="Arial"/>
    </w:rPr>
  </w:style>
  <w:style w:type="paragraph" w:customStyle="1" w:styleId="ConsNormal0">
    <w:name w:val="ConsNormal"/>
    <w:link w:val="ConsNormal"/>
    <w:rsid w:val="001442F1"/>
    <w:pPr>
      <w:widowControl w:val="0"/>
      <w:autoSpaceDE w:val="0"/>
      <w:autoSpaceDN w:val="0"/>
      <w:adjustRightInd w:val="0"/>
      <w:spacing w:after="0" w:line="240" w:lineRule="auto"/>
      <w:ind w:right="19772" w:firstLine="720"/>
    </w:pPr>
    <w:rPr>
      <w:rFonts w:ascii="Arial" w:hAnsi="Arial" w:cs="Arial"/>
    </w:rPr>
  </w:style>
  <w:style w:type="paragraph" w:customStyle="1" w:styleId="21">
    <w:name w:val="Обычный2"/>
    <w:rsid w:val="001442F1"/>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1442F1"/>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a">
    <w:name w:val="Пункт Знак"/>
    <w:basedOn w:val="a2"/>
    <w:rsid w:val="001442F1"/>
    <w:pPr>
      <w:numPr>
        <w:ilvl w:val="2"/>
        <w:numId w:val="2"/>
      </w:numPr>
      <w:tabs>
        <w:tab w:val="clear" w:pos="1391"/>
        <w:tab w:val="num" w:pos="747"/>
        <w:tab w:val="left" w:pos="851"/>
        <w:tab w:val="left" w:pos="1134"/>
      </w:tabs>
      <w:spacing w:after="0" w:line="360" w:lineRule="auto"/>
      <w:ind w:left="747" w:hanging="567"/>
      <w:jc w:val="both"/>
    </w:pPr>
    <w:rPr>
      <w:rFonts w:ascii="Times New Roman" w:hAnsi="Times New Roman"/>
      <w:snapToGrid w:val="0"/>
      <w:sz w:val="28"/>
      <w:szCs w:val="20"/>
    </w:rPr>
  </w:style>
  <w:style w:type="paragraph" w:customStyle="1" w:styleId="a0">
    <w:name w:val="Подпункт"/>
    <w:basedOn w:val="a"/>
    <w:rsid w:val="001442F1"/>
    <w:pPr>
      <w:numPr>
        <w:ilvl w:val="3"/>
      </w:numPr>
      <w:tabs>
        <w:tab w:val="clear" w:pos="1134"/>
        <w:tab w:val="clear" w:pos="2127"/>
        <w:tab w:val="num" w:pos="1391"/>
      </w:tabs>
      <w:ind w:left="1391" w:hanging="851"/>
    </w:pPr>
  </w:style>
  <w:style w:type="paragraph" w:customStyle="1" w:styleId="a1">
    <w:name w:val="Подподпункт"/>
    <w:basedOn w:val="a0"/>
    <w:rsid w:val="001442F1"/>
    <w:pPr>
      <w:numPr>
        <w:ilvl w:val="4"/>
      </w:numPr>
      <w:tabs>
        <w:tab w:val="clear" w:pos="2448"/>
        <w:tab w:val="left" w:pos="1134"/>
        <w:tab w:val="left" w:pos="1418"/>
        <w:tab w:val="num" w:pos="2127"/>
      </w:tabs>
      <w:ind w:left="2127" w:hanging="567"/>
    </w:pPr>
    <w:rPr>
      <w:snapToGrid/>
    </w:rPr>
  </w:style>
  <w:style w:type="paragraph" w:customStyle="1" w:styleId="aa">
    <w:name w:val="Подподподпункт"/>
    <w:basedOn w:val="a2"/>
    <w:rsid w:val="001442F1"/>
    <w:pPr>
      <w:tabs>
        <w:tab w:val="num" w:pos="1098"/>
        <w:tab w:val="left" w:pos="1134"/>
        <w:tab w:val="left" w:pos="1701"/>
      </w:tabs>
      <w:spacing w:after="0" w:line="360" w:lineRule="auto"/>
      <w:ind w:left="1098" w:hanging="1008"/>
      <w:jc w:val="both"/>
    </w:pPr>
    <w:rPr>
      <w:rFonts w:ascii="Times New Roman" w:hAnsi="Times New Roman"/>
      <w:snapToGrid w:val="0"/>
      <w:sz w:val="28"/>
      <w:szCs w:val="20"/>
    </w:rPr>
  </w:style>
  <w:style w:type="paragraph" w:customStyle="1" w:styleId="11">
    <w:name w:val="Пункт1"/>
    <w:basedOn w:val="a2"/>
    <w:rsid w:val="001442F1"/>
    <w:pPr>
      <w:tabs>
        <w:tab w:val="num" w:pos="459"/>
      </w:tabs>
      <w:spacing w:before="240" w:after="0" w:line="360" w:lineRule="auto"/>
      <w:ind w:left="459" w:hanging="279"/>
      <w:jc w:val="center"/>
    </w:pPr>
    <w:rPr>
      <w:rFonts w:ascii="Arial" w:hAnsi="Arial"/>
      <w:b/>
      <w:snapToGrid w:val="0"/>
      <w:sz w:val="28"/>
      <w:szCs w:val="28"/>
    </w:rPr>
  </w:style>
  <w:style w:type="paragraph" w:customStyle="1" w:styleId="3---">
    <w:name w:val="3---"/>
    <w:basedOn w:val="a2"/>
    <w:rsid w:val="001442F1"/>
    <w:pPr>
      <w:spacing w:before="120" w:after="120" w:line="240" w:lineRule="auto"/>
      <w:jc w:val="both"/>
    </w:pPr>
    <w:rPr>
      <w:rFonts w:ascii="Times New Roman" w:hAnsi="Times New Roman"/>
      <w:sz w:val="24"/>
      <w:szCs w:val="20"/>
    </w:rPr>
  </w:style>
  <w:style w:type="paragraph" w:customStyle="1" w:styleId="ab">
    <w:name w:val="Íîðìàëüíûé"/>
    <w:rsid w:val="001442F1"/>
    <w:pPr>
      <w:spacing w:after="0" w:line="240" w:lineRule="auto"/>
    </w:pPr>
    <w:rPr>
      <w:rFonts w:ascii="Courier New" w:eastAsia="Times New Roman" w:hAnsi="Courier New" w:cs="Times New Roman"/>
      <w:sz w:val="24"/>
      <w:szCs w:val="20"/>
      <w:lang w:val="en-US"/>
    </w:rPr>
  </w:style>
  <w:style w:type="paragraph" w:customStyle="1" w:styleId="33">
    <w:name w:val="Абзац списка3"/>
    <w:basedOn w:val="a2"/>
    <w:rsid w:val="001442F1"/>
    <w:pPr>
      <w:ind w:left="720"/>
      <w:contextualSpacing/>
    </w:pPr>
    <w:rPr>
      <w:lang w:eastAsia="en-US"/>
    </w:rPr>
  </w:style>
  <w:style w:type="paragraph" w:styleId="ac">
    <w:name w:val="Body Text"/>
    <w:basedOn w:val="a2"/>
    <w:link w:val="ad"/>
    <w:uiPriority w:val="99"/>
    <w:unhideWhenUsed/>
    <w:rsid w:val="001442F1"/>
    <w:pPr>
      <w:spacing w:after="120"/>
    </w:pPr>
  </w:style>
  <w:style w:type="character" w:customStyle="1" w:styleId="ad">
    <w:name w:val="Основной текст Знак"/>
    <w:basedOn w:val="a3"/>
    <w:link w:val="ac"/>
    <w:uiPriority w:val="99"/>
    <w:rsid w:val="001442F1"/>
    <w:rPr>
      <w:rFonts w:ascii="Calibri" w:eastAsia="Times New Roman" w:hAnsi="Calibri" w:cs="Times New Roman"/>
      <w:lang w:eastAsia="ru-RU"/>
    </w:rPr>
  </w:style>
  <w:style w:type="paragraph" w:styleId="ae">
    <w:name w:val="Normal (Web)"/>
    <w:basedOn w:val="a2"/>
    <w:rsid w:val="001442F1"/>
    <w:pPr>
      <w:spacing w:before="100" w:beforeAutospacing="1" w:after="100" w:afterAutospacing="1" w:line="240" w:lineRule="auto"/>
    </w:pPr>
    <w:rPr>
      <w:sz w:val="24"/>
      <w:szCs w:val="24"/>
    </w:rPr>
  </w:style>
  <w:style w:type="paragraph" w:styleId="af">
    <w:name w:val="Title"/>
    <w:aliases w:val="Текст сноски Знак"/>
    <w:basedOn w:val="a2"/>
    <w:link w:val="af0"/>
    <w:uiPriority w:val="10"/>
    <w:qFormat/>
    <w:rsid w:val="001442F1"/>
    <w:pPr>
      <w:spacing w:after="0" w:line="240" w:lineRule="auto"/>
      <w:jc w:val="center"/>
    </w:pPr>
    <w:rPr>
      <w:b/>
      <w:bCs/>
      <w:sz w:val="28"/>
      <w:szCs w:val="28"/>
    </w:rPr>
  </w:style>
  <w:style w:type="character" w:customStyle="1" w:styleId="af0">
    <w:name w:val="Название Знак"/>
    <w:aliases w:val="Текст сноски Знак Знак"/>
    <w:basedOn w:val="a3"/>
    <w:link w:val="af"/>
    <w:uiPriority w:val="10"/>
    <w:rsid w:val="001442F1"/>
    <w:rPr>
      <w:rFonts w:ascii="Calibri" w:eastAsia="Times New Roman" w:hAnsi="Calibri" w:cs="Times New Roman"/>
      <w:b/>
      <w:bCs/>
      <w:sz w:val="28"/>
      <w:szCs w:val="28"/>
      <w:lang w:eastAsia="ru-RU"/>
    </w:rPr>
  </w:style>
  <w:style w:type="paragraph" w:customStyle="1" w:styleId="af1">
    <w:name w:val="Тендерные данные"/>
    <w:basedOn w:val="a2"/>
    <w:rsid w:val="001442F1"/>
    <w:pPr>
      <w:tabs>
        <w:tab w:val="left" w:pos="1985"/>
      </w:tabs>
      <w:spacing w:before="120" w:after="60" w:line="240" w:lineRule="auto"/>
      <w:jc w:val="both"/>
    </w:pPr>
    <w:rPr>
      <w:b/>
      <w:bCs/>
      <w:sz w:val="24"/>
      <w:szCs w:val="24"/>
    </w:rPr>
  </w:style>
  <w:style w:type="paragraph" w:customStyle="1" w:styleId="af2">
    <w:name w:val="Таблицы (моноширинный)"/>
    <w:basedOn w:val="a2"/>
    <w:next w:val="a2"/>
    <w:uiPriority w:val="99"/>
    <w:rsid w:val="001442F1"/>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12">
    <w:name w:val="Обычный1"/>
    <w:link w:val="Normal"/>
    <w:uiPriority w:val="99"/>
    <w:rsid w:val="001442F1"/>
    <w:pPr>
      <w:widowControl w:val="0"/>
      <w:spacing w:after="0" w:line="240" w:lineRule="auto"/>
    </w:pPr>
    <w:rPr>
      <w:rFonts w:ascii="Calibri" w:eastAsia="Times New Roman" w:hAnsi="Calibri" w:cs="Times New Roman"/>
      <w:sz w:val="20"/>
      <w:szCs w:val="20"/>
      <w:lang w:eastAsia="ru-RU"/>
    </w:rPr>
  </w:style>
  <w:style w:type="character" w:customStyle="1" w:styleId="Normal">
    <w:name w:val="Normal Знак"/>
    <w:basedOn w:val="a3"/>
    <w:link w:val="12"/>
    <w:uiPriority w:val="99"/>
    <w:locked/>
    <w:rsid w:val="001442F1"/>
    <w:rPr>
      <w:rFonts w:ascii="Calibri" w:eastAsia="Times New Roman" w:hAnsi="Calibri" w:cs="Times New Roman"/>
      <w:sz w:val="20"/>
      <w:szCs w:val="20"/>
      <w:lang w:eastAsia="ru-RU"/>
    </w:rPr>
  </w:style>
  <w:style w:type="paragraph" w:customStyle="1" w:styleId="ConsPlusCell">
    <w:name w:val="ConsPlusCell"/>
    <w:uiPriority w:val="99"/>
    <w:rsid w:val="001442F1"/>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2"/>
    <w:link w:val="af4"/>
    <w:uiPriority w:val="99"/>
    <w:rsid w:val="001442F1"/>
    <w:pPr>
      <w:tabs>
        <w:tab w:val="center" w:pos="4677"/>
        <w:tab w:val="right" w:pos="9355"/>
      </w:tabs>
      <w:spacing w:after="0" w:line="240" w:lineRule="auto"/>
    </w:pPr>
    <w:rPr>
      <w:rFonts w:cs="Calibri"/>
      <w:lang w:eastAsia="en-US"/>
    </w:rPr>
  </w:style>
  <w:style w:type="character" w:customStyle="1" w:styleId="af4">
    <w:name w:val="Верхний колонтитул Знак"/>
    <w:basedOn w:val="a3"/>
    <w:link w:val="af3"/>
    <w:uiPriority w:val="99"/>
    <w:rsid w:val="001442F1"/>
    <w:rPr>
      <w:rFonts w:ascii="Calibri" w:eastAsia="Times New Roman" w:hAnsi="Calibri" w:cs="Calibri"/>
    </w:rPr>
  </w:style>
  <w:style w:type="paragraph" w:customStyle="1" w:styleId="af5">
    <w:name w:val="Знак Знак Знак Знак"/>
    <w:basedOn w:val="a2"/>
    <w:rsid w:val="001442F1"/>
    <w:pPr>
      <w:spacing w:after="160" w:line="240" w:lineRule="exact"/>
    </w:pPr>
    <w:rPr>
      <w:rFonts w:ascii="Times New Roman" w:hAnsi="Times New Roman"/>
      <w:sz w:val="20"/>
      <w:szCs w:val="20"/>
      <w:lang w:eastAsia="zh-CN"/>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9"/>
    <w:rsid w:val="001442F1"/>
    <w:rPr>
      <w:rFonts w:asciiTheme="majorHAnsi" w:eastAsiaTheme="majorEastAsia" w:hAnsiTheme="majorHAnsi" w:cstheme="majorBidi"/>
      <w:b/>
      <w:bCs/>
      <w:color w:val="365F91" w:themeColor="accent1" w:themeShade="BF"/>
      <w:sz w:val="28"/>
      <w:szCs w:val="28"/>
    </w:rPr>
  </w:style>
  <w:style w:type="paragraph" w:customStyle="1" w:styleId="1CharChar">
    <w:name w:val="1 Знак Char Знак Char Знак"/>
    <w:basedOn w:val="a2"/>
    <w:rsid w:val="001442F1"/>
    <w:pPr>
      <w:spacing w:after="160" w:line="240" w:lineRule="exact"/>
    </w:pPr>
    <w:rPr>
      <w:rFonts w:ascii="Times New Roman" w:eastAsia="Calibri" w:hAnsi="Times New Roman"/>
      <w:sz w:val="20"/>
      <w:szCs w:val="20"/>
      <w:lang w:eastAsia="zh-CN"/>
    </w:rPr>
  </w:style>
  <w:style w:type="character" w:styleId="af6">
    <w:name w:val="annotation reference"/>
    <w:basedOn w:val="a3"/>
    <w:uiPriority w:val="99"/>
    <w:unhideWhenUsed/>
    <w:rsid w:val="001442F1"/>
    <w:rPr>
      <w:sz w:val="16"/>
      <w:szCs w:val="16"/>
    </w:rPr>
  </w:style>
  <w:style w:type="paragraph" w:styleId="af7">
    <w:name w:val="annotation text"/>
    <w:basedOn w:val="a2"/>
    <w:link w:val="af8"/>
    <w:uiPriority w:val="99"/>
    <w:semiHidden/>
    <w:unhideWhenUsed/>
    <w:rsid w:val="001442F1"/>
    <w:pPr>
      <w:spacing w:after="0" w:line="240" w:lineRule="auto"/>
      <w:jc w:val="both"/>
    </w:pPr>
    <w:rPr>
      <w:rFonts w:eastAsia="Calibri" w:cs="Calibri"/>
      <w:color w:val="000000"/>
      <w:sz w:val="20"/>
      <w:szCs w:val="20"/>
    </w:rPr>
  </w:style>
  <w:style w:type="character" w:customStyle="1" w:styleId="af8">
    <w:name w:val="Текст примечания Знак"/>
    <w:basedOn w:val="a3"/>
    <w:link w:val="af7"/>
    <w:uiPriority w:val="99"/>
    <w:semiHidden/>
    <w:rsid w:val="001442F1"/>
    <w:rPr>
      <w:rFonts w:ascii="Calibri" w:eastAsia="Calibri" w:hAnsi="Calibri" w:cs="Calibri"/>
      <w:color w:val="000000"/>
      <w:sz w:val="20"/>
      <w:szCs w:val="20"/>
      <w:lang w:eastAsia="ru-RU"/>
    </w:rPr>
  </w:style>
  <w:style w:type="paragraph" w:styleId="af9">
    <w:name w:val="Plain Text"/>
    <w:basedOn w:val="a2"/>
    <w:link w:val="afa"/>
    <w:rsid w:val="001442F1"/>
    <w:pPr>
      <w:spacing w:after="0" w:line="240" w:lineRule="auto"/>
    </w:pPr>
    <w:rPr>
      <w:rFonts w:ascii="Courier New" w:hAnsi="Courier New" w:cs="Courier New"/>
      <w:sz w:val="20"/>
      <w:szCs w:val="20"/>
    </w:rPr>
  </w:style>
  <w:style w:type="character" w:customStyle="1" w:styleId="afa">
    <w:name w:val="Текст Знак"/>
    <w:basedOn w:val="a3"/>
    <w:link w:val="af9"/>
    <w:rsid w:val="001442F1"/>
    <w:rPr>
      <w:rFonts w:ascii="Courier New" w:eastAsia="Times New Roman" w:hAnsi="Courier New" w:cs="Courier New"/>
      <w:sz w:val="20"/>
      <w:szCs w:val="20"/>
      <w:lang w:eastAsia="ru-RU"/>
    </w:rPr>
  </w:style>
  <w:style w:type="paragraph" w:styleId="afb">
    <w:name w:val="Balloon Text"/>
    <w:basedOn w:val="a2"/>
    <w:link w:val="afc"/>
    <w:uiPriority w:val="99"/>
    <w:semiHidden/>
    <w:unhideWhenUsed/>
    <w:rsid w:val="001442F1"/>
    <w:pPr>
      <w:spacing w:after="0" w:line="240" w:lineRule="auto"/>
    </w:pPr>
    <w:rPr>
      <w:rFonts w:ascii="Tahoma" w:hAnsi="Tahoma" w:cs="Tahoma"/>
      <w:sz w:val="16"/>
      <w:szCs w:val="16"/>
    </w:rPr>
  </w:style>
  <w:style w:type="character" w:customStyle="1" w:styleId="afc">
    <w:name w:val="Текст выноски Знак"/>
    <w:basedOn w:val="a3"/>
    <w:link w:val="afb"/>
    <w:uiPriority w:val="99"/>
    <w:semiHidden/>
    <w:rsid w:val="001442F1"/>
    <w:rPr>
      <w:rFonts w:ascii="Tahoma" w:eastAsia="Times New Roman" w:hAnsi="Tahoma" w:cs="Tahoma"/>
      <w:sz w:val="16"/>
      <w:szCs w:val="16"/>
      <w:lang w:eastAsia="ru-RU"/>
    </w:rPr>
  </w:style>
  <w:style w:type="paragraph" w:styleId="afd">
    <w:name w:val="annotation subject"/>
    <w:basedOn w:val="af7"/>
    <w:next w:val="af7"/>
    <w:link w:val="afe"/>
    <w:uiPriority w:val="99"/>
    <w:semiHidden/>
    <w:unhideWhenUsed/>
    <w:rsid w:val="001442F1"/>
    <w:pPr>
      <w:spacing w:after="200"/>
      <w:jc w:val="left"/>
    </w:pPr>
    <w:rPr>
      <w:rFonts w:eastAsia="Times New Roman" w:cs="Times New Roman"/>
      <w:b/>
      <w:bCs/>
      <w:color w:val="auto"/>
    </w:rPr>
  </w:style>
  <w:style w:type="character" w:customStyle="1" w:styleId="afe">
    <w:name w:val="Тема примечания Знак"/>
    <w:basedOn w:val="af8"/>
    <w:link w:val="afd"/>
    <w:uiPriority w:val="99"/>
    <w:semiHidden/>
    <w:rsid w:val="001442F1"/>
    <w:rPr>
      <w:rFonts w:eastAsia="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zakazchik@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972EE-8CB6-4767-B23D-F6B730A6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2684</Words>
  <Characters>15302</Characters>
  <Application>Microsoft Office Word</Application>
  <DocSecurity>0</DocSecurity>
  <Lines>127</Lines>
  <Paragraphs>35</Paragraphs>
  <ScaleCrop>false</ScaleCrop>
  <Company/>
  <LinksUpToDate>false</LinksUpToDate>
  <CharactersWithSpaces>17951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38</cp:revision>
  <cp:lastPrinted>2017-02-06T12:14:00Z</cp:lastPrinted>
  <dcterms:created xsi:type="dcterms:W3CDTF">2016-03-24T12:13:00Z</dcterms:created>
  <dcterms:modified xsi:type="dcterms:W3CDTF">2017-02-06T12:14:00Z</dcterms:modified>
</cp:coreProperties>
</file>