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C5" w:rsidRDefault="005E6AC5" w:rsidP="005E6AC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807C7" w:rsidRPr="00B807C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E6AC5" w:rsidRDefault="005E6AC5" w:rsidP="005E6AC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E6AC5" w:rsidRDefault="00B807C7" w:rsidP="005E6AC5">
      <w:pPr>
        <w:pStyle w:val="aa"/>
        <w:jc w:val="center"/>
        <w:rPr>
          <w:rFonts w:ascii="Times New Roman" w:hAnsi="Times New Roman"/>
          <w:b/>
          <w:sz w:val="28"/>
          <w:szCs w:val="28"/>
        </w:rPr>
      </w:pPr>
      <w:r w:rsidRPr="00B807C7">
        <w:pict>
          <v:line id="_x0000_s1027" style="position:absolute;left:0;text-align:left;z-index:251658752" from="0,12.9pt" to="495pt,12.9pt" strokeweight="1.5pt"/>
        </w:pict>
      </w:r>
    </w:p>
    <w:p w:rsidR="005E6AC5" w:rsidRDefault="005E6AC5" w:rsidP="005E6AC5">
      <w:pPr>
        <w:tabs>
          <w:tab w:val="left" w:pos="3969"/>
        </w:tabs>
        <w:spacing w:after="0"/>
        <w:ind w:right="-1"/>
        <w:rPr>
          <w:rFonts w:ascii="Times New Roman" w:hAnsi="Times New Roman"/>
          <w:sz w:val="24"/>
          <w:szCs w:val="24"/>
        </w:rPr>
      </w:pPr>
      <w:r>
        <w:rPr>
          <w:rFonts w:ascii="Times New Roman" w:hAnsi="Times New Roman"/>
          <w:sz w:val="24"/>
          <w:szCs w:val="24"/>
        </w:rPr>
        <w:t xml:space="preserve">от «24» апреля 2017г. </w:t>
      </w:r>
    </w:p>
    <w:p w:rsidR="005E6AC5" w:rsidRDefault="005E6AC5" w:rsidP="005E6AC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E6AC5" w:rsidRDefault="005E6AC5" w:rsidP="005E6AC5">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5E6AC5" w:rsidRDefault="005E6AC5" w:rsidP="005E6AC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E6AC5" w:rsidRPr="008208E0" w:rsidRDefault="005E6AC5" w:rsidP="005E6AC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оказание услуг </w:t>
      </w: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5E6AC5" w:rsidRDefault="005E6AC5" w:rsidP="005E6AC5">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5E6AC5" w:rsidRDefault="005E6AC5" w:rsidP="005E6AC5">
      <w:pPr>
        <w:spacing w:after="0"/>
        <w:jc w:val="both"/>
        <w:rPr>
          <w:rFonts w:ascii="Times New Roman" w:hAnsi="Times New Roman"/>
          <w:sz w:val="24"/>
          <w:szCs w:val="24"/>
        </w:rPr>
      </w:pP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В срок до «02» мая 2017 г. просим представить предложения по цене договора, заключаемого в целях оказания услуг, в соответствии с приложением № 2 к настоящему запросу.</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5E6AC5" w:rsidRDefault="005E6AC5" w:rsidP="005E6AC5">
      <w:pPr>
        <w:spacing w:after="0"/>
        <w:ind w:firstLine="708"/>
        <w:jc w:val="both"/>
        <w:rPr>
          <w:rFonts w:ascii="Times New Roman" w:hAnsi="Times New Roman"/>
          <w:sz w:val="24"/>
          <w:szCs w:val="24"/>
        </w:rPr>
      </w:pPr>
    </w:p>
    <w:p w:rsidR="005E6AC5" w:rsidRDefault="005E6AC5" w:rsidP="005E6AC5">
      <w:pPr>
        <w:spacing w:after="0"/>
        <w:ind w:firstLine="708"/>
        <w:jc w:val="both"/>
        <w:rPr>
          <w:rFonts w:ascii="Times New Roman" w:hAnsi="Times New Roman"/>
          <w:sz w:val="24"/>
          <w:szCs w:val="24"/>
        </w:rPr>
      </w:pPr>
    </w:p>
    <w:p w:rsidR="005E6AC5" w:rsidRDefault="005E6AC5" w:rsidP="005E6AC5">
      <w:pPr>
        <w:spacing w:after="0"/>
        <w:ind w:firstLine="708"/>
        <w:jc w:val="both"/>
        <w:rPr>
          <w:rFonts w:ascii="Times New Roman" w:hAnsi="Times New Roman"/>
          <w:sz w:val="24"/>
          <w:szCs w:val="24"/>
        </w:rPr>
      </w:pPr>
    </w:p>
    <w:p w:rsidR="005E6AC5" w:rsidRDefault="005E6AC5" w:rsidP="005E6AC5">
      <w:pPr>
        <w:spacing w:after="0"/>
        <w:ind w:firstLine="708"/>
        <w:jc w:val="both"/>
        <w:rPr>
          <w:rFonts w:ascii="Times New Roman" w:hAnsi="Times New Roman"/>
          <w:sz w:val="24"/>
          <w:szCs w:val="24"/>
        </w:rPr>
      </w:pPr>
    </w:p>
    <w:p w:rsidR="005E6AC5" w:rsidRDefault="005E6AC5" w:rsidP="005E6AC5">
      <w:pPr>
        <w:pStyle w:val="aa"/>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5E6AC5" w:rsidRDefault="005E6AC5" w:rsidP="005E6AC5">
      <w:pPr>
        <w:pStyle w:val="aa"/>
      </w:pPr>
      <w:r>
        <w:rPr>
          <w:rFonts w:ascii="Times New Roman" w:hAnsi="Times New Roman"/>
          <w:sz w:val="24"/>
          <w:szCs w:val="24"/>
        </w:rPr>
        <w:t>«Верхняя Волга»                                                                                            Д.В. Радовский</w:t>
      </w:r>
    </w:p>
    <w:p w:rsidR="005E6AC5" w:rsidRDefault="005E6AC5" w:rsidP="005E6AC5">
      <w:pPr>
        <w:pStyle w:val="aa"/>
        <w:rPr>
          <w:rFonts w:ascii="Times New Roman" w:hAnsi="Times New Roman"/>
          <w:sz w:val="20"/>
          <w:szCs w:val="20"/>
        </w:rPr>
      </w:pPr>
    </w:p>
    <w:p w:rsidR="005E6AC5" w:rsidRDefault="005E6AC5" w:rsidP="005E6AC5">
      <w:pPr>
        <w:pStyle w:val="aa"/>
        <w:rPr>
          <w:rFonts w:ascii="Times New Roman" w:hAnsi="Times New Roman"/>
          <w:sz w:val="20"/>
          <w:szCs w:val="20"/>
        </w:rPr>
      </w:pPr>
    </w:p>
    <w:p w:rsidR="005E6AC5" w:rsidRDefault="005E6AC5" w:rsidP="005E6AC5">
      <w:pPr>
        <w:pStyle w:val="aa"/>
        <w:rPr>
          <w:rFonts w:ascii="Times New Roman" w:hAnsi="Times New Roman"/>
          <w:sz w:val="20"/>
          <w:szCs w:val="20"/>
        </w:rPr>
      </w:pPr>
    </w:p>
    <w:p w:rsidR="005E6AC5" w:rsidRDefault="005E6AC5" w:rsidP="005E6AC5">
      <w:pPr>
        <w:pStyle w:val="aa"/>
        <w:rPr>
          <w:rFonts w:ascii="Times New Roman" w:hAnsi="Times New Roman"/>
          <w:sz w:val="16"/>
          <w:szCs w:val="16"/>
        </w:rPr>
      </w:pPr>
    </w:p>
    <w:p w:rsidR="005E6AC5" w:rsidRDefault="005E6AC5" w:rsidP="005E6AC5">
      <w:pPr>
        <w:pStyle w:val="aa"/>
        <w:rPr>
          <w:rFonts w:ascii="Times New Roman" w:hAnsi="Times New Roman"/>
          <w:sz w:val="16"/>
          <w:szCs w:val="16"/>
        </w:rPr>
      </w:pPr>
    </w:p>
    <w:p w:rsidR="005E6AC5" w:rsidRDefault="005E6AC5" w:rsidP="005E6AC5">
      <w:pPr>
        <w:spacing w:after="0"/>
        <w:rPr>
          <w:rFonts w:ascii="Times New Roman" w:hAnsi="Times New Roman"/>
        </w:rPr>
        <w:sectPr w:rsidR="005E6AC5">
          <w:pgSz w:w="11906" w:h="16838"/>
          <w:pgMar w:top="993" w:right="850" w:bottom="1134" w:left="1701" w:header="708" w:footer="708" w:gutter="0"/>
          <w:cols w:space="720"/>
        </w:sectPr>
      </w:pPr>
    </w:p>
    <w:p w:rsidR="005E6AC5" w:rsidRDefault="005E6AC5" w:rsidP="005E6AC5">
      <w:pPr>
        <w:jc w:val="right"/>
        <w:rPr>
          <w:rFonts w:ascii="Times New Roman" w:hAnsi="Times New Roman"/>
        </w:rPr>
      </w:pPr>
      <w:r>
        <w:rPr>
          <w:rFonts w:ascii="Times New Roman" w:hAnsi="Times New Roman"/>
        </w:rPr>
        <w:lastRenderedPageBreak/>
        <w:t>приложение № 1 к запросу</w:t>
      </w:r>
    </w:p>
    <w:p w:rsidR="005E6AC5" w:rsidRDefault="005E6AC5" w:rsidP="005E6AC5">
      <w:pPr>
        <w:rPr>
          <w:rFonts w:ascii="Times New Roman" w:hAnsi="Times New Roman"/>
          <w:sz w:val="24"/>
          <w:szCs w:val="24"/>
        </w:rPr>
      </w:pPr>
    </w:p>
    <w:p w:rsidR="005E6AC5" w:rsidRDefault="005E6AC5" w:rsidP="005E6AC5">
      <w:pPr>
        <w:pStyle w:val="a7"/>
        <w:outlineLvl w:val="0"/>
        <w:rPr>
          <w:color w:val="000000"/>
        </w:rPr>
      </w:pPr>
      <w:r>
        <w:rPr>
          <w:color w:val="000000"/>
        </w:rPr>
        <w:t>ФОРМА</w:t>
      </w:r>
    </w:p>
    <w:p w:rsidR="005E6AC5" w:rsidRDefault="005E6AC5" w:rsidP="005E6AC5">
      <w:pPr>
        <w:pStyle w:val="a7"/>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5E6AC5" w:rsidRDefault="005E6AC5" w:rsidP="005E6AC5">
      <w:pPr>
        <w:pStyle w:val="a7"/>
        <w:outlineLvl w:val="0"/>
        <w:rPr>
          <w:color w:val="000000"/>
        </w:rPr>
      </w:pPr>
    </w:p>
    <w:p w:rsidR="005E6AC5" w:rsidRDefault="005E6AC5" w:rsidP="005E6AC5">
      <w:pPr>
        <w:pStyle w:val="a5"/>
        <w:jc w:val="center"/>
      </w:pPr>
      <w:r>
        <w:t xml:space="preserve">НА БЛАНКЕ ОРГАНИЗАЦИИ </w:t>
      </w:r>
    </w:p>
    <w:p w:rsidR="005E6AC5" w:rsidRDefault="005E6AC5" w:rsidP="005E6AC5">
      <w:pPr>
        <w:ind w:left="4678"/>
        <w:rPr>
          <w:rFonts w:ascii="Times New Roman" w:hAnsi="Times New Roman"/>
        </w:rPr>
      </w:pPr>
    </w:p>
    <w:p w:rsidR="005E6AC5" w:rsidRDefault="005E6AC5" w:rsidP="005E6AC5">
      <w:pPr>
        <w:ind w:left="4678"/>
        <w:rPr>
          <w:rFonts w:ascii="Times New Roman" w:hAnsi="Times New Roman"/>
        </w:rPr>
      </w:pPr>
      <w:r>
        <w:rPr>
          <w:rFonts w:ascii="Times New Roman" w:hAnsi="Times New Roman"/>
        </w:rPr>
        <w:t>В ГАУ ЯО «Информационное агентство «Верхняя Волга»</w:t>
      </w:r>
    </w:p>
    <w:p w:rsidR="005E6AC5" w:rsidRDefault="005E6AC5" w:rsidP="005E6AC5">
      <w:pPr>
        <w:ind w:left="4678"/>
        <w:rPr>
          <w:rFonts w:ascii="Times New Roman" w:hAnsi="Times New Roman"/>
        </w:rPr>
      </w:pPr>
      <w:r>
        <w:rPr>
          <w:rFonts w:ascii="Times New Roman" w:hAnsi="Times New Roman"/>
        </w:rPr>
        <w:t>от:______________________________</w:t>
      </w:r>
    </w:p>
    <w:p w:rsidR="005E6AC5" w:rsidRDefault="005E6AC5" w:rsidP="005E6AC5">
      <w:pPr>
        <w:rPr>
          <w:rFonts w:ascii="Times New Roman" w:hAnsi="Times New Roman"/>
        </w:rPr>
      </w:pPr>
    </w:p>
    <w:p w:rsidR="005E6AC5" w:rsidRDefault="005E6AC5" w:rsidP="005E6AC5">
      <w:pPr>
        <w:rPr>
          <w:rFonts w:ascii="Times New Roman" w:hAnsi="Times New Roman"/>
        </w:rPr>
      </w:pPr>
      <w:r>
        <w:rPr>
          <w:rFonts w:ascii="Times New Roman" w:hAnsi="Times New Roman"/>
        </w:rPr>
        <w:t>«___» ________2017г.</w:t>
      </w:r>
    </w:p>
    <w:p w:rsidR="005E6AC5" w:rsidRDefault="005E6AC5" w:rsidP="005E6AC5">
      <w:pPr>
        <w:rPr>
          <w:rFonts w:ascii="Times New Roman" w:hAnsi="Times New Roman"/>
          <w:sz w:val="24"/>
          <w:szCs w:val="24"/>
        </w:rPr>
      </w:pPr>
    </w:p>
    <w:p w:rsidR="005E6AC5" w:rsidRPr="00416C1A" w:rsidRDefault="005E6AC5" w:rsidP="005E6AC5">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Pr>
          <w:rFonts w:ascii="Times New Roman" w:eastAsia="Times New Roman" w:hAnsi="Times New Roman"/>
          <w:sz w:val="24"/>
          <w:szCs w:val="24"/>
          <w:lang w:eastAsia="ru-RU"/>
        </w:rPr>
        <w:t>оказание</w:t>
      </w:r>
      <w:r w:rsidRPr="00416C1A">
        <w:rPr>
          <w:rFonts w:ascii="Times New Roman" w:eastAsia="Times New Roman" w:hAnsi="Times New Roman"/>
          <w:sz w:val="24"/>
          <w:szCs w:val="24"/>
          <w:lang w:eastAsia="ru-RU"/>
        </w:rPr>
        <w:t xml:space="preserve"> </w:t>
      </w:r>
      <w:r w:rsidRPr="00F61494">
        <w:rPr>
          <w:rFonts w:ascii="Times New Roman" w:hAnsi="Times New Roman"/>
          <w:bCs/>
          <w:sz w:val="24"/>
          <w:szCs w:val="24"/>
        </w:rPr>
        <w:t xml:space="preserve">услуг по проведению мероприятий сбора и обработки информации об общественном </w:t>
      </w:r>
      <w:r w:rsidRPr="00374B77">
        <w:rPr>
          <w:rFonts w:ascii="Times New Roman" w:hAnsi="Times New Roman"/>
          <w:bCs/>
          <w:sz w:val="24"/>
          <w:szCs w:val="24"/>
        </w:rPr>
        <w:t>мнении «</w:t>
      </w:r>
      <w:r w:rsidR="00D17C8D" w:rsidRPr="00D17C8D">
        <w:rPr>
          <w:rFonts w:ascii="Times New Roman" w:hAnsi="Times New Roman"/>
          <w:bCs/>
          <w:sz w:val="24"/>
          <w:szCs w:val="24"/>
        </w:rPr>
        <w:t>Оценка основных информационных продуктов региональных телеканалов по освещению деятельности органов исполнительной власти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 предлагаем цену (название организации</w:t>
      </w:r>
      <w:r w:rsidRPr="00416C1A">
        <w:rPr>
          <w:rFonts w:ascii="Times New Roman" w:hAnsi="Times New Roman"/>
          <w:i/>
          <w:sz w:val="24"/>
          <w:szCs w:val="24"/>
        </w:rPr>
        <w:t>),</w:t>
      </w:r>
      <w:r w:rsidRPr="00416C1A">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5E6AC5" w:rsidRPr="00C65310" w:rsidRDefault="005E6AC5" w:rsidP="005E6AC5">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5E6AC5" w:rsidRPr="00C65310" w:rsidRDefault="005E6AC5" w:rsidP="005E6AC5">
      <w:pPr>
        <w:ind w:firstLine="708"/>
        <w:jc w:val="both"/>
        <w:rPr>
          <w:rFonts w:ascii="Times New Roman" w:hAnsi="Times New Roman"/>
          <w:sz w:val="24"/>
          <w:szCs w:val="24"/>
        </w:rPr>
      </w:pPr>
    </w:p>
    <w:p w:rsidR="005E6AC5" w:rsidRDefault="005E6AC5" w:rsidP="005E6AC5">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5E6AC5" w:rsidRDefault="005E6AC5" w:rsidP="005E6AC5">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5E6AC5" w:rsidRDefault="005E6AC5" w:rsidP="005E6AC5">
      <w:pPr>
        <w:spacing w:after="0"/>
        <w:ind w:firstLine="708"/>
        <w:jc w:val="both"/>
        <w:rPr>
          <w:rFonts w:ascii="Times New Roman" w:hAnsi="Times New Roman"/>
          <w:sz w:val="24"/>
          <w:szCs w:val="24"/>
        </w:rPr>
        <w:sectPr w:rsidR="005E6AC5">
          <w:pgSz w:w="11906" w:h="16838"/>
          <w:pgMar w:top="1134" w:right="1701" w:bottom="992" w:left="851" w:header="709" w:footer="709" w:gutter="0"/>
          <w:cols w:space="720"/>
        </w:sectPr>
      </w:pPr>
      <w:r>
        <w:rPr>
          <w:rFonts w:ascii="Times New Roman" w:hAnsi="Times New Roman"/>
          <w:sz w:val="24"/>
          <w:szCs w:val="24"/>
        </w:rPr>
        <w:t>М.П</w:t>
      </w:r>
    </w:p>
    <w:p w:rsidR="005E6AC5" w:rsidRDefault="005E6AC5" w:rsidP="005E6AC5">
      <w:pPr>
        <w:pStyle w:val="a7"/>
        <w:jc w:val="left"/>
        <w:outlineLvl w:val="0"/>
        <w:rPr>
          <w:color w:val="000000"/>
        </w:rPr>
      </w:pPr>
    </w:p>
    <w:p w:rsidR="005E6AC5" w:rsidRDefault="005E6AC5" w:rsidP="005E6AC5">
      <w:pPr>
        <w:jc w:val="right"/>
        <w:rPr>
          <w:rFonts w:ascii="Times New Roman" w:hAnsi="Times New Roman"/>
          <w:sz w:val="24"/>
          <w:szCs w:val="24"/>
        </w:rPr>
      </w:pPr>
      <w:r>
        <w:rPr>
          <w:rFonts w:ascii="Times New Roman" w:hAnsi="Times New Roman"/>
          <w:sz w:val="24"/>
          <w:szCs w:val="24"/>
        </w:rPr>
        <w:t>приложение № 2 к запросу</w:t>
      </w:r>
    </w:p>
    <w:p w:rsidR="005E6AC5" w:rsidRDefault="005E6AC5" w:rsidP="005E6AC5">
      <w:pPr>
        <w:jc w:val="both"/>
        <w:rPr>
          <w:b/>
          <w:u w:val="single"/>
        </w:rPr>
      </w:pPr>
      <w:r>
        <w:rPr>
          <w:rFonts w:ascii="Times New Roman" w:hAnsi="Times New Roman"/>
          <w:sz w:val="24"/>
          <w:szCs w:val="24"/>
        </w:rPr>
        <w:t>проект</w:t>
      </w:r>
    </w:p>
    <w:p w:rsidR="005E6AC5" w:rsidRDefault="005E6AC5" w:rsidP="005E6AC5">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5E6AC5" w:rsidRDefault="005E6AC5" w:rsidP="005E6AC5">
      <w:pPr>
        <w:spacing w:after="0" w:line="240" w:lineRule="auto"/>
        <w:rPr>
          <w:rFonts w:ascii="Times New Roman" w:eastAsia="Times New Roman" w:hAnsi="Times New Roman"/>
          <w:b/>
          <w:bCs/>
          <w:color w:val="000000"/>
          <w:sz w:val="24"/>
          <w:szCs w:val="24"/>
          <w:lang w:eastAsia="ru-RU"/>
        </w:rPr>
      </w:pPr>
    </w:p>
    <w:p w:rsidR="005E6AC5" w:rsidRDefault="005E6AC5" w:rsidP="005E6A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2017г.</w:t>
      </w:r>
    </w:p>
    <w:p w:rsidR="005E6AC5" w:rsidRDefault="005E6AC5" w:rsidP="005E6AC5">
      <w:pPr>
        <w:spacing w:after="0" w:line="240" w:lineRule="auto"/>
        <w:jc w:val="both"/>
        <w:rPr>
          <w:rFonts w:ascii="Times New Roman" w:eastAsia="Times New Roman" w:hAnsi="Times New Roman"/>
          <w:color w:val="000000"/>
          <w:sz w:val="24"/>
          <w:szCs w:val="24"/>
          <w:lang w:eastAsia="ru-RU"/>
        </w:rPr>
      </w:pPr>
    </w:p>
    <w:p w:rsidR="005E6AC5" w:rsidRDefault="005E6AC5" w:rsidP="005E6AC5">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5E6AC5" w:rsidRDefault="005E6AC5" w:rsidP="005E6AC5">
      <w:pPr>
        <w:spacing w:after="0" w:line="240" w:lineRule="auto"/>
        <w:ind w:firstLine="567"/>
        <w:jc w:val="center"/>
        <w:rPr>
          <w:rFonts w:ascii="Times New Roman" w:eastAsia="Times New Roman" w:hAnsi="Times New Roman"/>
          <w:b/>
          <w:bCs/>
          <w:color w:val="000000"/>
          <w:sz w:val="24"/>
          <w:szCs w:val="24"/>
          <w:lang w:eastAsia="ru-RU"/>
        </w:rPr>
      </w:pPr>
    </w:p>
    <w:p w:rsidR="005E6AC5" w:rsidRDefault="005E6AC5" w:rsidP="005E6AC5">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5E6AC5" w:rsidRDefault="005E6AC5" w:rsidP="005E6AC5">
      <w:pPr>
        <w:spacing w:after="0" w:line="240" w:lineRule="auto"/>
        <w:jc w:val="both"/>
        <w:rPr>
          <w:rFonts w:ascii="Times New Roman" w:eastAsia="Times New Roman" w:hAnsi="Times New Roman"/>
          <w:b/>
          <w:bCs/>
          <w:color w:val="000000"/>
          <w:sz w:val="24"/>
          <w:szCs w:val="24"/>
          <w:lang w:eastAsia="ru-RU"/>
        </w:rPr>
      </w:pPr>
    </w:p>
    <w:p w:rsidR="005E6AC5" w:rsidRPr="00416C1A" w:rsidRDefault="005E6AC5" w:rsidP="005E6AC5">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услуги</w:t>
      </w:r>
      <w:r>
        <w:rPr>
          <w:rFonts w:ascii="Times New Roman" w:hAnsi="Times New Roman"/>
          <w:bCs/>
          <w:sz w:val="24"/>
          <w:szCs w:val="24"/>
        </w:rPr>
        <w:t xml:space="preserve"> по</w:t>
      </w:r>
      <w:r w:rsidRPr="00F67A71">
        <w:rPr>
          <w:rFonts w:ascii="Times New Roman" w:hAnsi="Times New Roman"/>
          <w:bCs/>
          <w:sz w:val="24"/>
          <w:szCs w:val="24"/>
        </w:rPr>
        <w:t xml:space="preserve"> </w:t>
      </w:r>
      <w:r w:rsidRPr="00F61494">
        <w:rPr>
          <w:rFonts w:ascii="Times New Roman" w:hAnsi="Times New Roman"/>
          <w:bCs/>
          <w:sz w:val="24"/>
          <w:szCs w:val="24"/>
        </w:rPr>
        <w:t>предоставлени</w:t>
      </w:r>
      <w:r>
        <w:rPr>
          <w:rFonts w:ascii="Times New Roman" w:hAnsi="Times New Roman"/>
          <w:bCs/>
          <w:sz w:val="24"/>
          <w:szCs w:val="24"/>
        </w:rPr>
        <w:t>ю</w:t>
      </w:r>
      <w:r w:rsidRPr="00F61494">
        <w:rPr>
          <w:rFonts w:ascii="Times New Roman" w:hAnsi="Times New Roman"/>
          <w:bCs/>
          <w:sz w:val="24"/>
          <w:szCs w:val="24"/>
        </w:rPr>
        <w:t xml:space="preserve"> услуг по проведению мероприятий сбора и обработки информации об общественном мнении «</w:t>
      </w:r>
      <w:r w:rsidR="00D17C8D" w:rsidRPr="00D17C8D">
        <w:rPr>
          <w:rFonts w:ascii="Times New Roman" w:hAnsi="Times New Roman"/>
          <w:bCs/>
          <w:sz w:val="24"/>
          <w:szCs w:val="24"/>
        </w:rPr>
        <w:t>Оценка основных информационных продуктов региональных телеканалов по освещению деятельности органов исполнительной власти Ярославской области</w:t>
      </w:r>
      <w:r w:rsidRPr="00F61494">
        <w:rPr>
          <w:rFonts w:ascii="Times New Roman" w:hAnsi="Times New Roman"/>
          <w:bCs/>
          <w:sz w:val="24"/>
          <w:szCs w:val="24"/>
        </w:rPr>
        <w:t>»</w:t>
      </w:r>
      <w:r w:rsidRPr="00F67A71">
        <w:rPr>
          <w:rFonts w:ascii="Times New Roman" w:hAnsi="Times New Roman"/>
          <w:bCs/>
          <w:sz w:val="24"/>
          <w:szCs w:val="24"/>
        </w:rPr>
        <w:t>, в соответствии с Техническим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5E6AC5" w:rsidRDefault="005E6AC5" w:rsidP="005E6AC5">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5E6AC5" w:rsidRDefault="005E6AC5" w:rsidP="005E6AC5">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5E6AC5" w:rsidRDefault="005E6AC5" w:rsidP="005E6AC5">
      <w:pPr>
        <w:spacing w:after="0" w:line="240" w:lineRule="auto"/>
        <w:contextualSpacing/>
        <w:jc w:val="both"/>
        <w:rPr>
          <w:rFonts w:ascii="Times New Roman" w:eastAsia="Times New Roman" w:hAnsi="Times New Roman"/>
          <w:b/>
          <w:sz w:val="24"/>
          <w:szCs w:val="24"/>
          <w:lang w:eastAsia="ru-RU"/>
        </w:rPr>
      </w:pPr>
    </w:p>
    <w:p w:rsidR="005E6AC5" w:rsidRDefault="005E6AC5" w:rsidP="005E6AC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5E6AC5" w:rsidRDefault="005E6AC5" w:rsidP="005E6AC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5E6AC5" w:rsidRDefault="005E6AC5" w:rsidP="005E6AC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5E6AC5" w:rsidRDefault="005E6AC5" w:rsidP="005E6AC5">
      <w:pPr>
        <w:tabs>
          <w:tab w:val="left" w:pos="709"/>
        </w:tabs>
        <w:spacing w:after="0" w:line="240" w:lineRule="atLeast"/>
        <w:jc w:val="both"/>
        <w:rPr>
          <w:rFonts w:ascii="Times New Roman" w:eastAsia="Times New Roman" w:hAnsi="Times New Roman"/>
          <w:color w:val="000000"/>
          <w:sz w:val="24"/>
          <w:szCs w:val="24"/>
          <w:lang w:eastAsia="ru-RU"/>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p>
    <w:p w:rsidR="005E6AC5" w:rsidRDefault="005E6AC5" w:rsidP="005E6AC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копеек, в том числе НДС_________/</w:t>
      </w:r>
      <w:proofErr w:type="gramStart"/>
      <w:r>
        <w:rPr>
          <w:rFonts w:ascii="Times New Roman" w:eastAsia="Times New Roman" w:hAnsi="Times New Roman"/>
          <w:sz w:val="24"/>
          <w:szCs w:val="24"/>
          <w:lang w:eastAsia="ru-RU"/>
        </w:rPr>
        <w:t>НДС</w:t>
      </w:r>
      <w:proofErr w:type="gramEnd"/>
      <w:r>
        <w:rPr>
          <w:rFonts w:ascii="Times New Roman" w:eastAsia="Times New Roman" w:hAnsi="Times New Roman"/>
          <w:sz w:val="24"/>
          <w:szCs w:val="24"/>
          <w:lang w:eastAsia="ru-RU"/>
        </w:rPr>
        <w:t xml:space="preserve"> не облагается (основание).</w:t>
      </w:r>
    </w:p>
    <w:p w:rsidR="005E6AC5" w:rsidRPr="00891C16" w:rsidRDefault="005E6AC5" w:rsidP="005E6AC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A3376E" w:rsidRPr="00EB7F8D" w:rsidRDefault="00A3376E" w:rsidP="00EB7F8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proofErr w:type="gramStart"/>
      <w:r w:rsidRPr="003B1050">
        <w:rPr>
          <w:rFonts w:ascii="Times New Roman" w:eastAsia="Times New Roman" w:hAnsi="Times New Roman"/>
          <w:sz w:val="24"/>
          <w:szCs w:val="24"/>
          <w:lang w:eastAsia="ru-RU"/>
        </w:rPr>
        <w:t xml:space="preserve">Оплата производится поэтапно после окончания каждой волны (п. </w:t>
      </w:r>
      <w:r w:rsidR="00EB7F8D">
        <w:rPr>
          <w:rFonts w:ascii="Times New Roman" w:eastAsia="Times New Roman" w:hAnsi="Times New Roman"/>
          <w:sz w:val="24"/>
          <w:szCs w:val="24"/>
          <w:lang w:eastAsia="ru-RU"/>
        </w:rPr>
        <w:t xml:space="preserve">7 </w:t>
      </w:r>
      <w:r w:rsidR="00EB7F8D" w:rsidRPr="00EB7F8D">
        <w:rPr>
          <w:rFonts w:ascii="Times New Roman" w:eastAsia="Times New Roman" w:hAnsi="Times New Roman"/>
          <w:sz w:val="24"/>
          <w:szCs w:val="24"/>
          <w:lang w:eastAsia="ru-RU"/>
        </w:rPr>
        <w:t>«Срок оказания услуг»</w:t>
      </w:r>
      <w:r w:rsidRPr="003B1050">
        <w:rPr>
          <w:rFonts w:ascii="Times New Roman" w:eastAsia="Times New Roman" w:hAnsi="Times New Roman"/>
          <w:sz w:val="24"/>
          <w:szCs w:val="24"/>
          <w:lang w:eastAsia="ru-RU"/>
        </w:rPr>
        <w:t xml:space="preserve"> Технического задания) на основании счета Исполнителя в размере </w:t>
      </w:r>
      <w:r w:rsidR="00EB7F8D" w:rsidRPr="00EB7F8D">
        <w:rPr>
          <w:rFonts w:ascii="Times New Roman" w:eastAsia="Times New Roman" w:hAnsi="Times New Roman"/>
          <w:sz w:val="24"/>
          <w:szCs w:val="24"/>
          <w:lang w:eastAsia="ru-RU"/>
        </w:rPr>
        <w:t>50</w:t>
      </w:r>
      <w:r w:rsidRPr="003B1050">
        <w:rPr>
          <w:rFonts w:ascii="Times New Roman" w:eastAsia="Times New Roman" w:hAnsi="Times New Roman"/>
          <w:sz w:val="24"/>
          <w:szCs w:val="24"/>
          <w:lang w:eastAsia="ru-RU"/>
        </w:rPr>
        <w:t>% от общей стоимости услуг, установленной в п.3.1 настоящего Договора, в течение 30 (тридцати) рабочих дней с даты подписания сторонами акта об оказании услуг, при условии, что услуги выполнены Исполнителем по данной волне полностью и Заказчик претензий по их</w:t>
      </w:r>
      <w:proofErr w:type="gramEnd"/>
      <w:r w:rsidRPr="003B1050">
        <w:rPr>
          <w:rFonts w:ascii="Times New Roman" w:eastAsia="Times New Roman" w:hAnsi="Times New Roman"/>
          <w:sz w:val="24"/>
          <w:szCs w:val="24"/>
          <w:lang w:eastAsia="ru-RU"/>
        </w:rPr>
        <w:t xml:space="preserve"> объему и качеству не имеет.</w:t>
      </w:r>
    </w:p>
    <w:p w:rsidR="005E6AC5" w:rsidRDefault="005E6AC5" w:rsidP="005E6AC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891C16">
        <w:rPr>
          <w:rFonts w:ascii="Times New Roman" w:eastAsia="Times New Roman" w:hAnsi="Times New Roman"/>
          <w:sz w:val="24"/>
          <w:szCs w:val="24"/>
          <w:lang w:eastAsia="ru-RU"/>
        </w:rPr>
        <w:t>Цена Договора указана с учётом расходов</w:t>
      </w:r>
      <w:r>
        <w:rPr>
          <w:rFonts w:ascii="Times New Roman" w:eastAsia="Times New Roman" w:hAnsi="Times New Roman"/>
          <w:sz w:val="24"/>
          <w:szCs w:val="24"/>
          <w:lang w:eastAsia="ru-RU"/>
        </w:rPr>
        <w:t xml:space="preserve"> на уплату налогов и других обязательных платежей.</w:t>
      </w:r>
    </w:p>
    <w:p w:rsidR="005E6AC5" w:rsidRDefault="005E6AC5" w:rsidP="005E6AC5">
      <w:pPr>
        <w:spacing w:after="0" w:line="240" w:lineRule="auto"/>
        <w:jc w:val="both"/>
        <w:rPr>
          <w:rFonts w:ascii="Times New Roman" w:eastAsia="Times New Roman" w:hAnsi="Times New Roman"/>
          <w:sz w:val="24"/>
          <w:szCs w:val="24"/>
          <w:lang w:eastAsia="ru-RU"/>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5E6AC5" w:rsidRDefault="005E6AC5" w:rsidP="005E6AC5">
      <w:pPr>
        <w:overflowPunct w:val="0"/>
        <w:spacing w:after="0" w:line="240" w:lineRule="auto"/>
        <w:jc w:val="both"/>
        <w:textAlignment w:val="baseline"/>
        <w:rPr>
          <w:rFonts w:ascii="Times New Roman" w:eastAsia="Times New Roman" w:hAnsi="Times New Roman"/>
          <w:b/>
          <w:bCs/>
          <w:sz w:val="24"/>
          <w:szCs w:val="24"/>
        </w:rPr>
      </w:pPr>
    </w:p>
    <w:p w:rsidR="005E6AC5" w:rsidRDefault="005E6AC5" w:rsidP="005E6AC5">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5E6AC5" w:rsidRDefault="005E6AC5" w:rsidP="005E6AC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5E6AC5" w:rsidRDefault="005E6AC5" w:rsidP="005E6AC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5E6AC5" w:rsidRDefault="005E6AC5" w:rsidP="005E6AC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5E6AC5" w:rsidRDefault="005E6AC5" w:rsidP="005E6AC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5E6AC5" w:rsidRDefault="005E6AC5" w:rsidP="005E6AC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5E6AC5" w:rsidRDefault="005E6AC5" w:rsidP="005E6AC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5E6AC5" w:rsidRDefault="005E6AC5" w:rsidP="005E6AC5">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5E6AC5" w:rsidRDefault="005E6AC5" w:rsidP="005E6AC5">
      <w:pPr>
        <w:spacing w:after="0" w:line="240" w:lineRule="auto"/>
        <w:jc w:val="both"/>
        <w:rPr>
          <w:rFonts w:ascii="Times New Roman" w:eastAsia="Times New Roman" w:hAnsi="Times New Roman"/>
          <w:b/>
          <w:bCs/>
          <w:sz w:val="24"/>
          <w:szCs w:val="24"/>
          <w:lang w:eastAsia="ru-RU"/>
        </w:rPr>
      </w:pP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5E6AC5" w:rsidRDefault="005E6AC5" w:rsidP="005E6AC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5E6AC5" w:rsidRDefault="005E6AC5" w:rsidP="005E6AC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Требовать своевременной оплаты оказанных услуг в </w:t>
      </w:r>
      <w:proofErr w:type="gramStart"/>
      <w:r>
        <w:rPr>
          <w:rFonts w:ascii="Times New Roman" w:eastAsia="Times New Roman" w:hAnsi="Times New Roman"/>
          <w:sz w:val="24"/>
          <w:szCs w:val="24"/>
        </w:rPr>
        <w:t>соответствии</w:t>
      </w:r>
      <w:proofErr w:type="gramEnd"/>
      <w:r>
        <w:rPr>
          <w:rFonts w:ascii="Times New Roman" w:eastAsia="Times New Roman" w:hAnsi="Times New Roman"/>
          <w:sz w:val="24"/>
          <w:szCs w:val="24"/>
        </w:rPr>
        <w:t xml:space="preserve"> с порядком, предусмотренным настоящим Договором, направлять счета на оплату в установленном Договором порядке.</w:t>
      </w: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5E6AC5" w:rsidRDefault="005E6AC5" w:rsidP="005E6AC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5E6AC5" w:rsidRDefault="005E6AC5" w:rsidP="005E6AC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5E6AC5" w:rsidRDefault="005E6AC5" w:rsidP="005E6AC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5E6AC5" w:rsidRDefault="005E6AC5" w:rsidP="005E6AC5">
      <w:pPr>
        <w:spacing w:after="0" w:line="240" w:lineRule="auto"/>
        <w:jc w:val="both"/>
        <w:rPr>
          <w:rFonts w:ascii="Times New Roman" w:eastAsia="Times New Roman" w:hAnsi="Times New Roman"/>
          <w:sz w:val="24"/>
          <w:szCs w:val="24"/>
          <w:lang w:eastAsia="ru-RU"/>
        </w:rPr>
      </w:pPr>
    </w:p>
    <w:p w:rsidR="005E6AC5" w:rsidRDefault="005E6AC5" w:rsidP="005E6AC5">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5E6AC5" w:rsidRDefault="005E6AC5" w:rsidP="005E6AC5">
      <w:pPr>
        <w:overflowPunct w:val="0"/>
        <w:spacing w:after="0" w:line="240" w:lineRule="auto"/>
        <w:jc w:val="both"/>
        <w:textAlignment w:val="baseline"/>
        <w:rPr>
          <w:rFonts w:ascii="Times New Roman" w:eastAsia="Times New Roman" w:hAnsi="Times New Roman"/>
          <w:b/>
          <w:bCs/>
          <w:sz w:val="24"/>
          <w:szCs w:val="24"/>
        </w:rPr>
      </w:pPr>
    </w:p>
    <w:p w:rsidR="005E6AC5" w:rsidRDefault="005E6AC5" w:rsidP="005E6AC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5E6AC5" w:rsidRDefault="005E6AC5" w:rsidP="005E6AC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5E6AC5" w:rsidRDefault="005E6AC5" w:rsidP="005E6AC5">
      <w:pPr>
        <w:spacing w:after="0" w:line="240" w:lineRule="auto"/>
        <w:jc w:val="both"/>
        <w:rPr>
          <w:rFonts w:ascii="Times New Roman" w:eastAsia="Times New Roman" w:hAnsi="Times New Roman"/>
          <w:sz w:val="24"/>
          <w:szCs w:val="24"/>
          <w:lang w:eastAsia="ru-RU"/>
        </w:rPr>
      </w:pPr>
    </w:p>
    <w:p w:rsidR="005E6AC5" w:rsidRDefault="005E6AC5" w:rsidP="005E6AC5">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5E6AC5" w:rsidRDefault="005E6AC5" w:rsidP="005E6AC5">
      <w:pPr>
        <w:spacing w:after="0" w:line="240" w:lineRule="auto"/>
        <w:ind w:firstLine="540"/>
        <w:jc w:val="both"/>
        <w:rPr>
          <w:rFonts w:ascii="Times New Roman" w:eastAsia="Times New Roman" w:hAnsi="Times New Roman"/>
          <w:b/>
          <w:bCs/>
          <w:sz w:val="24"/>
          <w:szCs w:val="24"/>
          <w:lang w:eastAsia="ru-RU"/>
        </w:rPr>
      </w:pP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5E6AC5" w:rsidRDefault="005E6AC5" w:rsidP="005E6AC5">
      <w:pPr>
        <w:overflowPunct w:val="0"/>
        <w:spacing w:after="0" w:line="240" w:lineRule="auto"/>
        <w:jc w:val="both"/>
        <w:textAlignment w:val="baseline"/>
        <w:rPr>
          <w:rFonts w:ascii="Times New Roman" w:eastAsia="Times New Roman" w:hAnsi="Times New Roman"/>
          <w:b/>
          <w:bCs/>
          <w:sz w:val="24"/>
          <w:szCs w:val="24"/>
        </w:rPr>
      </w:pPr>
    </w:p>
    <w:p w:rsidR="005E6AC5" w:rsidRDefault="005E6AC5" w:rsidP="005E6AC5">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5E6AC5" w:rsidRDefault="005E6AC5" w:rsidP="005E6AC5">
      <w:pPr>
        <w:overflowPunct w:val="0"/>
        <w:spacing w:after="0" w:line="240" w:lineRule="auto"/>
        <w:jc w:val="both"/>
        <w:textAlignment w:val="baseline"/>
        <w:rPr>
          <w:rFonts w:ascii="Times New Roman" w:eastAsia="Times New Roman" w:hAnsi="Times New Roman"/>
          <w:b/>
          <w:bCs/>
          <w:sz w:val="24"/>
          <w:szCs w:val="24"/>
        </w:rPr>
      </w:pP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 до «31» января 2018 года.</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E6AC5" w:rsidRDefault="005E6AC5" w:rsidP="005E6AC5">
      <w:pPr>
        <w:tabs>
          <w:tab w:val="left" w:pos="567"/>
        </w:tabs>
        <w:spacing w:after="0" w:line="240" w:lineRule="auto"/>
        <w:ind w:firstLine="709"/>
        <w:jc w:val="both"/>
        <w:rPr>
          <w:rFonts w:ascii="Times New Roman" w:eastAsia="Times New Roman" w:hAnsi="Times New Roman"/>
          <w:sz w:val="24"/>
          <w:szCs w:val="24"/>
          <w:lang w:eastAsia="ru-RU"/>
        </w:rPr>
      </w:pPr>
    </w:p>
    <w:p w:rsidR="005E6AC5" w:rsidRDefault="005E6AC5" w:rsidP="005E6AC5">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5E6AC5" w:rsidRDefault="005E6AC5" w:rsidP="005E6AC5">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5E6AC5" w:rsidRDefault="005E6AC5" w:rsidP="005E6AC5">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5E6AC5" w:rsidRDefault="005E6AC5" w:rsidP="005E6AC5">
      <w:pPr>
        <w:overflowPunct w:val="0"/>
        <w:spacing w:after="0" w:line="240" w:lineRule="auto"/>
        <w:jc w:val="both"/>
        <w:textAlignment w:val="baseline"/>
        <w:rPr>
          <w:rFonts w:ascii="Times New Roman" w:eastAsia="Times New Roman" w:hAnsi="Times New Roman"/>
          <w:sz w:val="24"/>
          <w:szCs w:val="24"/>
        </w:rPr>
      </w:pPr>
    </w:p>
    <w:p w:rsidR="005E6AC5" w:rsidRDefault="005E6AC5" w:rsidP="005E6AC5">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5E6AC5" w:rsidRDefault="005E6AC5" w:rsidP="005E6AC5">
      <w:pPr>
        <w:overflowPunct w:val="0"/>
        <w:spacing w:after="0" w:line="240" w:lineRule="auto"/>
        <w:jc w:val="both"/>
        <w:textAlignment w:val="baseline"/>
        <w:rPr>
          <w:rFonts w:ascii="Times New Roman" w:eastAsia="Times New Roman" w:hAnsi="Times New Roman"/>
          <w:b/>
          <w:sz w:val="24"/>
          <w:szCs w:val="24"/>
        </w:rPr>
      </w:pP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5E6AC5" w:rsidRDefault="005E6AC5" w:rsidP="005E6AC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5E6AC5" w:rsidRDefault="005E6AC5" w:rsidP="005E6AC5">
      <w:pPr>
        <w:overflowPunct w:val="0"/>
        <w:spacing w:after="0" w:line="240" w:lineRule="auto"/>
        <w:jc w:val="both"/>
        <w:textAlignment w:val="baseline"/>
        <w:rPr>
          <w:rFonts w:ascii="Times New Roman" w:eastAsia="Times New Roman" w:hAnsi="Times New Roman"/>
          <w:b/>
          <w:sz w:val="24"/>
          <w:szCs w:val="24"/>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5E6AC5" w:rsidRDefault="005E6AC5" w:rsidP="005E6AC5">
      <w:pPr>
        <w:overflowPunct w:val="0"/>
        <w:spacing w:after="0" w:line="240" w:lineRule="auto"/>
        <w:contextualSpacing/>
        <w:jc w:val="both"/>
        <w:textAlignment w:val="baseline"/>
        <w:rPr>
          <w:rFonts w:ascii="Times New Roman" w:eastAsia="Times New Roman" w:hAnsi="Times New Roman"/>
          <w:vanish/>
          <w:sz w:val="24"/>
          <w:szCs w:val="24"/>
        </w:rPr>
      </w:pP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5E6AC5" w:rsidRDefault="005E6AC5" w:rsidP="005E6AC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5E6AC5" w:rsidRDefault="005E6AC5" w:rsidP="005E6AC5">
      <w:pPr>
        <w:overflowPunct w:val="0"/>
        <w:spacing w:after="0" w:line="240" w:lineRule="auto"/>
        <w:jc w:val="both"/>
        <w:textAlignment w:val="baseline"/>
        <w:rPr>
          <w:rFonts w:ascii="Times New Roman" w:eastAsia="Times New Roman" w:hAnsi="Times New Roman"/>
          <w:b/>
          <w:bCs/>
          <w:sz w:val="24"/>
          <w:szCs w:val="24"/>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5E6AC5" w:rsidRDefault="005E6AC5" w:rsidP="005E6AC5">
      <w:pPr>
        <w:spacing w:after="0" w:line="240" w:lineRule="auto"/>
        <w:jc w:val="both"/>
        <w:rPr>
          <w:rFonts w:ascii="Times New Roman" w:eastAsia="Times New Roman" w:hAnsi="Times New Roman"/>
          <w:b/>
          <w:bCs/>
          <w:sz w:val="24"/>
          <w:szCs w:val="24"/>
          <w:lang w:eastAsia="ru-RU"/>
        </w:rPr>
      </w:pPr>
    </w:p>
    <w:p w:rsidR="005E6AC5" w:rsidRDefault="005E6AC5" w:rsidP="005E6A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5E6AC5" w:rsidRDefault="005E6AC5" w:rsidP="005E6AC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5E6AC5" w:rsidRDefault="005E6AC5" w:rsidP="005E6AC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5E6AC5" w:rsidRDefault="005E6AC5" w:rsidP="005E6AC5">
      <w:pPr>
        <w:spacing w:after="0" w:line="240" w:lineRule="auto"/>
        <w:jc w:val="both"/>
        <w:rPr>
          <w:rFonts w:ascii="Times New Roman" w:eastAsia="Times New Roman" w:hAnsi="Times New Roman"/>
          <w:sz w:val="24"/>
          <w:szCs w:val="24"/>
          <w:lang w:eastAsia="ru-RU"/>
        </w:rPr>
      </w:pPr>
    </w:p>
    <w:p w:rsidR="005E6AC5" w:rsidRDefault="005E6AC5" w:rsidP="005E6AC5">
      <w:pPr>
        <w:overflowPunct w:val="0"/>
        <w:spacing w:after="0" w:line="240" w:lineRule="auto"/>
        <w:jc w:val="center"/>
        <w:textAlignment w:val="baseline"/>
        <w:rPr>
          <w:rFonts w:ascii="Times New Roman" w:eastAsia="Times New Roman" w:hAnsi="Times New Roman"/>
          <w:b/>
          <w:bCs/>
          <w:sz w:val="24"/>
          <w:szCs w:val="24"/>
        </w:rPr>
      </w:pPr>
      <w:r w:rsidRPr="00190237">
        <w:rPr>
          <w:rFonts w:ascii="Times New Roman" w:eastAsia="Times New Roman" w:hAnsi="Times New Roman"/>
          <w:b/>
          <w:bCs/>
          <w:sz w:val="24"/>
          <w:szCs w:val="24"/>
        </w:rPr>
        <w:t xml:space="preserve">13. </w:t>
      </w:r>
      <w:r>
        <w:rPr>
          <w:rFonts w:ascii="Times New Roman" w:eastAsia="Times New Roman" w:hAnsi="Times New Roman"/>
          <w:b/>
          <w:bCs/>
          <w:sz w:val="24"/>
          <w:szCs w:val="24"/>
        </w:rPr>
        <w:t>АНТИКОРРУПЦИОННАЯ ОГОВОРКА</w:t>
      </w:r>
    </w:p>
    <w:p w:rsidR="005E6AC5" w:rsidRPr="00190237" w:rsidRDefault="005E6AC5" w:rsidP="005E6AC5">
      <w:pPr>
        <w:overflowPunct w:val="0"/>
        <w:spacing w:after="0" w:line="240" w:lineRule="auto"/>
        <w:jc w:val="center"/>
        <w:textAlignment w:val="baseline"/>
        <w:rPr>
          <w:rFonts w:ascii="Times New Roman" w:eastAsia="Times New Roman" w:hAnsi="Times New Roman"/>
          <w:b/>
          <w:bCs/>
          <w:sz w:val="24"/>
          <w:szCs w:val="24"/>
        </w:rPr>
      </w:pPr>
    </w:p>
    <w:p w:rsidR="005E6AC5" w:rsidRPr="00190237" w:rsidRDefault="005E6AC5" w:rsidP="005E6AC5">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13.1. 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E6AC5" w:rsidRPr="00190237" w:rsidRDefault="005E6AC5" w:rsidP="005E6AC5">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13.2. </w:t>
      </w:r>
      <w:proofErr w:type="gramStart"/>
      <w:r w:rsidRPr="00190237">
        <w:rPr>
          <w:rFonts w:ascii="Times New Roman" w:eastAsia="Times New Roman" w:hAnsi="Times New Roman"/>
          <w:sz w:val="24"/>
          <w:szCs w:val="24"/>
          <w:lang w:eastAsia="ru-RU"/>
        </w:rPr>
        <w:t xml:space="preserve">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осуществляют действия, </w:t>
      </w:r>
      <w:r w:rsidRPr="00190237">
        <w:rPr>
          <w:rFonts w:ascii="Times New Roman" w:eastAsia="Times New Roman" w:hAnsi="Times New Roman"/>
          <w:sz w:val="24"/>
          <w:szCs w:val="24"/>
          <w:lang w:eastAsia="ru-RU"/>
        </w:rPr>
        <w:lastRenderedPageBreak/>
        <w:t>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E6AC5" w:rsidRPr="00190237" w:rsidRDefault="005E6AC5" w:rsidP="005E6AC5">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13.3. В </w:t>
      </w:r>
      <w:proofErr w:type="gramStart"/>
      <w:r w:rsidRPr="00190237">
        <w:rPr>
          <w:rFonts w:ascii="Times New Roman" w:eastAsia="Times New Roman" w:hAnsi="Times New Roman"/>
          <w:sz w:val="24"/>
          <w:szCs w:val="24"/>
          <w:lang w:eastAsia="ru-RU"/>
        </w:rPr>
        <w:t>случае</w:t>
      </w:r>
      <w:proofErr w:type="gramEnd"/>
      <w:r w:rsidRPr="00190237">
        <w:rPr>
          <w:rFonts w:ascii="Times New Roman" w:eastAsia="Times New Roman" w:hAnsi="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90237">
        <w:rPr>
          <w:rFonts w:ascii="Times New Roman" w:eastAsia="Times New Roman" w:hAnsi="Times New Roman"/>
          <w:sz w:val="24"/>
          <w:szCs w:val="24"/>
          <w:lang w:eastAsia="ru-RU"/>
        </w:rPr>
        <w:t>с даты получения</w:t>
      </w:r>
      <w:proofErr w:type="gramEnd"/>
      <w:r w:rsidRPr="00190237">
        <w:rPr>
          <w:rFonts w:ascii="Times New Roman" w:eastAsia="Times New Roman" w:hAnsi="Times New Roman"/>
          <w:sz w:val="24"/>
          <w:szCs w:val="24"/>
          <w:lang w:eastAsia="ru-RU"/>
        </w:rPr>
        <w:t xml:space="preserve"> письменного уведомления.</w:t>
      </w:r>
    </w:p>
    <w:p w:rsidR="005E6AC5" w:rsidRPr="00190237" w:rsidRDefault="005E6AC5" w:rsidP="005E6AC5">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13.4. </w:t>
      </w:r>
      <w:proofErr w:type="gramStart"/>
      <w:r w:rsidRPr="00190237">
        <w:rPr>
          <w:rFonts w:ascii="Times New Roman" w:eastAsia="Times New Roman" w:hAnsi="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90237">
        <w:rPr>
          <w:rFonts w:ascii="Times New Roman" w:eastAsia="Times New Roman" w:hAnsi="Times New Roman"/>
          <w:sz w:val="24"/>
          <w:szCs w:val="24"/>
          <w:lang w:eastAsia="ru-RU"/>
        </w:rPr>
        <w:t>аффилированными</w:t>
      </w:r>
      <w:proofErr w:type="spellEnd"/>
      <w:r w:rsidRPr="00190237">
        <w:rPr>
          <w:rFonts w:ascii="Times New Roman" w:eastAsia="Times New Roman" w:hAnsi="Times New Roman"/>
          <w:sz w:val="24"/>
          <w:szCs w:val="24"/>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90237">
        <w:rPr>
          <w:rFonts w:ascii="Times New Roman" w:eastAsia="Times New Roman" w:hAnsi="Times New Roman"/>
          <w:sz w:val="24"/>
          <w:szCs w:val="24"/>
          <w:lang w:eastAsia="ru-RU"/>
        </w:rPr>
        <w:t xml:space="preserve"> легализации доходов, полученных преступным путем.</w:t>
      </w:r>
    </w:p>
    <w:p w:rsidR="005E6AC5" w:rsidRPr="00190237" w:rsidRDefault="005E6AC5" w:rsidP="005E6AC5">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13.5. </w:t>
      </w:r>
      <w:proofErr w:type="gramStart"/>
      <w:r w:rsidRPr="0019023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действий и/или неполучения др</w:t>
      </w:r>
      <w:r>
        <w:rPr>
          <w:rFonts w:ascii="Times New Roman" w:eastAsia="Times New Roman" w:hAnsi="Times New Roman"/>
          <w:sz w:val="24"/>
          <w:szCs w:val="24"/>
          <w:lang w:eastAsia="ru-RU"/>
        </w:rPr>
        <w:t>угой Стороной в установленный в</w:t>
      </w:r>
      <w:r w:rsidRPr="00190237">
        <w:rPr>
          <w:rFonts w:ascii="Times New Roman" w:eastAsia="Times New Roman" w:hAnsi="Times New Roman"/>
          <w:sz w:val="24"/>
          <w:szCs w:val="24"/>
          <w:lang w:eastAsia="ru-RU"/>
        </w:rPr>
        <w:t xml:space="preserve">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90237">
        <w:rPr>
          <w:rFonts w:ascii="Times New Roman" w:eastAsia="Times New Roman" w:hAnsi="Times New Roman"/>
          <w:sz w:val="24"/>
          <w:szCs w:val="24"/>
          <w:lang w:eastAsia="ru-RU"/>
        </w:rPr>
        <w:t xml:space="preserve"> Сторона, по чьей инициативе </w:t>
      </w:r>
      <w:proofErr w:type="gramStart"/>
      <w:r w:rsidRPr="00190237">
        <w:rPr>
          <w:rFonts w:ascii="Times New Roman" w:eastAsia="Times New Roman" w:hAnsi="Times New Roman"/>
          <w:sz w:val="24"/>
          <w:szCs w:val="24"/>
          <w:lang w:eastAsia="ru-RU"/>
        </w:rPr>
        <w:t>был</w:t>
      </w:r>
      <w:proofErr w:type="gramEnd"/>
      <w:r w:rsidRPr="00190237">
        <w:rPr>
          <w:rFonts w:ascii="Times New Roman" w:eastAsia="Times New Roman" w:hAnsi="Times New Roman"/>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E6AC5" w:rsidRDefault="005E6AC5" w:rsidP="005E6AC5">
      <w:pPr>
        <w:tabs>
          <w:tab w:val="left" w:pos="426"/>
        </w:tabs>
        <w:spacing w:after="0" w:line="240" w:lineRule="auto"/>
        <w:jc w:val="both"/>
        <w:rPr>
          <w:rFonts w:ascii="Times New Roman" w:eastAsia="Times New Roman" w:hAnsi="Times New Roman"/>
          <w:b/>
          <w:color w:val="000000"/>
          <w:sz w:val="24"/>
          <w:szCs w:val="24"/>
          <w:lang w:eastAsia="ru-RU"/>
        </w:rPr>
      </w:pPr>
    </w:p>
    <w:p w:rsidR="005E6AC5" w:rsidRDefault="005E6AC5" w:rsidP="005E6AC5">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5E6AC5" w:rsidRDefault="005E6AC5" w:rsidP="005E6AC5">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5E6AC5" w:rsidTr="00A21B67">
        <w:tc>
          <w:tcPr>
            <w:tcW w:w="5813" w:type="dxa"/>
            <w:hideMark/>
          </w:tcPr>
          <w:p w:rsidR="005E6AC5" w:rsidRDefault="005E6AC5" w:rsidP="00A21B6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5E6AC5" w:rsidRDefault="005E6AC5" w:rsidP="00A21B6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5E6AC5" w:rsidTr="00A21B67">
        <w:trPr>
          <w:trHeight w:val="4011"/>
        </w:trPr>
        <w:tc>
          <w:tcPr>
            <w:tcW w:w="5813" w:type="dxa"/>
            <w:hideMark/>
          </w:tcPr>
          <w:p w:rsidR="005E6AC5" w:rsidRDefault="005E6AC5" w:rsidP="00A21B67">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5E6AC5" w:rsidRDefault="005E6AC5" w:rsidP="00A21B67">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5E6AC5" w:rsidRDefault="005E6AC5" w:rsidP="00A21B6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5E6AC5" w:rsidRDefault="005E6AC5" w:rsidP="00A21B67">
            <w:pPr>
              <w:spacing w:after="0"/>
              <w:rPr>
                <w:rFonts w:asciiTheme="minorHAnsi" w:eastAsiaTheme="minorHAnsi" w:hAnsiTheme="minorHAnsi"/>
              </w:rPr>
            </w:pPr>
          </w:p>
        </w:tc>
      </w:tr>
      <w:tr w:rsidR="005E6AC5" w:rsidTr="00A21B67">
        <w:tc>
          <w:tcPr>
            <w:tcW w:w="5813" w:type="dxa"/>
          </w:tcPr>
          <w:p w:rsidR="005E6AC5" w:rsidRDefault="005E6AC5" w:rsidP="00A21B6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5E6AC5" w:rsidRDefault="005E6AC5" w:rsidP="00A21B67">
            <w:pPr>
              <w:spacing w:after="0" w:line="240" w:lineRule="auto"/>
              <w:jc w:val="both"/>
              <w:rPr>
                <w:rFonts w:ascii="Times New Roman" w:hAnsi="Times New Roman"/>
                <w:sz w:val="24"/>
                <w:szCs w:val="24"/>
                <w:lang w:eastAsia="ru-RU"/>
              </w:rPr>
            </w:pPr>
          </w:p>
          <w:p w:rsidR="005E6AC5" w:rsidRDefault="005E6AC5" w:rsidP="00A21B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5E6AC5" w:rsidRDefault="005E6AC5" w:rsidP="00A21B67">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5E6AC5" w:rsidRDefault="005E6AC5" w:rsidP="00A21B67">
            <w:pPr>
              <w:spacing w:after="0" w:line="240" w:lineRule="auto"/>
              <w:jc w:val="both"/>
              <w:rPr>
                <w:rFonts w:ascii="Times New Roman" w:eastAsia="Times New Roman" w:hAnsi="Times New Roman"/>
                <w:sz w:val="24"/>
                <w:szCs w:val="24"/>
              </w:rPr>
            </w:pPr>
          </w:p>
        </w:tc>
      </w:tr>
    </w:tbl>
    <w:p w:rsidR="005E6AC5" w:rsidRDefault="005E6AC5" w:rsidP="005E6AC5">
      <w:pPr>
        <w:spacing w:after="0" w:line="240" w:lineRule="auto"/>
        <w:jc w:val="both"/>
        <w:rPr>
          <w:rFonts w:ascii="Times New Roman" w:eastAsia="Times New Roman" w:hAnsi="Times New Roman"/>
          <w:snapToGrid w:val="0"/>
          <w:color w:val="000000"/>
          <w:sz w:val="24"/>
          <w:szCs w:val="24"/>
          <w:lang w:eastAsia="ru-RU"/>
        </w:rPr>
      </w:pPr>
    </w:p>
    <w:p w:rsidR="005E6AC5" w:rsidRDefault="005E6AC5" w:rsidP="005E6AC5">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5E6AC5" w:rsidRDefault="005E6AC5" w:rsidP="00EB7F8D">
      <w:pPr>
        <w:spacing w:after="0" w:line="240" w:lineRule="auto"/>
        <w:rPr>
          <w:rFonts w:ascii="Times New Roman" w:eastAsia="Times New Roman" w:hAnsi="Times New Roman"/>
          <w:snapToGrid w:val="0"/>
          <w:color w:val="000000"/>
          <w:sz w:val="24"/>
          <w:szCs w:val="24"/>
          <w:lang w:eastAsia="ru-RU"/>
        </w:rPr>
      </w:pPr>
    </w:p>
    <w:p w:rsidR="005E6AC5" w:rsidRDefault="005E6AC5" w:rsidP="005E6AC5">
      <w:pPr>
        <w:spacing w:after="0" w:line="240" w:lineRule="auto"/>
        <w:jc w:val="right"/>
        <w:rPr>
          <w:rFonts w:ascii="Times New Roman" w:eastAsia="Times New Roman" w:hAnsi="Times New Roman"/>
          <w:snapToGrid w:val="0"/>
          <w:color w:val="000000"/>
          <w:sz w:val="24"/>
          <w:szCs w:val="24"/>
          <w:lang w:eastAsia="ru-RU"/>
        </w:rPr>
      </w:pPr>
    </w:p>
    <w:p w:rsidR="005E6AC5" w:rsidRDefault="005E6AC5" w:rsidP="005E6AC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1 к Договору № ___ </w:t>
      </w:r>
    </w:p>
    <w:p w:rsidR="005E6AC5" w:rsidRDefault="005E6AC5" w:rsidP="005E6AC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2017г.</w:t>
      </w:r>
    </w:p>
    <w:p w:rsidR="005E6AC5" w:rsidRPr="00C54084" w:rsidRDefault="005E6AC5" w:rsidP="005E6AC5">
      <w:pPr>
        <w:spacing w:after="0" w:line="240" w:lineRule="auto"/>
        <w:rPr>
          <w:rFonts w:ascii="Times New Roman" w:hAnsi="Times New Roman"/>
          <w:b/>
          <w:sz w:val="24"/>
          <w:szCs w:val="24"/>
        </w:rPr>
      </w:pPr>
    </w:p>
    <w:p w:rsidR="005E6AC5" w:rsidRPr="00C54084" w:rsidRDefault="005E6AC5" w:rsidP="005E6AC5">
      <w:pPr>
        <w:spacing w:after="0" w:line="240" w:lineRule="auto"/>
        <w:ind w:firstLine="6960"/>
        <w:jc w:val="right"/>
        <w:rPr>
          <w:rFonts w:ascii="Times New Roman" w:hAnsi="Times New Roman"/>
          <w:b/>
          <w:sz w:val="24"/>
          <w:szCs w:val="24"/>
        </w:rPr>
      </w:pPr>
    </w:p>
    <w:p w:rsidR="00D17C8D" w:rsidRPr="00800B26" w:rsidRDefault="00D17C8D" w:rsidP="00D17C8D">
      <w:pPr>
        <w:spacing w:after="0" w:line="240" w:lineRule="auto"/>
        <w:jc w:val="center"/>
        <w:rPr>
          <w:rFonts w:ascii="Times New Roman" w:hAnsi="Times New Roman"/>
          <w:b/>
          <w:sz w:val="24"/>
          <w:szCs w:val="24"/>
        </w:rPr>
      </w:pPr>
      <w:r w:rsidRPr="00800B26">
        <w:rPr>
          <w:rFonts w:ascii="Times New Roman" w:hAnsi="Times New Roman"/>
          <w:b/>
          <w:sz w:val="24"/>
          <w:szCs w:val="24"/>
        </w:rPr>
        <w:t>ТЕХНИЧЕСКОЕ ЗАДАНИЕ</w:t>
      </w:r>
    </w:p>
    <w:p w:rsidR="00D17C8D" w:rsidRPr="00800B26" w:rsidRDefault="00D17C8D" w:rsidP="00D17C8D">
      <w:pPr>
        <w:spacing w:after="0" w:line="240" w:lineRule="auto"/>
        <w:jc w:val="center"/>
        <w:rPr>
          <w:rFonts w:ascii="Times New Roman" w:hAnsi="Times New Roman"/>
          <w:b/>
          <w:sz w:val="24"/>
          <w:szCs w:val="24"/>
        </w:rPr>
      </w:pPr>
      <w:r w:rsidRPr="00800B26">
        <w:rPr>
          <w:rFonts w:ascii="Times New Roman" w:hAnsi="Times New Roman"/>
          <w:b/>
          <w:sz w:val="24"/>
          <w:szCs w:val="24"/>
        </w:rPr>
        <w:t xml:space="preserve">на оказание услуг </w:t>
      </w:r>
      <w:r w:rsidRPr="00D120D0">
        <w:rPr>
          <w:rFonts w:ascii="Times New Roman" w:hAnsi="Times New Roman"/>
          <w:b/>
          <w:sz w:val="24"/>
          <w:szCs w:val="24"/>
        </w:rPr>
        <w:t>по проведению мероприятий сбора и обработки информации</w:t>
      </w:r>
      <w:r>
        <w:rPr>
          <w:rFonts w:ascii="Times New Roman" w:hAnsi="Times New Roman"/>
          <w:b/>
          <w:sz w:val="24"/>
          <w:szCs w:val="24"/>
        </w:rPr>
        <w:t xml:space="preserve"> об общественном мнении «Оценка основных информационных продуктов региональных телеканалов по освещению деятельности органов исполнительной власти Ярославской области</w:t>
      </w:r>
      <w:r w:rsidRPr="00D120D0">
        <w:rPr>
          <w:rFonts w:ascii="Times New Roman" w:hAnsi="Times New Roman"/>
          <w:b/>
          <w:sz w:val="24"/>
          <w:szCs w:val="24"/>
        </w:rPr>
        <w:t>»</w:t>
      </w:r>
    </w:p>
    <w:p w:rsidR="00D17C8D" w:rsidRDefault="00D17C8D" w:rsidP="00D17C8D">
      <w:pPr>
        <w:spacing w:after="0" w:line="240" w:lineRule="auto"/>
        <w:jc w:val="center"/>
        <w:rPr>
          <w:rFonts w:ascii="Times New Roman" w:hAnsi="Times New Roman"/>
          <w:b/>
          <w:sz w:val="24"/>
          <w:szCs w:val="24"/>
        </w:rPr>
      </w:pPr>
    </w:p>
    <w:p w:rsidR="00D17C8D" w:rsidRDefault="00D17C8D" w:rsidP="00D17C8D">
      <w:pPr>
        <w:tabs>
          <w:tab w:val="num" w:pos="0"/>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800B26">
        <w:rPr>
          <w:rFonts w:ascii="Times New Roman" w:hAnsi="Times New Roman"/>
          <w:b/>
          <w:bCs/>
          <w:sz w:val="24"/>
          <w:szCs w:val="24"/>
        </w:rPr>
        <w:t>Объем услуг</w:t>
      </w:r>
    </w:p>
    <w:p w:rsidR="00D17C8D" w:rsidRDefault="00D17C8D" w:rsidP="00D17C8D">
      <w:pPr>
        <w:tabs>
          <w:tab w:val="num" w:pos="0"/>
          <w:tab w:val="left" w:pos="360"/>
        </w:tabs>
        <w:spacing w:after="0" w:line="240" w:lineRule="auto"/>
        <w:jc w:val="both"/>
        <w:rPr>
          <w:rFonts w:ascii="Times New Roman" w:hAnsi="Times New Roman"/>
          <w:sz w:val="24"/>
          <w:szCs w:val="24"/>
        </w:rPr>
      </w:pPr>
      <w:r w:rsidRPr="00746F3F">
        <w:rPr>
          <w:rFonts w:ascii="Times New Roman" w:hAnsi="Times New Roman"/>
          <w:sz w:val="24"/>
          <w:szCs w:val="24"/>
        </w:rPr>
        <w:t xml:space="preserve">Проведение </w:t>
      </w:r>
      <w:r>
        <w:rPr>
          <w:rFonts w:ascii="Times New Roman" w:hAnsi="Times New Roman"/>
          <w:sz w:val="24"/>
          <w:szCs w:val="24"/>
        </w:rPr>
        <w:t xml:space="preserve">2х волн мероприятий </w:t>
      </w:r>
      <w:r w:rsidRPr="00D120D0">
        <w:rPr>
          <w:rFonts w:ascii="Times New Roman" w:hAnsi="Times New Roman"/>
          <w:sz w:val="24"/>
          <w:szCs w:val="24"/>
        </w:rPr>
        <w:t xml:space="preserve">сбора и обработки информации об общественном мнении </w:t>
      </w:r>
      <w:r>
        <w:rPr>
          <w:rFonts w:ascii="Times New Roman" w:hAnsi="Times New Roman"/>
          <w:sz w:val="24"/>
          <w:szCs w:val="24"/>
        </w:rPr>
        <w:t>по о</w:t>
      </w:r>
      <w:r w:rsidRPr="00231143">
        <w:rPr>
          <w:rFonts w:ascii="Times New Roman" w:hAnsi="Times New Roman"/>
          <w:sz w:val="24"/>
          <w:szCs w:val="24"/>
        </w:rPr>
        <w:t>ценк</w:t>
      </w:r>
      <w:r>
        <w:rPr>
          <w:rFonts w:ascii="Times New Roman" w:hAnsi="Times New Roman"/>
          <w:sz w:val="24"/>
          <w:szCs w:val="24"/>
        </w:rPr>
        <w:t>е</w:t>
      </w:r>
      <w:r w:rsidRPr="00231143">
        <w:rPr>
          <w:rFonts w:ascii="Times New Roman" w:hAnsi="Times New Roman"/>
          <w:sz w:val="24"/>
          <w:szCs w:val="24"/>
        </w:rPr>
        <w:t xml:space="preserve"> основных информационных продуктов региональных телеканалов по освещению деятельности органов исполнительной власти Ярославской области</w:t>
      </w:r>
      <w:r>
        <w:rPr>
          <w:rFonts w:ascii="Times New Roman" w:hAnsi="Times New Roman"/>
          <w:sz w:val="24"/>
          <w:szCs w:val="24"/>
        </w:rPr>
        <w:t>. С</w:t>
      </w:r>
      <w:r w:rsidRPr="00A86F70">
        <w:rPr>
          <w:rFonts w:ascii="Times New Roman" w:hAnsi="Times New Roman"/>
          <w:sz w:val="24"/>
          <w:szCs w:val="24"/>
        </w:rPr>
        <w:t>бор информации о</w:t>
      </w:r>
      <w:r>
        <w:rPr>
          <w:rFonts w:ascii="Times New Roman" w:hAnsi="Times New Roman"/>
          <w:sz w:val="24"/>
          <w:szCs w:val="24"/>
        </w:rPr>
        <w:t>существляется методом личного интервью по месту жительства респондентов, количество участвующих в мероприятии респондентов – не менее 1200 в каждой волне.</w:t>
      </w:r>
    </w:p>
    <w:p w:rsidR="00D17C8D" w:rsidRPr="00746F3F" w:rsidRDefault="00D17C8D" w:rsidP="00D17C8D">
      <w:pPr>
        <w:tabs>
          <w:tab w:val="num" w:pos="0"/>
          <w:tab w:val="left" w:pos="360"/>
        </w:tabs>
        <w:spacing w:after="0" w:line="240" w:lineRule="auto"/>
        <w:jc w:val="both"/>
        <w:rPr>
          <w:rFonts w:ascii="Times New Roman" w:hAnsi="Times New Roman"/>
          <w:sz w:val="24"/>
          <w:szCs w:val="24"/>
        </w:rPr>
      </w:pPr>
    </w:p>
    <w:p w:rsidR="00D17C8D" w:rsidRPr="00746F3F" w:rsidRDefault="00D17C8D" w:rsidP="00D17C8D">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746F3F">
        <w:rPr>
          <w:rFonts w:ascii="Times New Roman" w:hAnsi="Times New Roman"/>
          <w:b/>
          <w:sz w:val="24"/>
          <w:szCs w:val="24"/>
        </w:rPr>
        <w:t xml:space="preserve">Условия оказания услуг: </w:t>
      </w:r>
    </w:p>
    <w:p w:rsidR="00D17C8D" w:rsidRPr="00746F3F"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rPr>
        <w:t xml:space="preserve">1) </w:t>
      </w:r>
      <w:r w:rsidRPr="00B67B52">
        <w:rPr>
          <w:rFonts w:ascii="Times New Roman" w:hAnsi="Times New Roman"/>
          <w:sz w:val="24"/>
          <w:szCs w:val="24"/>
        </w:rPr>
        <w:t xml:space="preserve">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w:t>
      </w:r>
      <w:r w:rsidRPr="00A864BE">
        <w:rPr>
          <w:rFonts w:ascii="Times New Roman" w:hAnsi="Times New Roman"/>
          <w:sz w:val="24"/>
          <w:szCs w:val="24"/>
        </w:rPr>
        <w:t>актов по предмету закупки</w:t>
      </w:r>
      <w:r>
        <w:rPr>
          <w:rFonts w:ascii="Times New Roman" w:hAnsi="Times New Roman"/>
          <w:sz w:val="24"/>
          <w:szCs w:val="24"/>
        </w:rPr>
        <w:t>.</w:t>
      </w:r>
    </w:p>
    <w:p w:rsidR="00D17C8D" w:rsidRPr="00746F3F"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rPr>
        <w:t xml:space="preserve">2) Исполнитель оказывает услуги за свой счет, своими силами или с привлечением третьих лиц. </w:t>
      </w:r>
    </w:p>
    <w:p w:rsidR="00D17C8D" w:rsidRPr="00A864BE" w:rsidRDefault="00D17C8D" w:rsidP="00D17C8D">
      <w:pPr>
        <w:pStyle w:val="a"/>
        <w:numPr>
          <w:ilvl w:val="0"/>
          <w:numId w:val="0"/>
        </w:numPr>
        <w:tabs>
          <w:tab w:val="left" w:pos="360"/>
        </w:tabs>
        <w:spacing w:after="0"/>
      </w:pPr>
      <w:r w:rsidRPr="00746F3F">
        <w:t>3) При оказании услуг не должно создаваться угрозы для жизни и здоровья граждан.</w:t>
      </w:r>
      <w:r w:rsidRPr="00A864BE">
        <w:t xml:space="preserve"> </w:t>
      </w:r>
    </w:p>
    <w:p w:rsidR="00D17C8D" w:rsidRDefault="00D17C8D" w:rsidP="00D17C8D">
      <w:pPr>
        <w:pStyle w:val="a"/>
        <w:numPr>
          <w:ilvl w:val="0"/>
          <w:numId w:val="0"/>
        </w:numPr>
        <w:tabs>
          <w:tab w:val="left" w:pos="360"/>
        </w:tabs>
        <w:spacing w:after="0"/>
      </w:pPr>
      <w:r w:rsidRPr="00A864BE">
        <w:t xml:space="preserve">4) </w:t>
      </w:r>
      <w:r w:rsidRPr="00746F3F">
        <w:t xml:space="preserve">Исполнитель обязан обеспечить конфиденциальность полученной в </w:t>
      </w:r>
      <w:proofErr w:type="gramStart"/>
      <w:r w:rsidRPr="00746F3F">
        <w:t>результате</w:t>
      </w:r>
      <w:proofErr w:type="gramEnd"/>
      <w:r w:rsidRPr="00746F3F">
        <w:t xml:space="preserve"> оказания услуг информации. Исполнитель не имеет права </w:t>
      </w:r>
      <w:proofErr w:type="gramStart"/>
      <w:r w:rsidRPr="00746F3F">
        <w:t>публиковать и передавать</w:t>
      </w:r>
      <w:proofErr w:type="gramEnd"/>
      <w:r w:rsidRPr="00746F3F">
        <w:t xml:space="preserve"> полученную информацию третьим лицам в любой форме без письменного согласования с Заказчиком. </w:t>
      </w:r>
    </w:p>
    <w:p w:rsidR="00D17C8D" w:rsidRPr="00746F3F" w:rsidRDefault="00D17C8D" w:rsidP="00D17C8D">
      <w:pPr>
        <w:pStyle w:val="a"/>
        <w:numPr>
          <w:ilvl w:val="0"/>
          <w:numId w:val="0"/>
        </w:numPr>
        <w:tabs>
          <w:tab w:val="left" w:pos="360"/>
        </w:tabs>
        <w:spacing w:after="0"/>
      </w:pPr>
    </w:p>
    <w:p w:rsidR="00D17C8D" w:rsidRPr="00746F3F" w:rsidRDefault="00D17C8D" w:rsidP="00D17C8D">
      <w:pPr>
        <w:tabs>
          <w:tab w:val="left" w:pos="480"/>
        </w:tabs>
        <w:spacing w:after="0" w:line="240" w:lineRule="auto"/>
        <w:jc w:val="both"/>
        <w:rPr>
          <w:rFonts w:ascii="Times New Roman" w:hAnsi="Times New Roman"/>
          <w:sz w:val="24"/>
          <w:szCs w:val="24"/>
        </w:rPr>
      </w:pPr>
      <w:r w:rsidRPr="005068AD">
        <w:rPr>
          <w:rFonts w:ascii="Times New Roman" w:hAnsi="Times New Roman"/>
          <w:b/>
          <w:sz w:val="24"/>
          <w:szCs w:val="24"/>
        </w:rPr>
        <w:t>3</w:t>
      </w:r>
      <w:r>
        <w:rPr>
          <w:rFonts w:ascii="Times New Roman" w:hAnsi="Times New Roman"/>
          <w:b/>
          <w:sz w:val="24"/>
          <w:szCs w:val="24"/>
        </w:rPr>
        <w:t xml:space="preserve">. </w:t>
      </w:r>
      <w:r w:rsidRPr="00746F3F">
        <w:rPr>
          <w:rFonts w:ascii="Times New Roman" w:hAnsi="Times New Roman"/>
          <w:b/>
          <w:sz w:val="24"/>
          <w:szCs w:val="24"/>
        </w:rPr>
        <w:t xml:space="preserve">Требования к услугам, требования к качеству услуг: </w:t>
      </w:r>
    </w:p>
    <w:p w:rsidR="00D17C8D" w:rsidRDefault="00D17C8D" w:rsidP="00D17C8D">
      <w:pPr>
        <w:spacing w:after="0" w:line="240" w:lineRule="auto"/>
        <w:jc w:val="both"/>
        <w:rPr>
          <w:rFonts w:ascii="Times New Roman" w:hAnsi="Times New Roman"/>
          <w:sz w:val="24"/>
          <w:szCs w:val="24"/>
        </w:rPr>
      </w:pPr>
      <w:r w:rsidRPr="005068AD">
        <w:rPr>
          <w:rFonts w:ascii="Times New Roman" w:hAnsi="Times New Roman"/>
          <w:sz w:val="24"/>
          <w:szCs w:val="24"/>
          <w:u w:val="single"/>
        </w:rPr>
        <w:t>3</w:t>
      </w:r>
      <w:r>
        <w:rPr>
          <w:rFonts w:ascii="Times New Roman" w:hAnsi="Times New Roman"/>
          <w:sz w:val="24"/>
          <w:szCs w:val="24"/>
          <w:u w:val="single"/>
        </w:rPr>
        <w:t xml:space="preserve">.1 </w:t>
      </w:r>
      <w:r w:rsidRPr="00746F3F">
        <w:rPr>
          <w:rFonts w:ascii="Times New Roman" w:hAnsi="Times New Roman"/>
          <w:sz w:val="24"/>
          <w:szCs w:val="24"/>
          <w:u w:val="single"/>
        </w:rPr>
        <w:t xml:space="preserve">Цель </w:t>
      </w:r>
      <w:r>
        <w:rPr>
          <w:rFonts w:ascii="Times New Roman" w:hAnsi="Times New Roman"/>
          <w:sz w:val="24"/>
          <w:szCs w:val="24"/>
          <w:u w:val="single"/>
        </w:rPr>
        <w:t>мероприятий</w:t>
      </w:r>
      <w:r w:rsidRPr="00746F3F">
        <w:rPr>
          <w:rFonts w:ascii="Times New Roman" w:hAnsi="Times New Roman"/>
          <w:sz w:val="24"/>
          <w:szCs w:val="24"/>
          <w:u w:val="single"/>
        </w:rPr>
        <w:t>:</w:t>
      </w:r>
      <w:r w:rsidRPr="00746F3F">
        <w:rPr>
          <w:rFonts w:ascii="Times New Roman" w:hAnsi="Times New Roman"/>
          <w:sz w:val="24"/>
          <w:szCs w:val="24"/>
        </w:rPr>
        <w:t xml:space="preserve"> </w:t>
      </w:r>
      <w:r w:rsidRPr="00A864BE">
        <w:rPr>
          <w:rFonts w:ascii="Times New Roman" w:hAnsi="Times New Roman"/>
          <w:sz w:val="24"/>
          <w:szCs w:val="24"/>
        </w:rPr>
        <w:t xml:space="preserve">Проведение поисковых </w:t>
      </w:r>
      <w:r>
        <w:rPr>
          <w:rFonts w:ascii="Times New Roman" w:hAnsi="Times New Roman"/>
          <w:sz w:val="24"/>
          <w:szCs w:val="24"/>
        </w:rPr>
        <w:t>услуг</w:t>
      </w:r>
      <w:r w:rsidRPr="00A864BE">
        <w:rPr>
          <w:rFonts w:ascii="Times New Roman" w:hAnsi="Times New Roman"/>
          <w:sz w:val="24"/>
          <w:szCs w:val="24"/>
        </w:rPr>
        <w:t xml:space="preserve"> для выявления </w:t>
      </w:r>
      <w:r>
        <w:rPr>
          <w:rFonts w:ascii="Times New Roman" w:hAnsi="Times New Roman"/>
          <w:sz w:val="24"/>
          <w:szCs w:val="24"/>
        </w:rPr>
        <w:t>оценки населения Ярославской области основных информационных продуктов региональных телеканалов по освещению деятельности органов исполнительной власти.</w:t>
      </w:r>
    </w:p>
    <w:p w:rsidR="00D17C8D" w:rsidRPr="00746F3F" w:rsidRDefault="00D17C8D" w:rsidP="00D17C8D">
      <w:pPr>
        <w:spacing w:after="0" w:line="240" w:lineRule="auto"/>
        <w:jc w:val="both"/>
        <w:rPr>
          <w:rFonts w:ascii="Times New Roman" w:hAnsi="Times New Roman"/>
          <w:sz w:val="24"/>
          <w:szCs w:val="24"/>
          <w:u w:val="single"/>
        </w:rPr>
      </w:pPr>
      <w:r>
        <w:rPr>
          <w:rFonts w:ascii="Times New Roman" w:hAnsi="Times New Roman"/>
          <w:sz w:val="24"/>
          <w:szCs w:val="24"/>
          <w:u w:val="single"/>
          <w:lang w:val="en-US"/>
        </w:rPr>
        <w:t>3</w:t>
      </w:r>
      <w:r>
        <w:rPr>
          <w:rFonts w:ascii="Times New Roman" w:hAnsi="Times New Roman"/>
          <w:sz w:val="24"/>
          <w:szCs w:val="24"/>
          <w:u w:val="single"/>
        </w:rPr>
        <w:t xml:space="preserve">.2 </w:t>
      </w:r>
      <w:r w:rsidRPr="00746F3F">
        <w:rPr>
          <w:rFonts w:ascii="Times New Roman" w:hAnsi="Times New Roman"/>
          <w:sz w:val="24"/>
          <w:szCs w:val="24"/>
          <w:u w:val="single"/>
        </w:rPr>
        <w:t xml:space="preserve">Задачи исследования: </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sidRPr="00746F3F">
        <w:rPr>
          <w:rFonts w:ascii="Times New Roman" w:hAnsi="Times New Roman"/>
          <w:sz w:val="24"/>
          <w:szCs w:val="24"/>
        </w:rPr>
        <w:t xml:space="preserve">Оценка </w:t>
      </w:r>
      <w:r>
        <w:rPr>
          <w:rFonts w:ascii="Times New Roman" w:hAnsi="Times New Roman"/>
          <w:sz w:val="24"/>
          <w:szCs w:val="24"/>
        </w:rPr>
        <w:t>уровня известности среди населения основных информационных продуктов по освещению деятельности органов исполнительной власти телеканала «Первый Ярославский» и других региональных телеканалов;</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sidRPr="00746F3F">
        <w:rPr>
          <w:rFonts w:ascii="Times New Roman" w:hAnsi="Times New Roman"/>
          <w:sz w:val="24"/>
          <w:szCs w:val="24"/>
        </w:rPr>
        <w:t xml:space="preserve">Оценка </w:t>
      </w:r>
      <w:r>
        <w:rPr>
          <w:rFonts w:ascii="Times New Roman" w:hAnsi="Times New Roman"/>
          <w:sz w:val="24"/>
          <w:szCs w:val="24"/>
        </w:rPr>
        <w:t xml:space="preserve">уровня </w:t>
      </w:r>
      <w:proofErr w:type="spellStart"/>
      <w:r>
        <w:rPr>
          <w:rFonts w:ascii="Times New Roman" w:hAnsi="Times New Roman"/>
          <w:sz w:val="24"/>
          <w:szCs w:val="24"/>
        </w:rPr>
        <w:t>востребованности</w:t>
      </w:r>
      <w:proofErr w:type="spellEnd"/>
      <w:r>
        <w:rPr>
          <w:rFonts w:ascii="Times New Roman" w:hAnsi="Times New Roman"/>
          <w:sz w:val="24"/>
          <w:szCs w:val="24"/>
        </w:rPr>
        <w:t xml:space="preserve"> среди населения основных информационных продуктов по освещению деятельности органов исполнительной власти телеканала «Первый Ярославский» и других региональных телеканалов;</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sidRPr="00746F3F">
        <w:rPr>
          <w:rFonts w:ascii="Times New Roman" w:hAnsi="Times New Roman"/>
          <w:sz w:val="24"/>
          <w:szCs w:val="24"/>
        </w:rPr>
        <w:t xml:space="preserve">Оценка </w:t>
      </w:r>
      <w:r>
        <w:rPr>
          <w:rFonts w:ascii="Times New Roman" w:hAnsi="Times New Roman"/>
          <w:sz w:val="24"/>
          <w:szCs w:val="24"/>
        </w:rPr>
        <w:t>уровня доверия населения основным информационным продуктам по освещению деятельности органов исполнительной власти телеканала «Первый Ярославский» и других региональных телеканалов;</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Pr>
          <w:rFonts w:ascii="Times New Roman" w:hAnsi="Times New Roman"/>
          <w:sz w:val="24"/>
          <w:szCs w:val="24"/>
        </w:rPr>
        <w:t>Выявление основных направлений совершенствования информационных продуктов по освещению деятельности органов исполнительной власти телеканала «Первый Ярославский» и других региональных телеканалов;</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23"/>
          <w:sz w:val="24"/>
          <w:szCs w:val="24"/>
        </w:rPr>
      </w:pPr>
      <w:r>
        <w:rPr>
          <w:rFonts w:ascii="Times New Roman" w:hAnsi="Times New Roman"/>
          <w:sz w:val="24"/>
          <w:szCs w:val="24"/>
        </w:rPr>
        <w:t xml:space="preserve">Анализ конкурентных преимуществ основных информационных продуктов по освещению деятельности органов исполнительной власти телеканала «Первый Ярославский» и других региональных телеканалов по сравнению с иными каналами массовой коммуникации (печатные СМИ, информационные </w:t>
      </w:r>
      <w:proofErr w:type="spellStart"/>
      <w:proofErr w:type="gramStart"/>
      <w:r>
        <w:rPr>
          <w:rFonts w:ascii="Times New Roman" w:hAnsi="Times New Roman"/>
          <w:sz w:val="24"/>
          <w:szCs w:val="24"/>
        </w:rPr>
        <w:t>Интернет-агентства</w:t>
      </w:r>
      <w:proofErr w:type="spellEnd"/>
      <w:proofErr w:type="gramEnd"/>
      <w:r>
        <w:rPr>
          <w:rFonts w:ascii="Times New Roman" w:hAnsi="Times New Roman"/>
          <w:sz w:val="24"/>
          <w:szCs w:val="24"/>
        </w:rPr>
        <w:t>).</w:t>
      </w:r>
      <w:r w:rsidRPr="00BA0BDC">
        <w:rPr>
          <w:rFonts w:ascii="Times New Roman" w:hAnsi="Times New Roman"/>
          <w:color w:val="000000"/>
          <w:sz w:val="24"/>
          <w:szCs w:val="24"/>
        </w:rPr>
        <w:t xml:space="preserve"> </w:t>
      </w:r>
    </w:p>
    <w:p w:rsidR="00D17C8D" w:rsidRPr="00BA0BDC" w:rsidRDefault="00D17C8D" w:rsidP="00D17C8D">
      <w:pPr>
        <w:widowControl w:val="0"/>
        <w:numPr>
          <w:ilvl w:val="0"/>
          <w:numId w:val="13"/>
        </w:numPr>
        <w:shd w:val="clear" w:color="auto" w:fill="FFFFFF"/>
        <w:tabs>
          <w:tab w:val="left" w:pos="360"/>
        </w:tabs>
        <w:autoSpaceDE w:val="0"/>
        <w:autoSpaceDN w:val="0"/>
        <w:adjustRightInd w:val="0"/>
        <w:spacing w:after="0" w:line="240" w:lineRule="auto"/>
        <w:jc w:val="both"/>
        <w:rPr>
          <w:rFonts w:ascii="Times New Roman" w:hAnsi="Times New Roman"/>
          <w:spacing w:val="-13"/>
          <w:sz w:val="24"/>
          <w:szCs w:val="24"/>
        </w:rPr>
      </w:pPr>
      <w:r w:rsidRPr="00BA0BDC">
        <w:rPr>
          <w:rFonts w:ascii="Times New Roman" w:hAnsi="Times New Roman"/>
          <w:color w:val="000000"/>
          <w:sz w:val="24"/>
          <w:szCs w:val="24"/>
        </w:rPr>
        <w:t xml:space="preserve">Выявить влияние информационных продуктов по освещению деятельности органов исполнительной власти телеканала «Первый Ярославский» и других региональных телеканалов на уровень доверия населения органам государственной власти Ярославской </w:t>
      </w:r>
      <w:r w:rsidRPr="00BA0BDC">
        <w:rPr>
          <w:rFonts w:ascii="Times New Roman" w:hAnsi="Times New Roman"/>
          <w:color w:val="000000"/>
          <w:sz w:val="24"/>
          <w:szCs w:val="24"/>
        </w:rPr>
        <w:lastRenderedPageBreak/>
        <w:t>области, органам местного самоуправления, восприятие социально-политической и социально-экономической ситуации в регионе.</w:t>
      </w:r>
    </w:p>
    <w:p w:rsidR="00D17C8D" w:rsidRPr="00746F3F" w:rsidRDefault="00D17C8D" w:rsidP="00D17C8D">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3"/>
          <w:sz w:val="24"/>
          <w:szCs w:val="24"/>
        </w:rPr>
      </w:pPr>
    </w:p>
    <w:p w:rsidR="00D17C8D" w:rsidRPr="00746F3F" w:rsidRDefault="00D17C8D" w:rsidP="00D17C8D">
      <w:pPr>
        <w:spacing w:after="0" w:line="240" w:lineRule="auto"/>
        <w:jc w:val="both"/>
        <w:rPr>
          <w:rFonts w:ascii="Times New Roman" w:hAnsi="Times New Roman"/>
          <w:sz w:val="24"/>
          <w:szCs w:val="24"/>
        </w:rPr>
      </w:pPr>
      <w:r w:rsidRPr="005068AD">
        <w:rPr>
          <w:rFonts w:ascii="Times New Roman" w:hAnsi="Times New Roman"/>
          <w:bCs/>
          <w:iCs/>
          <w:sz w:val="24"/>
          <w:szCs w:val="24"/>
          <w:u w:val="single"/>
        </w:rPr>
        <w:t>3</w:t>
      </w:r>
      <w:r>
        <w:rPr>
          <w:rFonts w:ascii="Times New Roman" w:hAnsi="Times New Roman"/>
          <w:bCs/>
          <w:iCs/>
          <w:sz w:val="24"/>
          <w:szCs w:val="24"/>
          <w:u w:val="single"/>
        </w:rPr>
        <w:t xml:space="preserve">.3 </w:t>
      </w:r>
      <w:r w:rsidRPr="00746F3F">
        <w:rPr>
          <w:rFonts w:ascii="Times New Roman" w:hAnsi="Times New Roman"/>
          <w:bCs/>
          <w:iCs/>
          <w:sz w:val="24"/>
          <w:szCs w:val="24"/>
          <w:u w:val="single"/>
        </w:rPr>
        <w:t>Объект исследования</w:t>
      </w:r>
      <w:r w:rsidRPr="00746F3F">
        <w:rPr>
          <w:rFonts w:ascii="Times New Roman" w:hAnsi="Times New Roman"/>
          <w:sz w:val="24"/>
          <w:szCs w:val="24"/>
          <w:u w:val="single"/>
        </w:rPr>
        <w:t>:</w:t>
      </w:r>
      <w:r w:rsidRPr="00746F3F">
        <w:rPr>
          <w:rFonts w:ascii="Times New Roman" w:hAnsi="Times New Roman"/>
          <w:sz w:val="24"/>
          <w:szCs w:val="24"/>
        </w:rPr>
        <w:t xml:space="preserve"> жители </w:t>
      </w:r>
      <w:r>
        <w:rPr>
          <w:rFonts w:ascii="Times New Roman" w:hAnsi="Times New Roman"/>
          <w:sz w:val="24"/>
          <w:szCs w:val="24"/>
        </w:rPr>
        <w:t>Ярославской</w:t>
      </w:r>
      <w:r w:rsidRPr="00746F3F">
        <w:rPr>
          <w:rFonts w:ascii="Times New Roman" w:hAnsi="Times New Roman"/>
          <w:sz w:val="24"/>
          <w:szCs w:val="24"/>
        </w:rPr>
        <w:t xml:space="preserve"> области в </w:t>
      </w:r>
      <w:proofErr w:type="gramStart"/>
      <w:r w:rsidRPr="00746F3F">
        <w:rPr>
          <w:rFonts w:ascii="Times New Roman" w:hAnsi="Times New Roman"/>
          <w:sz w:val="24"/>
          <w:szCs w:val="24"/>
        </w:rPr>
        <w:t>возрасте</w:t>
      </w:r>
      <w:proofErr w:type="gramEnd"/>
      <w:r w:rsidRPr="00746F3F">
        <w:rPr>
          <w:rFonts w:ascii="Times New Roman" w:hAnsi="Times New Roman"/>
          <w:sz w:val="24"/>
          <w:szCs w:val="24"/>
        </w:rPr>
        <w:t xml:space="preserve"> старше 18 лет.</w:t>
      </w:r>
    </w:p>
    <w:p w:rsidR="00D17C8D" w:rsidRDefault="00D17C8D" w:rsidP="00D17C8D">
      <w:pPr>
        <w:spacing w:after="0" w:line="240" w:lineRule="auto"/>
        <w:jc w:val="both"/>
        <w:rPr>
          <w:rFonts w:ascii="Times New Roman" w:hAnsi="Times New Roman"/>
          <w:sz w:val="24"/>
          <w:szCs w:val="24"/>
        </w:rPr>
      </w:pPr>
      <w:r w:rsidRPr="005068AD">
        <w:rPr>
          <w:rFonts w:ascii="Times New Roman" w:hAnsi="Times New Roman"/>
          <w:sz w:val="24"/>
          <w:szCs w:val="24"/>
          <w:u w:val="single"/>
        </w:rPr>
        <w:t>3</w:t>
      </w:r>
      <w:r>
        <w:rPr>
          <w:rFonts w:ascii="Times New Roman" w:hAnsi="Times New Roman"/>
          <w:sz w:val="24"/>
          <w:szCs w:val="24"/>
          <w:u w:val="single"/>
        </w:rPr>
        <w:t xml:space="preserve">.4 </w:t>
      </w:r>
      <w:r w:rsidRPr="00746F3F">
        <w:rPr>
          <w:rFonts w:ascii="Times New Roman" w:hAnsi="Times New Roman"/>
          <w:sz w:val="24"/>
          <w:szCs w:val="24"/>
          <w:u w:val="single"/>
        </w:rPr>
        <w:t>Методы исследования:</w:t>
      </w:r>
      <w:r w:rsidRPr="00746F3F">
        <w:rPr>
          <w:rFonts w:ascii="Times New Roman" w:hAnsi="Times New Roman"/>
          <w:sz w:val="24"/>
          <w:szCs w:val="24"/>
        </w:rPr>
        <w:t xml:space="preserve"> </w:t>
      </w:r>
    </w:p>
    <w:p w:rsidR="00D17C8D" w:rsidRPr="00746F3F" w:rsidRDefault="00D17C8D" w:rsidP="00D17C8D">
      <w:pPr>
        <w:spacing w:after="0" w:line="240" w:lineRule="auto"/>
        <w:jc w:val="both"/>
        <w:rPr>
          <w:rFonts w:ascii="Times New Roman" w:hAnsi="Times New Roman"/>
          <w:sz w:val="24"/>
          <w:szCs w:val="24"/>
        </w:rPr>
      </w:pPr>
      <w:r>
        <w:rPr>
          <w:rFonts w:ascii="Times New Roman" w:hAnsi="Times New Roman"/>
          <w:sz w:val="24"/>
          <w:szCs w:val="24"/>
        </w:rPr>
        <w:t xml:space="preserve">Мероприятия по сбору информации об общественном мнении осуществляются методом </w:t>
      </w:r>
      <w:r w:rsidRPr="00746F3F">
        <w:rPr>
          <w:rFonts w:ascii="Times New Roman" w:hAnsi="Times New Roman"/>
          <w:sz w:val="24"/>
          <w:szCs w:val="24"/>
        </w:rPr>
        <w:t>формализованно</w:t>
      </w:r>
      <w:r>
        <w:rPr>
          <w:rFonts w:ascii="Times New Roman" w:hAnsi="Times New Roman"/>
          <w:sz w:val="24"/>
          <w:szCs w:val="24"/>
        </w:rPr>
        <w:t>го</w:t>
      </w:r>
      <w:r w:rsidRPr="00746F3F">
        <w:rPr>
          <w:rFonts w:ascii="Times New Roman" w:hAnsi="Times New Roman"/>
          <w:sz w:val="24"/>
          <w:szCs w:val="24"/>
        </w:rPr>
        <w:t xml:space="preserve"> </w:t>
      </w:r>
      <w:r>
        <w:rPr>
          <w:rFonts w:ascii="Times New Roman" w:hAnsi="Times New Roman"/>
          <w:sz w:val="24"/>
          <w:szCs w:val="24"/>
        </w:rPr>
        <w:t xml:space="preserve">личное </w:t>
      </w:r>
      <w:r w:rsidRPr="00746F3F">
        <w:rPr>
          <w:rFonts w:ascii="Times New Roman" w:hAnsi="Times New Roman"/>
          <w:sz w:val="24"/>
          <w:szCs w:val="24"/>
        </w:rPr>
        <w:t>интервью по месту жительства респондентов</w:t>
      </w:r>
      <w:r>
        <w:rPr>
          <w:rFonts w:ascii="Times New Roman" w:hAnsi="Times New Roman"/>
          <w:sz w:val="24"/>
          <w:szCs w:val="24"/>
        </w:rPr>
        <w:t xml:space="preserve"> с использованием планшетных компьютеров</w:t>
      </w:r>
      <w:r w:rsidRPr="00746F3F">
        <w:rPr>
          <w:rFonts w:ascii="Times New Roman" w:hAnsi="Times New Roman"/>
          <w:sz w:val="24"/>
          <w:szCs w:val="24"/>
        </w:rPr>
        <w:t xml:space="preserve">. Для проведения интервью. Не допускается привлечение к </w:t>
      </w:r>
      <w:r>
        <w:rPr>
          <w:rFonts w:ascii="Times New Roman" w:hAnsi="Times New Roman"/>
          <w:sz w:val="24"/>
          <w:szCs w:val="24"/>
        </w:rPr>
        <w:t>оказанию услуг</w:t>
      </w:r>
      <w:r w:rsidRPr="00746F3F">
        <w:rPr>
          <w:rFonts w:ascii="Times New Roman" w:hAnsi="Times New Roman"/>
          <w:sz w:val="24"/>
          <w:szCs w:val="24"/>
        </w:rPr>
        <w:t xml:space="preserve"> сотрудников администраций муниципальных районов / городских округов, а также организация проведения опроса через местные администрации либо государственные бюджетные учреждения (школы, больницы и т.д.)  В случае </w:t>
      </w:r>
      <w:proofErr w:type="gramStart"/>
      <w:r w:rsidRPr="00746F3F">
        <w:rPr>
          <w:rFonts w:ascii="Times New Roman" w:hAnsi="Times New Roman"/>
          <w:sz w:val="24"/>
          <w:szCs w:val="24"/>
        </w:rPr>
        <w:t>установления факта нарушения методики проведения</w:t>
      </w:r>
      <w:proofErr w:type="gramEnd"/>
      <w:r w:rsidRPr="00746F3F">
        <w:rPr>
          <w:rFonts w:ascii="Times New Roman" w:hAnsi="Times New Roman"/>
          <w:sz w:val="24"/>
          <w:szCs w:val="24"/>
        </w:rPr>
        <w:t xml:space="preserve"> интервью (в случае проведения интервью </w:t>
      </w:r>
      <w:r w:rsidRPr="00746F3F">
        <w:rPr>
          <w:rFonts w:ascii="Times New Roman" w:hAnsi="Times New Roman"/>
          <w:i/>
          <w:sz w:val="24"/>
          <w:szCs w:val="24"/>
        </w:rPr>
        <w:t>не по месту жительства</w:t>
      </w:r>
      <w:r w:rsidRPr="00746F3F">
        <w:rPr>
          <w:rFonts w:ascii="Times New Roman" w:hAnsi="Times New Roman"/>
          <w:sz w:val="24"/>
          <w:szCs w:val="24"/>
        </w:rPr>
        <w:t xml:space="preserve"> респондентов), все опросные листы, заполненные с нарушениями, не будут приняты </w:t>
      </w:r>
      <w:r>
        <w:rPr>
          <w:rFonts w:ascii="Times New Roman" w:hAnsi="Times New Roman"/>
          <w:sz w:val="24"/>
          <w:szCs w:val="24"/>
        </w:rPr>
        <w:t>Заказчиком</w:t>
      </w:r>
      <w:r w:rsidRPr="00746F3F">
        <w:rPr>
          <w:rFonts w:ascii="Times New Roman" w:hAnsi="Times New Roman"/>
          <w:sz w:val="24"/>
          <w:szCs w:val="24"/>
        </w:rPr>
        <w:t xml:space="preserve"> услуг.</w:t>
      </w:r>
    </w:p>
    <w:p w:rsidR="00D17C8D"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u w:val="single"/>
        </w:rPr>
        <w:t>Параметры инструментария:</w:t>
      </w:r>
      <w:r w:rsidRPr="00746F3F">
        <w:rPr>
          <w:rFonts w:ascii="Times New Roman" w:hAnsi="Times New Roman"/>
          <w:sz w:val="24"/>
          <w:szCs w:val="24"/>
        </w:rPr>
        <w:t xml:space="preserve"> Исследование проводится по опросному листу, содержащему не </w:t>
      </w:r>
      <w:r>
        <w:rPr>
          <w:rFonts w:ascii="Times New Roman" w:hAnsi="Times New Roman"/>
          <w:sz w:val="24"/>
          <w:szCs w:val="24"/>
        </w:rPr>
        <w:t>более</w:t>
      </w:r>
      <w:r w:rsidRPr="00746F3F">
        <w:rPr>
          <w:rFonts w:ascii="Times New Roman" w:hAnsi="Times New Roman"/>
          <w:sz w:val="24"/>
          <w:szCs w:val="24"/>
        </w:rPr>
        <w:t xml:space="preserve"> </w:t>
      </w:r>
      <w:r>
        <w:rPr>
          <w:rFonts w:ascii="Times New Roman" w:hAnsi="Times New Roman"/>
          <w:sz w:val="24"/>
          <w:szCs w:val="24"/>
        </w:rPr>
        <w:t>3</w:t>
      </w:r>
      <w:r w:rsidRPr="00746F3F">
        <w:rPr>
          <w:rFonts w:ascii="Times New Roman" w:hAnsi="Times New Roman"/>
          <w:sz w:val="24"/>
          <w:szCs w:val="24"/>
        </w:rPr>
        <w:t xml:space="preserve">5 закрытых и </w:t>
      </w:r>
      <w:r>
        <w:rPr>
          <w:rFonts w:ascii="Times New Roman" w:hAnsi="Times New Roman"/>
          <w:sz w:val="24"/>
          <w:szCs w:val="24"/>
        </w:rPr>
        <w:t xml:space="preserve">не более 5 </w:t>
      </w:r>
      <w:r w:rsidRPr="00746F3F">
        <w:rPr>
          <w:rFonts w:ascii="Times New Roman" w:hAnsi="Times New Roman"/>
          <w:sz w:val="24"/>
          <w:szCs w:val="24"/>
        </w:rPr>
        <w:t xml:space="preserve">открытых вопросов. </w:t>
      </w:r>
      <w:r>
        <w:rPr>
          <w:rFonts w:ascii="Times New Roman" w:hAnsi="Times New Roman"/>
          <w:sz w:val="24"/>
          <w:szCs w:val="24"/>
        </w:rPr>
        <w:t>Заказчик</w:t>
      </w:r>
      <w:r w:rsidRPr="00746F3F">
        <w:rPr>
          <w:rFonts w:ascii="Times New Roman" w:hAnsi="Times New Roman"/>
          <w:sz w:val="24"/>
          <w:szCs w:val="24"/>
        </w:rPr>
        <w:t xml:space="preserve"> услуг также предоставляет Исполнителю образец маршрутного листа. </w:t>
      </w:r>
    </w:p>
    <w:p w:rsidR="00D17C8D" w:rsidRPr="00746F3F" w:rsidRDefault="00D17C8D" w:rsidP="00D17C8D">
      <w:pPr>
        <w:spacing w:after="0" w:line="240" w:lineRule="auto"/>
        <w:jc w:val="both"/>
        <w:rPr>
          <w:rFonts w:ascii="Times New Roman" w:hAnsi="Times New Roman"/>
          <w:sz w:val="24"/>
          <w:szCs w:val="24"/>
          <w:u w:val="single"/>
        </w:rPr>
      </w:pPr>
      <w:r w:rsidRPr="00746F3F">
        <w:rPr>
          <w:rFonts w:ascii="Times New Roman" w:hAnsi="Times New Roman"/>
          <w:sz w:val="24"/>
          <w:szCs w:val="24"/>
          <w:u w:val="single"/>
        </w:rPr>
        <w:t xml:space="preserve">Характеристика выборки: </w:t>
      </w:r>
    </w:p>
    <w:p w:rsidR="00D17C8D" w:rsidRPr="00746F3F"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rPr>
        <w:t xml:space="preserve">Выборка территориальная маршрутная, репрезентирующая население городских округов и муниципальных районов области по основным социально-демографическим показателям (полу, возрасту, доле </w:t>
      </w:r>
      <w:proofErr w:type="spellStart"/>
      <w:proofErr w:type="gramStart"/>
      <w:r w:rsidRPr="00746F3F">
        <w:rPr>
          <w:rFonts w:ascii="Times New Roman" w:hAnsi="Times New Roman"/>
          <w:sz w:val="24"/>
          <w:szCs w:val="24"/>
        </w:rPr>
        <w:t>сельского-городского</w:t>
      </w:r>
      <w:proofErr w:type="spellEnd"/>
      <w:proofErr w:type="gramEnd"/>
      <w:r w:rsidRPr="00746F3F">
        <w:rPr>
          <w:rFonts w:ascii="Times New Roman" w:hAnsi="Times New Roman"/>
          <w:sz w:val="24"/>
          <w:szCs w:val="24"/>
        </w:rPr>
        <w:t xml:space="preserve"> населения). Опрос проводится только по месту жительства респондентов. Выборка (социально-демографические квоты – половозрастное распределение по территориям) предоставляется Исполнителю </w:t>
      </w:r>
      <w:r>
        <w:rPr>
          <w:rFonts w:ascii="Times New Roman" w:hAnsi="Times New Roman"/>
          <w:sz w:val="24"/>
          <w:szCs w:val="24"/>
        </w:rPr>
        <w:t>Заказчиком</w:t>
      </w:r>
      <w:r w:rsidRPr="00746F3F">
        <w:rPr>
          <w:rFonts w:ascii="Times New Roman" w:hAnsi="Times New Roman"/>
          <w:sz w:val="24"/>
          <w:szCs w:val="24"/>
        </w:rPr>
        <w:t xml:space="preserve"> услуг </w:t>
      </w:r>
      <w:r>
        <w:rPr>
          <w:rFonts w:ascii="Times New Roman" w:hAnsi="Times New Roman"/>
          <w:sz w:val="24"/>
          <w:szCs w:val="24"/>
        </w:rPr>
        <w:t>не позднее, чем за 3 дня до начала услуг</w:t>
      </w:r>
      <w:r w:rsidRPr="00746F3F">
        <w:rPr>
          <w:rFonts w:ascii="Times New Roman" w:hAnsi="Times New Roman"/>
          <w:sz w:val="24"/>
          <w:szCs w:val="24"/>
        </w:rPr>
        <w:t xml:space="preserve">. На основании полученной выборки Исполнитель определяет маршруты опроса </w:t>
      </w:r>
      <w:r w:rsidRPr="002811BF">
        <w:rPr>
          <w:rFonts w:ascii="Times New Roman" w:hAnsi="Times New Roman"/>
          <w:sz w:val="24"/>
          <w:szCs w:val="24"/>
        </w:rPr>
        <w:t>(</w:t>
      </w:r>
      <w:r w:rsidRPr="00A864BE">
        <w:rPr>
          <w:rFonts w:ascii="Times New Roman" w:hAnsi="Times New Roman"/>
          <w:sz w:val="24"/>
          <w:szCs w:val="24"/>
        </w:rPr>
        <w:t>список населенных пунктов и территорий опроса)</w:t>
      </w:r>
      <w:r w:rsidRPr="00746F3F">
        <w:rPr>
          <w:rFonts w:ascii="Times New Roman" w:hAnsi="Times New Roman"/>
          <w:sz w:val="24"/>
          <w:szCs w:val="24"/>
        </w:rPr>
        <w:t xml:space="preserve">, которые должны быть согласованы с </w:t>
      </w:r>
      <w:r>
        <w:rPr>
          <w:rFonts w:ascii="Times New Roman" w:hAnsi="Times New Roman"/>
          <w:sz w:val="24"/>
          <w:szCs w:val="24"/>
        </w:rPr>
        <w:t>Заказчиком</w:t>
      </w:r>
      <w:r w:rsidRPr="00746F3F">
        <w:rPr>
          <w:rFonts w:ascii="Times New Roman" w:hAnsi="Times New Roman"/>
          <w:sz w:val="24"/>
          <w:szCs w:val="24"/>
        </w:rPr>
        <w:t xml:space="preserve"> услуг до начала опроса. Внесение изменений в параметры выборки и маршруты опроса допустимо только по согласованию с </w:t>
      </w:r>
      <w:r>
        <w:rPr>
          <w:rFonts w:ascii="Times New Roman" w:hAnsi="Times New Roman"/>
          <w:sz w:val="24"/>
          <w:szCs w:val="24"/>
        </w:rPr>
        <w:t>Заказчиком</w:t>
      </w:r>
      <w:r w:rsidRPr="00746F3F">
        <w:rPr>
          <w:rFonts w:ascii="Times New Roman" w:hAnsi="Times New Roman"/>
          <w:sz w:val="24"/>
          <w:szCs w:val="24"/>
        </w:rPr>
        <w:t xml:space="preserve"> услуг. Изменение общего объема выборки не допускается.</w:t>
      </w:r>
    </w:p>
    <w:p w:rsidR="00D17C8D" w:rsidRPr="00746F3F"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rPr>
        <w:t xml:space="preserve">Опрос осуществляется на территории </w:t>
      </w:r>
      <w:r>
        <w:rPr>
          <w:rFonts w:ascii="Times New Roman" w:hAnsi="Times New Roman"/>
          <w:sz w:val="24"/>
          <w:szCs w:val="24"/>
        </w:rPr>
        <w:t>Ярославской</w:t>
      </w:r>
      <w:r w:rsidRPr="00746F3F">
        <w:rPr>
          <w:rFonts w:ascii="Times New Roman" w:hAnsi="Times New Roman"/>
          <w:sz w:val="24"/>
          <w:szCs w:val="24"/>
        </w:rPr>
        <w:t xml:space="preserve"> области (общий объем выборки </w:t>
      </w:r>
      <w:r w:rsidRPr="00746F3F">
        <w:rPr>
          <w:rFonts w:ascii="Times New Roman" w:hAnsi="Times New Roman"/>
          <w:sz w:val="24"/>
          <w:szCs w:val="24"/>
        </w:rPr>
        <w:noBreakHyphen/>
        <w:t xml:space="preserve"> не менее 1</w:t>
      </w:r>
      <w:r>
        <w:rPr>
          <w:rFonts w:ascii="Times New Roman" w:hAnsi="Times New Roman"/>
          <w:sz w:val="24"/>
          <w:szCs w:val="24"/>
        </w:rPr>
        <w:t>2</w:t>
      </w:r>
      <w:r w:rsidRPr="00746F3F">
        <w:rPr>
          <w:rFonts w:ascii="Times New Roman" w:hAnsi="Times New Roman"/>
          <w:sz w:val="24"/>
          <w:szCs w:val="24"/>
        </w:rPr>
        <w:t>00 человек).</w:t>
      </w:r>
    </w:p>
    <w:p w:rsidR="00D17C8D" w:rsidRPr="00746F3F"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rPr>
        <w:t xml:space="preserve">Исполнитель несет ответственность за 100%-ную достоверность данных, собранных анкетерами. Исполнитель должен самостоятельно осуществить контроль опросных листов на достоверность. </w:t>
      </w:r>
    </w:p>
    <w:p w:rsidR="00D17C8D" w:rsidRDefault="00D17C8D" w:rsidP="00D17C8D">
      <w:pPr>
        <w:spacing w:after="0" w:line="240" w:lineRule="auto"/>
        <w:jc w:val="both"/>
        <w:rPr>
          <w:rFonts w:ascii="Times New Roman" w:hAnsi="Times New Roman"/>
          <w:sz w:val="24"/>
          <w:szCs w:val="24"/>
        </w:rPr>
      </w:pPr>
      <w:r w:rsidRPr="00746F3F">
        <w:rPr>
          <w:rFonts w:ascii="Times New Roman" w:hAnsi="Times New Roman"/>
          <w:sz w:val="24"/>
          <w:szCs w:val="24"/>
          <w:u w:val="single"/>
        </w:rPr>
        <w:t>Обработка данных:</w:t>
      </w:r>
      <w:r w:rsidRPr="00746F3F">
        <w:rPr>
          <w:rFonts w:ascii="Times New Roman" w:hAnsi="Times New Roman"/>
          <w:sz w:val="24"/>
          <w:szCs w:val="24"/>
        </w:rPr>
        <w:t xml:space="preserve"> исполнитель должен провести процедуру взвешивания данных по окончании опроса и реализовать в ходе типологического анализа кластерные и/или факторные модели с объясняющей способностью не менее 50%. </w:t>
      </w:r>
    </w:p>
    <w:p w:rsidR="00D17C8D" w:rsidRPr="00746F3F" w:rsidRDefault="00D17C8D" w:rsidP="00D17C8D">
      <w:pPr>
        <w:spacing w:after="0" w:line="240" w:lineRule="auto"/>
        <w:jc w:val="both"/>
        <w:rPr>
          <w:rFonts w:ascii="Times New Roman" w:hAnsi="Times New Roman"/>
          <w:sz w:val="24"/>
          <w:szCs w:val="24"/>
        </w:rPr>
      </w:pPr>
    </w:p>
    <w:p w:rsidR="00D17C8D" w:rsidRDefault="00D17C8D" w:rsidP="00D17C8D">
      <w:pPr>
        <w:pStyle w:val="a"/>
        <w:numPr>
          <w:ilvl w:val="0"/>
          <w:numId w:val="0"/>
        </w:numPr>
        <w:tabs>
          <w:tab w:val="left" w:pos="360"/>
        </w:tabs>
        <w:spacing w:after="0"/>
      </w:pPr>
      <w:r w:rsidRPr="00D17C8D">
        <w:rPr>
          <w:b/>
        </w:rPr>
        <w:t>4</w:t>
      </w:r>
      <w:r>
        <w:rPr>
          <w:b/>
        </w:rPr>
        <w:t>. </w:t>
      </w:r>
      <w:r w:rsidRPr="00746F3F">
        <w:rPr>
          <w:b/>
        </w:rPr>
        <w:t>Требования к результатам услуг</w:t>
      </w:r>
      <w:r w:rsidRPr="00746F3F">
        <w:t>:</w:t>
      </w:r>
    </w:p>
    <w:p w:rsidR="00D17C8D" w:rsidRPr="00E9678B" w:rsidRDefault="00D17C8D" w:rsidP="00D17C8D">
      <w:pPr>
        <w:tabs>
          <w:tab w:val="left" w:pos="284"/>
        </w:tabs>
        <w:spacing w:after="0" w:line="240" w:lineRule="auto"/>
        <w:jc w:val="both"/>
        <w:rPr>
          <w:rFonts w:ascii="Times New Roman" w:hAnsi="Times New Roman"/>
          <w:bCs/>
          <w:sz w:val="24"/>
          <w:szCs w:val="24"/>
        </w:rPr>
      </w:pPr>
      <w:r w:rsidRPr="00E9678B">
        <w:rPr>
          <w:rFonts w:ascii="Times New Roman" w:hAnsi="Times New Roman"/>
          <w:bCs/>
          <w:sz w:val="24"/>
          <w:szCs w:val="24"/>
        </w:rPr>
        <w:t xml:space="preserve">Исполнитель </w:t>
      </w:r>
      <w:proofErr w:type="gramStart"/>
      <w:r w:rsidRPr="00E9678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итогам каждой волны мероприятий</w:t>
      </w:r>
      <w:r w:rsidRPr="00E9678B">
        <w:rPr>
          <w:rFonts w:ascii="Times New Roman" w:hAnsi="Times New Roman"/>
          <w:bCs/>
          <w:sz w:val="24"/>
          <w:szCs w:val="24"/>
        </w:rPr>
        <w:t>:</w:t>
      </w:r>
    </w:p>
    <w:p w:rsidR="00D17C8D" w:rsidRPr="00E9678B" w:rsidRDefault="00D17C8D" w:rsidP="00D17C8D">
      <w:pPr>
        <w:pStyle w:val="ab"/>
        <w:numPr>
          <w:ilvl w:val="0"/>
          <w:numId w:val="7"/>
        </w:numPr>
        <w:tabs>
          <w:tab w:val="clear" w:pos="720"/>
          <w:tab w:val="num" w:pos="0"/>
          <w:tab w:val="left" w:pos="284"/>
          <w:tab w:val="left" w:pos="993"/>
        </w:tabs>
        <w:ind w:left="0" w:firstLine="0"/>
        <w:jc w:val="both"/>
        <w:rPr>
          <w:rFonts w:ascii="Times New Roman" w:hAnsi="Times New Roman"/>
          <w:szCs w:val="24"/>
          <w:lang w:val="ru-RU"/>
        </w:rPr>
      </w:pPr>
      <w:r w:rsidRPr="00E9678B">
        <w:rPr>
          <w:rFonts w:ascii="Times New Roman" w:hAnsi="Times New Roman"/>
          <w:szCs w:val="24"/>
          <w:lang w:val="ru-RU"/>
        </w:rPr>
        <w:t xml:space="preserve">Электронный массив данных в формате SPSS (предоставляется Заказчику не позднее </w:t>
      </w:r>
      <w:r>
        <w:rPr>
          <w:rFonts w:ascii="Times New Roman" w:hAnsi="Times New Roman"/>
          <w:szCs w:val="24"/>
          <w:lang w:val="ru-RU"/>
        </w:rPr>
        <w:t>3</w:t>
      </w:r>
      <w:r w:rsidRPr="00E9678B">
        <w:rPr>
          <w:rFonts w:ascii="Times New Roman" w:hAnsi="Times New Roman"/>
          <w:szCs w:val="24"/>
          <w:lang w:val="ru-RU"/>
        </w:rPr>
        <w:t xml:space="preserve">-х дней </w:t>
      </w:r>
      <w:proofErr w:type="gramStart"/>
      <w:r w:rsidRPr="00E9678B">
        <w:rPr>
          <w:rFonts w:ascii="Times New Roman" w:hAnsi="Times New Roman"/>
          <w:szCs w:val="24"/>
          <w:lang w:val="ru-RU"/>
        </w:rPr>
        <w:t>с</w:t>
      </w:r>
      <w:proofErr w:type="gramEnd"/>
      <w:r w:rsidRPr="00E9678B">
        <w:rPr>
          <w:rFonts w:ascii="Times New Roman" w:hAnsi="Times New Roman"/>
          <w:szCs w:val="24"/>
          <w:lang w:val="ru-RU"/>
        </w:rPr>
        <w:t xml:space="preserve"> дня окончания </w:t>
      </w:r>
      <w:r>
        <w:rPr>
          <w:rFonts w:ascii="Times New Roman" w:hAnsi="Times New Roman"/>
          <w:szCs w:val="24"/>
          <w:lang w:val="ru-RU"/>
        </w:rPr>
        <w:t xml:space="preserve">оказания </w:t>
      </w:r>
      <w:r w:rsidRPr="00E9678B">
        <w:rPr>
          <w:rFonts w:ascii="Times New Roman" w:hAnsi="Times New Roman"/>
          <w:szCs w:val="24"/>
          <w:lang w:val="ru-RU"/>
        </w:rPr>
        <w:t xml:space="preserve">полевых </w:t>
      </w:r>
      <w:r>
        <w:rPr>
          <w:rFonts w:ascii="Times New Roman" w:hAnsi="Times New Roman"/>
          <w:szCs w:val="24"/>
          <w:lang w:val="ru-RU"/>
        </w:rPr>
        <w:t>услуг</w:t>
      </w:r>
      <w:r w:rsidRPr="00E9678B">
        <w:rPr>
          <w:rFonts w:ascii="Times New Roman" w:hAnsi="Times New Roman"/>
          <w:szCs w:val="24"/>
          <w:lang w:val="ru-RU"/>
        </w:rPr>
        <w:t>);</w:t>
      </w:r>
    </w:p>
    <w:p w:rsidR="00D17C8D" w:rsidRPr="00E9678B" w:rsidRDefault="00D17C8D" w:rsidP="00D17C8D">
      <w:pPr>
        <w:pStyle w:val="ab"/>
        <w:numPr>
          <w:ilvl w:val="0"/>
          <w:numId w:val="7"/>
        </w:numPr>
        <w:tabs>
          <w:tab w:val="clear" w:pos="720"/>
          <w:tab w:val="num" w:pos="0"/>
          <w:tab w:val="left" w:pos="284"/>
          <w:tab w:val="left" w:pos="993"/>
        </w:tabs>
        <w:ind w:left="0" w:firstLine="0"/>
        <w:jc w:val="both"/>
        <w:rPr>
          <w:rFonts w:ascii="Times New Roman" w:hAnsi="Times New Roman"/>
          <w:szCs w:val="24"/>
          <w:lang w:val="ru-RU"/>
        </w:rPr>
      </w:pPr>
      <w:r w:rsidRPr="00E9678B">
        <w:rPr>
          <w:rFonts w:ascii="Times New Roman" w:hAnsi="Times New Roman"/>
          <w:szCs w:val="24"/>
          <w:lang w:val="ru-RU"/>
        </w:rPr>
        <w:t>Заполненные бумажные анкеты проведенных интервью;</w:t>
      </w:r>
    </w:p>
    <w:p w:rsidR="00D17C8D" w:rsidRPr="00532AB8" w:rsidRDefault="00D17C8D" w:rsidP="00D17C8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sidRPr="00532AB8">
        <w:rPr>
          <w:rFonts w:ascii="Times New Roman" w:hAnsi="Times New Roman"/>
          <w:szCs w:val="24"/>
          <w:lang w:val="ru-RU"/>
        </w:rPr>
        <w:t xml:space="preserve">Заполненные листы контроля качества </w:t>
      </w:r>
      <w:r>
        <w:rPr>
          <w:rFonts w:ascii="Times New Roman" w:hAnsi="Times New Roman"/>
          <w:szCs w:val="24"/>
          <w:lang w:val="ru-RU"/>
        </w:rPr>
        <w:t>оказанных услуг</w:t>
      </w:r>
      <w:r w:rsidRPr="00532AB8">
        <w:rPr>
          <w:rFonts w:ascii="Times New Roman" w:hAnsi="Times New Roman"/>
          <w:szCs w:val="24"/>
          <w:lang w:val="ru-RU"/>
        </w:rPr>
        <w:t>;</w:t>
      </w:r>
    </w:p>
    <w:p w:rsidR="00D17C8D" w:rsidRPr="00532AB8" w:rsidRDefault="00D17C8D" w:rsidP="00D17C8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sidRPr="00532AB8">
        <w:rPr>
          <w:rFonts w:ascii="Times New Roman" w:hAnsi="Times New Roman"/>
          <w:szCs w:val="24"/>
          <w:lang w:val="ru-RU"/>
        </w:rPr>
        <w:t>100% заполненных маршрутных листов установленного образца проведенного опроса;</w:t>
      </w:r>
    </w:p>
    <w:p w:rsidR="00D17C8D" w:rsidRDefault="00D17C8D" w:rsidP="00D17C8D">
      <w:pPr>
        <w:pStyle w:val="ab"/>
        <w:numPr>
          <w:ilvl w:val="0"/>
          <w:numId w:val="7"/>
        </w:numPr>
        <w:tabs>
          <w:tab w:val="clear" w:pos="720"/>
          <w:tab w:val="num" w:pos="142"/>
          <w:tab w:val="left" w:pos="284"/>
          <w:tab w:val="left" w:pos="993"/>
        </w:tabs>
        <w:ind w:left="0" w:firstLine="0"/>
        <w:jc w:val="both"/>
        <w:rPr>
          <w:rFonts w:ascii="Times New Roman" w:hAnsi="Times New Roman"/>
          <w:szCs w:val="24"/>
          <w:lang w:val="ru-RU"/>
        </w:rPr>
      </w:pPr>
      <w:r>
        <w:rPr>
          <w:rFonts w:ascii="Times New Roman" w:hAnsi="Times New Roman"/>
          <w:szCs w:val="24"/>
          <w:lang w:val="ru-RU"/>
        </w:rPr>
        <w:t>О</w:t>
      </w:r>
      <w:r w:rsidRPr="00532AB8">
        <w:rPr>
          <w:rFonts w:ascii="Times New Roman" w:hAnsi="Times New Roman"/>
          <w:szCs w:val="24"/>
          <w:lang w:val="ru-RU"/>
        </w:rPr>
        <w:t xml:space="preserve">тчет о проведении выборочного контроля </w:t>
      </w:r>
      <w:r>
        <w:rPr>
          <w:rFonts w:ascii="Times New Roman" w:hAnsi="Times New Roman"/>
          <w:szCs w:val="24"/>
          <w:lang w:val="ru-RU"/>
        </w:rPr>
        <w:t>услуг</w:t>
      </w:r>
      <w:r w:rsidRPr="00532AB8">
        <w:rPr>
          <w:rFonts w:ascii="Times New Roman" w:hAnsi="Times New Roman"/>
          <w:szCs w:val="24"/>
          <w:lang w:val="ru-RU"/>
        </w:rPr>
        <w:t xml:space="preserve"> анкетеров. </w:t>
      </w:r>
    </w:p>
    <w:p w:rsidR="00D17C8D" w:rsidRDefault="00D17C8D" w:rsidP="00D17C8D">
      <w:pPr>
        <w:pStyle w:val="a"/>
        <w:numPr>
          <w:ilvl w:val="0"/>
          <w:numId w:val="0"/>
        </w:numPr>
        <w:tabs>
          <w:tab w:val="left" w:pos="360"/>
        </w:tabs>
        <w:spacing w:after="0"/>
        <w:rPr>
          <w:b/>
          <w:i/>
        </w:rPr>
      </w:pPr>
    </w:p>
    <w:p w:rsidR="00D17C8D" w:rsidRPr="00E8303C" w:rsidRDefault="00D17C8D" w:rsidP="00D17C8D">
      <w:pPr>
        <w:numPr>
          <w:ilvl w:val="0"/>
          <w:numId w:val="14"/>
        </w:numPr>
        <w:spacing w:after="0" w:line="240" w:lineRule="auto"/>
        <w:ind w:left="426"/>
        <w:jc w:val="both"/>
        <w:rPr>
          <w:rFonts w:ascii="Times New Roman" w:hAnsi="Times New Roman"/>
          <w:b/>
          <w:sz w:val="24"/>
          <w:szCs w:val="24"/>
        </w:rPr>
      </w:pPr>
      <w:r w:rsidRPr="00E8303C">
        <w:rPr>
          <w:rFonts w:ascii="Times New Roman" w:hAnsi="Times New Roman"/>
          <w:b/>
          <w:sz w:val="24"/>
          <w:szCs w:val="24"/>
        </w:rPr>
        <w:t xml:space="preserve">Требования к качеству данных, предоставляемых </w:t>
      </w:r>
      <w:r>
        <w:rPr>
          <w:rFonts w:ascii="Times New Roman" w:hAnsi="Times New Roman"/>
          <w:b/>
          <w:sz w:val="24"/>
          <w:szCs w:val="24"/>
        </w:rPr>
        <w:t>И</w:t>
      </w:r>
      <w:r w:rsidRPr="00E8303C">
        <w:rPr>
          <w:rFonts w:ascii="Times New Roman" w:hAnsi="Times New Roman"/>
          <w:b/>
          <w:sz w:val="24"/>
          <w:szCs w:val="24"/>
        </w:rPr>
        <w:t>сполнителем.</w:t>
      </w:r>
    </w:p>
    <w:p w:rsidR="00D17C8D" w:rsidRPr="00496B70" w:rsidRDefault="00D17C8D" w:rsidP="00D17C8D">
      <w:pPr>
        <w:pStyle w:val="ad"/>
        <w:shd w:val="clear" w:color="auto" w:fill="FFFFFF"/>
        <w:tabs>
          <w:tab w:val="left" w:pos="1134"/>
        </w:tabs>
        <w:spacing w:line="0" w:lineRule="atLeast"/>
        <w:ind w:left="0" w:firstLine="709"/>
        <w:jc w:val="both"/>
      </w:pPr>
      <w:r w:rsidRPr="00496B70">
        <w:t xml:space="preserve">- тип выборки для выборочного исследования: </w:t>
      </w:r>
      <w:proofErr w:type="gramStart"/>
      <w:r w:rsidRPr="00496B70">
        <w:t>квотная</w:t>
      </w:r>
      <w:proofErr w:type="gramEnd"/>
      <w:r w:rsidRPr="00496B70">
        <w:t xml:space="preserve"> по типу населения, по полу и возрасту респондентов. Статистическая основа выборки – перепись населения 2010 года;</w:t>
      </w:r>
    </w:p>
    <w:p w:rsidR="00D17C8D" w:rsidRPr="008126AC" w:rsidRDefault="00D17C8D" w:rsidP="00D17C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D17C8D" w:rsidRPr="00496B70" w:rsidRDefault="00D17C8D" w:rsidP="00D17C8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lastRenderedPageBreak/>
        <w:t xml:space="preserve">- </w:t>
      </w:r>
      <w:r w:rsidRPr="00496B70">
        <w:rPr>
          <w:rFonts w:ascii="Times New Roman" w:hAnsi="Times New Roman"/>
          <w:sz w:val="24"/>
          <w:szCs w:val="24"/>
        </w:rPr>
        <w:t xml:space="preserve">до начала полевого этапа </w:t>
      </w:r>
      <w:r>
        <w:rPr>
          <w:rFonts w:ascii="Times New Roman" w:hAnsi="Times New Roman"/>
          <w:sz w:val="24"/>
          <w:szCs w:val="24"/>
        </w:rPr>
        <w:t xml:space="preserve">сбора информации </w:t>
      </w:r>
      <w:r w:rsidRPr="00496B70">
        <w:rPr>
          <w:rFonts w:ascii="Times New Roman" w:hAnsi="Times New Roman"/>
          <w:sz w:val="24"/>
          <w:szCs w:val="24"/>
        </w:rPr>
        <w:t xml:space="preserve">Исполнитель (не позднее, чем за 3 </w:t>
      </w:r>
      <w:proofErr w:type="gramStart"/>
      <w:r w:rsidRPr="00496B70">
        <w:rPr>
          <w:rFonts w:ascii="Times New Roman" w:hAnsi="Times New Roman"/>
          <w:sz w:val="24"/>
          <w:szCs w:val="24"/>
        </w:rPr>
        <w:t>календарных</w:t>
      </w:r>
      <w:proofErr w:type="gramEnd"/>
      <w:r w:rsidRPr="00496B70">
        <w:rPr>
          <w:rFonts w:ascii="Times New Roman" w:hAnsi="Times New Roman"/>
          <w:sz w:val="24"/>
          <w:szCs w:val="24"/>
        </w:rPr>
        <w:t xml:space="preserve"> дня) предоставляет Заказчику следующ</w:t>
      </w:r>
      <w:r>
        <w:rPr>
          <w:rFonts w:ascii="Times New Roman" w:hAnsi="Times New Roman"/>
          <w:sz w:val="24"/>
          <w:szCs w:val="24"/>
        </w:rPr>
        <w:t>ие сведения</w:t>
      </w:r>
      <w:r w:rsidRPr="00496B70">
        <w:rPr>
          <w:rFonts w:ascii="Times New Roman" w:hAnsi="Times New Roman"/>
          <w:sz w:val="24"/>
          <w:szCs w:val="24"/>
        </w:rPr>
        <w:t>:</w:t>
      </w:r>
    </w:p>
    <w:p w:rsidR="00D17C8D" w:rsidRPr="00496B70" w:rsidRDefault="00D17C8D" w:rsidP="00D17C8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а) дату и место проведения инструктажа интервьюеров;</w:t>
      </w:r>
    </w:p>
    <w:p w:rsidR="00D17C8D" w:rsidRPr="00496B70" w:rsidRDefault="00D17C8D" w:rsidP="00D17C8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б) список интервьюеров, содержащий ФИО и контактный телефон;</w:t>
      </w:r>
    </w:p>
    <w:p w:rsidR="00D17C8D" w:rsidRPr="00496B70" w:rsidRDefault="00D17C8D" w:rsidP="00D17C8D">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 xml:space="preserve">в) </w:t>
      </w:r>
      <w:r>
        <w:rPr>
          <w:rFonts w:ascii="Times New Roman" w:hAnsi="Times New Roman"/>
          <w:sz w:val="24"/>
          <w:szCs w:val="24"/>
        </w:rPr>
        <w:t xml:space="preserve">по запросу Заказчика - параметры </w:t>
      </w:r>
      <w:proofErr w:type="spellStart"/>
      <w:r>
        <w:rPr>
          <w:rFonts w:ascii="Times New Roman" w:hAnsi="Times New Roman"/>
          <w:sz w:val="24"/>
          <w:szCs w:val="24"/>
        </w:rPr>
        <w:t>о</w:t>
      </w:r>
      <w:r w:rsidRPr="00496B70">
        <w:rPr>
          <w:rFonts w:ascii="Times New Roman" w:hAnsi="Times New Roman"/>
          <w:sz w:val="24"/>
          <w:szCs w:val="24"/>
        </w:rPr>
        <w:t>н-лайн</w:t>
      </w:r>
      <w:proofErr w:type="spellEnd"/>
      <w:r w:rsidRPr="00496B70">
        <w:rPr>
          <w:rFonts w:ascii="Times New Roman" w:hAnsi="Times New Roman"/>
          <w:sz w:val="24"/>
          <w:szCs w:val="24"/>
        </w:rPr>
        <w:t xml:space="preserve"> доступ для контроля </w:t>
      </w:r>
      <w:proofErr w:type="gramStart"/>
      <w:r w:rsidRPr="00496B70">
        <w:rPr>
          <w:rFonts w:ascii="Times New Roman" w:hAnsi="Times New Roman"/>
          <w:sz w:val="24"/>
          <w:szCs w:val="24"/>
        </w:rPr>
        <w:t xml:space="preserve">хода </w:t>
      </w:r>
      <w:r w:rsidRPr="00496B70">
        <w:rPr>
          <w:rFonts w:ascii="Times New Roman" w:hAnsi="Times New Roman"/>
          <w:color w:val="000000"/>
          <w:sz w:val="24"/>
          <w:szCs w:val="24"/>
        </w:rPr>
        <w:t xml:space="preserve">исполнения полевого этапа </w:t>
      </w:r>
      <w:r>
        <w:rPr>
          <w:rFonts w:ascii="Times New Roman" w:hAnsi="Times New Roman"/>
          <w:color w:val="000000"/>
          <w:sz w:val="24"/>
          <w:szCs w:val="24"/>
        </w:rPr>
        <w:t>услуг</w:t>
      </w:r>
      <w:r w:rsidRPr="00496B70">
        <w:rPr>
          <w:rFonts w:ascii="Times New Roman" w:hAnsi="Times New Roman"/>
          <w:color w:val="000000"/>
          <w:sz w:val="24"/>
          <w:szCs w:val="24"/>
        </w:rPr>
        <w:t xml:space="preserve"> проекта</w:t>
      </w:r>
      <w:proofErr w:type="gramEnd"/>
      <w:r w:rsidRPr="00496B70">
        <w:rPr>
          <w:rFonts w:ascii="Times New Roman" w:hAnsi="Times New Roman"/>
          <w:sz w:val="24"/>
          <w:szCs w:val="24"/>
        </w:rPr>
        <w:t>;</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маршруты интервьюеров (анкетеров) должны быть согласованы с Заказчиком за </w:t>
      </w:r>
      <w:r>
        <w:rPr>
          <w:rFonts w:ascii="Times New Roman" w:hAnsi="Times New Roman"/>
          <w:sz w:val="24"/>
          <w:szCs w:val="24"/>
        </w:rPr>
        <w:t>3</w:t>
      </w:r>
      <w:r w:rsidRPr="00496B70">
        <w:rPr>
          <w:rFonts w:ascii="Times New Roman" w:hAnsi="Times New Roman"/>
          <w:sz w:val="24"/>
          <w:szCs w:val="24"/>
        </w:rPr>
        <w:t xml:space="preserve"> (</w:t>
      </w:r>
      <w:r>
        <w:rPr>
          <w:rFonts w:ascii="Times New Roman" w:hAnsi="Times New Roman"/>
          <w:sz w:val="24"/>
          <w:szCs w:val="24"/>
        </w:rPr>
        <w:t>три</w:t>
      </w:r>
      <w:r w:rsidRPr="00496B70">
        <w:rPr>
          <w:rFonts w:ascii="Times New Roman" w:hAnsi="Times New Roman"/>
          <w:sz w:val="24"/>
          <w:szCs w:val="24"/>
        </w:rPr>
        <w:t>) дн</w:t>
      </w:r>
      <w:r>
        <w:rPr>
          <w:rFonts w:ascii="Times New Roman" w:hAnsi="Times New Roman"/>
          <w:sz w:val="24"/>
          <w:szCs w:val="24"/>
        </w:rPr>
        <w:t xml:space="preserve">я </w:t>
      </w:r>
      <w:r w:rsidRPr="00496B70">
        <w:rPr>
          <w:rFonts w:ascii="Times New Roman" w:hAnsi="Times New Roman"/>
          <w:sz w:val="24"/>
          <w:szCs w:val="24"/>
        </w:rPr>
        <w:t>до начала опроса;</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маршруты интервьюеров (анкетеров) не должны пересекаться;</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принять добровольное участие в </w:t>
      </w:r>
      <w:proofErr w:type="gramStart"/>
      <w:r w:rsidRPr="00496B70">
        <w:rPr>
          <w:rFonts w:ascii="Times New Roman" w:hAnsi="Times New Roman"/>
          <w:sz w:val="24"/>
          <w:szCs w:val="24"/>
        </w:rPr>
        <w:t>исследовании</w:t>
      </w:r>
      <w:proofErr w:type="gramEnd"/>
      <w:r w:rsidRPr="00496B70">
        <w:rPr>
          <w:rFonts w:ascii="Times New Roman" w:hAnsi="Times New Roman"/>
          <w:sz w:val="24"/>
          <w:szCs w:val="24"/>
        </w:rPr>
        <w:t xml:space="preserve"> в одном домохозяйстве может только один член семьи (респондент), соответствующий условиям отбора и квотному заданию;</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отбор домохозяйств, в которых проводится </w:t>
      </w:r>
      <w:r>
        <w:rPr>
          <w:rFonts w:ascii="Times New Roman" w:hAnsi="Times New Roman"/>
          <w:sz w:val="24"/>
          <w:szCs w:val="24"/>
        </w:rPr>
        <w:t xml:space="preserve">выборочный </w:t>
      </w:r>
      <w:r w:rsidRPr="00496B70">
        <w:rPr>
          <w:rFonts w:ascii="Times New Roman" w:hAnsi="Times New Roman"/>
          <w:sz w:val="24"/>
          <w:szCs w:val="24"/>
        </w:rPr>
        <w:t>опрос, а именно, следование маршрутному листу, осуществляется с учетом шага выборки:</w:t>
      </w:r>
    </w:p>
    <w:p w:rsidR="00D17C8D" w:rsidRPr="00496B70" w:rsidRDefault="00D17C8D" w:rsidP="00D17C8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многоквартирных </w:t>
      </w:r>
      <w:proofErr w:type="gramStart"/>
      <w:r w:rsidRPr="00496B70">
        <w:rPr>
          <w:rFonts w:ascii="Times New Roman" w:hAnsi="Times New Roman"/>
          <w:sz w:val="24"/>
          <w:szCs w:val="24"/>
        </w:rPr>
        <w:t>домах</w:t>
      </w:r>
      <w:proofErr w:type="gramEnd"/>
      <w:r w:rsidRPr="00496B70">
        <w:rPr>
          <w:rFonts w:ascii="Times New Roman" w:hAnsi="Times New Roman"/>
          <w:sz w:val="24"/>
          <w:szCs w:val="24"/>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D17C8D" w:rsidRPr="00496B70" w:rsidRDefault="00D17C8D" w:rsidP="00D17C8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частном</w:t>
      </w:r>
      <w:proofErr w:type="gramEnd"/>
      <w:r w:rsidRPr="00496B70">
        <w:rPr>
          <w:rFonts w:ascii="Times New Roman" w:hAnsi="Times New Roman"/>
          <w:sz w:val="24"/>
          <w:szCs w:val="24"/>
        </w:rPr>
        <w:t xml:space="preserve"> секторе и домах не выше 2-х этажей, шаг выборки равен 3;</w:t>
      </w:r>
    </w:p>
    <w:p w:rsidR="00D17C8D" w:rsidRPr="00496B70" w:rsidRDefault="00D17C8D" w:rsidP="00D17C8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небольших </w:t>
      </w:r>
      <w:proofErr w:type="gramStart"/>
      <w:r w:rsidRPr="00496B70">
        <w:rPr>
          <w:rFonts w:ascii="Times New Roman" w:hAnsi="Times New Roman"/>
          <w:sz w:val="24"/>
          <w:szCs w:val="24"/>
        </w:rPr>
        <w:t>городах</w:t>
      </w:r>
      <w:proofErr w:type="gramEnd"/>
      <w:r w:rsidRPr="00496B70">
        <w:rPr>
          <w:rFonts w:ascii="Times New Roman" w:hAnsi="Times New Roman"/>
          <w:sz w:val="24"/>
          <w:szCs w:val="24"/>
        </w:rPr>
        <w:t xml:space="preserve"> и поселках городского типа шаг 3;</w:t>
      </w:r>
    </w:p>
    <w:p w:rsidR="00D17C8D" w:rsidRPr="00496B70" w:rsidRDefault="00D17C8D" w:rsidP="00D17C8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w:t>
      </w:r>
      <w:proofErr w:type="gramStart"/>
      <w:r w:rsidRPr="00496B70">
        <w:rPr>
          <w:rFonts w:ascii="Times New Roman" w:hAnsi="Times New Roman"/>
          <w:sz w:val="24"/>
          <w:szCs w:val="24"/>
        </w:rPr>
        <w:t>селах</w:t>
      </w:r>
      <w:proofErr w:type="gramEnd"/>
      <w:r w:rsidRPr="00496B70">
        <w:rPr>
          <w:rFonts w:ascii="Times New Roman" w:hAnsi="Times New Roman"/>
          <w:sz w:val="24"/>
          <w:szCs w:val="24"/>
        </w:rPr>
        <w:t xml:space="preserve"> и малочисленных населенных пунктах шаг выборки равен 2;</w:t>
      </w:r>
    </w:p>
    <w:p w:rsidR="00D17C8D" w:rsidRPr="00496B70" w:rsidRDefault="00D17C8D" w:rsidP="00D17C8D">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 xml:space="preserve">населенных </w:t>
      </w:r>
      <w:proofErr w:type="gramStart"/>
      <w:r w:rsidRPr="00496B70">
        <w:rPr>
          <w:rFonts w:ascii="Times New Roman" w:hAnsi="Times New Roman"/>
          <w:sz w:val="24"/>
          <w:szCs w:val="24"/>
        </w:rPr>
        <w:t>пунктах</w:t>
      </w:r>
      <w:proofErr w:type="gramEnd"/>
      <w:r w:rsidRPr="00496B70">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достоверность результатов выборочного опроса</w:t>
      </w:r>
      <w:r>
        <w:rPr>
          <w:rFonts w:ascii="Times New Roman" w:hAnsi="Times New Roman"/>
          <w:sz w:val="24"/>
          <w:szCs w:val="24"/>
        </w:rPr>
        <w:t xml:space="preserve"> </w:t>
      </w:r>
      <w:r w:rsidRPr="00496B70">
        <w:rPr>
          <w:rFonts w:ascii="Times New Roman" w:hAnsi="Times New Roman"/>
          <w:sz w:val="24"/>
          <w:szCs w:val="24"/>
        </w:rPr>
        <w:t>не должна быть меньше 95%;</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ошибка данных выборочных опросов не должна быть больше 5%;</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использование маршрутных листов установленного образца, квотного задания и шага выборки для сбора количественных первичных данных;</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маршрутных </w:t>
      </w:r>
      <w:proofErr w:type="gramStart"/>
      <w:r w:rsidRPr="00496B70">
        <w:rPr>
          <w:rFonts w:ascii="Times New Roman" w:hAnsi="Times New Roman"/>
          <w:sz w:val="24"/>
          <w:szCs w:val="24"/>
        </w:rPr>
        <w:t>листах</w:t>
      </w:r>
      <w:proofErr w:type="gramEnd"/>
      <w:r w:rsidRPr="00496B70">
        <w:rPr>
          <w:rFonts w:ascii="Times New Roman" w:hAnsi="Times New Roman"/>
          <w:sz w:val="24"/>
          <w:szCs w:val="24"/>
        </w:rPr>
        <w:t xml:space="preserve"> должны быть указаны полные контактные данные, установленные формой маршрутного листа, не менее чем 70% респондентов – участников опроса данного населенного пункта;</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заполненные анкеты выбраковываются в следующих </w:t>
      </w:r>
      <w:proofErr w:type="gramStart"/>
      <w:r w:rsidRPr="00496B70">
        <w:rPr>
          <w:rFonts w:ascii="Times New Roman" w:hAnsi="Times New Roman"/>
          <w:sz w:val="24"/>
          <w:szCs w:val="24"/>
        </w:rPr>
        <w:t>случаях</w:t>
      </w:r>
      <w:proofErr w:type="gramEnd"/>
      <w:r w:rsidRPr="00496B70">
        <w:rPr>
          <w:rFonts w:ascii="Times New Roman" w:hAnsi="Times New Roman"/>
          <w:sz w:val="24"/>
          <w:szCs w:val="24"/>
        </w:rPr>
        <w:t>:</w:t>
      </w:r>
    </w:p>
    <w:p w:rsidR="00D17C8D" w:rsidRPr="00496B70" w:rsidRDefault="00D17C8D" w:rsidP="00D17C8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D17C8D" w:rsidRPr="00496B70" w:rsidRDefault="00D17C8D" w:rsidP="00D17C8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отсутствия ответов на 5(пять) вопросов конкретной анкеты;</w:t>
      </w:r>
    </w:p>
    <w:p w:rsidR="00D17C8D" w:rsidRPr="00496B70" w:rsidRDefault="00D17C8D" w:rsidP="00D17C8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проведения опроса конкретного респондента без учета переходов, предусмотренных анкетой;</w:t>
      </w:r>
    </w:p>
    <w:p w:rsidR="00D17C8D" w:rsidRPr="00496B70" w:rsidRDefault="00D17C8D" w:rsidP="00D17C8D">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интервью, выполнено с нарушением методики отбора и </w:t>
      </w:r>
      <w:proofErr w:type="spellStart"/>
      <w:r w:rsidRPr="00496B70">
        <w:rPr>
          <w:rFonts w:ascii="Times New Roman" w:hAnsi="Times New Roman"/>
          <w:sz w:val="24"/>
          <w:szCs w:val="24"/>
        </w:rPr>
        <w:t>рекрутирования</w:t>
      </w:r>
      <w:proofErr w:type="spellEnd"/>
      <w:r w:rsidRPr="00496B70">
        <w:rPr>
          <w:rFonts w:ascii="Times New Roman" w:hAnsi="Times New Roman"/>
          <w:sz w:val="24"/>
          <w:szCs w:val="24"/>
        </w:rPr>
        <w:t xml:space="preserve"> респондентов;</w:t>
      </w:r>
    </w:p>
    <w:p w:rsidR="005A1EBF" w:rsidRPr="005A1EBF" w:rsidRDefault="00D17C8D" w:rsidP="00D17C8D">
      <w:pPr>
        <w:numPr>
          <w:ilvl w:val="0"/>
          <w:numId w:val="10"/>
        </w:numPr>
        <w:spacing w:after="0" w:line="240" w:lineRule="auto"/>
        <w:jc w:val="both"/>
        <w:rPr>
          <w:rFonts w:ascii="Times New Roman" w:hAnsi="Times New Roman"/>
          <w:sz w:val="24"/>
          <w:szCs w:val="24"/>
        </w:rPr>
      </w:pPr>
      <w:r w:rsidRPr="005A1EBF">
        <w:rPr>
          <w:rFonts w:ascii="Times New Roman" w:hAnsi="Times New Roman"/>
          <w:sz w:val="24"/>
          <w:szCs w:val="24"/>
        </w:rPr>
        <w:t>интервью, выполнено с нарушением методики опроса (т</w:t>
      </w:r>
      <w:r w:rsidR="005A1EBF" w:rsidRPr="005A1EBF">
        <w:rPr>
          <w:rFonts w:ascii="Times New Roman" w:hAnsi="Times New Roman"/>
          <w:sz w:val="24"/>
          <w:szCs w:val="24"/>
        </w:rPr>
        <w:t xml:space="preserve"> </w:t>
      </w:r>
      <w:r w:rsidR="005A1EBF">
        <w:rPr>
          <w:rFonts w:ascii="Times New Roman" w:hAnsi="Times New Roman"/>
          <w:sz w:val="24"/>
          <w:szCs w:val="24"/>
        </w:rPr>
        <w:t>интервью, выполнено с нарушением методики опроса (т.е. интервью с респондентами осуществлялись не по месту их жительства</w:t>
      </w:r>
      <w:r w:rsidR="005A1EBF" w:rsidRPr="005A1EBF">
        <w:rPr>
          <w:rFonts w:ascii="Times New Roman" w:hAnsi="Times New Roman"/>
          <w:sz w:val="24"/>
          <w:szCs w:val="24"/>
        </w:rPr>
        <w:t>);</w:t>
      </w:r>
    </w:p>
    <w:p w:rsidR="00D17C8D" w:rsidRPr="005A1EBF" w:rsidRDefault="00D17C8D" w:rsidP="00D17C8D">
      <w:pPr>
        <w:numPr>
          <w:ilvl w:val="0"/>
          <w:numId w:val="10"/>
        </w:numPr>
        <w:spacing w:after="0" w:line="240" w:lineRule="auto"/>
        <w:jc w:val="both"/>
        <w:rPr>
          <w:rFonts w:ascii="Times New Roman" w:hAnsi="Times New Roman"/>
          <w:sz w:val="24"/>
          <w:szCs w:val="24"/>
        </w:rPr>
      </w:pPr>
      <w:r w:rsidRPr="005A1EBF">
        <w:rPr>
          <w:rFonts w:ascii="Times New Roman" w:hAnsi="Times New Roman"/>
          <w:sz w:val="24"/>
          <w:szCs w:val="24"/>
        </w:rPr>
        <w:t>отсутствуют координаты места опроса респондента, зафиксированные техническими средствами для проведения опроса;</w:t>
      </w:r>
    </w:p>
    <w:p w:rsidR="00D17C8D" w:rsidRPr="00496B70" w:rsidRDefault="00D17C8D" w:rsidP="00D17C8D">
      <w:pPr>
        <w:numPr>
          <w:ilvl w:val="0"/>
          <w:numId w:val="10"/>
        </w:numPr>
        <w:spacing w:after="0" w:line="240" w:lineRule="auto"/>
        <w:jc w:val="both"/>
        <w:rPr>
          <w:rFonts w:ascii="Times New Roman" w:hAnsi="Times New Roman"/>
          <w:sz w:val="24"/>
          <w:szCs w:val="24"/>
        </w:rPr>
      </w:pPr>
      <w:r w:rsidRPr="00496B70">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выбракованные анкеты подлежат замене, что предполагает проведение дополнительного опроса населения в течение </w:t>
      </w:r>
      <w:r>
        <w:rPr>
          <w:rFonts w:ascii="Times New Roman" w:hAnsi="Times New Roman"/>
          <w:sz w:val="24"/>
          <w:szCs w:val="24"/>
        </w:rPr>
        <w:t>5</w:t>
      </w:r>
      <w:r w:rsidRPr="00496B70">
        <w:rPr>
          <w:rFonts w:ascii="Times New Roman" w:hAnsi="Times New Roman"/>
          <w:sz w:val="24"/>
          <w:szCs w:val="24"/>
        </w:rPr>
        <w:t xml:space="preserve"> (</w:t>
      </w:r>
      <w:r>
        <w:rPr>
          <w:rFonts w:ascii="Times New Roman" w:hAnsi="Times New Roman"/>
          <w:sz w:val="24"/>
          <w:szCs w:val="24"/>
        </w:rPr>
        <w:t>пяти</w:t>
      </w:r>
      <w:r w:rsidRPr="00496B70">
        <w:rPr>
          <w:rFonts w:ascii="Times New Roman" w:hAnsi="Times New Roman"/>
          <w:sz w:val="24"/>
          <w:szCs w:val="24"/>
        </w:rPr>
        <w:t>) календарных дней;</w:t>
      </w:r>
    </w:p>
    <w:p w:rsidR="00D17C8D"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после окончания проведения опроса и визуального контроля анкет, не менее 30% выборочной совокупности должны быть подвергнуты Исполнителем стандартным </w:t>
      </w:r>
      <w:r w:rsidRPr="00496B70">
        <w:rPr>
          <w:rFonts w:ascii="Times New Roman" w:hAnsi="Times New Roman"/>
          <w:sz w:val="24"/>
          <w:szCs w:val="24"/>
        </w:rPr>
        <w:lastRenderedPageBreak/>
        <w:t xml:space="preserve">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w:t>
      </w:r>
      <w:r>
        <w:rPr>
          <w:rFonts w:ascii="Times New Roman" w:hAnsi="Times New Roman"/>
          <w:sz w:val="24"/>
          <w:szCs w:val="24"/>
        </w:rPr>
        <w:t>услуг</w:t>
      </w:r>
      <w:r w:rsidRPr="00496B70">
        <w:rPr>
          <w:rFonts w:ascii="Times New Roman" w:hAnsi="Times New Roman"/>
          <w:sz w:val="24"/>
          <w:szCs w:val="24"/>
        </w:rPr>
        <w:t xml:space="preserve"> интервьюеров (</w:t>
      </w:r>
      <w:r>
        <w:rPr>
          <w:rFonts w:ascii="Times New Roman" w:hAnsi="Times New Roman"/>
          <w:sz w:val="24"/>
          <w:szCs w:val="24"/>
        </w:rPr>
        <w:t xml:space="preserve">направляется Заказчиком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 дня до начала мероприятий по сбору информации</w:t>
      </w:r>
      <w:r w:rsidRPr="00496B70">
        <w:rPr>
          <w:rFonts w:ascii="Times New Roman" w:hAnsi="Times New Roman"/>
          <w:sz w:val="24"/>
          <w:szCs w:val="24"/>
        </w:rPr>
        <w:t xml:space="preserve">). Проверке должны быть подвергнуты: </w:t>
      </w:r>
    </w:p>
    <w:p w:rsidR="00D17C8D" w:rsidRDefault="00D17C8D" w:rsidP="00D17C8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 xml:space="preserve">сам факт опроса, </w:t>
      </w:r>
    </w:p>
    <w:p w:rsidR="00D17C8D" w:rsidRDefault="00D17C8D" w:rsidP="00D17C8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 xml:space="preserve">тема опроса, </w:t>
      </w:r>
    </w:p>
    <w:p w:rsidR="00D17C8D" w:rsidRDefault="00D17C8D" w:rsidP="00D17C8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 xml:space="preserve">метод его проведения, </w:t>
      </w:r>
    </w:p>
    <w:p w:rsidR="00D17C8D" w:rsidRPr="00496B70" w:rsidRDefault="00D17C8D" w:rsidP="00D17C8D">
      <w:pPr>
        <w:numPr>
          <w:ilvl w:val="0"/>
          <w:numId w:val="11"/>
        </w:numPr>
        <w:spacing w:after="0" w:line="0" w:lineRule="atLeast"/>
        <w:jc w:val="both"/>
        <w:rPr>
          <w:rFonts w:ascii="Times New Roman" w:hAnsi="Times New Roman"/>
          <w:sz w:val="24"/>
          <w:szCs w:val="24"/>
        </w:rPr>
      </w:pPr>
      <w:r w:rsidRPr="00496B70">
        <w:rPr>
          <w:rFonts w:ascii="Times New Roman" w:hAnsi="Times New Roman"/>
          <w:sz w:val="24"/>
          <w:szCs w:val="24"/>
        </w:rPr>
        <w:t>возраст и пол респондента;</w:t>
      </w:r>
    </w:p>
    <w:p w:rsidR="00D17C8D" w:rsidRPr="00496B70" w:rsidRDefault="00D17C8D" w:rsidP="00D17C8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по итогам телефонного и адресного контроля Исполнитель готовит отчет;</w:t>
      </w:r>
    </w:p>
    <w:p w:rsidR="00D17C8D" w:rsidRPr="00496B70" w:rsidRDefault="00D17C8D" w:rsidP="00D17C8D">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в </w:t>
      </w:r>
      <w:proofErr w:type="gramStart"/>
      <w:r w:rsidRPr="00496B70">
        <w:rPr>
          <w:rFonts w:ascii="Times New Roman" w:hAnsi="Times New Roman"/>
          <w:bCs/>
          <w:sz w:val="24"/>
          <w:szCs w:val="24"/>
        </w:rPr>
        <w:t>случае</w:t>
      </w:r>
      <w:proofErr w:type="gramEnd"/>
      <w:r w:rsidRPr="00496B70">
        <w:rPr>
          <w:rFonts w:ascii="Times New Roman" w:hAnsi="Times New Roman"/>
          <w:bCs/>
          <w:sz w:val="24"/>
          <w:szCs w:val="24"/>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D17C8D" w:rsidRPr="00496B70"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D17C8D" w:rsidRDefault="00D17C8D" w:rsidP="00D17C8D">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ходе ввода данных в </w:t>
      </w:r>
      <w:r w:rsidRPr="00496B70">
        <w:rPr>
          <w:rFonts w:ascii="Times New Roman" w:hAnsi="Times New Roman"/>
          <w:sz w:val="24"/>
          <w:szCs w:val="24"/>
          <w:lang w:val="en-US"/>
        </w:rPr>
        <w:t>SPSS</w:t>
      </w:r>
      <w:r w:rsidRPr="00496B70">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D17C8D" w:rsidRDefault="00D17C8D" w:rsidP="00D17C8D">
      <w:pPr>
        <w:spacing w:after="0" w:line="0" w:lineRule="atLeast"/>
        <w:ind w:firstLine="709"/>
        <w:jc w:val="both"/>
        <w:rPr>
          <w:rFonts w:ascii="Times New Roman" w:hAnsi="Times New Roman"/>
          <w:sz w:val="24"/>
          <w:szCs w:val="24"/>
        </w:rPr>
      </w:pPr>
    </w:p>
    <w:p w:rsidR="00D17C8D" w:rsidRPr="002B4003" w:rsidRDefault="00D17C8D" w:rsidP="00D17C8D">
      <w:pPr>
        <w:numPr>
          <w:ilvl w:val="0"/>
          <w:numId w:val="14"/>
        </w:numPr>
        <w:spacing w:after="0" w:line="0" w:lineRule="atLeast"/>
        <w:jc w:val="both"/>
      </w:pPr>
      <w:r w:rsidRPr="002B4003">
        <w:rPr>
          <w:rFonts w:ascii="Times New Roman" w:hAnsi="Times New Roman"/>
          <w:b/>
          <w:sz w:val="24"/>
        </w:rPr>
        <w:t>Место оказания услуг</w:t>
      </w:r>
    </w:p>
    <w:p w:rsidR="00D17C8D" w:rsidRDefault="00D17C8D" w:rsidP="00D17C8D">
      <w:pPr>
        <w:pStyle w:val="a"/>
        <w:numPr>
          <w:ilvl w:val="0"/>
          <w:numId w:val="0"/>
        </w:numPr>
        <w:tabs>
          <w:tab w:val="left" w:pos="360"/>
        </w:tabs>
        <w:spacing w:after="0"/>
      </w:pPr>
      <w:r>
        <w:t>Ярославская область, по месту жительства респондентов.</w:t>
      </w:r>
    </w:p>
    <w:p w:rsidR="00D17C8D" w:rsidRDefault="00D17C8D" w:rsidP="00D17C8D">
      <w:pPr>
        <w:pStyle w:val="a"/>
        <w:numPr>
          <w:ilvl w:val="0"/>
          <w:numId w:val="0"/>
        </w:numPr>
        <w:tabs>
          <w:tab w:val="left" w:pos="360"/>
        </w:tabs>
        <w:spacing w:after="0"/>
      </w:pPr>
    </w:p>
    <w:p w:rsidR="00D17C8D" w:rsidRDefault="00D17C8D" w:rsidP="00D17C8D">
      <w:pPr>
        <w:pStyle w:val="a"/>
        <w:numPr>
          <w:ilvl w:val="0"/>
          <w:numId w:val="14"/>
        </w:numPr>
        <w:tabs>
          <w:tab w:val="left" w:pos="360"/>
        </w:tabs>
        <w:spacing w:after="0"/>
      </w:pPr>
      <w:r w:rsidRPr="00302ECA">
        <w:rPr>
          <w:b/>
        </w:rPr>
        <w:t>Срок оказания услуг</w:t>
      </w:r>
    </w:p>
    <w:p w:rsidR="00D17C8D" w:rsidRDefault="00D17C8D" w:rsidP="00D17C8D">
      <w:pPr>
        <w:pStyle w:val="a"/>
        <w:numPr>
          <w:ilvl w:val="0"/>
          <w:numId w:val="0"/>
        </w:numPr>
        <w:tabs>
          <w:tab w:val="left" w:pos="360"/>
        </w:tabs>
        <w:spacing w:after="0"/>
      </w:pPr>
      <w:r>
        <w:t>1 волна – 19-30 июня 2017 г.</w:t>
      </w:r>
    </w:p>
    <w:p w:rsidR="00D17C8D" w:rsidRDefault="00D17C8D" w:rsidP="00D17C8D">
      <w:pPr>
        <w:pStyle w:val="a"/>
        <w:numPr>
          <w:ilvl w:val="0"/>
          <w:numId w:val="0"/>
        </w:numPr>
        <w:tabs>
          <w:tab w:val="left" w:pos="360"/>
        </w:tabs>
        <w:spacing w:after="0"/>
      </w:pPr>
      <w:r>
        <w:t>2 волна – 17-30 июля 2017 г.</w:t>
      </w:r>
    </w:p>
    <w:p w:rsidR="005E6AC5" w:rsidRPr="00436F6E" w:rsidRDefault="005E6AC5" w:rsidP="005E6AC5">
      <w:pPr>
        <w:spacing w:after="0" w:line="240" w:lineRule="auto"/>
        <w:ind w:firstLine="6960"/>
        <w:jc w:val="right"/>
        <w:rPr>
          <w:rFonts w:ascii="Times New Roman" w:hAnsi="Times New Roman"/>
          <w:b/>
          <w:sz w:val="24"/>
          <w:szCs w:val="24"/>
        </w:rPr>
      </w:pPr>
    </w:p>
    <w:p w:rsidR="005E6AC5" w:rsidRDefault="005E6AC5" w:rsidP="005E6AC5">
      <w:pPr>
        <w:spacing w:after="0" w:line="240" w:lineRule="auto"/>
        <w:rPr>
          <w:rFonts w:ascii="Times New Roman" w:hAnsi="Times New Roman"/>
          <w:b/>
          <w:bCs/>
          <w:sz w:val="24"/>
          <w:szCs w:val="24"/>
        </w:rPr>
      </w:pPr>
    </w:p>
    <w:p w:rsidR="005E6AC5" w:rsidRPr="003E7C57" w:rsidRDefault="005E6AC5" w:rsidP="005E6AC5">
      <w:pPr>
        <w:spacing w:after="0" w:line="240" w:lineRule="auto"/>
        <w:jc w:val="center"/>
        <w:rPr>
          <w:rFonts w:ascii="Times New Roman" w:hAnsi="Times New Roman"/>
          <w:b/>
          <w:bCs/>
          <w:sz w:val="24"/>
          <w:szCs w:val="24"/>
        </w:rPr>
      </w:pPr>
    </w:p>
    <w:p w:rsidR="005E6AC5" w:rsidRPr="00D205D2" w:rsidRDefault="005E6AC5" w:rsidP="005E6AC5">
      <w:pPr>
        <w:tabs>
          <w:tab w:val="left" w:pos="5362"/>
        </w:tabs>
        <w:rPr>
          <w:rFonts w:ascii="Times New Roman" w:hAnsi="Times New Roman"/>
          <w:b/>
          <w:sz w:val="24"/>
          <w:szCs w:val="24"/>
        </w:rPr>
      </w:pPr>
      <w:r>
        <w:rPr>
          <w:rFonts w:ascii="Times New Roman" w:hAnsi="Times New Roman"/>
          <w:b/>
          <w:sz w:val="24"/>
          <w:szCs w:val="24"/>
        </w:rPr>
        <w:t xml:space="preserve"> «</w:t>
      </w:r>
      <w:r w:rsidRPr="00D205D2">
        <w:rPr>
          <w:rFonts w:ascii="Times New Roman" w:hAnsi="Times New Roman"/>
          <w:b/>
          <w:sz w:val="24"/>
          <w:szCs w:val="24"/>
        </w:rPr>
        <w:t>Заказчик</w:t>
      </w:r>
      <w:r>
        <w:rPr>
          <w:rFonts w:ascii="Times New Roman" w:hAnsi="Times New Roman"/>
          <w:b/>
          <w:sz w:val="24"/>
          <w:szCs w:val="24"/>
        </w:rPr>
        <w:t>»</w:t>
      </w:r>
      <w:r w:rsidRPr="00D205D2">
        <w:rPr>
          <w:rFonts w:ascii="Times New Roman" w:hAnsi="Times New Roman"/>
          <w:b/>
          <w:sz w:val="24"/>
          <w:szCs w:val="24"/>
        </w:rPr>
        <w:tab/>
      </w:r>
      <w:r>
        <w:rPr>
          <w:rFonts w:ascii="Times New Roman" w:hAnsi="Times New Roman"/>
          <w:b/>
          <w:sz w:val="24"/>
          <w:szCs w:val="24"/>
        </w:rPr>
        <w:t>«</w:t>
      </w:r>
      <w:r w:rsidRPr="00D205D2">
        <w:rPr>
          <w:rFonts w:ascii="Times New Roman" w:hAnsi="Times New Roman"/>
          <w:b/>
          <w:sz w:val="24"/>
          <w:szCs w:val="24"/>
        </w:rPr>
        <w:t>Исполнитель</w:t>
      </w:r>
      <w:r>
        <w:rPr>
          <w:rFonts w:ascii="Times New Roman" w:hAnsi="Times New Roman"/>
          <w:b/>
          <w:sz w:val="24"/>
          <w:szCs w:val="24"/>
        </w:rPr>
        <w:t>»</w:t>
      </w:r>
    </w:p>
    <w:tbl>
      <w:tblPr>
        <w:tblW w:w="10774" w:type="dxa"/>
        <w:tblInd w:w="-743" w:type="dxa"/>
        <w:tblLook w:val="01E0"/>
      </w:tblPr>
      <w:tblGrid>
        <w:gridCol w:w="5813"/>
        <w:gridCol w:w="4961"/>
      </w:tblGrid>
      <w:tr w:rsidR="005E6AC5" w:rsidRPr="00D205D2" w:rsidTr="00A21B67">
        <w:tc>
          <w:tcPr>
            <w:tcW w:w="5813" w:type="dxa"/>
          </w:tcPr>
          <w:p w:rsidR="005E6AC5" w:rsidRPr="00D205D2" w:rsidRDefault="005E6AC5" w:rsidP="00A21B67">
            <w:pPr>
              <w:jc w:val="both"/>
              <w:rPr>
                <w:rFonts w:ascii="Times New Roman" w:hAnsi="Times New Roman"/>
                <w:sz w:val="24"/>
                <w:szCs w:val="24"/>
              </w:rPr>
            </w:pPr>
            <w:r>
              <w:rPr>
                <w:rFonts w:ascii="Times New Roman" w:hAnsi="Times New Roman"/>
                <w:sz w:val="24"/>
                <w:szCs w:val="24"/>
              </w:rPr>
              <w:t>Должность</w:t>
            </w:r>
          </w:p>
          <w:p w:rsidR="005E6AC5" w:rsidRDefault="005E6AC5" w:rsidP="00A21B67">
            <w:pPr>
              <w:jc w:val="both"/>
              <w:rPr>
                <w:rFonts w:ascii="Times New Roman" w:hAnsi="Times New Roman"/>
                <w:sz w:val="24"/>
                <w:szCs w:val="24"/>
              </w:rPr>
            </w:pPr>
            <w:r w:rsidRPr="00D205D2">
              <w:rPr>
                <w:rFonts w:ascii="Times New Roman" w:hAnsi="Times New Roman"/>
                <w:sz w:val="24"/>
                <w:szCs w:val="24"/>
              </w:rPr>
              <w:t>_____________________/</w:t>
            </w:r>
            <w:r>
              <w:rPr>
                <w:rFonts w:ascii="Times New Roman" w:hAnsi="Times New Roman"/>
                <w:sz w:val="24"/>
                <w:szCs w:val="24"/>
              </w:rPr>
              <w:t>_______________</w:t>
            </w:r>
            <w:r w:rsidRPr="00D205D2">
              <w:rPr>
                <w:rFonts w:ascii="Times New Roman" w:hAnsi="Times New Roman"/>
                <w:sz w:val="24"/>
                <w:szCs w:val="24"/>
              </w:rPr>
              <w:t>/</w:t>
            </w:r>
          </w:p>
          <w:p w:rsidR="005E6AC5" w:rsidRPr="00D205D2" w:rsidRDefault="005E6AC5" w:rsidP="00A21B67">
            <w:pPr>
              <w:jc w:val="both"/>
              <w:rPr>
                <w:rFonts w:ascii="Times New Roman" w:hAnsi="Times New Roman"/>
                <w:sz w:val="24"/>
                <w:szCs w:val="24"/>
              </w:rPr>
            </w:pPr>
            <w:r w:rsidRPr="00D205D2">
              <w:rPr>
                <w:rFonts w:ascii="Times New Roman" w:hAnsi="Times New Roman"/>
                <w:sz w:val="24"/>
                <w:szCs w:val="24"/>
              </w:rPr>
              <w:t>М.П.</w:t>
            </w:r>
          </w:p>
        </w:tc>
        <w:tc>
          <w:tcPr>
            <w:tcW w:w="4961" w:type="dxa"/>
          </w:tcPr>
          <w:p w:rsidR="005E6AC5" w:rsidRPr="00D205D2" w:rsidRDefault="005E6AC5" w:rsidP="00A21B67">
            <w:pPr>
              <w:jc w:val="both"/>
              <w:rPr>
                <w:rFonts w:ascii="Times New Roman" w:hAnsi="Times New Roman"/>
                <w:sz w:val="24"/>
                <w:szCs w:val="24"/>
              </w:rPr>
            </w:pPr>
            <w:r w:rsidRPr="00D205D2">
              <w:rPr>
                <w:rFonts w:ascii="Times New Roman" w:hAnsi="Times New Roman"/>
                <w:sz w:val="24"/>
                <w:szCs w:val="24"/>
              </w:rPr>
              <w:t>Должность</w:t>
            </w:r>
          </w:p>
          <w:p w:rsidR="005E6AC5" w:rsidRPr="00D205D2" w:rsidRDefault="005E6AC5" w:rsidP="00A21B67">
            <w:pPr>
              <w:jc w:val="both"/>
              <w:rPr>
                <w:rFonts w:ascii="Times New Roman" w:hAnsi="Times New Roman"/>
                <w:sz w:val="24"/>
                <w:szCs w:val="24"/>
              </w:rPr>
            </w:pPr>
            <w:r w:rsidRPr="00D205D2">
              <w:rPr>
                <w:rFonts w:ascii="Times New Roman" w:hAnsi="Times New Roman"/>
                <w:sz w:val="24"/>
                <w:szCs w:val="24"/>
              </w:rPr>
              <w:t>_____________________/___________/</w:t>
            </w:r>
          </w:p>
          <w:p w:rsidR="005E6AC5" w:rsidRPr="00D205D2" w:rsidRDefault="005E6AC5" w:rsidP="00A21B67">
            <w:pPr>
              <w:jc w:val="both"/>
              <w:rPr>
                <w:rFonts w:ascii="Times New Roman" w:hAnsi="Times New Roman"/>
                <w:sz w:val="24"/>
                <w:szCs w:val="24"/>
              </w:rPr>
            </w:pPr>
            <w:r w:rsidRPr="00D205D2">
              <w:rPr>
                <w:rFonts w:ascii="Times New Roman" w:hAnsi="Times New Roman"/>
                <w:sz w:val="24"/>
                <w:szCs w:val="24"/>
              </w:rPr>
              <w:t>М.П.</w:t>
            </w:r>
          </w:p>
        </w:tc>
      </w:tr>
    </w:tbl>
    <w:p w:rsidR="005E6AC5" w:rsidRPr="00D205D2" w:rsidRDefault="005E6AC5" w:rsidP="005E6AC5"/>
    <w:p w:rsidR="005E6AC5" w:rsidRDefault="005E6AC5" w:rsidP="005E6AC5"/>
    <w:p w:rsidR="005E6AC5" w:rsidRDefault="005E6AC5" w:rsidP="005E6AC5"/>
    <w:p w:rsidR="005E6AC5" w:rsidRDefault="005E6AC5" w:rsidP="005E6AC5"/>
    <w:p w:rsidR="0059251F" w:rsidRDefault="0059251F"/>
    <w:sectPr w:rsidR="0059251F"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62AF215E"/>
    <w:multiLevelType w:val="hybridMultilevel"/>
    <w:tmpl w:val="DDAA84E0"/>
    <w:lvl w:ilvl="0" w:tplc="050620BA">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2"/>
  </w:num>
  <w:num w:numId="10">
    <w:abstractNumId w:val="1"/>
  </w:num>
  <w:num w:numId="11">
    <w:abstractNumId w:val="8"/>
  </w:num>
  <w:num w:numId="12">
    <w:abstractNumId w:val="1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5E6AC5"/>
    <w:rsid w:val="00000A16"/>
    <w:rsid w:val="00054B01"/>
    <w:rsid w:val="000C667B"/>
    <w:rsid w:val="00133B34"/>
    <w:rsid w:val="00244001"/>
    <w:rsid w:val="00483BDE"/>
    <w:rsid w:val="004D4F6A"/>
    <w:rsid w:val="0059251F"/>
    <w:rsid w:val="005A1EBF"/>
    <w:rsid w:val="005E6AC5"/>
    <w:rsid w:val="009D6F78"/>
    <w:rsid w:val="00A3376E"/>
    <w:rsid w:val="00A52FD2"/>
    <w:rsid w:val="00AA29E6"/>
    <w:rsid w:val="00AE47EA"/>
    <w:rsid w:val="00B807C7"/>
    <w:rsid w:val="00CD4FB9"/>
    <w:rsid w:val="00D17C8D"/>
    <w:rsid w:val="00EB7F8D"/>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AC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5E6AC5"/>
    <w:rPr>
      <w:color w:val="0000FF"/>
      <w:u w:val="single"/>
    </w:rPr>
  </w:style>
  <w:style w:type="paragraph" w:styleId="a5">
    <w:name w:val="header"/>
    <w:basedOn w:val="a0"/>
    <w:link w:val="a6"/>
    <w:uiPriority w:val="99"/>
    <w:unhideWhenUsed/>
    <w:rsid w:val="005E6AC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E6AC5"/>
    <w:rPr>
      <w:rFonts w:ascii="Calibri" w:eastAsia="Calibri" w:hAnsi="Calibri" w:cs="Times New Roman"/>
    </w:rPr>
  </w:style>
  <w:style w:type="paragraph" w:styleId="a7">
    <w:name w:val="Title"/>
    <w:basedOn w:val="a0"/>
    <w:link w:val="a8"/>
    <w:qFormat/>
    <w:rsid w:val="005E6AC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5E6AC5"/>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5E6AC5"/>
    <w:rPr>
      <w:rFonts w:ascii="Calibri" w:eastAsia="Calibri" w:hAnsi="Calibri" w:cs="Times New Roman"/>
    </w:rPr>
  </w:style>
  <w:style w:type="paragraph" w:styleId="aa">
    <w:name w:val="No Spacing"/>
    <w:link w:val="a9"/>
    <w:uiPriority w:val="1"/>
    <w:qFormat/>
    <w:rsid w:val="005E6AC5"/>
    <w:pPr>
      <w:spacing w:after="0" w:line="240" w:lineRule="auto"/>
    </w:pPr>
    <w:rPr>
      <w:rFonts w:ascii="Calibri" w:eastAsia="Calibri" w:hAnsi="Calibri" w:cs="Times New Roman"/>
    </w:rPr>
  </w:style>
  <w:style w:type="paragraph" w:customStyle="1" w:styleId="ab">
    <w:name w:val="Íîðìàëüíûé"/>
    <w:rsid w:val="005E6AC5"/>
    <w:pPr>
      <w:spacing w:after="0" w:line="240" w:lineRule="auto"/>
    </w:pPr>
    <w:rPr>
      <w:rFonts w:ascii="Courier New" w:eastAsia="Times New Roman" w:hAnsi="Courier New" w:cs="Times New Roman"/>
      <w:sz w:val="24"/>
      <w:szCs w:val="20"/>
      <w:lang w:val="en-US"/>
    </w:rPr>
  </w:style>
  <w:style w:type="paragraph" w:customStyle="1" w:styleId="a">
    <w:name w:val="Текст ТД"/>
    <w:basedOn w:val="a0"/>
    <w:link w:val="ac"/>
    <w:qFormat/>
    <w:rsid w:val="005E6AC5"/>
    <w:pPr>
      <w:numPr>
        <w:numId w:val="8"/>
      </w:numPr>
      <w:autoSpaceDE w:val="0"/>
      <w:autoSpaceDN w:val="0"/>
      <w:adjustRightInd w:val="0"/>
      <w:spacing w:line="240" w:lineRule="auto"/>
      <w:jc w:val="both"/>
    </w:pPr>
    <w:rPr>
      <w:rFonts w:ascii="Times New Roman" w:hAnsi="Times New Roman"/>
      <w:sz w:val="24"/>
      <w:szCs w:val="24"/>
    </w:rPr>
  </w:style>
  <w:style w:type="character" w:customStyle="1" w:styleId="ac">
    <w:name w:val="Текст ТД Знак"/>
    <w:link w:val="a"/>
    <w:rsid w:val="005E6AC5"/>
    <w:rPr>
      <w:rFonts w:ascii="Times New Roman" w:eastAsia="Calibri" w:hAnsi="Times New Roman" w:cs="Times New Roman"/>
      <w:sz w:val="24"/>
      <w:szCs w:val="24"/>
    </w:rPr>
  </w:style>
  <w:style w:type="paragraph" w:styleId="ad">
    <w:name w:val="List Paragraph"/>
    <w:basedOn w:val="a0"/>
    <w:link w:val="ae"/>
    <w:uiPriority w:val="34"/>
    <w:qFormat/>
    <w:rsid w:val="005E6AC5"/>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5E6AC5"/>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4123</Words>
  <Characters>23504</Characters>
  <Application>Microsoft Office Word</Application>
  <DocSecurity>0</DocSecurity>
  <Lines>195</Lines>
  <Paragraphs>55</Paragraphs>
  <ScaleCrop>false</ScaleCrop>
  <Company/>
  <LinksUpToDate>false</LinksUpToDate>
  <CharactersWithSpaces>27572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cp:lastPrinted>2017-04-24T10:53:00Z</cp:lastPrinted>
  <dcterms:created xsi:type="dcterms:W3CDTF">2017-04-21T08:31:00Z</dcterms:created>
  <dcterms:modified xsi:type="dcterms:W3CDTF">2017-04-24T11:34:00Z</dcterms:modified>
</cp:coreProperties>
</file>