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8A" w:rsidRDefault="00B5318A" w:rsidP="00B5318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BF2E8D">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5318A" w:rsidRDefault="00B5318A" w:rsidP="00B5318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B5318A" w:rsidRDefault="00B5318A" w:rsidP="00B5318A">
      <w:pPr>
        <w:pStyle w:val="a9"/>
        <w:jc w:val="center"/>
        <w:rPr>
          <w:rFonts w:ascii="Times New Roman" w:hAnsi="Times New Roman"/>
          <w:b/>
          <w:sz w:val="28"/>
          <w:szCs w:val="28"/>
        </w:rPr>
      </w:pPr>
      <w:r w:rsidRPr="00BF2E8D">
        <w:pict>
          <v:line id="_x0000_s1027" style="position:absolute;left:0;text-align:left;z-index:251658240" from="0,12.9pt" to="495pt,12.9pt" strokeweight="1.5pt"/>
        </w:pict>
      </w:r>
    </w:p>
    <w:p w:rsidR="00B5318A" w:rsidRDefault="00B5318A" w:rsidP="00B5318A">
      <w:pPr>
        <w:tabs>
          <w:tab w:val="left" w:pos="3969"/>
        </w:tabs>
        <w:spacing w:after="0"/>
        <w:ind w:right="-1"/>
        <w:rPr>
          <w:rFonts w:ascii="Times New Roman" w:hAnsi="Times New Roman"/>
          <w:sz w:val="24"/>
          <w:szCs w:val="24"/>
        </w:rPr>
      </w:pPr>
      <w:r>
        <w:rPr>
          <w:rFonts w:ascii="Times New Roman" w:hAnsi="Times New Roman"/>
          <w:sz w:val="24"/>
          <w:szCs w:val="24"/>
        </w:rPr>
        <w:t xml:space="preserve">от «27» сентября 2017г. </w:t>
      </w:r>
    </w:p>
    <w:p w:rsidR="00B5318A" w:rsidRDefault="00B5318A" w:rsidP="00B5318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5318A" w:rsidRDefault="00B5318A" w:rsidP="00B5318A">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B5318A" w:rsidRDefault="00B5318A" w:rsidP="00B5318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B5318A" w:rsidRDefault="00B5318A" w:rsidP="00B5318A">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 xml:space="preserve">ку </w:t>
      </w:r>
      <w:r w:rsidRPr="007620D4">
        <w:rPr>
          <w:rFonts w:ascii="Times New Roman" w:hAnsi="Times New Roman"/>
          <w:sz w:val="24"/>
          <w:szCs w:val="24"/>
        </w:rPr>
        <w:t>видеокамер</w:t>
      </w:r>
      <w:r>
        <w:rPr>
          <w:rFonts w:ascii="Times New Roman" w:hAnsi="Times New Roman"/>
          <w:sz w:val="24"/>
          <w:szCs w:val="24"/>
        </w:rPr>
        <w:t>ы</w:t>
      </w:r>
      <w:r w:rsidRPr="007620D4">
        <w:rPr>
          <w:rFonts w:ascii="Times New Roman" w:hAnsi="Times New Roman"/>
          <w:sz w:val="24"/>
          <w:szCs w:val="24"/>
        </w:rPr>
        <w:t xml:space="preserve"> в полной комплектации</w:t>
      </w:r>
    </w:p>
    <w:p w:rsidR="00B5318A" w:rsidRDefault="00B5318A" w:rsidP="00B5318A">
      <w:pPr>
        <w:spacing w:after="0"/>
        <w:jc w:val="both"/>
        <w:rPr>
          <w:rFonts w:ascii="Times New Roman" w:hAnsi="Times New Roman"/>
          <w:sz w:val="24"/>
          <w:szCs w:val="24"/>
        </w:rPr>
      </w:pPr>
    </w:p>
    <w:p w:rsidR="00B5318A" w:rsidRDefault="00B5318A" w:rsidP="00B5318A">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Pr>
          <w:rFonts w:ascii="Times New Roman" w:hAnsi="Times New Roman"/>
          <w:sz w:val="24"/>
          <w:szCs w:val="24"/>
        </w:rPr>
        <w:t>видеокамеры в полной комплектации, отвечающей требованиям Заказчика, изложенным в проекте договора, осуществляет анализ предложений поставщиков.</w:t>
      </w:r>
    </w:p>
    <w:p w:rsidR="00B5318A" w:rsidRDefault="00B5318A" w:rsidP="00B5318A">
      <w:pPr>
        <w:spacing w:after="0"/>
        <w:ind w:firstLine="708"/>
        <w:jc w:val="both"/>
        <w:rPr>
          <w:rFonts w:ascii="Times New Roman" w:hAnsi="Times New Roman"/>
          <w:sz w:val="24"/>
          <w:szCs w:val="24"/>
        </w:rPr>
      </w:pPr>
      <w:r>
        <w:rPr>
          <w:rFonts w:ascii="Times New Roman" w:hAnsi="Times New Roman"/>
          <w:sz w:val="24"/>
          <w:szCs w:val="24"/>
        </w:rPr>
        <w:t>В срок до «06» октября 2017 г. просим предоставить предложения по цене договора, изложенного в приложении № 2 к настоящему запросу.</w:t>
      </w:r>
    </w:p>
    <w:p w:rsidR="00B5318A" w:rsidRDefault="00B5318A" w:rsidP="00B5318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5318A" w:rsidRDefault="00B5318A" w:rsidP="00B5318A">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B5318A" w:rsidRDefault="00B5318A" w:rsidP="00B5318A">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 к настоящему запросу.</w:t>
      </w:r>
    </w:p>
    <w:p w:rsidR="00B5318A" w:rsidRDefault="00B5318A" w:rsidP="00B5318A">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B5318A" w:rsidRDefault="00B5318A" w:rsidP="00B5318A">
      <w:pPr>
        <w:spacing w:after="0"/>
        <w:ind w:firstLine="708"/>
        <w:jc w:val="both"/>
        <w:rPr>
          <w:rFonts w:ascii="Times New Roman" w:hAnsi="Times New Roman"/>
          <w:sz w:val="24"/>
          <w:szCs w:val="24"/>
        </w:rPr>
      </w:pPr>
    </w:p>
    <w:p w:rsidR="00B5318A" w:rsidRDefault="00B5318A" w:rsidP="00B5318A">
      <w:pPr>
        <w:spacing w:after="0"/>
        <w:ind w:firstLine="708"/>
        <w:jc w:val="both"/>
        <w:rPr>
          <w:rFonts w:ascii="Times New Roman" w:hAnsi="Times New Roman"/>
          <w:sz w:val="24"/>
          <w:szCs w:val="24"/>
        </w:rPr>
      </w:pPr>
    </w:p>
    <w:p w:rsidR="00B5318A" w:rsidRDefault="00B5318A" w:rsidP="00B5318A">
      <w:pPr>
        <w:spacing w:after="0"/>
        <w:ind w:firstLine="708"/>
        <w:jc w:val="both"/>
        <w:rPr>
          <w:rFonts w:ascii="Times New Roman" w:hAnsi="Times New Roman"/>
          <w:sz w:val="24"/>
          <w:szCs w:val="24"/>
        </w:rPr>
      </w:pPr>
    </w:p>
    <w:p w:rsidR="00B5318A" w:rsidRDefault="00B5318A" w:rsidP="00B5318A">
      <w:pPr>
        <w:spacing w:after="0"/>
        <w:ind w:firstLine="708"/>
        <w:jc w:val="both"/>
        <w:rPr>
          <w:rFonts w:ascii="Times New Roman" w:hAnsi="Times New Roman"/>
          <w:sz w:val="24"/>
          <w:szCs w:val="24"/>
        </w:rPr>
      </w:pPr>
    </w:p>
    <w:p w:rsidR="00B5318A" w:rsidRDefault="00B5318A" w:rsidP="00B5318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5318A" w:rsidRDefault="00B5318A" w:rsidP="00B5318A">
      <w:pPr>
        <w:pStyle w:val="a9"/>
      </w:pPr>
      <w:r>
        <w:rPr>
          <w:rFonts w:ascii="Times New Roman" w:hAnsi="Times New Roman"/>
          <w:sz w:val="24"/>
          <w:szCs w:val="24"/>
        </w:rPr>
        <w:t>«Верхняя Волга»                                                                                           А.Л. Лебедев</w:t>
      </w:r>
    </w:p>
    <w:p w:rsidR="00B5318A" w:rsidRDefault="00B5318A" w:rsidP="00B5318A">
      <w:pPr>
        <w:pStyle w:val="a9"/>
        <w:rPr>
          <w:rFonts w:ascii="Times New Roman" w:hAnsi="Times New Roman"/>
          <w:sz w:val="20"/>
          <w:szCs w:val="20"/>
        </w:rPr>
      </w:pPr>
    </w:p>
    <w:p w:rsidR="00B5318A" w:rsidRDefault="00B5318A" w:rsidP="00B5318A">
      <w:pPr>
        <w:pStyle w:val="a9"/>
        <w:rPr>
          <w:rFonts w:ascii="Times New Roman" w:hAnsi="Times New Roman"/>
          <w:sz w:val="20"/>
          <w:szCs w:val="20"/>
        </w:rPr>
      </w:pPr>
    </w:p>
    <w:p w:rsidR="00B5318A" w:rsidRDefault="00B5318A" w:rsidP="00B5318A">
      <w:pPr>
        <w:pStyle w:val="a9"/>
        <w:rPr>
          <w:rFonts w:ascii="Times New Roman" w:hAnsi="Times New Roman"/>
          <w:sz w:val="20"/>
          <w:szCs w:val="20"/>
        </w:rPr>
      </w:pPr>
    </w:p>
    <w:p w:rsidR="00B5318A" w:rsidRDefault="00B5318A" w:rsidP="00B5318A">
      <w:pPr>
        <w:pStyle w:val="a9"/>
        <w:rPr>
          <w:rFonts w:ascii="Times New Roman" w:hAnsi="Times New Roman"/>
          <w:sz w:val="16"/>
          <w:szCs w:val="16"/>
        </w:rPr>
      </w:pPr>
    </w:p>
    <w:p w:rsidR="00B5318A" w:rsidRDefault="00B5318A" w:rsidP="00B5318A">
      <w:pPr>
        <w:pStyle w:val="a9"/>
        <w:rPr>
          <w:rFonts w:ascii="Times New Roman" w:hAnsi="Times New Roman"/>
          <w:sz w:val="16"/>
          <w:szCs w:val="16"/>
        </w:rPr>
      </w:pPr>
    </w:p>
    <w:p w:rsidR="00B5318A" w:rsidRDefault="00B5318A" w:rsidP="00B5318A">
      <w:pPr>
        <w:spacing w:after="0"/>
        <w:rPr>
          <w:rFonts w:ascii="Times New Roman" w:hAnsi="Times New Roman"/>
        </w:rPr>
        <w:sectPr w:rsidR="00B5318A">
          <w:pgSz w:w="11906" w:h="16838"/>
          <w:pgMar w:top="993" w:right="850" w:bottom="1134" w:left="1701" w:header="708" w:footer="708" w:gutter="0"/>
          <w:cols w:space="720"/>
        </w:sectPr>
      </w:pPr>
    </w:p>
    <w:p w:rsidR="00B5318A" w:rsidRPr="003E3ACF" w:rsidRDefault="00B5318A" w:rsidP="00B5318A">
      <w:pPr>
        <w:jc w:val="right"/>
        <w:rPr>
          <w:rFonts w:ascii="Times New Roman" w:hAnsi="Times New Roman"/>
        </w:rPr>
      </w:pPr>
      <w:r>
        <w:rPr>
          <w:rFonts w:ascii="Times New Roman" w:hAnsi="Times New Roman"/>
        </w:rPr>
        <w:lastRenderedPageBreak/>
        <w:t>приложение № 1 к запросу</w:t>
      </w:r>
    </w:p>
    <w:p w:rsidR="00B5318A" w:rsidRDefault="00B5318A" w:rsidP="00B5318A">
      <w:pPr>
        <w:pStyle w:val="a6"/>
        <w:outlineLvl w:val="0"/>
        <w:rPr>
          <w:color w:val="000000"/>
        </w:rPr>
      </w:pPr>
      <w:r>
        <w:rPr>
          <w:color w:val="000000"/>
        </w:rPr>
        <w:t>ФОРМА</w:t>
      </w:r>
    </w:p>
    <w:p w:rsidR="00B5318A" w:rsidRDefault="00B5318A" w:rsidP="00B5318A">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B5318A" w:rsidRDefault="00B5318A" w:rsidP="00B5318A">
      <w:pPr>
        <w:pStyle w:val="a6"/>
        <w:outlineLvl w:val="0"/>
        <w:rPr>
          <w:color w:val="000000"/>
        </w:rPr>
      </w:pPr>
    </w:p>
    <w:p w:rsidR="00B5318A" w:rsidRDefault="00B5318A" w:rsidP="00B5318A">
      <w:pPr>
        <w:pStyle w:val="a4"/>
        <w:jc w:val="center"/>
      </w:pPr>
      <w:r>
        <w:t xml:space="preserve">НА БЛАНКЕ ОРГАНИЗАЦИИ </w:t>
      </w:r>
    </w:p>
    <w:p w:rsidR="00B5318A" w:rsidRDefault="00B5318A" w:rsidP="00B5318A">
      <w:pPr>
        <w:ind w:left="4678"/>
        <w:rPr>
          <w:rFonts w:ascii="Times New Roman" w:hAnsi="Times New Roman"/>
        </w:rPr>
      </w:pPr>
    </w:p>
    <w:p w:rsidR="00B5318A" w:rsidRDefault="00B5318A" w:rsidP="00B5318A">
      <w:pPr>
        <w:ind w:left="4678"/>
        <w:rPr>
          <w:rFonts w:ascii="Times New Roman" w:hAnsi="Times New Roman"/>
        </w:rPr>
      </w:pPr>
      <w:r>
        <w:rPr>
          <w:rFonts w:ascii="Times New Roman" w:hAnsi="Times New Roman"/>
        </w:rPr>
        <w:t>В ГАУ ЯО «Информационное агентство «Верхняя Волга»</w:t>
      </w:r>
    </w:p>
    <w:p w:rsidR="00B5318A" w:rsidRDefault="00B5318A" w:rsidP="00B5318A">
      <w:pPr>
        <w:ind w:left="4678"/>
        <w:rPr>
          <w:rFonts w:ascii="Times New Roman" w:hAnsi="Times New Roman"/>
        </w:rPr>
      </w:pPr>
      <w:r>
        <w:rPr>
          <w:rFonts w:ascii="Times New Roman" w:hAnsi="Times New Roman"/>
        </w:rPr>
        <w:t>от:______________________________</w:t>
      </w:r>
    </w:p>
    <w:p w:rsidR="00B5318A" w:rsidRPr="003E3ACF" w:rsidRDefault="00B5318A" w:rsidP="00B5318A">
      <w:pPr>
        <w:rPr>
          <w:rFonts w:ascii="Times New Roman" w:hAnsi="Times New Roman"/>
        </w:rPr>
      </w:pPr>
      <w:r>
        <w:rPr>
          <w:rFonts w:ascii="Times New Roman" w:hAnsi="Times New Roman"/>
        </w:rPr>
        <w:t>«___» ________2017г.</w:t>
      </w:r>
    </w:p>
    <w:p w:rsidR="00B5318A" w:rsidRPr="00DC1142" w:rsidRDefault="00B5318A" w:rsidP="00B5318A">
      <w:pPr>
        <w:spacing w:after="0" w:line="240" w:lineRule="auto"/>
        <w:ind w:firstLine="708"/>
        <w:jc w:val="both"/>
        <w:rPr>
          <w:rFonts w:ascii="Times New Roman" w:hAnsi="Times New Roman"/>
        </w:rPr>
      </w:pPr>
      <w:r w:rsidRPr="00DC1142">
        <w:rPr>
          <w:rFonts w:ascii="Times New Roman" w:hAnsi="Times New Roman"/>
        </w:rPr>
        <w:t xml:space="preserve">В </w:t>
      </w:r>
      <w:proofErr w:type="gramStart"/>
      <w:r w:rsidRPr="00DC1142">
        <w:rPr>
          <w:rFonts w:ascii="Times New Roman" w:hAnsi="Times New Roman"/>
        </w:rPr>
        <w:t>соответствии</w:t>
      </w:r>
      <w:proofErr w:type="gramEnd"/>
      <w:r w:rsidRPr="00DC1142">
        <w:rPr>
          <w:rFonts w:ascii="Times New Roman" w:hAnsi="Times New Roman"/>
        </w:rPr>
        <w:t xml:space="preserve"> с условиями договора на поставку видеокамеры в полной комплектации, проект, которого изложен в</w:t>
      </w:r>
      <w:r>
        <w:rPr>
          <w:rFonts w:ascii="Times New Roman" w:hAnsi="Times New Roman"/>
        </w:rPr>
        <w:t xml:space="preserve"> приложении № 2 к запросу</w:t>
      </w:r>
      <w:r w:rsidRPr="00DC1142">
        <w:rPr>
          <w:rFonts w:ascii="Times New Roman" w:hAnsi="Times New Roman"/>
        </w:rPr>
        <w:t xml:space="preserve"> в целях формирования представления о рыночных ценах, ________ (</w:t>
      </w:r>
      <w:r w:rsidRPr="00DC1142">
        <w:rPr>
          <w:rFonts w:ascii="Times New Roman" w:hAnsi="Times New Roman"/>
          <w:i/>
        </w:rPr>
        <w:t>название организации</w:t>
      </w:r>
      <w:r w:rsidRPr="00DC1142">
        <w:rPr>
          <w:rFonts w:ascii="Times New Roman" w:hAnsi="Times New Roman"/>
        </w:rPr>
        <w:t>) предлагает общую стоимость, включающую в себя все расходы по выполнению договора, в том числе налоговые: ___________________(</w:t>
      </w:r>
      <w:r w:rsidRPr="00DC1142">
        <w:rPr>
          <w:rFonts w:ascii="Times New Roman" w:hAnsi="Times New Roman"/>
          <w:i/>
        </w:rPr>
        <w:t>прописью</w:t>
      </w:r>
      <w:r w:rsidRPr="00DC1142">
        <w:rPr>
          <w:rFonts w:ascii="Times New Roman" w:hAnsi="Times New Roman"/>
        </w:rPr>
        <w:t>) рублей.</w:t>
      </w:r>
    </w:p>
    <w:p w:rsidR="00B5318A" w:rsidRPr="00DC1142" w:rsidRDefault="00B5318A" w:rsidP="00B5318A">
      <w:pPr>
        <w:spacing w:after="0" w:line="240" w:lineRule="auto"/>
        <w:jc w:val="both"/>
        <w:rPr>
          <w:rFonts w:ascii="Times New Roman" w:hAnsi="Times New Roman"/>
        </w:rPr>
      </w:pPr>
    </w:p>
    <w:p w:rsidR="00B5318A" w:rsidRPr="005D6EBB" w:rsidRDefault="00B5318A" w:rsidP="00B5318A">
      <w:pPr>
        <w:pStyle w:val="11"/>
        <w:jc w:val="center"/>
        <w:rPr>
          <w:b/>
          <w:bCs/>
          <w:sz w:val="20"/>
          <w:szCs w:val="20"/>
        </w:rPr>
      </w:pPr>
      <w:r w:rsidRPr="005D6EBB">
        <w:rPr>
          <w:b/>
          <w:bCs/>
          <w:sz w:val="20"/>
          <w:szCs w:val="20"/>
        </w:rPr>
        <w:t>Спецификация на поставку видеокамеры</w:t>
      </w:r>
    </w:p>
    <w:p w:rsidR="00B5318A" w:rsidRPr="005D6EBB" w:rsidRDefault="00B5318A" w:rsidP="00B5318A">
      <w:pPr>
        <w:spacing w:after="0" w:line="240" w:lineRule="atLeast"/>
        <w:jc w:val="both"/>
        <w:rPr>
          <w:rFonts w:ascii="Times New Roman" w:hAnsi="Times New Roman"/>
          <w:sz w:val="20"/>
          <w:szCs w:val="20"/>
        </w:rPr>
      </w:pPr>
      <w:r w:rsidRPr="005D6EBB">
        <w:rPr>
          <w:rFonts w:ascii="Times New Roman" w:hAnsi="Times New Roman"/>
          <w:sz w:val="20"/>
          <w:szCs w:val="20"/>
        </w:rPr>
        <w:t xml:space="preserve">Наименование поставляемого </w:t>
      </w:r>
      <w:r w:rsidRPr="00B8671B">
        <w:rPr>
          <w:rFonts w:ascii="Times New Roman" w:hAnsi="Times New Roman"/>
          <w:sz w:val="20"/>
          <w:szCs w:val="20"/>
        </w:rPr>
        <w:t>оборудования:</w:t>
      </w:r>
      <w:r w:rsidRPr="00B8671B">
        <w:rPr>
          <w:rFonts w:ascii="Times New Roman" w:eastAsia="Times New Roman" w:hAnsi="Times New Roman"/>
          <w:sz w:val="20"/>
          <w:szCs w:val="20"/>
          <w:lang w:eastAsia="ru-RU"/>
        </w:rPr>
        <w:t xml:space="preserve"> </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 xml:space="preserve">Комплект для видеосъемки: </w:t>
      </w:r>
      <w:proofErr w:type="spellStart"/>
      <w:r w:rsidRPr="005D6EBB">
        <w:rPr>
          <w:rFonts w:ascii="Times New Roman" w:hAnsi="Times New Roman"/>
          <w:sz w:val="20"/>
          <w:szCs w:val="20"/>
        </w:rPr>
        <w:t>камкодер</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Sony</w:t>
      </w:r>
      <w:proofErr w:type="spellEnd"/>
      <w:r w:rsidRPr="005D6EBB">
        <w:rPr>
          <w:rFonts w:ascii="Times New Roman" w:hAnsi="Times New Roman"/>
          <w:sz w:val="20"/>
          <w:szCs w:val="20"/>
        </w:rPr>
        <w:t xml:space="preserve"> HXR-NX5R</w:t>
      </w:r>
      <w:r w:rsidRPr="00B827ED">
        <w:rPr>
          <w:rFonts w:ascii="Times New Roman" w:hAnsi="Times New Roman"/>
          <w:sz w:val="20"/>
          <w:szCs w:val="20"/>
        </w:rPr>
        <w:t>/</w:t>
      </w:r>
      <w:r w:rsidRPr="00B827ED">
        <w:rPr>
          <w:rFonts w:ascii="Times New Roman" w:hAnsi="Times New Roman"/>
          <w:sz w:val="20"/>
          <w:szCs w:val="20"/>
          <w:lang w:val="en-US"/>
        </w:rPr>
        <w:t>XLR</w:t>
      </w:r>
      <w:r w:rsidRPr="005D6EBB">
        <w:rPr>
          <w:rFonts w:ascii="Times New Roman" w:hAnsi="Times New Roman"/>
          <w:sz w:val="20"/>
          <w:szCs w:val="20"/>
        </w:rPr>
        <w:t>, штатив для видеокамеры, беспроводная система, аккумуляторная батарея (2 шт.), транспортный кофр, дождевой чехол.</w:t>
      </w:r>
    </w:p>
    <w:p w:rsidR="00B5318A" w:rsidRPr="00652466" w:rsidRDefault="00B5318A" w:rsidP="00B5318A">
      <w:pPr>
        <w:spacing w:after="0"/>
        <w:jc w:val="both"/>
        <w:rPr>
          <w:rFonts w:ascii="Times New Roman" w:hAnsi="Times New Roman"/>
          <w:sz w:val="20"/>
          <w:szCs w:val="20"/>
        </w:rPr>
      </w:pPr>
      <w:r w:rsidRPr="005D6EBB">
        <w:rPr>
          <w:rFonts w:ascii="Times New Roman" w:hAnsi="Times New Roman"/>
          <w:sz w:val="20"/>
          <w:szCs w:val="20"/>
        </w:rPr>
        <w:t>Качественные и количественные характеристики элементов комплекта:</w:t>
      </w:r>
    </w:p>
    <w:tbl>
      <w:tblPr>
        <w:tblW w:w="114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5"/>
        <w:gridCol w:w="1134"/>
        <w:gridCol w:w="1984"/>
        <w:gridCol w:w="3828"/>
        <w:gridCol w:w="1559"/>
      </w:tblGrid>
      <w:tr w:rsidR="00B5318A" w:rsidRPr="005D6EBB" w:rsidTr="00282BFA">
        <w:tc>
          <w:tcPr>
            <w:tcW w:w="993" w:type="dxa"/>
          </w:tcPr>
          <w:p w:rsidR="00B5318A" w:rsidRPr="005D6EBB" w:rsidRDefault="00B5318A" w:rsidP="00282BFA">
            <w:pPr>
              <w:ind w:left="-141" w:firstLine="141"/>
              <w:jc w:val="center"/>
              <w:rPr>
                <w:rFonts w:ascii="Times New Roman" w:hAnsi="Times New Roman"/>
                <w:b/>
                <w:bCs/>
                <w:color w:val="000000"/>
                <w:sz w:val="20"/>
                <w:szCs w:val="20"/>
              </w:rPr>
            </w:pPr>
            <w:r w:rsidRPr="005D6EBB">
              <w:rPr>
                <w:rFonts w:ascii="Times New Roman" w:hAnsi="Times New Roman"/>
                <w:b/>
                <w:bCs/>
                <w:color w:val="000000"/>
                <w:sz w:val="20"/>
                <w:szCs w:val="20"/>
              </w:rPr>
              <w:t xml:space="preserve">№ </w:t>
            </w:r>
            <w:proofErr w:type="spellStart"/>
            <w:proofErr w:type="gramStart"/>
            <w:r w:rsidRPr="005D6EBB">
              <w:rPr>
                <w:rFonts w:ascii="Times New Roman" w:hAnsi="Times New Roman"/>
                <w:b/>
                <w:bCs/>
                <w:color w:val="000000"/>
                <w:sz w:val="20"/>
                <w:szCs w:val="20"/>
              </w:rPr>
              <w:t>п</w:t>
            </w:r>
            <w:proofErr w:type="spellEnd"/>
            <w:proofErr w:type="gramEnd"/>
            <w:r w:rsidRPr="005D6EBB">
              <w:rPr>
                <w:rFonts w:ascii="Times New Roman" w:hAnsi="Times New Roman"/>
                <w:b/>
                <w:bCs/>
                <w:color w:val="000000"/>
                <w:sz w:val="20"/>
                <w:szCs w:val="20"/>
              </w:rPr>
              <w:t>/</w:t>
            </w:r>
            <w:proofErr w:type="spellStart"/>
            <w:r w:rsidRPr="005D6EBB">
              <w:rPr>
                <w:rFonts w:ascii="Times New Roman" w:hAnsi="Times New Roman"/>
                <w:b/>
                <w:bCs/>
                <w:color w:val="000000"/>
                <w:sz w:val="20"/>
                <w:szCs w:val="20"/>
              </w:rPr>
              <w:t>п</w:t>
            </w:r>
            <w:proofErr w:type="spellEnd"/>
          </w:p>
        </w:tc>
        <w:tc>
          <w:tcPr>
            <w:tcW w:w="1985"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Наименование</w:t>
            </w:r>
          </w:p>
        </w:tc>
        <w:tc>
          <w:tcPr>
            <w:tcW w:w="1134"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Кол-во, шт.</w:t>
            </w:r>
          </w:p>
        </w:tc>
        <w:tc>
          <w:tcPr>
            <w:tcW w:w="5812" w:type="dxa"/>
            <w:gridSpan w:val="2"/>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Технические характеристики поставляемого товара</w:t>
            </w:r>
          </w:p>
        </w:tc>
        <w:tc>
          <w:tcPr>
            <w:tcW w:w="1559"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Стоимость (с НДС/без НДС), руб.</w:t>
            </w:r>
          </w:p>
        </w:tc>
      </w:tr>
      <w:tr w:rsidR="00B5318A" w:rsidRPr="005D6EBB" w:rsidTr="00282BFA">
        <w:tc>
          <w:tcPr>
            <w:tcW w:w="993" w:type="dxa"/>
            <w:vMerge w:val="restart"/>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1.</w:t>
            </w:r>
          </w:p>
        </w:tc>
        <w:tc>
          <w:tcPr>
            <w:tcW w:w="1985" w:type="dxa"/>
            <w:vMerge w:val="restart"/>
          </w:tcPr>
          <w:p w:rsidR="00B5318A" w:rsidRPr="00B827ED" w:rsidRDefault="00B5318A" w:rsidP="00282BFA">
            <w:pPr>
              <w:jc w:val="both"/>
              <w:rPr>
                <w:rFonts w:ascii="Times New Roman" w:hAnsi="Times New Roman"/>
                <w:bCs/>
                <w:sz w:val="20"/>
                <w:szCs w:val="20"/>
              </w:rPr>
            </w:pPr>
            <w:proofErr w:type="spellStart"/>
            <w:r w:rsidRPr="00B827ED">
              <w:rPr>
                <w:rFonts w:ascii="Times New Roman" w:hAnsi="Times New Roman"/>
                <w:sz w:val="20"/>
                <w:szCs w:val="20"/>
              </w:rPr>
              <w:t>Камкодер</w:t>
            </w:r>
            <w:proofErr w:type="spellEnd"/>
            <w:r w:rsidRPr="00B827ED">
              <w:rPr>
                <w:rFonts w:ascii="Times New Roman" w:hAnsi="Times New Roman"/>
                <w:sz w:val="20"/>
                <w:szCs w:val="20"/>
              </w:rPr>
              <w:t xml:space="preserve"> </w:t>
            </w:r>
            <w:proofErr w:type="spellStart"/>
            <w:r w:rsidRPr="00B827ED">
              <w:rPr>
                <w:rFonts w:ascii="Times New Roman" w:hAnsi="Times New Roman"/>
                <w:sz w:val="20"/>
                <w:szCs w:val="20"/>
              </w:rPr>
              <w:t>Sony</w:t>
            </w:r>
            <w:proofErr w:type="spellEnd"/>
            <w:r w:rsidRPr="00B827ED">
              <w:rPr>
                <w:rFonts w:ascii="Times New Roman" w:hAnsi="Times New Roman"/>
                <w:sz w:val="20"/>
                <w:szCs w:val="20"/>
              </w:rPr>
              <w:t xml:space="preserve"> HXR-NX5R/</w:t>
            </w:r>
            <w:r w:rsidRPr="00B827ED">
              <w:rPr>
                <w:rFonts w:ascii="Times New Roman" w:hAnsi="Times New Roman"/>
                <w:sz w:val="20"/>
                <w:szCs w:val="20"/>
                <w:lang w:val="en-US"/>
              </w:rPr>
              <w:t>XLR</w:t>
            </w:r>
          </w:p>
        </w:tc>
        <w:tc>
          <w:tcPr>
            <w:tcW w:w="1134" w:type="dxa"/>
            <w:vMerge w:val="restart"/>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bCs/>
                <w:color w:val="000000"/>
                <w:sz w:val="20"/>
                <w:szCs w:val="20"/>
              </w:rPr>
              <w:t>1 шт.</w:t>
            </w: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Общие характеристики</w:t>
            </w:r>
          </w:p>
        </w:tc>
        <w:tc>
          <w:tcPr>
            <w:tcW w:w="1559" w:type="dxa"/>
            <w:vMerge w:val="restart"/>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Вес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Прибл. 2110 г (корпус)</w:t>
            </w:r>
            <w:r w:rsidRPr="005D6EBB">
              <w:rPr>
                <w:rFonts w:ascii="Times New Roman" w:hAnsi="Times New Roman"/>
                <w:sz w:val="20"/>
                <w:szCs w:val="20"/>
              </w:rPr>
              <w:br/>
              <w:t>Прибл. 2500 г (с блендой объектива, наглазником и аккумулятором)</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Габариты (</w:t>
            </w:r>
            <w:proofErr w:type="gramStart"/>
            <w:r w:rsidRPr="005D6EBB">
              <w:rPr>
                <w:rFonts w:ascii="Times New Roman" w:hAnsi="Times New Roman"/>
                <w:sz w:val="20"/>
                <w:szCs w:val="20"/>
              </w:rPr>
              <w:t>Ш</w:t>
            </w:r>
            <w:proofErr w:type="gramEnd"/>
            <w:r w:rsidRPr="005D6EBB">
              <w:rPr>
                <w:rFonts w:ascii="Times New Roman" w:hAnsi="Times New Roman"/>
                <w:sz w:val="20"/>
                <w:szCs w:val="20"/>
              </w:rPr>
              <w:t xml:space="preserve">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В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Г)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176,0 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199,5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385,0 мм (с выступающими частями и аксессуарами — блендой объектива, большим наглазником, — но без ременной ручки)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Требования к электропитанию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DC IN (вход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апряжения): 8,4 В</w:t>
            </w:r>
            <w:r w:rsidRPr="005D6EBB">
              <w:rPr>
                <w:rFonts w:ascii="Times New Roman" w:hAnsi="Times New Roman"/>
                <w:sz w:val="20"/>
                <w:szCs w:val="20"/>
              </w:rPr>
              <w:br/>
              <w:t xml:space="preserve">Аккумулятор: 7,2 В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Потребляемая мощность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Прибл. 7,5 Вт (режим записи с видоискателем и AVCHD 1080/50i или 60i FX)*</w:t>
            </w:r>
            <w:r w:rsidRPr="005D6EBB">
              <w:rPr>
                <w:rFonts w:ascii="Times New Roman" w:hAnsi="Times New Roman"/>
                <w:sz w:val="20"/>
                <w:szCs w:val="20"/>
              </w:rPr>
              <w:br/>
              <w:t xml:space="preserve">Прибл. 7,8 Вт (режим записи с ЖКД и AVCHD 1080/50i или 60i FX)*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Рабочая температура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От 0 до 40 °C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Температура хранения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От -20 до +60 °C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Формат записи </w:t>
            </w:r>
            <w:r w:rsidRPr="005D6EBB">
              <w:rPr>
                <w:rFonts w:ascii="Times New Roman" w:hAnsi="Times New Roman"/>
                <w:sz w:val="20"/>
                <w:szCs w:val="20"/>
              </w:rPr>
              <w:lastRenderedPageBreak/>
              <w:t xml:space="preserve">(видео)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lastRenderedPageBreak/>
              <w:t xml:space="preserve">XAVC S HD:MPEG4-AVC/H264 4:2:0 </w:t>
            </w:r>
            <w:proofErr w:type="spellStart"/>
            <w:r w:rsidRPr="005D6EBB">
              <w:rPr>
                <w:rFonts w:ascii="Times New Roman" w:hAnsi="Times New Roman"/>
                <w:sz w:val="20"/>
                <w:szCs w:val="20"/>
              </w:rPr>
              <w:lastRenderedPageBreak/>
              <w:t>Long</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profile</w:t>
            </w:r>
            <w:proofErr w:type="spellEnd"/>
            <w:r w:rsidRPr="005D6EBB">
              <w:rPr>
                <w:rFonts w:ascii="Times New Roman" w:hAnsi="Times New Roman"/>
                <w:sz w:val="20"/>
                <w:szCs w:val="20"/>
              </w:rPr>
              <w:br/>
              <w:t>AVCHD: Совместимость с форматами MPEG-4 AVC/H.264 AVCHD 2.0</w:t>
            </w:r>
            <w:r w:rsidRPr="005D6EBB">
              <w:rPr>
                <w:rFonts w:ascii="Times New Roman" w:hAnsi="Times New Roman"/>
                <w:sz w:val="20"/>
                <w:szCs w:val="20"/>
              </w:rPr>
              <w:br/>
              <w:t xml:space="preserve">DV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Формат записи (звук)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XAVC S HD</w:t>
            </w:r>
            <w:proofErr w:type="gramStart"/>
            <w:r w:rsidRPr="005D6EBB">
              <w:rPr>
                <w:rFonts w:ascii="Times New Roman" w:hAnsi="Times New Roman"/>
                <w:sz w:val="20"/>
                <w:szCs w:val="20"/>
              </w:rPr>
              <w:t xml:space="preserve"> :</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r w:rsidRPr="005D6EBB">
              <w:rPr>
                <w:rFonts w:ascii="Times New Roman" w:hAnsi="Times New Roman"/>
                <w:sz w:val="20"/>
                <w:szCs w:val="20"/>
              </w:rPr>
              <w:br/>
              <w:t xml:space="preserve">AVCHD: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proofErr w:type="spellStart"/>
            <w:r w:rsidRPr="005D6EBB">
              <w:rPr>
                <w:rFonts w:ascii="Times New Roman" w:hAnsi="Times New Roman"/>
                <w:sz w:val="20"/>
                <w:szCs w:val="20"/>
              </w:rPr>
              <w:t>Dolby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Digital</w:t>
            </w:r>
            <w:proofErr w:type="spellEnd"/>
            <w:r w:rsidRPr="005D6EBB">
              <w:rPr>
                <w:rFonts w:ascii="Times New Roman" w:hAnsi="Times New Roman"/>
                <w:sz w:val="20"/>
                <w:szCs w:val="20"/>
              </w:rPr>
              <w:t>, 2 канала, 16 бит, 48 кГц</w:t>
            </w:r>
            <w:r w:rsidRPr="005D6EBB">
              <w:rPr>
                <w:rFonts w:ascii="Times New Roman" w:hAnsi="Times New Roman"/>
                <w:sz w:val="20"/>
                <w:szCs w:val="20"/>
              </w:rPr>
              <w:br/>
              <w:t xml:space="preserve">DV: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Частота кадров при записи </w:t>
            </w:r>
          </w:p>
        </w:tc>
        <w:tc>
          <w:tcPr>
            <w:tcW w:w="3828" w:type="dxa"/>
          </w:tcPr>
          <w:p w:rsidR="00B5318A" w:rsidRPr="005D6EBB" w:rsidRDefault="00B5318A" w:rsidP="00282BFA">
            <w:pPr>
              <w:rPr>
                <w:rFonts w:ascii="Times New Roman" w:hAnsi="Times New Roman"/>
                <w:sz w:val="20"/>
                <w:szCs w:val="20"/>
              </w:rPr>
            </w:pPr>
            <w:proofErr w:type="gramStart"/>
            <w:r w:rsidRPr="005D6EBB">
              <w:rPr>
                <w:rFonts w:ascii="Times New Roman" w:hAnsi="Times New Roman"/>
                <w:sz w:val="20"/>
                <w:szCs w:val="20"/>
              </w:rPr>
              <w:t>XAVC S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50p, 25p, 50 Мбит/с или при 59,94p, 29,97p, 23,98p, 50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50p или 59,94p, режим PS (28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50i/25p или при 59,94i/29,97p/23,98p, режим FX (24 Мбит/с), режим FH (17 Мбит</w:t>
            </w:r>
            <w:proofErr w:type="gramEnd"/>
            <w:r w:rsidRPr="005D6EBB">
              <w:rPr>
                <w:rFonts w:ascii="Times New Roman" w:hAnsi="Times New Roman"/>
                <w:sz w:val="20"/>
                <w:szCs w:val="20"/>
              </w:rPr>
              <w:t>/</w:t>
            </w:r>
            <w:proofErr w:type="gramStart"/>
            <w:r w:rsidRPr="005D6EBB">
              <w:rPr>
                <w:rFonts w:ascii="Times New Roman" w:hAnsi="Times New Roman"/>
                <w:sz w:val="20"/>
                <w:szCs w:val="20"/>
              </w:rPr>
              <w:t>с)*</w:t>
            </w:r>
            <w:r w:rsidRPr="005D6EBB">
              <w:rPr>
                <w:rFonts w:ascii="Times New Roman" w:hAnsi="Times New Roman"/>
                <w:sz w:val="20"/>
                <w:szCs w:val="20"/>
              </w:rPr>
              <w:br/>
              <w:t>AVCHD (1440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 или 59,94i, режим HQ (9 Мбит/с), режим LP (5 Мбит/с)*</w:t>
            </w:r>
            <w:r w:rsidRPr="005D6EBB">
              <w:rPr>
                <w:rFonts w:ascii="Times New Roman" w:hAnsi="Times New Roman"/>
                <w:sz w:val="20"/>
                <w:szCs w:val="20"/>
              </w:rPr>
              <w:br/>
              <w:t>AVCHD (1280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720) при 50p или 59,94p, режим FX (24 Мбит/с), режим FH (17 Мбит/с), режим HQ (9 Мбит/с)*</w:t>
            </w:r>
            <w:r w:rsidRPr="005D6EBB">
              <w:rPr>
                <w:rFonts w:ascii="Times New Roman" w:hAnsi="Times New Roman"/>
                <w:sz w:val="20"/>
                <w:szCs w:val="20"/>
              </w:rPr>
              <w:br/>
              <w:t>DV (720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576) при 50i или 59,94i, 25 Мбит/с </w:t>
            </w:r>
            <w:proofErr w:type="gramEnd"/>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Время записи/воспроизведения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XAVC S HD@LPCM, 2 канала, 50 Мбит/с</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155 мин с картой памяти 64 ГБ</w:t>
            </w:r>
            <w:r w:rsidRPr="005D6EBB">
              <w:rPr>
                <w:rFonts w:ascii="Times New Roman" w:hAnsi="Times New Roman"/>
                <w:sz w:val="20"/>
                <w:szCs w:val="20"/>
              </w:rPr>
              <w:br/>
              <w:t>AVCHD@LPCM, 2 канала, режим PS</w:t>
            </w:r>
            <w:r w:rsidRPr="005D6EBB">
              <w:rPr>
                <w:rFonts w:ascii="Times New Roman" w:hAnsi="Times New Roman"/>
                <w:sz w:val="20"/>
                <w:szCs w:val="20"/>
              </w:rPr>
              <w:br/>
              <w:t>Прибл. 290 мин с картой памяти 64 ГБ</w:t>
            </w:r>
            <w:r w:rsidRPr="005D6EBB">
              <w:rPr>
                <w:rFonts w:ascii="Times New Roman" w:hAnsi="Times New Roman"/>
                <w:sz w:val="20"/>
                <w:szCs w:val="20"/>
              </w:rPr>
              <w:br/>
              <w:t>Прибл. 145 мин с картой памяти 32 ГБ</w:t>
            </w:r>
            <w:r w:rsidRPr="005D6EBB">
              <w:rPr>
                <w:rFonts w:ascii="Times New Roman" w:hAnsi="Times New Roman"/>
                <w:sz w:val="20"/>
                <w:szCs w:val="20"/>
              </w:rPr>
              <w:br/>
              <w:t>AVCHD@LPCM, 2 канала, режим FX</w:t>
            </w:r>
            <w:r w:rsidRPr="005D6EBB">
              <w:rPr>
                <w:rFonts w:ascii="Times New Roman" w:hAnsi="Times New Roman"/>
                <w:sz w:val="20"/>
                <w:szCs w:val="20"/>
              </w:rPr>
              <w:br/>
              <w:t>Прибл. 340 мин с картой памяти 64 ГБ</w:t>
            </w:r>
            <w:r w:rsidRPr="005D6EBB">
              <w:rPr>
                <w:rFonts w:ascii="Times New Roman" w:hAnsi="Times New Roman"/>
                <w:sz w:val="20"/>
                <w:szCs w:val="20"/>
              </w:rPr>
              <w:br/>
              <w:t>Прибл. 170 мин с картой памяти 32 ГБ</w:t>
            </w:r>
            <w:r w:rsidRPr="005D6EBB">
              <w:rPr>
                <w:rFonts w:ascii="Times New Roman" w:hAnsi="Times New Roman"/>
                <w:sz w:val="20"/>
                <w:szCs w:val="20"/>
              </w:rPr>
              <w:br/>
              <w:t>AVCHD@LPCM, 2 канала, режим FH</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450 мин с картой памяти 64 ГБ</w:t>
            </w:r>
            <w:r w:rsidRPr="005D6EBB">
              <w:rPr>
                <w:rFonts w:ascii="Times New Roman" w:hAnsi="Times New Roman"/>
                <w:sz w:val="20"/>
                <w:szCs w:val="20"/>
              </w:rPr>
              <w:br/>
              <w:t>Прибл. 225 мин с картой памяти 32 ГБ</w:t>
            </w:r>
            <w:r w:rsidRPr="005D6EBB">
              <w:rPr>
                <w:rFonts w:ascii="Times New Roman" w:hAnsi="Times New Roman"/>
                <w:sz w:val="20"/>
                <w:szCs w:val="20"/>
              </w:rPr>
              <w:br/>
              <w:t>DV</w:t>
            </w:r>
            <w:r w:rsidRPr="005D6EBB">
              <w:rPr>
                <w:rFonts w:ascii="Times New Roman" w:hAnsi="Times New Roman"/>
                <w:sz w:val="20"/>
                <w:szCs w:val="20"/>
              </w:rPr>
              <w:br/>
              <w:t>Прибл. 280 мин с картой памяти 64 ГБ</w:t>
            </w:r>
            <w:r w:rsidRPr="005D6EBB">
              <w:rPr>
                <w:rFonts w:ascii="Times New Roman" w:hAnsi="Times New Roman"/>
                <w:sz w:val="20"/>
                <w:szCs w:val="20"/>
              </w:rPr>
              <w:br/>
              <w:t xml:space="preserve">Прибл. 140 мин с картой памяти 32 ГБ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Style w:val="ac"/>
                <w:rFonts w:ascii="Times New Roman" w:hAnsi="Times New Roman"/>
                <w:sz w:val="20"/>
                <w:szCs w:val="20"/>
              </w:rPr>
            </w:pPr>
            <w:r w:rsidRPr="005D6EBB">
              <w:rPr>
                <w:rStyle w:val="ac"/>
                <w:rFonts w:ascii="Times New Roman" w:hAnsi="Times New Roman"/>
                <w:sz w:val="20"/>
                <w:szCs w:val="20"/>
              </w:rPr>
              <w:t>Объектив</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Узел крепления объектива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Фиксированные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Диапазон масштабирования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20x (</w:t>
            </w:r>
            <w:proofErr w:type="gramStart"/>
            <w:r w:rsidRPr="005D6EBB">
              <w:rPr>
                <w:rFonts w:ascii="Times New Roman" w:hAnsi="Times New Roman"/>
                <w:sz w:val="20"/>
                <w:szCs w:val="20"/>
              </w:rPr>
              <w:t>оптическое</w:t>
            </w:r>
            <w:proofErr w:type="gramEnd"/>
            <w:r w:rsidRPr="005D6EBB">
              <w:rPr>
                <w:rFonts w:ascii="Times New Roman" w:hAnsi="Times New Roman"/>
                <w:sz w:val="20"/>
                <w:szCs w:val="20"/>
              </w:rPr>
              <w:t xml:space="preserve">), сервопривод/ручная регулировка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Фокусное расстояние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f=4,1-82,0 мм </w:t>
            </w:r>
            <w:r w:rsidRPr="005D6EBB">
              <w:rPr>
                <w:rFonts w:ascii="Times New Roman" w:hAnsi="Times New Roman"/>
                <w:sz w:val="20"/>
                <w:szCs w:val="20"/>
              </w:rPr>
              <w:br/>
              <w:t>эквивалент f=28,8-576 мм для 35-мм объектива (16:9)</w:t>
            </w:r>
            <w:r w:rsidRPr="005D6EBB">
              <w:rPr>
                <w:rFonts w:ascii="Times New Roman" w:hAnsi="Times New Roman"/>
                <w:sz w:val="20"/>
                <w:szCs w:val="20"/>
              </w:rPr>
              <w:br/>
              <w:t xml:space="preserve">эквивалент f=35,2-705 мм для 35-мм </w:t>
            </w:r>
            <w:r w:rsidRPr="005D6EBB">
              <w:rPr>
                <w:rFonts w:ascii="Times New Roman" w:hAnsi="Times New Roman"/>
                <w:sz w:val="20"/>
                <w:szCs w:val="20"/>
              </w:rPr>
              <w:lastRenderedPageBreak/>
              <w:t xml:space="preserve">объектива (4:3)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Диафрагма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F1,6 - F11 (автоматический/ручной режим)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Фокусировка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Выбор AF/MF (автоматическая/ручная фокусировка), 10 мм —∞ (</w:t>
            </w:r>
            <w:proofErr w:type="spellStart"/>
            <w:r w:rsidRPr="005D6EBB">
              <w:rPr>
                <w:rFonts w:ascii="Times New Roman" w:hAnsi="Times New Roman"/>
                <w:sz w:val="20"/>
                <w:szCs w:val="20"/>
              </w:rPr>
              <w:t>Wide</w:t>
            </w:r>
            <w:proofErr w:type="spellEnd"/>
            <w:r w:rsidRPr="005D6EBB">
              <w:rPr>
                <w:rFonts w:ascii="Times New Roman" w:hAnsi="Times New Roman"/>
                <w:sz w:val="20"/>
                <w:szCs w:val="20"/>
              </w:rPr>
              <w:t>), 800 мм —∞ (</w:t>
            </w:r>
            <w:proofErr w:type="spellStart"/>
            <w:r w:rsidRPr="005D6EBB">
              <w:rPr>
                <w:rFonts w:ascii="Times New Roman" w:hAnsi="Times New Roman"/>
                <w:sz w:val="20"/>
                <w:szCs w:val="20"/>
              </w:rPr>
              <w:t>Tele</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Стабилизатор изображения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Выбор </w:t>
            </w:r>
            <w:proofErr w:type="spellStart"/>
            <w:r w:rsidRPr="005D6EBB">
              <w:rPr>
                <w:rFonts w:ascii="Times New Roman" w:hAnsi="Times New Roman"/>
                <w:sz w:val="20"/>
                <w:szCs w:val="20"/>
              </w:rPr>
              <w:t>Вкл</w:t>
            </w:r>
            <w:proofErr w:type="spellEnd"/>
            <w:r w:rsidRPr="005D6EBB">
              <w:rPr>
                <w:rFonts w:ascii="Times New Roman" w:hAnsi="Times New Roman"/>
                <w:sz w:val="20"/>
                <w:szCs w:val="20"/>
              </w:rPr>
              <w:t xml:space="preserve">./Выкл., сдвиг объектива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Диаметр фильтра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M72 мм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Секция камеры</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Датчик изображения (тип)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3-чиповый 1/2,8-дюймовый CMOS-сенсор </w:t>
            </w:r>
            <w:proofErr w:type="spellStart"/>
            <w:r w:rsidRPr="005D6EBB">
              <w:rPr>
                <w:rFonts w:ascii="Times New Roman" w:hAnsi="Times New Roman"/>
                <w:sz w:val="20"/>
                <w:szCs w:val="20"/>
              </w:rPr>
              <w:t>Exmor</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Эффективное число элементов изображения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Прибл. 2,07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Встроенные оптические фильтры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OFF (Выкл.): </w:t>
            </w:r>
            <w:proofErr w:type="spellStart"/>
            <w:r w:rsidRPr="005D6EBB">
              <w:rPr>
                <w:rFonts w:ascii="Times New Roman" w:hAnsi="Times New Roman"/>
                <w:sz w:val="20"/>
                <w:szCs w:val="20"/>
              </w:rPr>
              <w:t>Clear</w:t>
            </w:r>
            <w:proofErr w:type="spellEnd"/>
            <w:r w:rsidRPr="005D6EBB">
              <w:rPr>
                <w:rFonts w:ascii="Times New Roman" w:hAnsi="Times New Roman"/>
                <w:sz w:val="20"/>
                <w:szCs w:val="20"/>
              </w:rPr>
              <w:t xml:space="preserve"> (Прозрачный), 1: 1/4ND, 2: 1/16ND, 3: 1/64ND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Минимальная освещенность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50i: 1 лк (скорость затвора 1/25, автоматическая диафрагма/регулировка усиления) или 60i: 1,2 лк (скорость затвора 1/30, автоматическая диафрагма/регулировка усиления)*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Скорость затвора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1/3…1/10 000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Функция </w:t>
            </w:r>
            <w:proofErr w:type="spellStart"/>
            <w:r w:rsidRPr="005D6EBB">
              <w:rPr>
                <w:rFonts w:ascii="Times New Roman" w:hAnsi="Times New Roman"/>
                <w:sz w:val="20"/>
                <w:szCs w:val="20"/>
              </w:rPr>
              <w:t>Slow</w:t>
            </w:r>
            <w:proofErr w:type="spellEnd"/>
            <w:r w:rsidRPr="005D6EBB">
              <w:rPr>
                <w:rFonts w:ascii="Times New Roman" w:hAnsi="Times New Roman"/>
                <w:sz w:val="20"/>
                <w:szCs w:val="20"/>
              </w:rPr>
              <w:t xml:space="preserve"> &amp; </w:t>
            </w:r>
            <w:proofErr w:type="spellStart"/>
            <w:r w:rsidRPr="005D6EBB">
              <w:rPr>
                <w:rFonts w:ascii="Times New Roman" w:hAnsi="Times New Roman"/>
                <w:sz w:val="20"/>
                <w:szCs w:val="20"/>
              </w:rPr>
              <w:t>Quick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Motion</w:t>
            </w:r>
            <w:proofErr w:type="spellEnd"/>
            <w:r w:rsidRPr="005D6EBB">
              <w:rPr>
                <w:rFonts w:ascii="Times New Roman" w:hAnsi="Times New Roman"/>
                <w:sz w:val="20"/>
                <w:szCs w:val="20"/>
              </w:rPr>
              <w:t xml:space="preserve"> (Замедленное и ускоренное движение)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1080p: Выбор частоты кадров 1.2.3.6.12.25, 50 кадров/</w:t>
            </w:r>
            <w:proofErr w:type="gramStart"/>
            <w:r w:rsidRPr="005D6EBB">
              <w:rPr>
                <w:rFonts w:ascii="Times New Roman" w:hAnsi="Times New Roman"/>
                <w:sz w:val="20"/>
                <w:szCs w:val="20"/>
              </w:rPr>
              <w:t>с</w:t>
            </w:r>
            <w:proofErr w:type="gram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Баланс белого </w:t>
            </w:r>
          </w:p>
        </w:tc>
        <w:tc>
          <w:tcPr>
            <w:tcW w:w="3828" w:type="dxa"/>
          </w:tcPr>
          <w:p w:rsidR="00B5318A" w:rsidRPr="005D6EBB" w:rsidRDefault="00B5318A" w:rsidP="00282BFA">
            <w:pPr>
              <w:rPr>
                <w:rFonts w:ascii="Times New Roman" w:hAnsi="Times New Roman"/>
                <w:sz w:val="20"/>
                <w:szCs w:val="20"/>
              </w:rPr>
            </w:pPr>
            <w:proofErr w:type="spellStart"/>
            <w:r w:rsidRPr="005D6EBB">
              <w:rPr>
                <w:rFonts w:ascii="Times New Roman" w:hAnsi="Times New Roman"/>
                <w:sz w:val="20"/>
                <w:szCs w:val="20"/>
              </w:rPr>
              <w:t>Предустановка</w:t>
            </w:r>
            <w:proofErr w:type="spellEnd"/>
            <w:r w:rsidRPr="005D6EBB">
              <w:rPr>
                <w:rFonts w:ascii="Times New Roman" w:hAnsi="Times New Roman"/>
                <w:sz w:val="20"/>
                <w:szCs w:val="20"/>
              </w:rPr>
              <w:t xml:space="preserve"> (в </w:t>
            </w:r>
            <w:proofErr w:type="gramStart"/>
            <w:r w:rsidRPr="005D6EBB">
              <w:rPr>
                <w:rFonts w:ascii="Times New Roman" w:hAnsi="Times New Roman"/>
                <w:sz w:val="20"/>
                <w:szCs w:val="20"/>
              </w:rPr>
              <w:t>помещении</w:t>
            </w:r>
            <w:proofErr w:type="gramEnd"/>
            <w:r w:rsidRPr="005D6EBB">
              <w:rPr>
                <w:rFonts w:ascii="Times New Roman" w:hAnsi="Times New Roman"/>
                <w:sz w:val="20"/>
                <w:szCs w:val="20"/>
              </w:rPr>
              <w:t xml:space="preserve">: 3200 K, вне помещения: 5600 K±7 шагов, диапазон установки цветовой температуры: 2300-15 000 K), автоматический одним нажатием (положения A/B), автоматический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Усиление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–6, –3, 0, 3, 6, 9, 12, 15, 18, 21, 24, 27, 30 дБ, АРУ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Кривая гаммы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Выбор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Входы/выходы</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Вход звука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XLR-3-контакный (розетка)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2), выбор режима Линия/Микрофон/Микрофон +48 В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Видеовыход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BNC (1 шт.), композитный 1,0 В (размах), 75 Ом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proofErr w:type="spellStart"/>
            <w:r w:rsidRPr="005D6EBB">
              <w:rPr>
                <w:rFonts w:ascii="Times New Roman" w:hAnsi="Times New Roman"/>
                <w:sz w:val="20"/>
                <w:szCs w:val="20"/>
              </w:rPr>
              <w:t>Аудиовыход</w:t>
            </w:r>
            <w:proofErr w:type="spellEnd"/>
            <w:r w:rsidRPr="005D6EBB">
              <w:rPr>
                <w:rFonts w:ascii="Times New Roman" w:hAnsi="Times New Roman"/>
                <w:sz w:val="20"/>
                <w:szCs w:val="20"/>
              </w:rPr>
              <w:t xml:space="preserve">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SDI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BNC (1 шт.), выбор SD/HD/3G (уровень B), стандарты SMTPE 259M/292M/424M/425M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USB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t>Разъем</w:t>
            </w:r>
            <w:r w:rsidRPr="005D6EBB">
              <w:rPr>
                <w:rFonts w:ascii="Times New Roman" w:hAnsi="Times New Roman"/>
                <w:sz w:val="20"/>
                <w:szCs w:val="20"/>
                <w:lang w:val="en-US"/>
              </w:rPr>
              <w:t xml:space="preserve"> Multi/Micro USB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B5318A" w:rsidTr="00282BFA">
        <w:tc>
          <w:tcPr>
            <w:tcW w:w="993"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для наушников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громкоговорителя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Моно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Вход DC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Гнездо DC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 xml:space="preserve">апряжение)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Дистанционное управление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HDMI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Тип A (x1)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Контроль изображения</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Видоискатель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1,0 см (тип 0,39) OLED, прибл. 1,44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ЖК-дисплей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8,8 см (тип 3,5), прибл. 1,56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Встроенный микрофон</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Встроенный микрофон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Ненаправленный электретный конденсаторный </w:t>
            </w:r>
            <w:proofErr w:type="spellStart"/>
            <w:r w:rsidRPr="005D6EBB">
              <w:rPr>
                <w:rFonts w:ascii="Times New Roman" w:hAnsi="Times New Roman"/>
                <w:sz w:val="20"/>
                <w:szCs w:val="20"/>
              </w:rPr>
              <w:t>стереомикрофон</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Информационный носитель</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Тип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Совместимость с </w:t>
            </w:r>
            <w:proofErr w:type="spellStart"/>
            <w:r w:rsidRPr="005D6EBB">
              <w:rPr>
                <w:rFonts w:ascii="Times New Roman" w:hAnsi="Times New Roman"/>
                <w:sz w:val="20"/>
                <w:szCs w:val="20"/>
              </w:rPr>
              <w:t>Memory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Stick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Duo</w:t>
            </w:r>
            <w:proofErr w:type="spellEnd"/>
            <w:r w:rsidRPr="005D6EBB">
              <w:rPr>
                <w:rFonts w:ascii="Times New Roman" w:hAnsi="Times New Roman"/>
                <w:sz w:val="20"/>
                <w:szCs w:val="20"/>
              </w:rPr>
              <w:t xml:space="preserve">™ и SD/SDHC/SDXC (1 шт.), SD/SDHC/SDXC (1 шт.)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Встроенный светодиодный осветитель</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Сила света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МАКС.: 1,0 м/прибл. 200 лк, 0,5 м/прибл. 800 лк </w:t>
            </w:r>
            <w:r w:rsidRPr="005D6EBB">
              <w:rPr>
                <w:rFonts w:ascii="Times New Roman" w:hAnsi="Times New Roman"/>
                <w:sz w:val="20"/>
                <w:szCs w:val="20"/>
              </w:rPr>
              <w:br/>
              <w:t xml:space="preserve">МИН.: 1,0 м/прибл. 20 лк, 0,5 м/прибл. 80 лк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Угол освещения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Прибл. 30°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Цветовая температура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Прибл. 5500 K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proofErr w:type="spellStart"/>
            <w:r w:rsidRPr="005D6EBB">
              <w:rPr>
                <w:rStyle w:val="ac"/>
                <w:rFonts w:ascii="Times New Roman" w:hAnsi="Times New Roman"/>
                <w:sz w:val="20"/>
                <w:szCs w:val="20"/>
              </w:rPr>
              <w:t>Wi-Fi</w:t>
            </w:r>
            <w:proofErr w:type="spellEnd"/>
            <w:r w:rsidRPr="005D6EBB">
              <w:rPr>
                <w:rStyle w:val="ac"/>
                <w:rFonts w:ascii="Times New Roman" w:hAnsi="Times New Roman"/>
                <w:sz w:val="20"/>
                <w:szCs w:val="20"/>
              </w:rPr>
              <w:t>/NFC</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Поддерживаемый формат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IEEE 802.11 </w:t>
            </w:r>
            <w:proofErr w:type="spellStart"/>
            <w:r w:rsidRPr="005D6EBB">
              <w:rPr>
                <w:rFonts w:ascii="Times New Roman" w:hAnsi="Times New Roman"/>
                <w:sz w:val="20"/>
                <w:szCs w:val="20"/>
              </w:rPr>
              <w:t>b</w:t>
            </w:r>
            <w:proofErr w:type="spellEnd"/>
            <w:r w:rsidRPr="005D6EBB">
              <w:rPr>
                <w:rFonts w:ascii="Times New Roman" w:hAnsi="Times New Roman"/>
                <w:sz w:val="20"/>
                <w:szCs w:val="20"/>
              </w:rPr>
              <w:t>/</w:t>
            </w:r>
            <w:proofErr w:type="spellStart"/>
            <w:r w:rsidRPr="005D6EBB">
              <w:rPr>
                <w:rFonts w:ascii="Times New Roman" w:hAnsi="Times New Roman"/>
                <w:sz w:val="20"/>
                <w:szCs w:val="20"/>
              </w:rPr>
              <w:t>g</w:t>
            </w:r>
            <w:proofErr w:type="spellEnd"/>
            <w:r w:rsidRPr="005D6EBB">
              <w:rPr>
                <w:rFonts w:ascii="Times New Roman" w:hAnsi="Times New Roman"/>
                <w:sz w:val="20"/>
                <w:szCs w:val="20"/>
              </w:rPr>
              <w:t>/</w:t>
            </w:r>
            <w:proofErr w:type="spellStart"/>
            <w:r w:rsidRPr="005D6EBB">
              <w:rPr>
                <w:rFonts w:ascii="Times New Roman" w:hAnsi="Times New Roman"/>
                <w:sz w:val="20"/>
                <w:szCs w:val="20"/>
              </w:rPr>
              <w:t>n</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Полоса частот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2,4 ГГц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Безопасность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lang w:val="en-US"/>
              </w:rPr>
              <w:t xml:space="preserve">WEP/WPA-PSK/WPA2-PSK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NFC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Совместимость с метками NFC </w:t>
            </w:r>
            <w:proofErr w:type="spellStart"/>
            <w:r w:rsidRPr="005D6EBB">
              <w:rPr>
                <w:rFonts w:ascii="Times New Roman" w:hAnsi="Times New Roman"/>
                <w:sz w:val="20"/>
                <w:szCs w:val="20"/>
              </w:rPr>
              <w:t>Forum</w:t>
            </w:r>
            <w:proofErr w:type="spellEnd"/>
            <w:r w:rsidRPr="005D6EBB">
              <w:rPr>
                <w:rFonts w:ascii="Times New Roman" w:hAnsi="Times New Roman"/>
                <w:sz w:val="20"/>
                <w:szCs w:val="20"/>
              </w:rPr>
              <w:t xml:space="preserve"> 3-го типа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Потоковый режим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lang w:val="en-US"/>
              </w:rPr>
              <w:t xml:space="preserve">MPEG-2 TS/UDP, RTMP (USTREAM)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FTP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FTP, FTPS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Аксессуары, входящие в комплект</w:t>
            </w:r>
            <w:r w:rsidRPr="005D6EBB">
              <w:rPr>
                <w:rFonts w:ascii="Times New Roman" w:hAnsi="Times New Roman"/>
                <w:sz w:val="20"/>
                <w:szCs w:val="20"/>
              </w:rPr>
              <w:t xml:space="preserve"> </w:t>
            </w:r>
          </w:p>
        </w:tc>
        <w:tc>
          <w:tcPr>
            <w:tcW w:w="3828" w:type="dxa"/>
          </w:tcPr>
          <w:p w:rsidR="00B5318A" w:rsidRPr="005D6EBB" w:rsidRDefault="00B5318A" w:rsidP="00282BFA">
            <w:pPr>
              <w:rPr>
                <w:rFonts w:ascii="Times New Roman" w:hAnsi="Times New Roman"/>
                <w:sz w:val="20"/>
                <w:szCs w:val="20"/>
              </w:rPr>
            </w:pPr>
            <w:proofErr w:type="gramStart"/>
            <w:r w:rsidRPr="005D6EBB">
              <w:rPr>
                <w:rFonts w:ascii="Times New Roman" w:hAnsi="Times New Roman"/>
                <w:sz w:val="20"/>
                <w:szCs w:val="20"/>
              </w:rPr>
              <w:t>Бленда со шторкой объектива – 1 шт.</w:t>
            </w:r>
            <w:r w:rsidRPr="005D6EBB">
              <w:rPr>
                <w:rFonts w:ascii="Times New Roman" w:hAnsi="Times New Roman"/>
                <w:sz w:val="20"/>
                <w:szCs w:val="20"/>
              </w:rPr>
              <w:br/>
              <w:t>Большой наглазник – 1 шт.</w:t>
            </w:r>
            <w:r w:rsidRPr="005D6EBB">
              <w:rPr>
                <w:rFonts w:ascii="Times New Roman" w:hAnsi="Times New Roman"/>
                <w:sz w:val="20"/>
                <w:szCs w:val="20"/>
              </w:rPr>
              <w:br/>
              <w:t>Крышка башмака – 1 шт.</w:t>
            </w:r>
            <w:r w:rsidRPr="005D6EBB">
              <w:rPr>
                <w:rFonts w:ascii="Times New Roman" w:hAnsi="Times New Roman"/>
                <w:sz w:val="20"/>
                <w:szCs w:val="20"/>
              </w:rPr>
              <w:br/>
              <w:t>USB-кабель – 1 шт.</w:t>
            </w:r>
            <w:r w:rsidRPr="005D6EBB">
              <w:rPr>
                <w:rFonts w:ascii="Times New Roman" w:hAnsi="Times New Roman"/>
                <w:sz w:val="20"/>
                <w:szCs w:val="20"/>
              </w:rPr>
              <w:br/>
              <w:t xml:space="preserve">Диффузор для </w:t>
            </w:r>
            <w:proofErr w:type="spellStart"/>
            <w:r w:rsidRPr="005D6EBB">
              <w:rPr>
                <w:rFonts w:ascii="Times New Roman" w:hAnsi="Times New Roman"/>
                <w:sz w:val="20"/>
                <w:szCs w:val="20"/>
              </w:rPr>
              <w:t>видеоосветителя</w:t>
            </w:r>
            <w:proofErr w:type="spellEnd"/>
            <w:r w:rsidRPr="005D6EBB">
              <w:rPr>
                <w:rFonts w:ascii="Times New Roman" w:hAnsi="Times New Roman"/>
                <w:sz w:val="20"/>
                <w:szCs w:val="20"/>
              </w:rPr>
              <w:t xml:space="preserve"> – 1 шт.</w:t>
            </w:r>
            <w:r w:rsidRPr="005D6EBB">
              <w:rPr>
                <w:rFonts w:ascii="Times New Roman" w:hAnsi="Times New Roman"/>
                <w:sz w:val="20"/>
                <w:szCs w:val="20"/>
              </w:rPr>
              <w:br/>
              <w:t>Сетевой адаптер питания (AC-L100C) – 1 шт.</w:t>
            </w:r>
            <w:r w:rsidRPr="005D6EBB">
              <w:rPr>
                <w:rFonts w:ascii="Times New Roman" w:hAnsi="Times New Roman"/>
                <w:sz w:val="20"/>
                <w:szCs w:val="20"/>
              </w:rPr>
              <w:br/>
              <w:t>Шнур питания (сетевой шнур) – 1 шт.</w:t>
            </w:r>
            <w:r w:rsidRPr="005D6EBB">
              <w:rPr>
                <w:rFonts w:ascii="Times New Roman" w:hAnsi="Times New Roman"/>
                <w:sz w:val="20"/>
                <w:szCs w:val="20"/>
              </w:rPr>
              <w:br/>
              <w:t>Беспроводной пульт ДУ (RMT-845) – 1 шт.</w:t>
            </w:r>
            <w:r w:rsidRPr="005D6EBB">
              <w:rPr>
                <w:rFonts w:ascii="Times New Roman" w:hAnsi="Times New Roman"/>
                <w:sz w:val="20"/>
                <w:szCs w:val="20"/>
              </w:rPr>
              <w:br/>
              <w:t>Литиевая батарея (CR2025, для беспроводного пульта ДУ), предустановленная в беспроводном пульте ДУ – 1 шт.</w:t>
            </w:r>
            <w:r w:rsidRPr="005D6EBB">
              <w:rPr>
                <w:rFonts w:ascii="Times New Roman" w:hAnsi="Times New Roman"/>
                <w:sz w:val="20"/>
                <w:szCs w:val="20"/>
              </w:rPr>
              <w:br/>
              <w:t>Набор разъемов для аксессуаров – 1 шт</w:t>
            </w:r>
            <w:proofErr w:type="gramEnd"/>
            <w:r w:rsidRPr="005D6EBB">
              <w:rPr>
                <w:rFonts w:ascii="Times New Roman" w:hAnsi="Times New Roman"/>
                <w:sz w:val="20"/>
                <w:szCs w:val="20"/>
              </w:rPr>
              <w:t>.</w:t>
            </w:r>
            <w:r w:rsidRPr="005D6EBB">
              <w:rPr>
                <w:rFonts w:ascii="Times New Roman" w:hAnsi="Times New Roman"/>
                <w:sz w:val="20"/>
                <w:szCs w:val="20"/>
              </w:rPr>
              <w:br/>
              <w:t>Руководство по эксплуатации – 2 шт.</w:t>
            </w:r>
            <w:r w:rsidRPr="005D6EBB">
              <w:rPr>
                <w:rFonts w:ascii="Times New Roman" w:hAnsi="Times New Roman"/>
                <w:sz w:val="20"/>
                <w:szCs w:val="20"/>
              </w:rPr>
              <w:br/>
              <w:t>CD-ROM – 1 шт.</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993"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2.</w:t>
            </w:r>
          </w:p>
        </w:tc>
        <w:tc>
          <w:tcPr>
            <w:tcW w:w="1985" w:type="dxa"/>
          </w:tcPr>
          <w:p w:rsidR="00B5318A" w:rsidRPr="00B8671B" w:rsidRDefault="00B5318A" w:rsidP="00282BFA">
            <w:pPr>
              <w:jc w:val="both"/>
              <w:rPr>
                <w:rFonts w:ascii="Times New Roman" w:hAnsi="Times New Roman"/>
                <w:sz w:val="20"/>
                <w:szCs w:val="20"/>
              </w:rPr>
            </w:pPr>
            <w:r w:rsidRPr="00B8671B">
              <w:rPr>
                <w:rFonts w:ascii="Times New Roman" w:hAnsi="Times New Roman"/>
                <w:sz w:val="20"/>
                <w:szCs w:val="20"/>
              </w:rPr>
              <w:t xml:space="preserve">Штатив LX7 производство </w:t>
            </w:r>
            <w:proofErr w:type="spellStart"/>
            <w:r w:rsidRPr="00B8671B">
              <w:rPr>
                <w:rFonts w:ascii="Times New Roman" w:hAnsi="Times New Roman"/>
                <w:sz w:val="20"/>
                <w:szCs w:val="20"/>
              </w:rPr>
              <w:t>Libec</w:t>
            </w:r>
            <w:proofErr w:type="spellEnd"/>
            <w:r w:rsidRPr="00B8671B">
              <w:rPr>
                <w:rFonts w:ascii="Times New Roman" w:hAnsi="Times New Roman"/>
                <w:sz w:val="20"/>
                <w:szCs w:val="20"/>
              </w:rPr>
              <w:t xml:space="preserve"> для </w:t>
            </w:r>
            <w:proofErr w:type="spellStart"/>
            <w:r w:rsidRPr="00B8671B">
              <w:rPr>
                <w:rFonts w:ascii="Times New Roman" w:hAnsi="Times New Roman"/>
                <w:sz w:val="20"/>
                <w:szCs w:val="20"/>
              </w:rPr>
              <w:t>камкодера</w:t>
            </w:r>
            <w:proofErr w:type="spellEnd"/>
            <w:r w:rsidRPr="00B8671B">
              <w:rPr>
                <w:rFonts w:ascii="Times New Roman" w:hAnsi="Times New Roman"/>
                <w:sz w:val="20"/>
                <w:szCs w:val="20"/>
              </w:rPr>
              <w:t xml:space="preserve"> </w:t>
            </w:r>
            <w:proofErr w:type="spellStart"/>
            <w:r w:rsidRPr="00B8671B">
              <w:rPr>
                <w:rFonts w:ascii="Times New Roman" w:hAnsi="Times New Roman"/>
                <w:sz w:val="20"/>
                <w:szCs w:val="20"/>
              </w:rPr>
              <w:t>Sony</w:t>
            </w:r>
            <w:proofErr w:type="spellEnd"/>
            <w:r w:rsidRPr="00B8671B">
              <w:rPr>
                <w:rFonts w:ascii="Times New Roman" w:hAnsi="Times New Roman"/>
                <w:sz w:val="20"/>
                <w:szCs w:val="20"/>
              </w:rPr>
              <w:t xml:space="preserve"> HXR-NX5R</w:t>
            </w:r>
          </w:p>
        </w:tc>
        <w:tc>
          <w:tcPr>
            <w:tcW w:w="1134" w:type="dxa"/>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rPr>
                <w:rFonts w:ascii="Times New Roman" w:hAnsi="Times New Roman"/>
                <w:sz w:val="20"/>
                <w:szCs w:val="20"/>
              </w:rPr>
            </w:pPr>
          </w:p>
        </w:tc>
        <w:tc>
          <w:tcPr>
            <w:tcW w:w="1559" w:type="dxa"/>
          </w:tcPr>
          <w:p w:rsidR="00B5318A" w:rsidRPr="005D6EBB" w:rsidRDefault="00B5318A" w:rsidP="00282BFA">
            <w:pPr>
              <w:rPr>
                <w:rFonts w:ascii="Times New Roman" w:hAnsi="Times New Roman"/>
                <w:sz w:val="20"/>
                <w:szCs w:val="20"/>
              </w:rPr>
            </w:pPr>
          </w:p>
        </w:tc>
      </w:tr>
      <w:tr w:rsidR="00B5318A" w:rsidRPr="005D6EBB" w:rsidTr="00282BFA">
        <w:tc>
          <w:tcPr>
            <w:tcW w:w="993"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3.</w:t>
            </w:r>
          </w:p>
        </w:tc>
        <w:tc>
          <w:tcPr>
            <w:tcW w:w="1985" w:type="dxa"/>
          </w:tcPr>
          <w:p w:rsidR="00B5318A" w:rsidRPr="00B8671B" w:rsidRDefault="00B5318A" w:rsidP="00282BFA">
            <w:pPr>
              <w:rPr>
                <w:rFonts w:ascii="Times New Roman" w:hAnsi="Times New Roman"/>
                <w:bCs/>
                <w:color w:val="000000"/>
                <w:sz w:val="20"/>
                <w:szCs w:val="20"/>
              </w:rPr>
            </w:pPr>
            <w:r w:rsidRPr="00B8671B">
              <w:rPr>
                <w:rFonts w:ascii="Times New Roman" w:hAnsi="Times New Roman"/>
                <w:sz w:val="20"/>
                <w:szCs w:val="20"/>
              </w:rPr>
              <w:t xml:space="preserve">Аккумуляторная батарея в </w:t>
            </w:r>
            <w:proofErr w:type="gramStart"/>
            <w:r w:rsidRPr="00B8671B">
              <w:rPr>
                <w:rFonts w:ascii="Times New Roman" w:hAnsi="Times New Roman"/>
                <w:sz w:val="20"/>
                <w:szCs w:val="20"/>
              </w:rPr>
              <w:t>комплекте</w:t>
            </w:r>
            <w:proofErr w:type="gramEnd"/>
            <w:r w:rsidRPr="00B8671B">
              <w:rPr>
                <w:rFonts w:ascii="Times New Roman" w:hAnsi="Times New Roman"/>
                <w:sz w:val="20"/>
                <w:szCs w:val="20"/>
              </w:rPr>
              <w:t xml:space="preserve">, производство </w:t>
            </w:r>
            <w:r w:rsidRPr="00B8671B">
              <w:rPr>
                <w:rFonts w:ascii="Times New Roman" w:hAnsi="Times New Roman"/>
                <w:sz w:val="20"/>
                <w:szCs w:val="20"/>
                <w:lang w:val="en-US"/>
              </w:rPr>
              <w:t>Sony</w:t>
            </w:r>
            <w:r w:rsidRPr="00B8671B">
              <w:rPr>
                <w:rFonts w:ascii="Times New Roman" w:hAnsi="Times New Roman"/>
                <w:sz w:val="20"/>
                <w:szCs w:val="20"/>
              </w:rPr>
              <w:t xml:space="preserve"> 2</w:t>
            </w:r>
            <w:r w:rsidRPr="00B8671B">
              <w:rPr>
                <w:rFonts w:ascii="Times New Roman" w:hAnsi="Times New Roman"/>
                <w:sz w:val="20"/>
                <w:szCs w:val="20"/>
                <w:lang w:val="en-US"/>
              </w:rPr>
              <w:t>NP</w:t>
            </w:r>
            <w:r w:rsidRPr="00B8671B">
              <w:rPr>
                <w:rFonts w:ascii="Times New Roman" w:hAnsi="Times New Roman"/>
                <w:sz w:val="20"/>
                <w:szCs w:val="20"/>
              </w:rPr>
              <w:t>-</w:t>
            </w:r>
            <w:r w:rsidRPr="00B8671B">
              <w:rPr>
                <w:rFonts w:ascii="Times New Roman" w:hAnsi="Times New Roman"/>
                <w:sz w:val="20"/>
                <w:szCs w:val="20"/>
                <w:lang w:val="en-US"/>
              </w:rPr>
              <w:t>F</w:t>
            </w:r>
            <w:r w:rsidRPr="00B8671B">
              <w:rPr>
                <w:rFonts w:ascii="Times New Roman" w:hAnsi="Times New Roman"/>
                <w:sz w:val="20"/>
                <w:szCs w:val="20"/>
              </w:rPr>
              <w:t>970/</w:t>
            </w:r>
            <w:r w:rsidRPr="00B8671B">
              <w:rPr>
                <w:rFonts w:ascii="Times New Roman" w:hAnsi="Times New Roman"/>
                <w:sz w:val="20"/>
                <w:szCs w:val="20"/>
                <w:lang w:val="en-US"/>
              </w:rPr>
              <w:t>B</w:t>
            </w:r>
          </w:p>
        </w:tc>
        <w:tc>
          <w:tcPr>
            <w:tcW w:w="1134" w:type="dxa"/>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sz w:val="20"/>
                <w:szCs w:val="20"/>
              </w:rPr>
              <w:t>2 шт.</w:t>
            </w:r>
          </w:p>
        </w:tc>
        <w:tc>
          <w:tcPr>
            <w:tcW w:w="5812" w:type="dxa"/>
            <w:gridSpan w:val="2"/>
          </w:tcPr>
          <w:p w:rsidR="00B5318A" w:rsidRPr="005D6EBB" w:rsidRDefault="00B5318A" w:rsidP="00282BFA">
            <w:pPr>
              <w:spacing w:before="100" w:beforeAutospacing="1" w:after="100" w:afterAutospacing="1"/>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sz w:val="20"/>
                <w:szCs w:val="20"/>
              </w:rPr>
            </w:pPr>
          </w:p>
        </w:tc>
      </w:tr>
      <w:tr w:rsidR="00B5318A" w:rsidRPr="005D6EBB" w:rsidTr="00282BFA">
        <w:tc>
          <w:tcPr>
            <w:tcW w:w="993"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4.</w:t>
            </w:r>
          </w:p>
        </w:tc>
        <w:tc>
          <w:tcPr>
            <w:tcW w:w="1985" w:type="dxa"/>
          </w:tcPr>
          <w:p w:rsidR="00B5318A" w:rsidRPr="00B8671B" w:rsidRDefault="00B5318A" w:rsidP="00282BFA">
            <w:pPr>
              <w:rPr>
                <w:rFonts w:ascii="Times New Roman" w:hAnsi="Times New Roman"/>
                <w:bCs/>
                <w:color w:val="000000"/>
                <w:sz w:val="20"/>
                <w:szCs w:val="20"/>
              </w:rPr>
            </w:pPr>
            <w:r w:rsidRPr="00B8671B">
              <w:rPr>
                <w:rFonts w:ascii="Times New Roman" w:hAnsi="Times New Roman"/>
                <w:sz w:val="20"/>
                <w:szCs w:val="20"/>
              </w:rPr>
              <w:t xml:space="preserve">Беспроводная система EW 122P G3-A-X, производство </w:t>
            </w:r>
            <w:proofErr w:type="spellStart"/>
            <w:r w:rsidRPr="00B8671B">
              <w:rPr>
                <w:rFonts w:ascii="Times New Roman" w:hAnsi="Times New Roman"/>
                <w:sz w:val="20"/>
                <w:szCs w:val="20"/>
                <w:lang w:val="en-US"/>
              </w:rPr>
              <w:t>Sennheiser</w:t>
            </w:r>
            <w:proofErr w:type="spellEnd"/>
            <w:r w:rsidRPr="00B8671B">
              <w:rPr>
                <w:rFonts w:ascii="Times New Roman" w:hAnsi="Times New Roman"/>
                <w:sz w:val="20"/>
                <w:szCs w:val="20"/>
              </w:rPr>
              <w:t xml:space="preserve"> , </w:t>
            </w:r>
          </w:p>
        </w:tc>
        <w:tc>
          <w:tcPr>
            <w:tcW w:w="1134" w:type="dxa"/>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bCs/>
                <w:color w:val="000000"/>
                <w:sz w:val="20"/>
                <w:szCs w:val="20"/>
              </w:rPr>
            </w:pPr>
          </w:p>
        </w:tc>
      </w:tr>
      <w:tr w:rsidR="00B5318A" w:rsidRPr="005D6EBB" w:rsidTr="00282BFA">
        <w:tc>
          <w:tcPr>
            <w:tcW w:w="993"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5.</w:t>
            </w:r>
          </w:p>
        </w:tc>
        <w:tc>
          <w:tcPr>
            <w:tcW w:w="1985" w:type="dxa"/>
          </w:tcPr>
          <w:p w:rsidR="00B5318A" w:rsidRPr="00B8671B" w:rsidRDefault="00B5318A" w:rsidP="00282BFA">
            <w:pPr>
              <w:rPr>
                <w:rFonts w:ascii="Times New Roman" w:hAnsi="Times New Roman"/>
                <w:bCs/>
                <w:color w:val="000000"/>
                <w:sz w:val="20"/>
                <w:szCs w:val="20"/>
              </w:rPr>
            </w:pPr>
            <w:r w:rsidRPr="00B8671B">
              <w:rPr>
                <w:rFonts w:ascii="Times New Roman" w:hAnsi="Times New Roman"/>
                <w:sz w:val="20"/>
                <w:szCs w:val="20"/>
              </w:rPr>
              <w:t xml:space="preserve">Транспортный кофр </w:t>
            </w:r>
            <w:proofErr w:type="spellStart"/>
            <w:r w:rsidRPr="00B8671B">
              <w:rPr>
                <w:rFonts w:ascii="Times New Roman" w:hAnsi="Times New Roman"/>
                <w:sz w:val="20"/>
                <w:szCs w:val="20"/>
              </w:rPr>
              <w:t>Кси</w:t>
            </w:r>
            <w:proofErr w:type="spellEnd"/>
            <w:r w:rsidRPr="00B8671B">
              <w:rPr>
                <w:rFonts w:ascii="Times New Roman" w:hAnsi="Times New Roman"/>
                <w:sz w:val="20"/>
                <w:szCs w:val="20"/>
              </w:rPr>
              <w:t xml:space="preserve"> GP 48,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5318A" w:rsidRPr="005D6EBB" w:rsidRDefault="00B5318A" w:rsidP="00282BFA">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jc w:val="both"/>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sz w:val="20"/>
                <w:szCs w:val="20"/>
              </w:rPr>
            </w:pPr>
          </w:p>
        </w:tc>
      </w:tr>
      <w:tr w:rsidR="00B5318A" w:rsidRPr="005D6EBB" w:rsidTr="00282BFA">
        <w:tc>
          <w:tcPr>
            <w:tcW w:w="993"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6.</w:t>
            </w:r>
          </w:p>
        </w:tc>
        <w:tc>
          <w:tcPr>
            <w:tcW w:w="1985" w:type="dxa"/>
          </w:tcPr>
          <w:p w:rsidR="00B5318A" w:rsidRPr="00B8671B" w:rsidRDefault="00B5318A" w:rsidP="00282BFA">
            <w:pPr>
              <w:jc w:val="both"/>
              <w:rPr>
                <w:rFonts w:ascii="Times New Roman" w:hAnsi="Times New Roman"/>
                <w:bCs/>
                <w:color w:val="000000"/>
                <w:sz w:val="20"/>
                <w:szCs w:val="20"/>
              </w:rPr>
            </w:pPr>
            <w:r w:rsidRPr="00B8671B">
              <w:rPr>
                <w:rFonts w:ascii="Times New Roman" w:hAnsi="Times New Roman"/>
                <w:sz w:val="20"/>
                <w:szCs w:val="20"/>
              </w:rPr>
              <w:t xml:space="preserve">Дождевой кофр </w:t>
            </w:r>
            <w:proofErr w:type="spellStart"/>
            <w:r w:rsidRPr="00B8671B">
              <w:rPr>
                <w:rFonts w:ascii="Times New Roman" w:hAnsi="Times New Roman"/>
                <w:sz w:val="20"/>
                <w:szCs w:val="20"/>
              </w:rPr>
              <w:t>Teta</w:t>
            </w:r>
            <w:proofErr w:type="spellEnd"/>
            <w:r w:rsidRPr="00B8671B">
              <w:rPr>
                <w:rFonts w:ascii="Times New Roman" w:hAnsi="Times New Roman"/>
                <w:sz w:val="20"/>
                <w:szCs w:val="20"/>
              </w:rPr>
              <w:t xml:space="preserve"> SN NX,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5318A" w:rsidRPr="005D6EBB" w:rsidRDefault="00B5318A" w:rsidP="00282BFA">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jc w:val="both"/>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sz w:val="20"/>
                <w:szCs w:val="20"/>
              </w:rPr>
            </w:pPr>
          </w:p>
        </w:tc>
      </w:tr>
      <w:tr w:rsidR="00B5318A" w:rsidRPr="005D6EBB" w:rsidTr="00282BFA">
        <w:tc>
          <w:tcPr>
            <w:tcW w:w="993"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7.</w:t>
            </w:r>
          </w:p>
        </w:tc>
        <w:tc>
          <w:tcPr>
            <w:tcW w:w="8931" w:type="dxa"/>
            <w:gridSpan w:val="4"/>
          </w:tcPr>
          <w:p w:rsidR="00B5318A" w:rsidRPr="005D6EBB" w:rsidRDefault="00B5318A" w:rsidP="00282BFA">
            <w:pPr>
              <w:jc w:val="right"/>
              <w:rPr>
                <w:rFonts w:ascii="Times New Roman" w:hAnsi="Times New Roman"/>
                <w:b/>
                <w:sz w:val="20"/>
                <w:szCs w:val="20"/>
              </w:rPr>
            </w:pPr>
            <w:r w:rsidRPr="005D6EBB">
              <w:rPr>
                <w:rFonts w:ascii="Times New Roman" w:hAnsi="Times New Roman"/>
                <w:b/>
                <w:sz w:val="20"/>
                <w:szCs w:val="20"/>
              </w:rPr>
              <w:t>ИТОГО:</w:t>
            </w:r>
          </w:p>
        </w:tc>
        <w:tc>
          <w:tcPr>
            <w:tcW w:w="1559" w:type="dxa"/>
          </w:tcPr>
          <w:p w:rsidR="00B5318A" w:rsidRPr="005D6EBB" w:rsidRDefault="00B5318A" w:rsidP="00282BFA">
            <w:pPr>
              <w:jc w:val="both"/>
              <w:rPr>
                <w:rFonts w:ascii="Times New Roman" w:hAnsi="Times New Roman"/>
                <w:bCs/>
                <w:color w:val="000000"/>
                <w:sz w:val="20"/>
                <w:szCs w:val="20"/>
              </w:rPr>
            </w:pPr>
          </w:p>
        </w:tc>
      </w:tr>
    </w:tbl>
    <w:p w:rsidR="00B5318A" w:rsidRDefault="00B5318A" w:rsidP="00B5318A">
      <w:pPr>
        <w:pStyle w:val="11"/>
        <w:jc w:val="both"/>
        <w:rPr>
          <w:rStyle w:val="ac"/>
          <w:sz w:val="20"/>
          <w:szCs w:val="20"/>
        </w:rPr>
      </w:pPr>
    </w:p>
    <w:p w:rsidR="00B5318A" w:rsidRPr="005D6EBB" w:rsidRDefault="00B5318A" w:rsidP="00B5318A">
      <w:pPr>
        <w:pStyle w:val="11"/>
        <w:jc w:val="both"/>
        <w:rPr>
          <w:sz w:val="20"/>
          <w:szCs w:val="20"/>
        </w:rPr>
      </w:pPr>
      <w:r w:rsidRPr="005D6EBB">
        <w:rPr>
          <w:rStyle w:val="ac"/>
          <w:sz w:val="20"/>
          <w:szCs w:val="20"/>
        </w:rPr>
        <w:t>Примечания:</w:t>
      </w:r>
      <w:r w:rsidRPr="005D6EBB">
        <w:rPr>
          <w:sz w:val="20"/>
          <w:szCs w:val="20"/>
        </w:rPr>
        <w:t xml:space="preserve"> * Характеристики моделей PAL и NTSC немного отличаются. Сначала указаны данные для моделей PAL, а затем — для NTSC</w:t>
      </w:r>
    </w:p>
    <w:p w:rsidR="00B5318A" w:rsidRPr="005D6EBB" w:rsidRDefault="00B5318A" w:rsidP="00B5318A">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B5318A" w:rsidRPr="005D6EBB" w:rsidRDefault="00B5318A" w:rsidP="00B5318A">
      <w:pPr>
        <w:spacing w:after="0"/>
        <w:jc w:val="both"/>
        <w:rPr>
          <w:rFonts w:ascii="Times New Roman" w:hAnsi="Times New Roman"/>
          <w:b/>
          <w:sz w:val="20"/>
          <w:szCs w:val="20"/>
        </w:rPr>
      </w:pPr>
      <w:r w:rsidRPr="005D6EBB">
        <w:rPr>
          <w:rFonts w:ascii="Times New Roman" w:hAnsi="Times New Roman"/>
          <w:b/>
          <w:sz w:val="20"/>
          <w:szCs w:val="20"/>
        </w:rPr>
        <w:lastRenderedPageBreak/>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не позднее 10 (десяти) календарных дней </w:t>
      </w:r>
      <w:proofErr w:type="gramStart"/>
      <w:r w:rsidRPr="005D6EBB">
        <w:rPr>
          <w:rFonts w:ascii="Times New Roman" w:hAnsi="Times New Roman"/>
          <w:bCs/>
          <w:sz w:val="20"/>
          <w:szCs w:val="20"/>
        </w:rPr>
        <w:t>с даты заключения</w:t>
      </w:r>
      <w:proofErr w:type="gramEnd"/>
      <w:r w:rsidRPr="005D6EBB">
        <w:rPr>
          <w:rFonts w:ascii="Times New Roman" w:hAnsi="Times New Roman"/>
          <w:bCs/>
          <w:sz w:val="20"/>
          <w:szCs w:val="20"/>
        </w:rPr>
        <w:t xml:space="preserve"> договора.</w:t>
      </w:r>
    </w:p>
    <w:p w:rsidR="00B5318A" w:rsidRPr="005D6EBB" w:rsidRDefault="00B5318A" w:rsidP="00B5318A">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 xml:space="preserve">в </w:t>
      </w:r>
      <w:proofErr w:type="gramStart"/>
      <w:r w:rsidRPr="005D6EBB">
        <w:rPr>
          <w:rFonts w:ascii="Times New Roman" w:hAnsi="Times New Roman"/>
          <w:sz w:val="20"/>
          <w:szCs w:val="20"/>
        </w:rPr>
        <w:t>соответствии</w:t>
      </w:r>
      <w:proofErr w:type="gramEnd"/>
      <w:r w:rsidRPr="005D6EBB">
        <w:rPr>
          <w:rFonts w:ascii="Times New Roman" w:hAnsi="Times New Roman"/>
          <w:sz w:val="20"/>
          <w:szCs w:val="20"/>
        </w:rPr>
        <w:t xml:space="preserve"> с настоящей Спецификацией.</w:t>
      </w:r>
    </w:p>
    <w:p w:rsidR="00B5318A" w:rsidRPr="005D6EBB" w:rsidRDefault="00B5318A" w:rsidP="00B5318A">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 xml:space="preserve">в </w:t>
      </w:r>
      <w:proofErr w:type="gramStart"/>
      <w:r w:rsidRPr="005D6EBB">
        <w:rPr>
          <w:rFonts w:ascii="Times New Roman" w:eastAsia="Times New Roman" w:hAnsi="Times New Roman"/>
          <w:bCs/>
          <w:sz w:val="20"/>
          <w:szCs w:val="20"/>
        </w:rPr>
        <w:t>соответствии</w:t>
      </w:r>
      <w:proofErr w:type="gramEnd"/>
      <w:r w:rsidRPr="005D6EBB">
        <w:rPr>
          <w:rFonts w:ascii="Times New Roman" w:eastAsia="Times New Roman" w:hAnsi="Times New Roman"/>
          <w:bCs/>
          <w:sz w:val="20"/>
          <w:szCs w:val="20"/>
        </w:rPr>
        <w:t xml:space="preserve"> с условиями договора.</w:t>
      </w:r>
    </w:p>
    <w:p w:rsidR="00B5318A" w:rsidRPr="005D6EBB" w:rsidRDefault="00B5318A" w:rsidP="00B5318A">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санкций, в том числе неустойки, штрафа, за задержку оплаты со стороны Заказчика до 31 декабря 2017 года.</w:t>
      </w:r>
    </w:p>
    <w:p w:rsidR="00B5318A" w:rsidRPr="005D6EBB" w:rsidRDefault="00B5318A" w:rsidP="00B5318A">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B5318A" w:rsidRPr="005D6EBB" w:rsidRDefault="00B5318A" w:rsidP="00B5318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B5318A" w:rsidRPr="005D6EBB" w:rsidRDefault="00B5318A" w:rsidP="00B5318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B5318A" w:rsidRPr="005D6EBB" w:rsidRDefault="00B5318A" w:rsidP="00B5318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w:t>
      </w:r>
      <w:proofErr w:type="gramStart"/>
      <w:r w:rsidRPr="005D6EBB">
        <w:rPr>
          <w:rFonts w:ascii="Times New Roman" w:hAnsi="Times New Roman"/>
          <w:color w:val="000000"/>
          <w:sz w:val="20"/>
          <w:szCs w:val="20"/>
        </w:rPr>
        <w:t>при</w:t>
      </w:r>
      <w:proofErr w:type="gramEnd"/>
      <w:r w:rsidRPr="005D6EBB">
        <w:rPr>
          <w:rFonts w:ascii="Times New Roman" w:hAnsi="Times New Roman"/>
          <w:color w:val="000000"/>
          <w:sz w:val="20"/>
          <w:szCs w:val="20"/>
        </w:rPr>
        <w:t xml:space="preserve"> наличие у завода-производителя);</w:t>
      </w:r>
    </w:p>
    <w:p w:rsidR="00B5318A" w:rsidRPr="005D6EBB" w:rsidRDefault="00B5318A" w:rsidP="00B5318A">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гарантия поставщика, оформленная надлежащим образом (форма согласовывается Заказчиком).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B5318A" w:rsidRPr="005D6EBB" w:rsidRDefault="00B5318A" w:rsidP="00B5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 xml:space="preserve">поставляемый товар должен быть новым товаром, произведен не ранее сентября 2016 года, быть готовым к эксплуатации в комплекте (товаром,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5318A" w:rsidRPr="005D6EBB" w:rsidRDefault="00B5318A" w:rsidP="00B5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B5318A" w:rsidRPr="005D6EBB" w:rsidRDefault="00B5318A" w:rsidP="00B5318A">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B5318A" w:rsidRPr="005D6EBB" w:rsidRDefault="00B5318A" w:rsidP="00B5318A">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p w:rsidR="00B5318A" w:rsidRPr="00C65310" w:rsidRDefault="00B5318A" w:rsidP="00B5318A">
      <w:pPr>
        <w:jc w:val="both"/>
        <w:rPr>
          <w:rFonts w:ascii="Times New Roman" w:hAnsi="Times New Roman"/>
          <w:sz w:val="24"/>
          <w:szCs w:val="24"/>
        </w:rPr>
      </w:pPr>
    </w:p>
    <w:p w:rsidR="00B5318A" w:rsidRDefault="00B5318A" w:rsidP="00B5318A">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_______________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B5318A" w:rsidRDefault="00B5318A" w:rsidP="00B5318A">
      <w:pPr>
        <w:spacing w:after="0"/>
        <w:ind w:firstLine="708"/>
        <w:jc w:val="both"/>
        <w:rPr>
          <w:rFonts w:ascii="Times New Roman" w:hAnsi="Times New Roman"/>
          <w:sz w:val="24"/>
          <w:szCs w:val="24"/>
        </w:rPr>
        <w:sectPr w:rsidR="00B5318A" w:rsidSect="002021C4">
          <w:pgSz w:w="11906" w:h="16838"/>
          <w:pgMar w:top="709" w:right="1701" w:bottom="992" w:left="851" w:header="709" w:footer="709" w:gutter="0"/>
          <w:cols w:space="720"/>
        </w:sectPr>
      </w:pPr>
      <w:r>
        <w:rPr>
          <w:rFonts w:ascii="Times New Roman" w:hAnsi="Times New Roman"/>
          <w:sz w:val="24"/>
          <w:szCs w:val="24"/>
        </w:rPr>
        <w:t>_______________(</w:t>
      </w:r>
      <w:r w:rsidRPr="002021C4">
        <w:rPr>
          <w:rFonts w:ascii="Times New Roman" w:hAnsi="Times New Roman"/>
          <w:i/>
          <w:sz w:val="24"/>
          <w:szCs w:val="24"/>
        </w:rPr>
        <w:t>должность)</w:t>
      </w:r>
      <w:r>
        <w:rPr>
          <w:rFonts w:ascii="Times New Roman" w:hAnsi="Times New Roman"/>
          <w:sz w:val="24"/>
          <w:szCs w:val="24"/>
        </w:rPr>
        <w:br/>
      </w:r>
      <w:r>
        <w:rPr>
          <w:rFonts w:ascii="Times New Roman" w:hAnsi="Times New Roman"/>
          <w:sz w:val="24"/>
          <w:szCs w:val="24"/>
        </w:rPr>
        <w:br/>
        <w:t>_____________________/</w:t>
      </w:r>
      <w:r w:rsidRPr="002021C4">
        <w:rPr>
          <w:rFonts w:ascii="Times New Roman" w:hAnsi="Times New Roman"/>
          <w:i/>
          <w:sz w:val="24"/>
          <w:szCs w:val="24"/>
        </w:rPr>
        <w:t>ФИО</w:t>
      </w:r>
      <w:r>
        <w:rPr>
          <w:rFonts w:ascii="Times New Roman" w:hAnsi="Times New Roman"/>
          <w:sz w:val="24"/>
          <w:szCs w:val="24"/>
        </w:rPr>
        <w:t>/</w:t>
      </w:r>
    </w:p>
    <w:p w:rsidR="00B5318A" w:rsidRDefault="00B5318A" w:rsidP="00B5318A">
      <w:pPr>
        <w:pStyle w:val="a6"/>
        <w:jc w:val="left"/>
        <w:outlineLvl w:val="0"/>
        <w:rPr>
          <w:color w:val="000000"/>
        </w:rPr>
      </w:pPr>
    </w:p>
    <w:p w:rsidR="00B5318A" w:rsidRDefault="00B5318A" w:rsidP="00B5318A">
      <w:pPr>
        <w:jc w:val="right"/>
        <w:rPr>
          <w:rFonts w:ascii="Times New Roman" w:hAnsi="Times New Roman"/>
          <w:sz w:val="24"/>
          <w:szCs w:val="24"/>
        </w:rPr>
      </w:pPr>
      <w:r>
        <w:rPr>
          <w:rFonts w:ascii="Times New Roman" w:hAnsi="Times New Roman"/>
          <w:sz w:val="24"/>
          <w:szCs w:val="24"/>
        </w:rPr>
        <w:t>приложение № 2 к запросу</w:t>
      </w:r>
    </w:p>
    <w:p w:rsidR="00B5318A" w:rsidRDefault="00B5318A" w:rsidP="00B5318A">
      <w:pPr>
        <w:spacing w:after="0"/>
        <w:jc w:val="both"/>
        <w:rPr>
          <w:rFonts w:ascii="Times New Roman" w:hAnsi="Times New Roman"/>
        </w:rPr>
      </w:pPr>
      <w:r>
        <w:rPr>
          <w:rFonts w:ascii="Times New Roman" w:hAnsi="Times New Roman"/>
          <w:sz w:val="24"/>
          <w:szCs w:val="24"/>
        </w:rPr>
        <w:t>проект</w:t>
      </w:r>
    </w:p>
    <w:p w:rsidR="00B5318A" w:rsidRPr="005D6EBB" w:rsidRDefault="00B5318A" w:rsidP="00B5318A">
      <w:pPr>
        <w:pStyle w:val="11"/>
        <w:jc w:val="center"/>
        <w:rPr>
          <w:sz w:val="20"/>
          <w:szCs w:val="20"/>
        </w:rPr>
      </w:pPr>
      <w:r>
        <w:tab/>
      </w:r>
      <w:r w:rsidRPr="005D6EBB">
        <w:rPr>
          <w:b/>
          <w:bCs/>
          <w:sz w:val="20"/>
          <w:szCs w:val="20"/>
        </w:rPr>
        <w:t>ДОГОВОР № _______________</w:t>
      </w:r>
    </w:p>
    <w:p w:rsidR="00B5318A" w:rsidRPr="005D6EBB" w:rsidRDefault="00B5318A" w:rsidP="00B5318A">
      <w:pPr>
        <w:pStyle w:val="11"/>
        <w:jc w:val="both"/>
        <w:rPr>
          <w:b/>
          <w:bCs/>
          <w:sz w:val="20"/>
          <w:szCs w:val="20"/>
        </w:rPr>
      </w:pPr>
    </w:p>
    <w:p w:rsidR="00B5318A" w:rsidRPr="005D6EBB" w:rsidRDefault="00B5318A" w:rsidP="00B5318A">
      <w:pPr>
        <w:pStyle w:val="11"/>
        <w:rPr>
          <w:bCs/>
          <w:sz w:val="20"/>
          <w:szCs w:val="20"/>
        </w:rPr>
      </w:pPr>
      <w:r w:rsidRPr="005D6EBB">
        <w:rPr>
          <w:bCs/>
          <w:sz w:val="20"/>
          <w:szCs w:val="20"/>
        </w:rPr>
        <w:t xml:space="preserve">г. Ярославль                                                                                                                  «___»__________2017 г.                                                                                                                                                     </w:t>
      </w:r>
    </w:p>
    <w:p w:rsidR="00B5318A" w:rsidRPr="005D6EBB" w:rsidRDefault="00B5318A" w:rsidP="00B5318A">
      <w:pPr>
        <w:pStyle w:val="11"/>
        <w:jc w:val="both"/>
        <w:rPr>
          <w:sz w:val="20"/>
          <w:szCs w:val="20"/>
        </w:rPr>
      </w:pPr>
    </w:p>
    <w:p w:rsidR="00B5318A" w:rsidRPr="005D6EBB" w:rsidRDefault="00B5318A" w:rsidP="00B5318A">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(Должность, И.О. Фамилия),</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(Должность, И.О., фамилия),</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на основании протокола закупочной комиссии от «___»____________2017г. №________, </w:t>
      </w:r>
      <w:proofErr w:type="gramStart"/>
      <w:r w:rsidRPr="005D6EBB">
        <w:rPr>
          <w:sz w:val="20"/>
          <w:szCs w:val="20"/>
        </w:rPr>
        <w:t>составленного</w:t>
      </w:r>
      <w:proofErr w:type="gramEnd"/>
      <w:r w:rsidRPr="005D6EBB">
        <w:rPr>
          <w:sz w:val="20"/>
          <w:szCs w:val="20"/>
        </w:rPr>
        <w:t xml:space="preserve"> по результатам </w:t>
      </w:r>
      <w:r w:rsidRPr="00B827ED">
        <w:rPr>
          <w:sz w:val="20"/>
          <w:szCs w:val="20"/>
        </w:rPr>
        <w:t>________________</w:t>
      </w:r>
      <w:r w:rsidRPr="005D6EBB">
        <w:rPr>
          <w:sz w:val="20"/>
          <w:szCs w:val="20"/>
        </w:rPr>
        <w:t>, заключили настоящий договор о нижеследующем:</w:t>
      </w:r>
    </w:p>
    <w:p w:rsidR="00B5318A" w:rsidRPr="005D6EBB" w:rsidRDefault="00B5318A" w:rsidP="00B5318A">
      <w:pPr>
        <w:pStyle w:val="11"/>
        <w:jc w:val="both"/>
        <w:rPr>
          <w:sz w:val="20"/>
          <w:szCs w:val="20"/>
        </w:rPr>
      </w:pPr>
    </w:p>
    <w:p w:rsidR="00B5318A" w:rsidRPr="005D6EBB" w:rsidRDefault="00B5318A" w:rsidP="00B5318A">
      <w:pPr>
        <w:pStyle w:val="11"/>
        <w:jc w:val="center"/>
        <w:rPr>
          <w:sz w:val="20"/>
          <w:szCs w:val="20"/>
        </w:rPr>
      </w:pPr>
      <w:r w:rsidRPr="005D6EBB">
        <w:rPr>
          <w:b/>
          <w:bCs/>
          <w:sz w:val="20"/>
          <w:szCs w:val="20"/>
        </w:rPr>
        <w:t>1. Предмет Договора</w:t>
      </w:r>
    </w:p>
    <w:p w:rsidR="00B5318A" w:rsidRPr="005D6EBB" w:rsidRDefault="00B5318A" w:rsidP="00B5318A">
      <w:pPr>
        <w:pStyle w:val="11"/>
        <w:jc w:val="both"/>
        <w:rPr>
          <w:sz w:val="20"/>
          <w:szCs w:val="20"/>
        </w:rPr>
      </w:pPr>
      <w:r w:rsidRPr="005D6EBB">
        <w:rPr>
          <w:sz w:val="20"/>
          <w:szCs w:val="20"/>
        </w:rPr>
        <w:t xml:space="preserve">1.1. По настоящему Договору Поставщик обязуется поставить видеокамеру в полной комплектации (далее – товар), отвечающей требованиям Заказчика согласно Приложению №1, являющегося неотъемлемой частью настоящего Договора, а Заказчик </w:t>
      </w:r>
      <w:proofErr w:type="gramStart"/>
      <w:r w:rsidRPr="005D6EBB">
        <w:rPr>
          <w:sz w:val="20"/>
          <w:szCs w:val="20"/>
        </w:rPr>
        <w:t>принять и оплатить</w:t>
      </w:r>
      <w:proofErr w:type="gramEnd"/>
      <w:r w:rsidRPr="005D6EBB">
        <w:rPr>
          <w:sz w:val="20"/>
          <w:szCs w:val="20"/>
        </w:rPr>
        <w:t xml:space="preserve"> данный товар.</w:t>
      </w:r>
    </w:p>
    <w:p w:rsidR="00B5318A" w:rsidRPr="005D6EBB" w:rsidRDefault="00B5318A" w:rsidP="00B5318A">
      <w:pPr>
        <w:pStyle w:val="11"/>
        <w:jc w:val="both"/>
        <w:rPr>
          <w:sz w:val="20"/>
          <w:szCs w:val="20"/>
        </w:rPr>
      </w:pPr>
      <w:r w:rsidRPr="005D6EBB">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B5318A" w:rsidRPr="005D6EBB" w:rsidRDefault="00B5318A" w:rsidP="00B5318A">
      <w:pPr>
        <w:pStyle w:val="1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B5318A" w:rsidRPr="005D6EBB" w:rsidRDefault="00B5318A" w:rsidP="00B5318A">
      <w:pPr>
        <w:pStyle w:val="11"/>
        <w:jc w:val="center"/>
        <w:rPr>
          <w:b/>
          <w:bCs/>
          <w:sz w:val="20"/>
          <w:szCs w:val="20"/>
        </w:rPr>
      </w:pPr>
    </w:p>
    <w:p w:rsidR="00B5318A" w:rsidRPr="005D6EBB" w:rsidRDefault="00B5318A" w:rsidP="00B5318A">
      <w:pPr>
        <w:pStyle w:val="11"/>
        <w:jc w:val="center"/>
        <w:rPr>
          <w:sz w:val="20"/>
          <w:szCs w:val="20"/>
        </w:rPr>
      </w:pPr>
      <w:r w:rsidRPr="005D6EBB">
        <w:rPr>
          <w:b/>
          <w:bCs/>
          <w:sz w:val="20"/>
          <w:szCs w:val="20"/>
        </w:rPr>
        <w:t>2. Срок поставки Товара</w:t>
      </w:r>
    </w:p>
    <w:p w:rsidR="00B5318A" w:rsidRPr="005D6EBB" w:rsidRDefault="00B5318A" w:rsidP="00B5318A">
      <w:pPr>
        <w:pStyle w:val="1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в </w:t>
      </w:r>
      <w:r w:rsidRPr="00C10608">
        <w:rPr>
          <w:color w:val="000000"/>
          <w:sz w:val="20"/>
          <w:szCs w:val="20"/>
        </w:rPr>
        <w:t>течение</w:t>
      </w:r>
      <w:r w:rsidRPr="005D6EBB">
        <w:rPr>
          <w:sz w:val="20"/>
          <w:szCs w:val="20"/>
        </w:rPr>
        <w:t xml:space="preserve"> 10 (десять)</w:t>
      </w:r>
      <w:r w:rsidRPr="005D6EBB">
        <w:rPr>
          <w:color w:val="000000"/>
          <w:sz w:val="20"/>
          <w:szCs w:val="20"/>
        </w:rPr>
        <w:t xml:space="preserve"> календарных дней </w:t>
      </w:r>
      <w:proofErr w:type="gramStart"/>
      <w:r w:rsidRPr="005D6EBB">
        <w:rPr>
          <w:color w:val="000000"/>
          <w:sz w:val="20"/>
          <w:szCs w:val="20"/>
        </w:rPr>
        <w:t>с даты подписания</w:t>
      </w:r>
      <w:proofErr w:type="gramEnd"/>
      <w:r w:rsidRPr="005D6EBB">
        <w:rPr>
          <w:color w:val="000000"/>
          <w:sz w:val="20"/>
          <w:szCs w:val="20"/>
        </w:rPr>
        <w:t xml:space="preserve"> настоящего договора.</w:t>
      </w:r>
    </w:p>
    <w:p w:rsidR="00B5318A" w:rsidRPr="005D6EBB" w:rsidRDefault="00B5318A" w:rsidP="00B5318A">
      <w:pPr>
        <w:pStyle w:val="1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B5318A" w:rsidRPr="005D6EBB" w:rsidRDefault="00B5318A" w:rsidP="00B5318A">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B5318A" w:rsidRPr="005D6EBB" w:rsidRDefault="00B5318A" w:rsidP="00B5318A">
      <w:pPr>
        <w:pStyle w:val="1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B5318A" w:rsidRPr="005D6EBB" w:rsidRDefault="00B5318A" w:rsidP="00B5318A">
      <w:pPr>
        <w:pStyle w:val="11"/>
        <w:jc w:val="both"/>
        <w:rPr>
          <w:color w:val="000000"/>
          <w:sz w:val="20"/>
          <w:szCs w:val="20"/>
        </w:rPr>
      </w:pPr>
      <w:r w:rsidRPr="005D6EBB">
        <w:rPr>
          <w:color w:val="000000"/>
          <w:sz w:val="20"/>
          <w:szCs w:val="20"/>
        </w:rPr>
        <w:t xml:space="preserve">2.5. По прибытию Товара Заказчик должен принять его в </w:t>
      </w:r>
      <w:proofErr w:type="gramStart"/>
      <w:r w:rsidRPr="005D6EBB">
        <w:rPr>
          <w:color w:val="000000"/>
          <w:sz w:val="20"/>
          <w:szCs w:val="20"/>
        </w:rPr>
        <w:t>соответствии</w:t>
      </w:r>
      <w:proofErr w:type="gramEnd"/>
      <w:r w:rsidRPr="005D6EBB">
        <w:rPr>
          <w:color w:val="000000"/>
          <w:sz w:val="20"/>
          <w:szCs w:val="20"/>
        </w:rPr>
        <w:t xml:space="preserve"> со Спецификацией (Приложение №1) и товарными накладными.</w:t>
      </w:r>
    </w:p>
    <w:p w:rsidR="00B5318A" w:rsidRPr="005D6EBB" w:rsidRDefault="00B5318A" w:rsidP="00B5318A">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B5318A" w:rsidRPr="005D6EBB" w:rsidRDefault="00B5318A" w:rsidP="00B5318A">
      <w:pPr>
        <w:pStyle w:val="11"/>
        <w:jc w:val="both"/>
        <w:rPr>
          <w:sz w:val="20"/>
          <w:szCs w:val="20"/>
        </w:rPr>
      </w:pPr>
    </w:p>
    <w:p w:rsidR="00B5318A" w:rsidRPr="005D6EBB" w:rsidRDefault="00B5318A" w:rsidP="00B5318A">
      <w:pPr>
        <w:pStyle w:val="11"/>
        <w:jc w:val="center"/>
        <w:rPr>
          <w:sz w:val="20"/>
          <w:szCs w:val="20"/>
        </w:rPr>
      </w:pPr>
      <w:r w:rsidRPr="005D6EBB">
        <w:rPr>
          <w:b/>
          <w:bCs/>
          <w:sz w:val="20"/>
          <w:szCs w:val="20"/>
        </w:rPr>
        <w:t>3. Порядок сдачи и приемки товара</w:t>
      </w:r>
    </w:p>
    <w:p w:rsidR="00B5318A" w:rsidRPr="005D6EBB" w:rsidRDefault="00B5318A" w:rsidP="00B5318A">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B5318A" w:rsidRPr="005D6EBB" w:rsidRDefault="00B5318A" w:rsidP="00B5318A">
      <w:pPr>
        <w:pStyle w:val="1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B5318A" w:rsidRPr="005D6EBB" w:rsidRDefault="00B5318A" w:rsidP="00B5318A">
      <w:pPr>
        <w:pStyle w:val="1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B5318A" w:rsidRPr="005D6EBB" w:rsidRDefault="00B5318A" w:rsidP="00B5318A">
      <w:pPr>
        <w:pStyle w:val="11"/>
        <w:jc w:val="both"/>
        <w:rPr>
          <w:bCs/>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B5318A" w:rsidRPr="005D6EBB" w:rsidRDefault="00B5318A" w:rsidP="00B5318A">
      <w:pPr>
        <w:pStyle w:val="11"/>
        <w:jc w:val="both"/>
        <w:rPr>
          <w:spacing w:val="-1"/>
          <w:sz w:val="20"/>
          <w:szCs w:val="20"/>
        </w:rPr>
      </w:pPr>
    </w:p>
    <w:p w:rsidR="00B5318A" w:rsidRPr="005D6EBB" w:rsidRDefault="00B5318A" w:rsidP="00B5318A">
      <w:pPr>
        <w:pStyle w:val="11"/>
        <w:jc w:val="center"/>
        <w:rPr>
          <w:spacing w:val="-1"/>
          <w:sz w:val="20"/>
          <w:szCs w:val="20"/>
        </w:rPr>
      </w:pPr>
      <w:r w:rsidRPr="005D6EBB">
        <w:rPr>
          <w:b/>
          <w:bCs/>
          <w:color w:val="000000"/>
          <w:sz w:val="20"/>
          <w:szCs w:val="20"/>
        </w:rPr>
        <w:t>4. Требования к качеству поставляемого товара</w:t>
      </w:r>
    </w:p>
    <w:p w:rsidR="00B5318A" w:rsidRPr="005D6EBB" w:rsidRDefault="00B5318A" w:rsidP="00B5318A">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B5318A" w:rsidRPr="005D6EBB" w:rsidRDefault="00B5318A" w:rsidP="00B5318A">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B5318A" w:rsidRPr="005D6EBB" w:rsidRDefault="00B5318A" w:rsidP="00B5318A">
      <w:pPr>
        <w:pStyle w:val="11"/>
        <w:jc w:val="both"/>
        <w:rPr>
          <w:color w:val="000000"/>
          <w:sz w:val="20"/>
          <w:szCs w:val="20"/>
        </w:rPr>
      </w:pPr>
      <w:r w:rsidRPr="005D6EBB">
        <w:rPr>
          <w:color w:val="000000"/>
          <w:sz w:val="20"/>
          <w:szCs w:val="20"/>
        </w:rPr>
        <w:t xml:space="preserve">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w:t>
      </w:r>
      <w:r w:rsidRPr="005D6EBB">
        <w:rPr>
          <w:color w:val="000000"/>
          <w:sz w:val="20"/>
          <w:szCs w:val="20"/>
        </w:rPr>
        <w:lastRenderedPageBreak/>
        <w:t>лицензирования, если такие требования предъявляются действующим законодательством Российской Федерации.</w:t>
      </w:r>
    </w:p>
    <w:p w:rsidR="00B5318A" w:rsidRPr="005D6EBB" w:rsidRDefault="00B5318A" w:rsidP="00B5318A">
      <w:pPr>
        <w:pStyle w:val="11"/>
        <w:jc w:val="both"/>
        <w:rPr>
          <w:color w:val="000000"/>
          <w:sz w:val="20"/>
          <w:szCs w:val="20"/>
        </w:rPr>
      </w:pPr>
      <w:r w:rsidRPr="005D6EBB">
        <w:rPr>
          <w:color w:val="000000"/>
          <w:sz w:val="20"/>
          <w:szCs w:val="20"/>
        </w:rPr>
        <w:t xml:space="preserve">4.4. Товар должен быть поставлен в </w:t>
      </w:r>
      <w:proofErr w:type="gramStart"/>
      <w:r w:rsidRPr="005D6EBB">
        <w:rPr>
          <w:color w:val="000000"/>
          <w:sz w:val="20"/>
          <w:szCs w:val="20"/>
        </w:rPr>
        <w:t>ассортименте</w:t>
      </w:r>
      <w:proofErr w:type="gramEnd"/>
      <w:r w:rsidRPr="005D6EBB">
        <w:rPr>
          <w:color w:val="000000"/>
          <w:sz w:val="20"/>
          <w:szCs w:val="20"/>
        </w:rPr>
        <w:t xml:space="preserve"> (наименовании), в объеме (количестве) и в сроки, предусмотренные настоящим договором. Товар передается с необходимыми принадлежностями к нему.</w:t>
      </w:r>
    </w:p>
    <w:p w:rsidR="00B5318A" w:rsidRPr="005D6EBB" w:rsidRDefault="00B5318A" w:rsidP="00B5318A">
      <w:pPr>
        <w:pStyle w:val="1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B5318A" w:rsidRPr="005D6EBB" w:rsidRDefault="00B5318A" w:rsidP="00B5318A">
      <w:pPr>
        <w:pStyle w:val="1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4.7. Поставляемый Товар не должен быть бывшим в </w:t>
      </w:r>
      <w:proofErr w:type="gramStart"/>
      <w:r w:rsidRPr="005D6EBB">
        <w:rPr>
          <w:rFonts w:ascii="Times New Roman" w:hAnsi="Times New Roman"/>
          <w:color w:val="000000"/>
          <w:sz w:val="20"/>
          <w:szCs w:val="20"/>
        </w:rPr>
        <w:t>употреблении</w:t>
      </w:r>
      <w:proofErr w:type="gramEnd"/>
      <w:r w:rsidRPr="005D6EBB">
        <w:rPr>
          <w:rFonts w:ascii="Times New Roman" w:hAnsi="Times New Roman"/>
          <w:color w:val="000000"/>
          <w:sz w:val="20"/>
          <w:szCs w:val="20"/>
        </w:rPr>
        <w:t>, переделанным, поврежденным, и быть свободным от залога, запрета, ареста и иного обременения.</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B5318A" w:rsidRPr="005D6EBB" w:rsidRDefault="00B5318A" w:rsidP="00B5318A">
      <w:pPr>
        <w:jc w:val="both"/>
        <w:rPr>
          <w:rFonts w:ascii="Times New Roman" w:hAnsi="Times New Roman"/>
          <w:color w:val="000000"/>
          <w:sz w:val="20"/>
          <w:szCs w:val="20"/>
        </w:rPr>
      </w:pPr>
    </w:p>
    <w:p w:rsidR="00B5318A" w:rsidRPr="005D6EBB" w:rsidRDefault="00B5318A" w:rsidP="00B5318A">
      <w:pPr>
        <w:pStyle w:val="11"/>
        <w:jc w:val="center"/>
        <w:rPr>
          <w:b/>
          <w:bCs/>
          <w:sz w:val="20"/>
          <w:szCs w:val="20"/>
        </w:rPr>
      </w:pPr>
      <w:r w:rsidRPr="005D6EBB">
        <w:rPr>
          <w:b/>
          <w:bCs/>
          <w:sz w:val="20"/>
          <w:szCs w:val="20"/>
        </w:rPr>
        <w:t>5. Права и обязанности Сторон</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5.2.2. Осуществить проверку при приемке товара по количеству, качеству и ассортименту, </w:t>
      </w:r>
      <w:proofErr w:type="gramStart"/>
      <w:r w:rsidRPr="005D6EBB">
        <w:rPr>
          <w:rFonts w:ascii="Times New Roman" w:hAnsi="Times New Roman"/>
          <w:color w:val="000000"/>
          <w:sz w:val="20"/>
          <w:szCs w:val="20"/>
        </w:rPr>
        <w:t>составить и подписать</w:t>
      </w:r>
      <w:proofErr w:type="gramEnd"/>
      <w:r w:rsidRPr="005D6EBB">
        <w:rPr>
          <w:rFonts w:ascii="Times New Roman" w:hAnsi="Times New Roman"/>
          <w:color w:val="000000"/>
          <w:sz w:val="20"/>
          <w:szCs w:val="20"/>
        </w:rPr>
        <w:t xml:space="preserve"> соответствующие документы (акт приемки, накладную и т.д.).</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w:t>
      </w:r>
      <w:proofErr w:type="gramStart"/>
      <w:r w:rsidRPr="005D6EBB">
        <w:rPr>
          <w:rFonts w:ascii="Times New Roman" w:hAnsi="Times New Roman"/>
          <w:color w:val="000000"/>
          <w:sz w:val="20"/>
          <w:szCs w:val="20"/>
        </w:rPr>
        <w:t>порядке</w:t>
      </w:r>
      <w:proofErr w:type="gramEnd"/>
      <w:r w:rsidRPr="005D6EBB">
        <w:rPr>
          <w:rFonts w:ascii="Times New Roman" w:hAnsi="Times New Roman"/>
          <w:color w:val="000000"/>
          <w:sz w:val="20"/>
          <w:szCs w:val="20"/>
        </w:rPr>
        <w:t xml:space="preserve"> и сроки, установленные Договором.</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B5318A" w:rsidRPr="005D6EBB" w:rsidRDefault="00B5318A" w:rsidP="00B5318A">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5.4.2. Требовать от Поставщика исполнения обязательств по Договору в полном </w:t>
      </w:r>
      <w:proofErr w:type="gramStart"/>
      <w:r w:rsidRPr="005D6EBB">
        <w:rPr>
          <w:rFonts w:ascii="Times New Roman" w:hAnsi="Times New Roman"/>
          <w:color w:val="000000"/>
          <w:sz w:val="20"/>
          <w:szCs w:val="20"/>
        </w:rPr>
        <w:t>объеме</w:t>
      </w:r>
      <w:proofErr w:type="gramEnd"/>
      <w:r w:rsidRPr="005D6EBB">
        <w:rPr>
          <w:rFonts w:ascii="Times New Roman" w:hAnsi="Times New Roman"/>
          <w:color w:val="000000"/>
          <w:sz w:val="20"/>
          <w:szCs w:val="20"/>
        </w:rPr>
        <w:t>.</w:t>
      </w:r>
    </w:p>
    <w:p w:rsidR="00B5318A" w:rsidRPr="005D6EBB" w:rsidRDefault="00B5318A" w:rsidP="00B5318A">
      <w:pPr>
        <w:pStyle w:val="11"/>
        <w:jc w:val="both"/>
        <w:rPr>
          <w:spacing w:val="-1"/>
          <w:sz w:val="20"/>
          <w:szCs w:val="20"/>
        </w:rPr>
      </w:pPr>
    </w:p>
    <w:p w:rsidR="00B5318A" w:rsidRPr="005D6EBB" w:rsidRDefault="00B5318A" w:rsidP="00B5318A">
      <w:pPr>
        <w:pStyle w:val="11"/>
        <w:jc w:val="center"/>
        <w:rPr>
          <w:b/>
          <w:bCs/>
          <w:sz w:val="20"/>
          <w:szCs w:val="20"/>
        </w:rPr>
      </w:pPr>
      <w:r w:rsidRPr="005D6EBB">
        <w:rPr>
          <w:b/>
          <w:bCs/>
          <w:sz w:val="20"/>
          <w:szCs w:val="20"/>
        </w:rPr>
        <w:t>6. Цена Договора и порядок расчетов</w:t>
      </w:r>
    </w:p>
    <w:p w:rsidR="00B5318A" w:rsidRPr="005D6EBB" w:rsidRDefault="00B5318A" w:rsidP="00B5318A">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B5318A" w:rsidRPr="005D6EBB" w:rsidRDefault="00B5318A" w:rsidP="00B5318A">
      <w:pPr>
        <w:pStyle w:val="11"/>
        <w:jc w:val="both"/>
        <w:rPr>
          <w:sz w:val="20"/>
          <w:szCs w:val="20"/>
        </w:rPr>
      </w:pPr>
      <w:r w:rsidRPr="005D6EBB">
        <w:rPr>
          <w:sz w:val="20"/>
          <w:szCs w:val="20"/>
        </w:rPr>
        <w:t xml:space="preserve">6.2. Указанная цена Договора </w:t>
      </w:r>
      <w:proofErr w:type="gramStart"/>
      <w:r w:rsidRPr="005D6EBB">
        <w:rPr>
          <w:sz w:val="20"/>
          <w:szCs w:val="20"/>
        </w:rPr>
        <w:t>является твердой и определяется</w:t>
      </w:r>
      <w:proofErr w:type="gramEnd"/>
      <w:r w:rsidRPr="005D6EBB">
        <w:rPr>
          <w:sz w:val="20"/>
          <w:szCs w:val="20"/>
        </w:rPr>
        <w:t xml:space="preserve"> на весь срок исполнения Договора, за исключением случаев, предусмотренных действующим законодательством Российской Федерации.</w:t>
      </w:r>
    </w:p>
    <w:p w:rsidR="00B5318A" w:rsidRPr="005D6EBB" w:rsidRDefault="00B5318A" w:rsidP="00B5318A">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B5318A" w:rsidRPr="005D6EBB" w:rsidRDefault="00B5318A" w:rsidP="00B5318A">
      <w:pPr>
        <w:pStyle w:val="11"/>
        <w:jc w:val="both"/>
        <w:rPr>
          <w:strike/>
          <w:sz w:val="20"/>
          <w:szCs w:val="20"/>
        </w:rPr>
      </w:pPr>
      <w:r w:rsidRPr="005D6EBB">
        <w:rPr>
          <w:sz w:val="20"/>
          <w:szCs w:val="20"/>
        </w:rPr>
        <w:lastRenderedPageBreak/>
        <w:t xml:space="preserve">6.4. </w:t>
      </w:r>
      <w:proofErr w:type="gramStart"/>
      <w:r w:rsidRPr="005D6EBB">
        <w:rPr>
          <w:sz w:val="20"/>
          <w:szCs w:val="20"/>
        </w:rPr>
        <w:t>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roofErr w:type="gramEnd"/>
    </w:p>
    <w:p w:rsidR="00B5318A" w:rsidRPr="005D6EBB" w:rsidRDefault="00B5318A" w:rsidP="00B5318A">
      <w:pPr>
        <w:pStyle w:val="1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B5318A" w:rsidRPr="005D6EBB" w:rsidRDefault="00B5318A" w:rsidP="00B5318A">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B5318A" w:rsidRPr="005D6EBB" w:rsidRDefault="00B5318A" w:rsidP="00B5318A">
      <w:pPr>
        <w:pStyle w:val="11"/>
        <w:jc w:val="both"/>
        <w:rPr>
          <w:sz w:val="20"/>
          <w:szCs w:val="20"/>
        </w:rPr>
      </w:pPr>
    </w:p>
    <w:p w:rsidR="00B5318A" w:rsidRPr="005D6EBB" w:rsidRDefault="00B5318A" w:rsidP="00B5318A">
      <w:pPr>
        <w:pStyle w:val="11"/>
        <w:jc w:val="center"/>
        <w:rPr>
          <w:b/>
          <w:bCs/>
          <w:sz w:val="20"/>
          <w:szCs w:val="20"/>
        </w:rPr>
      </w:pPr>
      <w:r w:rsidRPr="005D6EBB">
        <w:rPr>
          <w:b/>
          <w:bCs/>
          <w:sz w:val="20"/>
          <w:szCs w:val="20"/>
        </w:rPr>
        <w:t>7. Ответственность Сторон</w:t>
      </w:r>
    </w:p>
    <w:p w:rsidR="00B5318A" w:rsidRPr="005D6EBB" w:rsidRDefault="00B5318A" w:rsidP="00B5318A">
      <w:pPr>
        <w:pStyle w:val="11"/>
        <w:jc w:val="both"/>
        <w:rPr>
          <w:sz w:val="20"/>
          <w:szCs w:val="20"/>
        </w:rPr>
      </w:pPr>
      <w:r w:rsidRPr="005D6EBB">
        <w:rPr>
          <w:sz w:val="20"/>
          <w:szCs w:val="20"/>
        </w:rPr>
        <w:t xml:space="preserve">7.1. Стороны несут ответственность за неисполнение или ненадлежащее исполнение своих обязательств по Договору в </w:t>
      </w:r>
      <w:proofErr w:type="gramStart"/>
      <w:r w:rsidRPr="005D6EBB">
        <w:rPr>
          <w:sz w:val="20"/>
          <w:szCs w:val="20"/>
        </w:rPr>
        <w:t>соответствии</w:t>
      </w:r>
      <w:proofErr w:type="gramEnd"/>
      <w:r w:rsidRPr="005D6EBB">
        <w:rPr>
          <w:sz w:val="20"/>
          <w:szCs w:val="20"/>
        </w:rPr>
        <w:t xml:space="preserve"> с законодательством Российской Федерации.</w:t>
      </w:r>
    </w:p>
    <w:p w:rsidR="00B5318A" w:rsidRPr="005D6EBB" w:rsidRDefault="00B5318A" w:rsidP="00B5318A">
      <w:pPr>
        <w:pStyle w:val="11"/>
        <w:jc w:val="both"/>
        <w:rPr>
          <w:sz w:val="20"/>
          <w:szCs w:val="20"/>
        </w:rPr>
      </w:pPr>
      <w:r w:rsidRPr="005D6EBB">
        <w:rPr>
          <w:sz w:val="20"/>
          <w:szCs w:val="20"/>
        </w:rPr>
        <w:t>7.2. Неустойка по Договору выплачивается только на основании обоснованного письменного требования Стороны.</w:t>
      </w:r>
    </w:p>
    <w:p w:rsidR="00B5318A" w:rsidRPr="005D6EBB" w:rsidRDefault="00B5318A" w:rsidP="00B5318A">
      <w:pPr>
        <w:pStyle w:val="11"/>
        <w:jc w:val="both"/>
        <w:rPr>
          <w:sz w:val="20"/>
          <w:szCs w:val="20"/>
        </w:rPr>
      </w:pPr>
      <w:r w:rsidRPr="005D6EBB">
        <w:rPr>
          <w:sz w:val="20"/>
          <w:szCs w:val="20"/>
        </w:rPr>
        <w:t xml:space="preserve">7.3. В </w:t>
      </w:r>
      <w:proofErr w:type="gramStart"/>
      <w:r w:rsidRPr="005D6EBB">
        <w:rPr>
          <w:sz w:val="20"/>
          <w:szCs w:val="20"/>
        </w:rPr>
        <w:t>случае</w:t>
      </w:r>
      <w:proofErr w:type="gramEnd"/>
      <w:r w:rsidRPr="005D6EBB">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П</w:t>
      </w:r>
      <w:r w:rsidRPr="005D6EBB">
        <w:rPr>
          <w:sz w:val="20"/>
          <w:szCs w:val="20"/>
        </w:rPr>
        <w:t xml:space="preserve">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w:t>
      </w:r>
      <w:proofErr w:type="gramStart"/>
      <w:r w:rsidRPr="005D6EBB">
        <w:rPr>
          <w:sz w:val="20"/>
          <w:szCs w:val="20"/>
        </w:rPr>
        <w:t>размере</w:t>
      </w:r>
      <w:proofErr w:type="gramEnd"/>
      <w:r w:rsidRPr="005D6EBB">
        <w:rPr>
          <w:sz w:val="20"/>
          <w:szCs w:val="20"/>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5318A" w:rsidRPr="005D6EBB" w:rsidRDefault="00B5318A" w:rsidP="00B5318A">
      <w:pPr>
        <w:pStyle w:val="11"/>
        <w:jc w:val="both"/>
        <w:rPr>
          <w:sz w:val="20"/>
          <w:szCs w:val="20"/>
        </w:rPr>
      </w:pPr>
      <w:r w:rsidRPr="005D6EBB">
        <w:rPr>
          <w:sz w:val="20"/>
          <w:szCs w:val="20"/>
        </w:rPr>
        <w:t xml:space="preserve">7.4. За ненадлежащее исполнение </w:t>
      </w:r>
      <w:r>
        <w:rPr>
          <w:sz w:val="20"/>
          <w:szCs w:val="20"/>
        </w:rPr>
        <w:t>П</w:t>
      </w:r>
      <w:r w:rsidRPr="005D6EBB">
        <w:rPr>
          <w:sz w:val="20"/>
          <w:szCs w:val="20"/>
        </w:rPr>
        <w:t>оставщиком обязательств (в том числе гарантийного обязательства), предусмотренных Договором, устанавливается штраф в размере 20% от стоимости настоящего Договора, указанной в п. 5.1. настоящего Договора.</w:t>
      </w:r>
    </w:p>
    <w:p w:rsidR="00B5318A" w:rsidRPr="005D6EBB" w:rsidRDefault="00B5318A" w:rsidP="00B5318A">
      <w:pPr>
        <w:pStyle w:val="11"/>
        <w:jc w:val="both"/>
        <w:rPr>
          <w:bCs/>
          <w:sz w:val="20"/>
          <w:szCs w:val="20"/>
        </w:rPr>
      </w:pPr>
      <w:r w:rsidRPr="005D6EBB">
        <w:rPr>
          <w:bCs/>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5318A" w:rsidRPr="00DF6930" w:rsidRDefault="00B5318A" w:rsidP="00B5318A">
      <w:pPr>
        <w:jc w:val="both"/>
        <w:rPr>
          <w:rFonts w:ascii="Times New Roman" w:hAnsi="Times New Roman"/>
          <w:bCs/>
          <w:sz w:val="20"/>
          <w:szCs w:val="20"/>
        </w:rPr>
      </w:pPr>
      <w:r w:rsidRPr="005D6EBB">
        <w:rPr>
          <w:rFonts w:ascii="Times New Roman" w:hAnsi="Times New Roman"/>
          <w:bCs/>
          <w:sz w:val="20"/>
          <w:szCs w:val="20"/>
        </w:rPr>
        <w:t xml:space="preserve">7.6. </w:t>
      </w:r>
      <w:proofErr w:type="gramStart"/>
      <w:r w:rsidRPr="005D6EBB">
        <w:rPr>
          <w:rFonts w:ascii="Times New Roman" w:hAnsi="Times New Roman"/>
          <w:bCs/>
          <w:sz w:val="20"/>
          <w:szCs w:val="20"/>
        </w:rPr>
        <w:t>Стороны</w:t>
      </w:r>
      <w:proofErr w:type="gramEnd"/>
      <w:r w:rsidRPr="005D6EBB">
        <w:rPr>
          <w:rFonts w:ascii="Times New Roman" w:hAnsi="Times New Roman"/>
          <w:bCs/>
          <w:sz w:val="20"/>
          <w:szCs w:val="20"/>
        </w:rPr>
        <w:t xml:space="preserve"> ни при </w:t>
      </w:r>
      <w:proofErr w:type="gramStart"/>
      <w:r w:rsidRPr="005D6EBB">
        <w:rPr>
          <w:rFonts w:ascii="Times New Roman" w:hAnsi="Times New Roman"/>
          <w:bCs/>
          <w:sz w:val="20"/>
          <w:szCs w:val="20"/>
        </w:rPr>
        <w:t>каких</w:t>
      </w:r>
      <w:proofErr w:type="gramEnd"/>
      <w:r w:rsidRPr="005D6EBB">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B5318A" w:rsidRPr="005D6EBB" w:rsidRDefault="00B5318A" w:rsidP="00B5318A">
      <w:pPr>
        <w:pStyle w:val="11"/>
        <w:jc w:val="center"/>
        <w:rPr>
          <w:b/>
          <w:color w:val="000000"/>
          <w:sz w:val="20"/>
          <w:szCs w:val="20"/>
        </w:rPr>
      </w:pPr>
      <w:r w:rsidRPr="005D6EBB">
        <w:rPr>
          <w:b/>
          <w:color w:val="000000"/>
          <w:sz w:val="20"/>
          <w:szCs w:val="20"/>
        </w:rPr>
        <w:t>8. Гарантии</w:t>
      </w:r>
    </w:p>
    <w:p w:rsidR="00B5318A" w:rsidRPr="005D6EBB" w:rsidRDefault="00B5318A" w:rsidP="00B5318A">
      <w:pPr>
        <w:pStyle w:val="1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B5318A" w:rsidRPr="005D6EBB" w:rsidRDefault="00B5318A" w:rsidP="00B5318A">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8.2. Поставщик гарантирует, что товар </w:t>
      </w:r>
      <w:proofErr w:type="gramStart"/>
      <w:r w:rsidRPr="005D6EBB">
        <w:rPr>
          <w:rFonts w:ascii="Times New Roman" w:hAnsi="Times New Roman"/>
          <w:color w:val="000000"/>
          <w:sz w:val="20"/>
          <w:szCs w:val="20"/>
        </w:rPr>
        <w:t>передается свободным от прав третьих лиц и не является</w:t>
      </w:r>
      <w:proofErr w:type="gramEnd"/>
      <w:r w:rsidRPr="005D6EBB">
        <w:rPr>
          <w:rFonts w:ascii="Times New Roman" w:hAnsi="Times New Roman"/>
          <w:color w:val="000000"/>
          <w:sz w:val="20"/>
          <w:szCs w:val="20"/>
        </w:rPr>
        <w:t xml:space="preserve"> предметом залога, ареста или иного обременения.</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B5318A" w:rsidRPr="005D6EBB" w:rsidRDefault="00B5318A" w:rsidP="00B5318A">
      <w:pPr>
        <w:pStyle w:val="11"/>
        <w:jc w:val="both"/>
        <w:rPr>
          <w:bCs/>
          <w:sz w:val="20"/>
          <w:szCs w:val="20"/>
        </w:rPr>
      </w:pPr>
      <w:r w:rsidRPr="005D6EBB">
        <w:rPr>
          <w:sz w:val="20"/>
          <w:szCs w:val="20"/>
        </w:rPr>
        <w:t xml:space="preserve">8.5. </w:t>
      </w:r>
      <w:r w:rsidRPr="005D6EBB">
        <w:rPr>
          <w:color w:val="000000"/>
          <w:sz w:val="20"/>
          <w:szCs w:val="20"/>
        </w:rPr>
        <w:t xml:space="preserve">Если в </w:t>
      </w:r>
      <w:proofErr w:type="gramStart"/>
      <w:r w:rsidRPr="005D6EBB">
        <w:rPr>
          <w:color w:val="000000"/>
          <w:sz w:val="20"/>
          <w:szCs w:val="20"/>
        </w:rPr>
        <w:t>процессе</w:t>
      </w:r>
      <w:proofErr w:type="gramEnd"/>
      <w:r w:rsidRPr="005D6EBB">
        <w:rPr>
          <w:color w:val="000000"/>
          <w:sz w:val="20"/>
          <w:szCs w:val="20"/>
        </w:rPr>
        <w:t xml:space="preserve">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 xml:space="preserve">8.8. Если Поставщик не устранит дефекты в течение срока, указанного в </w:t>
      </w:r>
      <w:proofErr w:type="gramStart"/>
      <w:r w:rsidRPr="005D6EBB">
        <w:rPr>
          <w:rFonts w:ascii="Times New Roman" w:hAnsi="Times New Roman"/>
          <w:sz w:val="20"/>
          <w:szCs w:val="20"/>
        </w:rPr>
        <w:t>акте</w:t>
      </w:r>
      <w:proofErr w:type="gramEnd"/>
      <w:r w:rsidRPr="005D6EBB">
        <w:rPr>
          <w:rFonts w:ascii="Times New Roman" w:hAnsi="Times New Roman"/>
          <w:sz w:val="20"/>
          <w:szCs w:val="20"/>
        </w:rPr>
        <w:t>, то Заказчик вправе устранить выявленные дефекты своими силами, за свой счет и предъявить Поставщику суммы ущерба, подлежащие возмещению.</w:t>
      </w:r>
    </w:p>
    <w:p w:rsidR="00B5318A" w:rsidRPr="005D6EBB" w:rsidRDefault="00B5318A" w:rsidP="00B5318A">
      <w:pPr>
        <w:pStyle w:val="11"/>
        <w:jc w:val="both"/>
        <w:rPr>
          <w:b/>
          <w:bCs/>
          <w:sz w:val="20"/>
          <w:szCs w:val="20"/>
        </w:rPr>
      </w:pPr>
    </w:p>
    <w:p w:rsidR="00B5318A" w:rsidRPr="005D6EBB" w:rsidRDefault="00B5318A" w:rsidP="00B5318A">
      <w:pPr>
        <w:pStyle w:val="11"/>
        <w:jc w:val="center"/>
        <w:rPr>
          <w:b/>
          <w:bCs/>
          <w:sz w:val="20"/>
          <w:szCs w:val="20"/>
        </w:rPr>
      </w:pPr>
      <w:r w:rsidRPr="005D6EBB">
        <w:rPr>
          <w:b/>
          <w:bCs/>
          <w:sz w:val="20"/>
          <w:szCs w:val="20"/>
        </w:rPr>
        <w:t>9. Расторжение Договора</w:t>
      </w:r>
    </w:p>
    <w:p w:rsidR="00B5318A" w:rsidRPr="005D6EBB" w:rsidRDefault="00B5318A" w:rsidP="00B5318A">
      <w:pPr>
        <w:pStyle w:val="11"/>
        <w:jc w:val="both"/>
        <w:rPr>
          <w:sz w:val="20"/>
          <w:szCs w:val="20"/>
        </w:rPr>
      </w:pPr>
      <w:r w:rsidRPr="005D6EBB">
        <w:rPr>
          <w:sz w:val="20"/>
          <w:szCs w:val="20"/>
        </w:rPr>
        <w:t xml:space="preserve">9.1. Расторжение Договора допускается по соглашению Сторон, по решению суда, а также в </w:t>
      </w:r>
      <w:proofErr w:type="gramStart"/>
      <w:r w:rsidRPr="005D6EBB">
        <w:rPr>
          <w:sz w:val="20"/>
          <w:szCs w:val="20"/>
        </w:rPr>
        <w:t>случае</w:t>
      </w:r>
      <w:proofErr w:type="gramEnd"/>
      <w:r w:rsidRPr="005D6EBB">
        <w:rPr>
          <w:sz w:val="20"/>
          <w:szCs w:val="20"/>
        </w:rPr>
        <w:t xml:space="preserve"> одностороннего отказа Стороны Договора от его исполнения в соответствии с гражданским законодательством.</w:t>
      </w:r>
    </w:p>
    <w:p w:rsidR="00B5318A" w:rsidRPr="005D6EBB" w:rsidRDefault="00B5318A" w:rsidP="00B5318A">
      <w:pPr>
        <w:pStyle w:val="11"/>
        <w:jc w:val="both"/>
        <w:rPr>
          <w:sz w:val="20"/>
          <w:szCs w:val="20"/>
        </w:rPr>
      </w:pPr>
      <w:r w:rsidRPr="005D6EBB">
        <w:rPr>
          <w:sz w:val="20"/>
          <w:szCs w:val="20"/>
        </w:rPr>
        <w:lastRenderedPageBreak/>
        <w:t xml:space="preserve">9.2. Односторонний отказ от исполнения настоящего Договора (полностью или частично) или одностороннее его изменение допускаются в </w:t>
      </w:r>
      <w:proofErr w:type="gramStart"/>
      <w:r w:rsidRPr="005D6EBB">
        <w:rPr>
          <w:sz w:val="20"/>
          <w:szCs w:val="20"/>
        </w:rPr>
        <w:t>случае</w:t>
      </w:r>
      <w:proofErr w:type="gramEnd"/>
      <w:r w:rsidRPr="005D6EBB">
        <w:rPr>
          <w:sz w:val="20"/>
          <w:szCs w:val="20"/>
        </w:rPr>
        <w:t xml:space="preserve"> существенного нарушения Договора одной из сторон (абзац четвертый пункта 2 статьи 450 Гражданского Кодекса Российской Федерации).</w:t>
      </w:r>
    </w:p>
    <w:p w:rsidR="00B5318A" w:rsidRPr="005D6EBB" w:rsidRDefault="00B5318A" w:rsidP="00B5318A">
      <w:pPr>
        <w:pStyle w:val="11"/>
        <w:jc w:val="both"/>
        <w:rPr>
          <w:sz w:val="20"/>
          <w:szCs w:val="20"/>
        </w:rPr>
      </w:pPr>
      <w:r w:rsidRPr="005D6EBB">
        <w:rPr>
          <w:sz w:val="20"/>
          <w:szCs w:val="20"/>
        </w:rPr>
        <w:t xml:space="preserve">9.3. Заказчик вправе отказаться от исполнения настоящего Договора (полностью или частично) в следующих </w:t>
      </w:r>
      <w:proofErr w:type="gramStart"/>
      <w:r w:rsidRPr="005D6EBB">
        <w:rPr>
          <w:sz w:val="20"/>
          <w:szCs w:val="20"/>
        </w:rPr>
        <w:t>случаях</w:t>
      </w:r>
      <w:proofErr w:type="gramEnd"/>
      <w:r w:rsidRPr="005D6EBB">
        <w:rPr>
          <w:sz w:val="20"/>
          <w:szCs w:val="20"/>
        </w:rPr>
        <w:t>:</w:t>
      </w:r>
    </w:p>
    <w:p w:rsidR="00B5318A" w:rsidRPr="005D6EBB" w:rsidRDefault="00B5318A" w:rsidP="00B5318A">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B5318A" w:rsidRPr="005D6EBB" w:rsidRDefault="00B5318A" w:rsidP="00B5318A">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5318A" w:rsidRPr="005D6EBB" w:rsidRDefault="00B5318A" w:rsidP="00B5318A">
      <w:pPr>
        <w:pStyle w:val="11"/>
        <w:jc w:val="both"/>
        <w:rPr>
          <w:sz w:val="20"/>
          <w:szCs w:val="20"/>
        </w:rPr>
      </w:pPr>
      <w:r w:rsidRPr="005D6EBB">
        <w:rPr>
          <w:sz w:val="20"/>
          <w:szCs w:val="20"/>
        </w:rPr>
        <w:t>- не выполнение требования Заказчика о доукомплектовании товара;</w:t>
      </w:r>
    </w:p>
    <w:p w:rsidR="00B5318A" w:rsidRPr="005D6EBB" w:rsidRDefault="00B5318A" w:rsidP="00B5318A">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B5318A" w:rsidRPr="005D6EBB" w:rsidRDefault="00B5318A" w:rsidP="00B5318A">
      <w:pPr>
        <w:pStyle w:val="1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B5318A" w:rsidRPr="005D6EBB" w:rsidRDefault="00B5318A" w:rsidP="00B5318A">
      <w:pPr>
        <w:pStyle w:val="1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B5318A" w:rsidRPr="00FA567F" w:rsidRDefault="00B5318A" w:rsidP="00B5318A">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A567F">
        <w:rPr>
          <w:rFonts w:ascii="Times New Roman" w:eastAsia="Times New Roman" w:hAnsi="Times New Roman"/>
          <w:sz w:val="20"/>
          <w:szCs w:val="20"/>
          <w:lang w:eastAsia="ru-RU"/>
        </w:rPr>
        <w:t>с даты</w:t>
      </w:r>
      <w:proofErr w:type="gramEnd"/>
      <w:r w:rsidRPr="00FA567F">
        <w:rPr>
          <w:rFonts w:ascii="Times New Roman" w:eastAsia="Times New Roman" w:hAnsi="Times New Roman"/>
          <w:sz w:val="20"/>
          <w:szCs w:val="20"/>
          <w:lang w:eastAsia="ru-RU"/>
        </w:rPr>
        <w:t xml:space="preserve"> надлежащего уведомления Заказчиком Поставщика об одностороннем отказе от исполнения Договора.</w:t>
      </w:r>
    </w:p>
    <w:p w:rsidR="00B5318A" w:rsidRPr="00FA567F" w:rsidRDefault="00B5318A" w:rsidP="00B5318A">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FA567F">
        <w:rPr>
          <w:rFonts w:ascii="Times New Roman" w:eastAsia="Times New Roman" w:hAnsi="Times New Roman"/>
          <w:sz w:val="20"/>
          <w:szCs w:val="20"/>
          <w:lang w:eastAsia="ru-RU"/>
        </w:rPr>
        <w:t>случае</w:t>
      </w:r>
      <w:proofErr w:type="gramEnd"/>
      <w:r w:rsidRPr="00FA567F">
        <w:rPr>
          <w:rFonts w:ascii="Times New Roman" w:eastAsia="Times New Roman" w:hAnsi="Times New Roman"/>
          <w:sz w:val="20"/>
          <w:szCs w:val="20"/>
          <w:lang w:eastAsia="ru-RU"/>
        </w:rPr>
        <w:t xml:space="preserve"> повторного нарушения Поставщиком условий Договора.</w:t>
      </w:r>
    </w:p>
    <w:p w:rsidR="00B5318A" w:rsidRPr="00B73205" w:rsidRDefault="00B5318A" w:rsidP="00B5318A">
      <w:pPr>
        <w:spacing w:after="0"/>
        <w:jc w:val="both"/>
        <w:rPr>
          <w:rFonts w:ascii="Times New Roman" w:hAnsi="Times New Roman"/>
          <w:sz w:val="20"/>
          <w:szCs w:val="20"/>
        </w:rPr>
      </w:pPr>
    </w:p>
    <w:p w:rsidR="00B5318A" w:rsidRPr="005D6EBB" w:rsidRDefault="00B5318A" w:rsidP="00B5318A">
      <w:pPr>
        <w:pStyle w:val="11"/>
        <w:jc w:val="center"/>
        <w:rPr>
          <w:sz w:val="20"/>
          <w:szCs w:val="20"/>
        </w:rPr>
      </w:pPr>
      <w:r w:rsidRPr="005D6EBB">
        <w:rPr>
          <w:b/>
          <w:bCs/>
          <w:sz w:val="20"/>
          <w:szCs w:val="20"/>
        </w:rPr>
        <w:t>10. Порядок урегулирования споров</w:t>
      </w:r>
    </w:p>
    <w:p w:rsidR="00B5318A" w:rsidRPr="005D6EBB" w:rsidRDefault="00B5318A" w:rsidP="00B5318A">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B5318A" w:rsidRPr="005D6EBB" w:rsidRDefault="00B5318A" w:rsidP="00B5318A">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B5318A" w:rsidRPr="005D6EBB" w:rsidRDefault="00B5318A" w:rsidP="00B5318A">
      <w:pPr>
        <w:pStyle w:val="11"/>
        <w:jc w:val="both"/>
        <w:rPr>
          <w:sz w:val="20"/>
          <w:szCs w:val="20"/>
        </w:rPr>
      </w:pPr>
      <w:r w:rsidRPr="005D6EBB">
        <w:rPr>
          <w:sz w:val="20"/>
          <w:szCs w:val="20"/>
        </w:rPr>
        <w:t>10.3. Срок рассмотрения претензионного письма и направления ответа на него составляет 20 (Двадцать) рабочих дней со дня получения последнего адресатом.</w:t>
      </w:r>
    </w:p>
    <w:p w:rsidR="00B5318A" w:rsidRPr="005D6EBB" w:rsidRDefault="00B5318A" w:rsidP="00B5318A">
      <w:pPr>
        <w:pStyle w:val="1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B5318A" w:rsidRPr="005D6EBB" w:rsidRDefault="00B5318A" w:rsidP="00B5318A">
      <w:pPr>
        <w:pStyle w:val="11"/>
        <w:jc w:val="both"/>
        <w:rPr>
          <w:sz w:val="20"/>
          <w:szCs w:val="20"/>
        </w:rPr>
      </w:pPr>
    </w:p>
    <w:p w:rsidR="00B5318A" w:rsidRPr="005D6EBB" w:rsidRDefault="00B5318A" w:rsidP="00B5318A">
      <w:pPr>
        <w:pStyle w:val="11"/>
        <w:jc w:val="center"/>
        <w:rPr>
          <w:sz w:val="20"/>
          <w:szCs w:val="20"/>
        </w:rPr>
      </w:pPr>
      <w:r w:rsidRPr="005D6EBB">
        <w:rPr>
          <w:b/>
          <w:bCs/>
          <w:sz w:val="20"/>
          <w:szCs w:val="20"/>
        </w:rPr>
        <w:t>11. Обстоятельства непреодолимой силы</w:t>
      </w:r>
    </w:p>
    <w:p w:rsidR="00B5318A" w:rsidRPr="005D6EBB" w:rsidRDefault="00B5318A" w:rsidP="00B5318A">
      <w:pPr>
        <w:pStyle w:val="1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B5318A" w:rsidRPr="005D6EBB" w:rsidRDefault="00B5318A" w:rsidP="00B5318A">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B5318A" w:rsidRPr="005D6EBB" w:rsidRDefault="00B5318A" w:rsidP="00B5318A">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B5318A" w:rsidRPr="005D6EBB" w:rsidRDefault="00B5318A" w:rsidP="00B5318A">
      <w:pPr>
        <w:pStyle w:val="11"/>
        <w:jc w:val="both"/>
        <w:rPr>
          <w:sz w:val="20"/>
          <w:szCs w:val="20"/>
        </w:rPr>
      </w:pPr>
    </w:p>
    <w:p w:rsidR="00B5318A" w:rsidRPr="005D6EBB" w:rsidRDefault="00B5318A" w:rsidP="00B5318A">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B5318A" w:rsidRDefault="00B5318A" w:rsidP="00B5318A">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5318A" w:rsidRPr="005D6EBB" w:rsidRDefault="00B5318A" w:rsidP="00B5318A">
      <w:pPr>
        <w:spacing w:after="0"/>
        <w:jc w:val="both"/>
        <w:rPr>
          <w:rFonts w:ascii="Times New Roman" w:hAnsi="Times New Roman"/>
          <w:sz w:val="20"/>
          <w:szCs w:val="20"/>
        </w:rPr>
      </w:pPr>
    </w:p>
    <w:p w:rsidR="00B5318A" w:rsidRPr="005D6EBB" w:rsidRDefault="00B5318A" w:rsidP="00B5318A">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B5318A" w:rsidRPr="005D6EBB" w:rsidRDefault="00B5318A" w:rsidP="00B5318A">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B5318A" w:rsidRPr="005D6EBB" w:rsidRDefault="00B5318A" w:rsidP="00B5318A">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B5318A" w:rsidRPr="005D6EBB" w:rsidRDefault="00B5318A" w:rsidP="00B5318A">
      <w:pPr>
        <w:pStyle w:val="11"/>
        <w:jc w:val="both"/>
        <w:rPr>
          <w:sz w:val="20"/>
          <w:szCs w:val="20"/>
        </w:rPr>
      </w:pPr>
    </w:p>
    <w:p w:rsidR="00B5318A" w:rsidRPr="005D6EBB" w:rsidRDefault="00B5318A" w:rsidP="00B5318A">
      <w:pPr>
        <w:pStyle w:val="11"/>
        <w:jc w:val="center"/>
        <w:rPr>
          <w:sz w:val="20"/>
          <w:szCs w:val="20"/>
        </w:rPr>
      </w:pPr>
      <w:r w:rsidRPr="005D6EBB">
        <w:rPr>
          <w:b/>
          <w:bCs/>
          <w:sz w:val="20"/>
          <w:szCs w:val="20"/>
        </w:rPr>
        <w:t>14. Прочие условия</w:t>
      </w:r>
    </w:p>
    <w:p w:rsidR="00B5318A" w:rsidRPr="005D6EBB" w:rsidRDefault="00B5318A" w:rsidP="00B5318A">
      <w:pPr>
        <w:pStyle w:val="11"/>
        <w:jc w:val="both"/>
        <w:rPr>
          <w:sz w:val="20"/>
          <w:szCs w:val="20"/>
        </w:rPr>
      </w:pPr>
      <w:r w:rsidRPr="005D6EBB">
        <w:rPr>
          <w:sz w:val="20"/>
          <w:szCs w:val="20"/>
        </w:rPr>
        <w:t xml:space="preserve">14.1. Любые изменения и дополнения по Договору </w:t>
      </w:r>
      <w:proofErr w:type="gramStart"/>
      <w:r w:rsidRPr="005D6EBB">
        <w:rPr>
          <w:sz w:val="20"/>
          <w:szCs w:val="20"/>
        </w:rPr>
        <w:t>вступают в силу и становятся</w:t>
      </w:r>
      <w:proofErr w:type="gramEnd"/>
      <w:r w:rsidRPr="005D6EBB">
        <w:rPr>
          <w:sz w:val="20"/>
          <w:szCs w:val="20"/>
        </w:rPr>
        <w:t xml:space="preserve">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B5318A" w:rsidRPr="005D6EBB" w:rsidRDefault="00B5318A" w:rsidP="00B5318A">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B5318A" w:rsidRPr="005D6EBB" w:rsidRDefault="00B5318A" w:rsidP="00B5318A">
      <w:pPr>
        <w:pStyle w:val="1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B5318A" w:rsidRPr="005D6EBB" w:rsidRDefault="00B5318A" w:rsidP="00B5318A">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B5318A" w:rsidRPr="005D6EBB" w:rsidRDefault="00B5318A" w:rsidP="00B5318A">
      <w:pPr>
        <w:pStyle w:val="11"/>
        <w:jc w:val="both"/>
        <w:rPr>
          <w:sz w:val="20"/>
          <w:szCs w:val="20"/>
        </w:rPr>
      </w:pPr>
      <w:r w:rsidRPr="005D6EBB">
        <w:rPr>
          <w:sz w:val="20"/>
          <w:szCs w:val="20"/>
        </w:rPr>
        <w:t xml:space="preserve">14.5. Настоящий Договор </w:t>
      </w:r>
      <w:proofErr w:type="gramStart"/>
      <w:r w:rsidRPr="005D6EBB">
        <w:rPr>
          <w:sz w:val="20"/>
          <w:szCs w:val="20"/>
        </w:rPr>
        <w:t>вступает в силу со дня его подписания Сторонами и действует</w:t>
      </w:r>
      <w:proofErr w:type="gramEnd"/>
      <w:r w:rsidRPr="005D6EBB">
        <w:rPr>
          <w:sz w:val="20"/>
          <w:szCs w:val="20"/>
        </w:rPr>
        <w:t xml:space="preserve"> до полного исполнения Сторонами взятых на себя по Договору обязательств.</w:t>
      </w:r>
    </w:p>
    <w:p w:rsidR="00B5318A" w:rsidRPr="005D6EBB" w:rsidRDefault="00B5318A" w:rsidP="00B5318A">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B5318A" w:rsidRPr="005D6EBB" w:rsidRDefault="00B5318A" w:rsidP="00B5318A">
      <w:pPr>
        <w:pStyle w:val="11"/>
        <w:jc w:val="center"/>
        <w:rPr>
          <w:sz w:val="20"/>
          <w:szCs w:val="20"/>
        </w:rPr>
      </w:pPr>
    </w:p>
    <w:tbl>
      <w:tblPr>
        <w:tblW w:w="10490" w:type="dxa"/>
        <w:tblInd w:w="105" w:type="dxa"/>
        <w:tblLayout w:type="fixed"/>
        <w:tblCellMar>
          <w:left w:w="105" w:type="dxa"/>
          <w:right w:w="105" w:type="dxa"/>
        </w:tblCellMar>
        <w:tblLook w:val="04A0"/>
      </w:tblPr>
      <w:tblGrid>
        <w:gridCol w:w="484"/>
        <w:gridCol w:w="3830"/>
        <w:gridCol w:w="763"/>
        <w:gridCol w:w="4562"/>
        <w:gridCol w:w="851"/>
      </w:tblGrid>
      <w:tr w:rsidR="00B5318A" w:rsidRPr="005D6EBB" w:rsidTr="00282BFA">
        <w:tc>
          <w:tcPr>
            <w:tcW w:w="10490" w:type="dxa"/>
            <w:gridSpan w:val="5"/>
          </w:tcPr>
          <w:p w:rsidR="00B5318A" w:rsidRPr="005D6EBB" w:rsidRDefault="00B5318A" w:rsidP="00282BFA">
            <w:pPr>
              <w:pStyle w:val="11"/>
              <w:jc w:val="center"/>
              <w:rPr>
                <w:sz w:val="20"/>
                <w:szCs w:val="20"/>
              </w:rPr>
            </w:pPr>
            <w:r w:rsidRPr="005D6EBB">
              <w:rPr>
                <w:b/>
                <w:bCs/>
                <w:sz w:val="20"/>
                <w:szCs w:val="20"/>
              </w:rPr>
              <w:t>15. Юридические адреса и платежные реквизиты Сторон.</w:t>
            </w:r>
          </w:p>
        </w:tc>
      </w:tr>
      <w:tr w:rsidR="00B5318A" w:rsidRPr="005D6EBB" w:rsidTr="00282BFA">
        <w:tc>
          <w:tcPr>
            <w:tcW w:w="10490" w:type="dxa"/>
            <w:gridSpan w:val="5"/>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Pr>
          <w:p w:rsidR="00B5318A" w:rsidRPr="005D6EBB" w:rsidRDefault="00B5318A" w:rsidP="00282BFA">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B5318A" w:rsidRPr="005D6EBB" w:rsidRDefault="00B5318A" w:rsidP="00282BFA">
            <w:pPr>
              <w:pStyle w:val="11"/>
              <w:jc w:val="both"/>
              <w:rPr>
                <w:sz w:val="20"/>
                <w:szCs w:val="20"/>
              </w:rPr>
            </w:pPr>
          </w:p>
        </w:tc>
        <w:tc>
          <w:tcPr>
            <w:tcW w:w="4562" w:type="dxa"/>
          </w:tcPr>
          <w:p w:rsidR="00B5318A" w:rsidRPr="005D6EBB" w:rsidRDefault="00B5318A" w:rsidP="00282BFA">
            <w:pPr>
              <w:pStyle w:val="11"/>
              <w:jc w:val="both"/>
              <w:rPr>
                <w:sz w:val="20"/>
                <w:szCs w:val="20"/>
              </w:rPr>
            </w:pPr>
            <w:r w:rsidRPr="005D6EBB">
              <w:rPr>
                <w:b/>
                <w:bCs/>
                <w:sz w:val="20"/>
                <w:szCs w:val="20"/>
              </w:rPr>
              <w:t>Поставщик</w:t>
            </w:r>
            <w:r w:rsidRPr="005D6EBB">
              <w:rPr>
                <w:sz w:val="20"/>
                <w:szCs w:val="20"/>
              </w:rPr>
              <w:t xml:space="preserve"> </w:t>
            </w: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nil"/>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nil"/>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nil"/>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562" w:type="dxa"/>
            <w:tcBorders>
              <w:top w:val="single" w:sz="2" w:space="0" w:color="auto"/>
              <w:left w:val="nil"/>
              <w:bottom w:val="nil"/>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Pr>
          <w:p w:rsidR="00B5318A" w:rsidRPr="005D6EBB" w:rsidRDefault="00B5318A" w:rsidP="00282BFA">
            <w:pPr>
              <w:pStyle w:val="11"/>
              <w:jc w:val="both"/>
              <w:rPr>
                <w:sz w:val="20"/>
                <w:szCs w:val="20"/>
              </w:rPr>
            </w:pPr>
            <w:r w:rsidRPr="005D6EBB">
              <w:rPr>
                <w:sz w:val="20"/>
                <w:szCs w:val="20"/>
              </w:rPr>
              <w:t>М.П.</w:t>
            </w:r>
          </w:p>
        </w:tc>
        <w:tc>
          <w:tcPr>
            <w:tcW w:w="763" w:type="dxa"/>
          </w:tcPr>
          <w:p w:rsidR="00B5318A" w:rsidRPr="005D6EBB" w:rsidRDefault="00B5318A" w:rsidP="00282BFA">
            <w:pPr>
              <w:pStyle w:val="11"/>
              <w:jc w:val="both"/>
              <w:rPr>
                <w:sz w:val="20"/>
                <w:szCs w:val="20"/>
              </w:rPr>
            </w:pPr>
          </w:p>
        </w:tc>
        <w:tc>
          <w:tcPr>
            <w:tcW w:w="4562" w:type="dxa"/>
          </w:tcPr>
          <w:p w:rsidR="00B5318A" w:rsidRPr="005D6EBB" w:rsidRDefault="00B5318A" w:rsidP="00282BFA">
            <w:pPr>
              <w:pStyle w:val="11"/>
              <w:jc w:val="both"/>
              <w:rPr>
                <w:sz w:val="20"/>
                <w:szCs w:val="20"/>
              </w:rPr>
            </w:pPr>
            <w:r w:rsidRPr="005D6EBB">
              <w:rPr>
                <w:sz w:val="20"/>
                <w:szCs w:val="20"/>
              </w:rPr>
              <w:t>М.П.</w:t>
            </w:r>
          </w:p>
        </w:tc>
        <w:tc>
          <w:tcPr>
            <w:tcW w:w="851" w:type="dxa"/>
          </w:tcPr>
          <w:p w:rsidR="00B5318A" w:rsidRPr="005D6EBB" w:rsidRDefault="00B5318A" w:rsidP="00282BFA">
            <w:pPr>
              <w:pStyle w:val="11"/>
              <w:jc w:val="both"/>
              <w:rPr>
                <w:sz w:val="20"/>
                <w:szCs w:val="20"/>
              </w:rPr>
            </w:pPr>
          </w:p>
        </w:tc>
      </w:tr>
    </w:tbl>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Default="00B5318A" w:rsidP="00B5318A">
      <w:pPr>
        <w:pStyle w:val="11"/>
        <w:jc w:val="center"/>
        <w:rPr>
          <w:sz w:val="20"/>
          <w:szCs w:val="20"/>
        </w:rPr>
      </w:pPr>
    </w:p>
    <w:p w:rsidR="00B5318A" w:rsidRPr="005D6EBB" w:rsidRDefault="00B5318A" w:rsidP="00B5318A">
      <w:pPr>
        <w:pStyle w:val="11"/>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jc w:val="center"/>
        <w:rPr>
          <w:sz w:val="20"/>
          <w:szCs w:val="20"/>
        </w:rPr>
      </w:pPr>
    </w:p>
    <w:p w:rsidR="00B5318A" w:rsidRPr="005D6EBB" w:rsidRDefault="00B5318A" w:rsidP="00B5318A">
      <w:pPr>
        <w:pStyle w:val="11"/>
        <w:rPr>
          <w:sz w:val="20"/>
          <w:szCs w:val="20"/>
        </w:rPr>
      </w:pPr>
    </w:p>
    <w:p w:rsidR="00B5318A" w:rsidRPr="005D6EBB" w:rsidRDefault="00B5318A" w:rsidP="00B5318A">
      <w:pPr>
        <w:pStyle w:val="11"/>
        <w:jc w:val="right"/>
        <w:rPr>
          <w:sz w:val="20"/>
          <w:szCs w:val="20"/>
        </w:rPr>
      </w:pPr>
      <w:r w:rsidRPr="005D6EBB">
        <w:rPr>
          <w:sz w:val="20"/>
          <w:szCs w:val="20"/>
        </w:rPr>
        <w:t>Приложение №1</w:t>
      </w:r>
    </w:p>
    <w:p w:rsidR="00B5318A" w:rsidRPr="005D6EBB" w:rsidRDefault="00B5318A" w:rsidP="00B5318A">
      <w:pPr>
        <w:pStyle w:val="11"/>
        <w:jc w:val="right"/>
        <w:rPr>
          <w:sz w:val="20"/>
          <w:szCs w:val="20"/>
        </w:rPr>
      </w:pPr>
      <w:r w:rsidRPr="005D6EBB">
        <w:rPr>
          <w:sz w:val="20"/>
          <w:szCs w:val="20"/>
        </w:rPr>
        <w:t>к Договору №______</w:t>
      </w:r>
    </w:p>
    <w:p w:rsidR="00B5318A" w:rsidRPr="005D6EBB" w:rsidRDefault="00B5318A" w:rsidP="00B5318A">
      <w:pPr>
        <w:pStyle w:val="11"/>
        <w:jc w:val="right"/>
        <w:rPr>
          <w:sz w:val="20"/>
          <w:szCs w:val="20"/>
        </w:rPr>
      </w:pPr>
      <w:r w:rsidRPr="005D6EBB">
        <w:rPr>
          <w:sz w:val="20"/>
          <w:szCs w:val="20"/>
        </w:rPr>
        <w:t>от «__» _________ 2017г.</w:t>
      </w:r>
    </w:p>
    <w:p w:rsidR="00B5318A" w:rsidRPr="005D6EBB" w:rsidRDefault="00B5318A" w:rsidP="00B5318A">
      <w:pPr>
        <w:pStyle w:val="11"/>
        <w:jc w:val="center"/>
        <w:rPr>
          <w:sz w:val="20"/>
          <w:szCs w:val="20"/>
        </w:rPr>
      </w:pPr>
    </w:p>
    <w:p w:rsidR="00B5318A" w:rsidRPr="005D6EBB" w:rsidRDefault="00B5318A" w:rsidP="00B5318A">
      <w:pPr>
        <w:pStyle w:val="11"/>
        <w:jc w:val="center"/>
        <w:rPr>
          <w:b/>
          <w:bCs/>
          <w:sz w:val="20"/>
          <w:szCs w:val="20"/>
        </w:rPr>
      </w:pPr>
      <w:r w:rsidRPr="005D6EBB">
        <w:rPr>
          <w:b/>
          <w:bCs/>
          <w:sz w:val="20"/>
          <w:szCs w:val="20"/>
        </w:rPr>
        <w:t>Спецификация на поставку видеокамеры</w:t>
      </w:r>
    </w:p>
    <w:p w:rsidR="00B5318A" w:rsidRPr="005D6EBB" w:rsidRDefault="00B5318A" w:rsidP="00B5318A">
      <w:pPr>
        <w:pStyle w:val="11"/>
        <w:jc w:val="center"/>
        <w:rPr>
          <w:b/>
          <w:bCs/>
          <w:sz w:val="20"/>
          <w:szCs w:val="20"/>
        </w:rPr>
      </w:pPr>
    </w:p>
    <w:p w:rsidR="00B5318A" w:rsidRPr="005D6EBB" w:rsidRDefault="00B5318A" w:rsidP="00B5318A">
      <w:pPr>
        <w:spacing w:after="0" w:line="240" w:lineRule="atLeast"/>
        <w:jc w:val="both"/>
        <w:rPr>
          <w:rFonts w:ascii="Times New Roman" w:hAnsi="Times New Roman"/>
          <w:sz w:val="20"/>
          <w:szCs w:val="20"/>
        </w:rPr>
      </w:pPr>
      <w:r w:rsidRPr="005D6EBB">
        <w:rPr>
          <w:rFonts w:ascii="Times New Roman" w:hAnsi="Times New Roman"/>
          <w:sz w:val="20"/>
          <w:szCs w:val="20"/>
        </w:rPr>
        <w:t>Наименование поставляемого оборудования:</w:t>
      </w:r>
    </w:p>
    <w:p w:rsidR="00B5318A" w:rsidRPr="005D6EBB" w:rsidRDefault="00B5318A" w:rsidP="00B5318A">
      <w:pPr>
        <w:spacing w:after="0"/>
        <w:jc w:val="both"/>
        <w:rPr>
          <w:rFonts w:ascii="Times New Roman" w:hAnsi="Times New Roman"/>
          <w:sz w:val="20"/>
          <w:szCs w:val="20"/>
        </w:rPr>
      </w:pPr>
      <w:r w:rsidRPr="005D6EBB">
        <w:rPr>
          <w:rFonts w:ascii="Times New Roman" w:hAnsi="Times New Roman"/>
          <w:sz w:val="20"/>
          <w:szCs w:val="20"/>
        </w:rPr>
        <w:t xml:space="preserve">Комплект для видеосъемки: </w:t>
      </w:r>
      <w:proofErr w:type="spellStart"/>
      <w:r w:rsidRPr="005D6EBB">
        <w:rPr>
          <w:rFonts w:ascii="Times New Roman" w:hAnsi="Times New Roman"/>
          <w:sz w:val="20"/>
          <w:szCs w:val="20"/>
        </w:rPr>
        <w:t>камкодер</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Sony</w:t>
      </w:r>
      <w:proofErr w:type="spellEnd"/>
      <w:r w:rsidRPr="005D6EBB">
        <w:rPr>
          <w:rFonts w:ascii="Times New Roman" w:hAnsi="Times New Roman"/>
          <w:sz w:val="20"/>
          <w:szCs w:val="20"/>
        </w:rPr>
        <w:t xml:space="preserve"> </w:t>
      </w:r>
      <w:r w:rsidRPr="00B827ED">
        <w:rPr>
          <w:rFonts w:ascii="Times New Roman" w:hAnsi="Times New Roman"/>
          <w:sz w:val="20"/>
          <w:szCs w:val="20"/>
        </w:rPr>
        <w:t>HXR-NX5R/</w:t>
      </w:r>
      <w:r w:rsidRPr="00B827ED">
        <w:rPr>
          <w:rFonts w:ascii="Times New Roman" w:hAnsi="Times New Roman"/>
          <w:sz w:val="20"/>
          <w:szCs w:val="20"/>
          <w:lang w:val="en-US"/>
        </w:rPr>
        <w:t>XLR</w:t>
      </w:r>
      <w:r w:rsidRPr="00B827ED">
        <w:rPr>
          <w:rFonts w:ascii="Times New Roman" w:hAnsi="Times New Roman"/>
          <w:sz w:val="20"/>
          <w:szCs w:val="20"/>
        </w:rPr>
        <w:t>, штатив для</w:t>
      </w:r>
      <w:r w:rsidRPr="005D6EBB">
        <w:rPr>
          <w:rFonts w:ascii="Times New Roman" w:hAnsi="Times New Roman"/>
          <w:sz w:val="20"/>
          <w:szCs w:val="20"/>
        </w:rPr>
        <w:t xml:space="preserve"> видеокамеры, беспроводная система, аккумуляторная батарея (2 шт.), транспортный кофр, дождевой чехол.</w:t>
      </w:r>
    </w:p>
    <w:p w:rsidR="00B5318A" w:rsidRPr="00D87B15" w:rsidRDefault="00B5318A" w:rsidP="00B5318A">
      <w:pPr>
        <w:spacing w:after="0"/>
        <w:jc w:val="both"/>
        <w:rPr>
          <w:rFonts w:ascii="Times New Roman" w:hAnsi="Times New Roman"/>
          <w:sz w:val="20"/>
          <w:szCs w:val="20"/>
        </w:rPr>
      </w:pPr>
      <w:r w:rsidRPr="005D6EBB">
        <w:rPr>
          <w:rFonts w:ascii="Times New Roman" w:hAnsi="Times New Roman"/>
          <w:sz w:val="20"/>
          <w:szCs w:val="20"/>
        </w:rPr>
        <w:t>Качественные и количественные характеристики элементов комплекта:</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134"/>
        <w:gridCol w:w="1984"/>
        <w:gridCol w:w="3828"/>
        <w:gridCol w:w="1559"/>
      </w:tblGrid>
      <w:tr w:rsidR="00B5318A" w:rsidRPr="005D6EBB" w:rsidTr="00282BFA">
        <w:tc>
          <w:tcPr>
            <w:tcW w:w="567"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 xml:space="preserve">№ </w:t>
            </w:r>
            <w:proofErr w:type="spellStart"/>
            <w:proofErr w:type="gramStart"/>
            <w:r w:rsidRPr="005D6EBB">
              <w:rPr>
                <w:rFonts w:ascii="Times New Roman" w:hAnsi="Times New Roman"/>
                <w:b/>
                <w:bCs/>
                <w:color w:val="000000"/>
                <w:sz w:val="20"/>
                <w:szCs w:val="20"/>
              </w:rPr>
              <w:t>п</w:t>
            </w:r>
            <w:proofErr w:type="spellEnd"/>
            <w:proofErr w:type="gramEnd"/>
            <w:r w:rsidRPr="005D6EBB">
              <w:rPr>
                <w:rFonts w:ascii="Times New Roman" w:hAnsi="Times New Roman"/>
                <w:b/>
                <w:bCs/>
                <w:color w:val="000000"/>
                <w:sz w:val="20"/>
                <w:szCs w:val="20"/>
              </w:rPr>
              <w:t>/</w:t>
            </w:r>
            <w:proofErr w:type="spellStart"/>
            <w:r w:rsidRPr="005D6EBB">
              <w:rPr>
                <w:rFonts w:ascii="Times New Roman" w:hAnsi="Times New Roman"/>
                <w:b/>
                <w:bCs/>
                <w:color w:val="000000"/>
                <w:sz w:val="20"/>
                <w:szCs w:val="20"/>
              </w:rPr>
              <w:t>п</w:t>
            </w:r>
            <w:proofErr w:type="spellEnd"/>
          </w:p>
        </w:tc>
        <w:tc>
          <w:tcPr>
            <w:tcW w:w="1985"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Наименование</w:t>
            </w:r>
          </w:p>
        </w:tc>
        <w:tc>
          <w:tcPr>
            <w:tcW w:w="1134"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Кол-во, шт.</w:t>
            </w:r>
          </w:p>
        </w:tc>
        <w:tc>
          <w:tcPr>
            <w:tcW w:w="5812" w:type="dxa"/>
            <w:gridSpan w:val="2"/>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Технические характеристики поставляемого товара</w:t>
            </w:r>
          </w:p>
        </w:tc>
        <w:tc>
          <w:tcPr>
            <w:tcW w:w="1559"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Стоимость (с НДС/без НДС), руб.</w:t>
            </w:r>
          </w:p>
        </w:tc>
      </w:tr>
      <w:tr w:rsidR="00B5318A" w:rsidRPr="005D6EBB" w:rsidTr="00282BFA">
        <w:tc>
          <w:tcPr>
            <w:tcW w:w="567" w:type="dxa"/>
            <w:vMerge w:val="restart"/>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1.</w:t>
            </w:r>
          </w:p>
        </w:tc>
        <w:tc>
          <w:tcPr>
            <w:tcW w:w="1985" w:type="dxa"/>
            <w:vMerge w:val="restart"/>
          </w:tcPr>
          <w:p w:rsidR="00B5318A" w:rsidRPr="00B827ED" w:rsidRDefault="00B5318A" w:rsidP="00282BFA">
            <w:pPr>
              <w:jc w:val="both"/>
              <w:rPr>
                <w:rFonts w:ascii="Times New Roman" w:hAnsi="Times New Roman"/>
                <w:bCs/>
                <w:sz w:val="20"/>
                <w:szCs w:val="20"/>
              </w:rPr>
            </w:pPr>
            <w:proofErr w:type="spellStart"/>
            <w:r w:rsidRPr="00B827ED">
              <w:rPr>
                <w:rFonts w:ascii="Times New Roman" w:hAnsi="Times New Roman"/>
                <w:sz w:val="20"/>
                <w:szCs w:val="20"/>
              </w:rPr>
              <w:t>Камкодер</w:t>
            </w:r>
            <w:proofErr w:type="spellEnd"/>
            <w:r w:rsidRPr="00B827ED">
              <w:rPr>
                <w:rFonts w:ascii="Times New Roman" w:hAnsi="Times New Roman"/>
                <w:sz w:val="20"/>
                <w:szCs w:val="20"/>
              </w:rPr>
              <w:t xml:space="preserve"> </w:t>
            </w:r>
            <w:proofErr w:type="spellStart"/>
            <w:r w:rsidRPr="00B827ED">
              <w:rPr>
                <w:rFonts w:ascii="Times New Roman" w:hAnsi="Times New Roman"/>
                <w:sz w:val="20"/>
                <w:szCs w:val="20"/>
              </w:rPr>
              <w:t>Sony</w:t>
            </w:r>
            <w:proofErr w:type="spellEnd"/>
            <w:r w:rsidRPr="00B827ED">
              <w:rPr>
                <w:rFonts w:ascii="Times New Roman" w:hAnsi="Times New Roman"/>
                <w:sz w:val="20"/>
                <w:szCs w:val="20"/>
              </w:rPr>
              <w:t xml:space="preserve"> HXR-NX5R/</w:t>
            </w:r>
            <w:r w:rsidRPr="00B827ED">
              <w:rPr>
                <w:rFonts w:ascii="Times New Roman" w:hAnsi="Times New Roman"/>
                <w:sz w:val="20"/>
                <w:szCs w:val="20"/>
                <w:lang w:val="en-US"/>
              </w:rPr>
              <w:t>XLR</w:t>
            </w:r>
            <w:bookmarkStart w:id="0" w:name="_GoBack"/>
            <w:bookmarkEnd w:id="0"/>
          </w:p>
        </w:tc>
        <w:tc>
          <w:tcPr>
            <w:tcW w:w="1134" w:type="dxa"/>
            <w:vMerge w:val="restart"/>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bCs/>
                <w:color w:val="000000"/>
                <w:sz w:val="20"/>
                <w:szCs w:val="20"/>
              </w:rPr>
              <w:t>1 шт.</w:t>
            </w: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Общие характеристики</w:t>
            </w:r>
          </w:p>
        </w:tc>
        <w:tc>
          <w:tcPr>
            <w:tcW w:w="1559" w:type="dxa"/>
            <w:vMerge w:val="restart"/>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Вес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Прибл. 2110 г (корпус)</w:t>
            </w:r>
            <w:r w:rsidRPr="005D6EBB">
              <w:rPr>
                <w:rFonts w:ascii="Times New Roman" w:hAnsi="Times New Roman"/>
                <w:sz w:val="20"/>
                <w:szCs w:val="20"/>
              </w:rPr>
              <w:br/>
              <w:t>Прибл. 2500 г (с блендой объектива, наглазником и аккумулятором)</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Габариты (</w:t>
            </w:r>
            <w:proofErr w:type="gramStart"/>
            <w:r w:rsidRPr="005D6EBB">
              <w:rPr>
                <w:rFonts w:ascii="Times New Roman" w:hAnsi="Times New Roman"/>
                <w:sz w:val="20"/>
                <w:szCs w:val="20"/>
              </w:rPr>
              <w:t>Ш</w:t>
            </w:r>
            <w:proofErr w:type="gramEnd"/>
            <w:r w:rsidRPr="005D6EBB">
              <w:rPr>
                <w:rFonts w:ascii="Times New Roman" w:hAnsi="Times New Roman"/>
                <w:sz w:val="20"/>
                <w:szCs w:val="20"/>
              </w:rPr>
              <w:t xml:space="preserve">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В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Г)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176,0 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199,5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385,0 мм (с выступающими частями и аксессуарами — блендой объектива, большим наглазником, — но без ременной ручки)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Требования к электропитанию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DC IN (вход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апряжения): 8,4 В</w:t>
            </w:r>
            <w:r w:rsidRPr="005D6EBB">
              <w:rPr>
                <w:rFonts w:ascii="Times New Roman" w:hAnsi="Times New Roman"/>
                <w:sz w:val="20"/>
                <w:szCs w:val="20"/>
              </w:rPr>
              <w:br/>
              <w:t xml:space="preserve">Аккумулятор: 7,2 В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Потребляемая мощность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Прибл. 7,5 Вт (режим записи с видоискателем и AVCHD 1080/50i или 60i FX)*</w:t>
            </w:r>
            <w:r w:rsidRPr="005D6EBB">
              <w:rPr>
                <w:rFonts w:ascii="Times New Roman" w:hAnsi="Times New Roman"/>
                <w:sz w:val="20"/>
                <w:szCs w:val="20"/>
              </w:rPr>
              <w:br/>
              <w:t xml:space="preserve">Прибл. 7,8 Вт (режим записи с ЖКД и AVCHD 1080/50i или 60i FX)*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Рабочая температура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От 0 до 40 °C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Температура хранения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От -20 до +60 °C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Формат записи (видео)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XAVC S HD:MPEG4-AVC/H264 4:2:0 </w:t>
            </w:r>
            <w:proofErr w:type="spellStart"/>
            <w:r w:rsidRPr="005D6EBB">
              <w:rPr>
                <w:rFonts w:ascii="Times New Roman" w:hAnsi="Times New Roman"/>
                <w:sz w:val="20"/>
                <w:szCs w:val="20"/>
              </w:rPr>
              <w:t>Long</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profile</w:t>
            </w:r>
            <w:proofErr w:type="spellEnd"/>
            <w:r w:rsidRPr="005D6EBB">
              <w:rPr>
                <w:rFonts w:ascii="Times New Roman" w:hAnsi="Times New Roman"/>
                <w:sz w:val="20"/>
                <w:szCs w:val="20"/>
              </w:rPr>
              <w:br/>
              <w:t>AVCHD: Совместимость с форматами MPEG-4 AVC/H.264 AVCHD 2.0</w:t>
            </w:r>
            <w:r w:rsidRPr="005D6EBB">
              <w:rPr>
                <w:rFonts w:ascii="Times New Roman" w:hAnsi="Times New Roman"/>
                <w:sz w:val="20"/>
                <w:szCs w:val="20"/>
              </w:rPr>
              <w:br/>
              <w:t xml:space="preserve">DV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Формат записи (звук)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XAVC S HD</w:t>
            </w:r>
            <w:proofErr w:type="gramStart"/>
            <w:r w:rsidRPr="005D6EBB">
              <w:rPr>
                <w:rFonts w:ascii="Times New Roman" w:hAnsi="Times New Roman"/>
                <w:sz w:val="20"/>
                <w:szCs w:val="20"/>
              </w:rPr>
              <w:t xml:space="preserve"> :</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r w:rsidRPr="005D6EBB">
              <w:rPr>
                <w:rFonts w:ascii="Times New Roman" w:hAnsi="Times New Roman"/>
                <w:sz w:val="20"/>
                <w:szCs w:val="20"/>
              </w:rPr>
              <w:br/>
              <w:t xml:space="preserve">AVCHD: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w:t>
            </w:r>
            <w:proofErr w:type="spellStart"/>
            <w:r w:rsidRPr="005D6EBB">
              <w:rPr>
                <w:rFonts w:ascii="Times New Roman" w:hAnsi="Times New Roman"/>
                <w:sz w:val="20"/>
                <w:szCs w:val="20"/>
              </w:rPr>
              <w:t>Dolby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Digital</w:t>
            </w:r>
            <w:proofErr w:type="spellEnd"/>
            <w:r w:rsidRPr="005D6EBB">
              <w:rPr>
                <w:rFonts w:ascii="Times New Roman" w:hAnsi="Times New Roman"/>
                <w:sz w:val="20"/>
                <w:szCs w:val="20"/>
              </w:rPr>
              <w:t>, 2 канала, 16 бит, 48 кГц</w:t>
            </w:r>
            <w:r w:rsidRPr="005D6EBB">
              <w:rPr>
                <w:rFonts w:ascii="Times New Roman" w:hAnsi="Times New Roman"/>
                <w:sz w:val="20"/>
                <w:szCs w:val="20"/>
              </w:rPr>
              <w:br/>
              <w:t xml:space="preserve">DV: </w:t>
            </w:r>
            <w:proofErr w:type="gramStart"/>
            <w:r w:rsidRPr="005D6EBB">
              <w:rPr>
                <w:rFonts w:ascii="Times New Roman" w:hAnsi="Times New Roman"/>
                <w:sz w:val="20"/>
                <w:szCs w:val="20"/>
              </w:rPr>
              <w:t>Линейная</w:t>
            </w:r>
            <w:proofErr w:type="gramEnd"/>
            <w:r w:rsidRPr="005D6EBB">
              <w:rPr>
                <w:rFonts w:ascii="Times New Roman" w:hAnsi="Times New Roman"/>
                <w:sz w:val="20"/>
                <w:szCs w:val="20"/>
              </w:rPr>
              <w:t xml:space="preserve"> ИКМ (2 канала, 16 бит, 48 кГц)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Частота кадров при </w:t>
            </w:r>
            <w:r w:rsidRPr="005D6EBB">
              <w:rPr>
                <w:rFonts w:ascii="Times New Roman" w:hAnsi="Times New Roman"/>
                <w:sz w:val="20"/>
                <w:szCs w:val="20"/>
              </w:rPr>
              <w:lastRenderedPageBreak/>
              <w:t xml:space="preserve">записи </w:t>
            </w:r>
          </w:p>
        </w:tc>
        <w:tc>
          <w:tcPr>
            <w:tcW w:w="3828" w:type="dxa"/>
          </w:tcPr>
          <w:p w:rsidR="00B5318A" w:rsidRPr="005D6EBB" w:rsidRDefault="00B5318A" w:rsidP="00282BFA">
            <w:pPr>
              <w:rPr>
                <w:rFonts w:ascii="Times New Roman" w:hAnsi="Times New Roman"/>
                <w:sz w:val="20"/>
                <w:szCs w:val="20"/>
              </w:rPr>
            </w:pPr>
            <w:proofErr w:type="gramStart"/>
            <w:r w:rsidRPr="005D6EBB">
              <w:rPr>
                <w:rFonts w:ascii="Times New Roman" w:hAnsi="Times New Roman"/>
                <w:sz w:val="20"/>
                <w:szCs w:val="20"/>
              </w:rPr>
              <w:lastRenderedPageBreak/>
              <w:t>XAVC S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1080) при 50p, 25p, 50 Мбит/с или при 59,94p, 29,97p, 23,98p, </w:t>
            </w:r>
            <w:r w:rsidRPr="005D6EBB">
              <w:rPr>
                <w:rFonts w:ascii="Times New Roman" w:hAnsi="Times New Roman"/>
                <w:sz w:val="20"/>
                <w:szCs w:val="20"/>
              </w:rPr>
              <w:lastRenderedPageBreak/>
              <w:t>50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50p или 59,94p, режим PS (28 Мбит/с)*</w:t>
            </w:r>
            <w:r w:rsidRPr="005D6EBB">
              <w:rPr>
                <w:rFonts w:ascii="Times New Roman" w:hAnsi="Times New Roman"/>
                <w:sz w:val="20"/>
                <w:szCs w:val="20"/>
              </w:rPr>
              <w:br/>
              <w:t>AVCHD (1920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50i/25p или при 59,94i/29,97p/23,98p, режим FX (24 Мбит/с), режим FH (17 Мбит</w:t>
            </w:r>
            <w:proofErr w:type="gramEnd"/>
            <w:r w:rsidRPr="005D6EBB">
              <w:rPr>
                <w:rFonts w:ascii="Times New Roman" w:hAnsi="Times New Roman"/>
                <w:sz w:val="20"/>
                <w:szCs w:val="20"/>
              </w:rPr>
              <w:t>/</w:t>
            </w:r>
            <w:proofErr w:type="gramStart"/>
            <w:r w:rsidRPr="005D6EBB">
              <w:rPr>
                <w:rFonts w:ascii="Times New Roman" w:hAnsi="Times New Roman"/>
                <w:sz w:val="20"/>
                <w:szCs w:val="20"/>
              </w:rPr>
              <w:t>с)*</w:t>
            </w:r>
            <w:r w:rsidRPr="005D6EBB">
              <w:rPr>
                <w:rFonts w:ascii="Times New Roman" w:hAnsi="Times New Roman"/>
                <w:sz w:val="20"/>
                <w:szCs w:val="20"/>
              </w:rPr>
              <w:br/>
              <w:t>AVCHD (1440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1080) при 50i или 59,94i, режим HQ (9 Мбит/с), режим LP (5 Мбит/с)*</w:t>
            </w:r>
            <w:r w:rsidRPr="005D6EBB">
              <w:rPr>
                <w:rFonts w:ascii="Times New Roman" w:hAnsi="Times New Roman"/>
                <w:sz w:val="20"/>
                <w:szCs w:val="20"/>
              </w:rPr>
              <w:br/>
              <w:t>AVCHD (1280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720) при 50p или 59,94p, режим FX (24 Мбит/с), режим FH (17 Мбит/с), режим HQ (9 Мбит/с)*</w:t>
            </w:r>
            <w:r w:rsidRPr="005D6EBB">
              <w:rPr>
                <w:rFonts w:ascii="Times New Roman" w:hAnsi="Times New Roman"/>
                <w:sz w:val="20"/>
                <w:szCs w:val="20"/>
              </w:rPr>
              <w:br/>
              <w:t>DV (720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576) при 50i или 59,94i, 25 Мбит/с </w:t>
            </w:r>
            <w:proofErr w:type="gramEnd"/>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Время записи/воспроизведения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XAVC S HD@LPCM, 2 канала, 50 Мбит/с</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155 мин с картой памяти 64 ГБ</w:t>
            </w:r>
            <w:r w:rsidRPr="005D6EBB">
              <w:rPr>
                <w:rFonts w:ascii="Times New Roman" w:hAnsi="Times New Roman"/>
                <w:sz w:val="20"/>
                <w:szCs w:val="20"/>
              </w:rPr>
              <w:br/>
              <w:t>AVCHD@LPCM, 2 канала, режим PS</w:t>
            </w:r>
            <w:r w:rsidRPr="005D6EBB">
              <w:rPr>
                <w:rFonts w:ascii="Times New Roman" w:hAnsi="Times New Roman"/>
                <w:sz w:val="20"/>
                <w:szCs w:val="20"/>
              </w:rPr>
              <w:br/>
              <w:t>Прибл. 290 мин с картой памяти 64 ГБ</w:t>
            </w:r>
            <w:r w:rsidRPr="005D6EBB">
              <w:rPr>
                <w:rFonts w:ascii="Times New Roman" w:hAnsi="Times New Roman"/>
                <w:sz w:val="20"/>
                <w:szCs w:val="20"/>
              </w:rPr>
              <w:br/>
              <w:t>Прибл. 145 мин с картой памяти 32 ГБ</w:t>
            </w:r>
            <w:r w:rsidRPr="005D6EBB">
              <w:rPr>
                <w:rFonts w:ascii="Times New Roman" w:hAnsi="Times New Roman"/>
                <w:sz w:val="20"/>
                <w:szCs w:val="20"/>
              </w:rPr>
              <w:br/>
              <w:t>AVCHD@LPCM, 2 канала, режим FX</w:t>
            </w:r>
            <w:r w:rsidRPr="005D6EBB">
              <w:rPr>
                <w:rFonts w:ascii="Times New Roman" w:hAnsi="Times New Roman"/>
                <w:sz w:val="20"/>
                <w:szCs w:val="20"/>
              </w:rPr>
              <w:br/>
              <w:t>Прибл. 340 мин с картой памяти 64 ГБ</w:t>
            </w:r>
            <w:r w:rsidRPr="005D6EBB">
              <w:rPr>
                <w:rFonts w:ascii="Times New Roman" w:hAnsi="Times New Roman"/>
                <w:sz w:val="20"/>
                <w:szCs w:val="20"/>
              </w:rPr>
              <w:br/>
              <w:t>Прибл. 170 мин с картой памяти 32 ГБ</w:t>
            </w:r>
            <w:r w:rsidRPr="005D6EBB">
              <w:rPr>
                <w:rFonts w:ascii="Times New Roman" w:hAnsi="Times New Roman"/>
                <w:sz w:val="20"/>
                <w:szCs w:val="20"/>
              </w:rPr>
              <w:br/>
              <w:t>AVCHD@LPCM, 2 канала, режим FH</w:t>
            </w:r>
            <w:proofErr w:type="gramStart"/>
            <w:r w:rsidRPr="005D6EBB">
              <w:rPr>
                <w:rFonts w:ascii="Times New Roman" w:hAnsi="Times New Roman"/>
                <w:sz w:val="20"/>
                <w:szCs w:val="20"/>
              </w:rPr>
              <w:br/>
              <w:t>П</w:t>
            </w:r>
            <w:proofErr w:type="gramEnd"/>
            <w:r w:rsidRPr="005D6EBB">
              <w:rPr>
                <w:rFonts w:ascii="Times New Roman" w:hAnsi="Times New Roman"/>
                <w:sz w:val="20"/>
                <w:szCs w:val="20"/>
              </w:rPr>
              <w:t>рибл. 450 мин с картой памяти 64 ГБ</w:t>
            </w:r>
            <w:r w:rsidRPr="005D6EBB">
              <w:rPr>
                <w:rFonts w:ascii="Times New Roman" w:hAnsi="Times New Roman"/>
                <w:sz w:val="20"/>
                <w:szCs w:val="20"/>
              </w:rPr>
              <w:br/>
              <w:t>Прибл. 225 мин с картой памяти 32 ГБ</w:t>
            </w:r>
            <w:r w:rsidRPr="005D6EBB">
              <w:rPr>
                <w:rFonts w:ascii="Times New Roman" w:hAnsi="Times New Roman"/>
                <w:sz w:val="20"/>
                <w:szCs w:val="20"/>
              </w:rPr>
              <w:br/>
              <w:t>DV</w:t>
            </w:r>
            <w:r w:rsidRPr="005D6EBB">
              <w:rPr>
                <w:rFonts w:ascii="Times New Roman" w:hAnsi="Times New Roman"/>
                <w:sz w:val="20"/>
                <w:szCs w:val="20"/>
              </w:rPr>
              <w:br/>
              <w:t>Прибл. 280 мин с картой памяти 64 ГБ</w:t>
            </w:r>
            <w:r w:rsidRPr="005D6EBB">
              <w:rPr>
                <w:rFonts w:ascii="Times New Roman" w:hAnsi="Times New Roman"/>
                <w:sz w:val="20"/>
                <w:szCs w:val="20"/>
              </w:rPr>
              <w:br/>
              <w:t xml:space="preserve">Прибл. 140 мин с картой памяти 32 ГБ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Style w:val="ac"/>
                <w:rFonts w:ascii="Times New Roman" w:hAnsi="Times New Roman"/>
                <w:sz w:val="20"/>
                <w:szCs w:val="20"/>
              </w:rPr>
            </w:pPr>
            <w:r w:rsidRPr="005D6EBB">
              <w:rPr>
                <w:rStyle w:val="ac"/>
                <w:rFonts w:ascii="Times New Roman" w:hAnsi="Times New Roman"/>
                <w:sz w:val="20"/>
                <w:szCs w:val="20"/>
              </w:rPr>
              <w:t>Объектив</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Узел крепления объектива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Фиксированные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Диапазон масштабирования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20x (</w:t>
            </w:r>
            <w:proofErr w:type="gramStart"/>
            <w:r w:rsidRPr="005D6EBB">
              <w:rPr>
                <w:rFonts w:ascii="Times New Roman" w:hAnsi="Times New Roman"/>
                <w:sz w:val="20"/>
                <w:szCs w:val="20"/>
              </w:rPr>
              <w:t>оптическое</w:t>
            </w:r>
            <w:proofErr w:type="gramEnd"/>
            <w:r w:rsidRPr="005D6EBB">
              <w:rPr>
                <w:rFonts w:ascii="Times New Roman" w:hAnsi="Times New Roman"/>
                <w:sz w:val="20"/>
                <w:szCs w:val="20"/>
              </w:rPr>
              <w:t xml:space="preserve">), сервопривод/ручная регулировка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Фокусное расстояние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f=4,1-82,0 мм </w:t>
            </w:r>
            <w:r w:rsidRPr="005D6EBB">
              <w:rPr>
                <w:rFonts w:ascii="Times New Roman" w:hAnsi="Times New Roman"/>
                <w:sz w:val="20"/>
                <w:szCs w:val="20"/>
              </w:rPr>
              <w:br/>
              <w:t>эквивалент f=28,8-576 мм для 35-мм объектива (16:9)</w:t>
            </w:r>
            <w:r w:rsidRPr="005D6EBB">
              <w:rPr>
                <w:rFonts w:ascii="Times New Roman" w:hAnsi="Times New Roman"/>
                <w:sz w:val="20"/>
                <w:szCs w:val="20"/>
              </w:rPr>
              <w:br/>
              <w:t xml:space="preserve">эквивалент f=35,2-705 мм для 35-мм объектива (4:3)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Диафрагма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F1,6 - F11 (автоматический/ручной режим)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Фокусировка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Выбор AF/MF (автоматическая/ручная фокусировка), 10 мм —∞ (</w:t>
            </w:r>
            <w:proofErr w:type="spellStart"/>
            <w:r w:rsidRPr="005D6EBB">
              <w:rPr>
                <w:rFonts w:ascii="Times New Roman" w:hAnsi="Times New Roman"/>
                <w:sz w:val="20"/>
                <w:szCs w:val="20"/>
              </w:rPr>
              <w:t>Wide</w:t>
            </w:r>
            <w:proofErr w:type="spellEnd"/>
            <w:r w:rsidRPr="005D6EBB">
              <w:rPr>
                <w:rFonts w:ascii="Times New Roman" w:hAnsi="Times New Roman"/>
                <w:sz w:val="20"/>
                <w:szCs w:val="20"/>
              </w:rPr>
              <w:t>), 800 мм —∞ (</w:t>
            </w:r>
            <w:proofErr w:type="spellStart"/>
            <w:r w:rsidRPr="005D6EBB">
              <w:rPr>
                <w:rFonts w:ascii="Times New Roman" w:hAnsi="Times New Roman"/>
                <w:sz w:val="20"/>
                <w:szCs w:val="20"/>
              </w:rPr>
              <w:t>Tele</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Стабилизатор изображения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Выбор </w:t>
            </w:r>
            <w:proofErr w:type="spellStart"/>
            <w:r w:rsidRPr="005D6EBB">
              <w:rPr>
                <w:rFonts w:ascii="Times New Roman" w:hAnsi="Times New Roman"/>
                <w:sz w:val="20"/>
                <w:szCs w:val="20"/>
              </w:rPr>
              <w:t>Вкл</w:t>
            </w:r>
            <w:proofErr w:type="spellEnd"/>
            <w:r w:rsidRPr="005D6EBB">
              <w:rPr>
                <w:rFonts w:ascii="Times New Roman" w:hAnsi="Times New Roman"/>
                <w:sz w:val="20"/>
                <w:szCs w:val="20"/>
              </w:rPr>
              <w:t xml:space="preserve">./Выкл., сдвиг объектива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Диаметр фильтра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M72 мм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Секция камеры</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Датчик изображения (тип)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3-чиповый 1/2,8-дюймовый CMOS-сенсор </w:t>
            </w:r>
            <w:proofErr w:type="spellStart"/>
            <w:r w:rsidRPr="005D6EBB">
              <w:rPr>
                <w:rFonts w:ascii="Times New Roman" w:hAnsi="Times New Roman"/>
                <w:sz w:val="20"/>
                <w:szCs w:val="20"/>
              </w:rPr>
              <w:t>Exmor</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Эффективное число элементов изображения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Прибл. 2,07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Встроенные оптические фильтры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OFF (Выкл.): </w:t>
            </w:r>
            <w:proofErr w:type="spellStart"/>
            <w:r w:rsidRPr="005D6EBB">
              <w:rPr>
                <w:rFonts w:ascii="Times New Roman" w:hAnsi="Times New Roman"/>
                <w:sz w:val="20"/>
                <w:szCs w:val="20"/>
              </w:rPr>
              <w:t>Clear</w:t>
            </w:r>
            <w:proofErr w:type="spellEnd"/>
            <w:r w:rsidRPr="005D6EBB">
              <w:rPr>
                <w:rFonts w:ascii="Times New Roman" w:hAnsi="Times New Roman"/>
                <w:sz w:val="20"/>
                <w:szCs w:val="20"/>
              </w:rPr>
              <w:t xml:space="preserve"> (Прозрачный), 1: 1/4ND, 2: 1/16ND, 3: 1/64ND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Минимальная освещенность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50i: 1 лк (скорость затвора 1/25, автоматическая диафрагма/регулировка усиления) или 60i: 1,2 лк (скорость затвора 1/30, автоматическая диафрагма/регулировка усиления)*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Скорость затвора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1/3…1/10 000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Функция </w:t>
            </w:r>
            <w:proofErr w:type="spellStart"/>
            <w:r w:rsidRPr="005D6EBB">
              <w:rPr>
                <w:rFonts w:ascii="Times New Roman" w:hAnsi="Times New Roman"/>
                <w:sz w:val="20"/>
                <w:szCs w:val="20"/>
              </w:rPr>
              <w:t>Slow</w:t>
            </w:r>
            <w:proofErr w:type="spellEnd"/>
            <w:r w:rsidRPr="005D6EBB">
              <w:rPr>
                <w:rFonts w:ascii="Times New Roman" w:hAnsi="Times New Roman"/>
                <w:sz w:val="20"/>
                <w:szCs w:val="20"/>
              </w:rPr>
              <w:t xml:space="preserve"> &amp; </w:t>
            </w:r>
            <w:proofErr w:type="spellStart"/>
            <w:r w:rsidRPr="005D6EBB">
              <w:rPr>
                <w:rFonts w:ascii="Times New Roman" w:hAnsi="Times New Roman"/>
                <w:sz w:val="20"/>
                <w:szCs w:val="20"/>
              </w:rPr>
              <w:t>Quick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Motion</w:t>
            </w:r>
            <w:proofErr w:type="spellEnd"/>
            <w:r w:rsidRPr="005D6EBB">
              <w:rPr>
                <w:rFonts w:ascii="Times New Roman" w:hAnsi="Times New Roman"/>
                <w:sz w:val="20"/>
                <w:szCs w:val="20"/>
              </w:rPr>
              <w:t xml:space="preserve"> (Замедленное и ускоренное движение)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1080p: Выбор частоты кадров 1.2.3.6.12.25, 50 кадров/</w:t>
            </w:r>
            <w:proofErr w:type="gramStart"/>
            <w:r w:rsidRPr="005D6EBB">
              <w:rPr>
                <w:rFonts w:ascii="Times New Roman" w:hAnsi="Times New Roman"/>
                <w:sz w:val="20"/>
                <w:szCs w:val="20"/>
              </w:rPr>
              <w:t>с</w:t>
            </w:r>
            <w:proofErr w:type="gram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Баланс белого </w:t>
            </w:r>
          </w:p>
        </w:tc>
        <w:tc>
          <w:tcPr>
            <w:tcW w:w="3828" w:type="dxa"/>
          </w:tcPr>
          <w:p w:rsidR="00B5318A" w:rsidRPr="005D6EBB" w:rsidRDefault="00B5318A" w:rsidP="00282BFA">
            <w:pPr>
              <w:rPr>
                <w:rFonts w:ascii="Times New Roman" w:hAnsi="Times New Roman"/>
                <w:sz w:val="20"/>
                <w:szCs w:val="20"/>
              </w:rPr>
            </w:pPr>
            <w:proofErr w:type="spellStart"/>
            <w:r w:rsidRPr="005D6EBB">
              <w:rPr>
                <w:rFonts w:ascii="Times New Roman" w:hAnsi="Times New Roman"/>
                <w:sz w:val="20"/>
                <w:szCs w:val="20"/>
              </w:rPr>
              <w:t>Предустановка</w:t>
            </w:r>
            <w:proofErr w:type="spellEnd"/>
            <w:r w:rsidRPr="005D6EBB">
              <w:rPr>
                <w:rFonts w:ascii="Times New Roman" w:hAnsi="Times New Roman"/>
                <w:sz w:val="20"/>
                <w:szCs w:val="20"/>
              </w:rPr>
              <w:t xml:space="preserve"> (в </w:t>
            </w:r>
            <w:proofErr w:type="gramStart"/>
            <w:r w:rsidRPr="005D6EBB">
              <w:rPr>
                <w:rFonts w:ascii="Times New Roman" w:hAnsi="Times New Roman"/>
                <w:sz w:val="20"/>
                <w:szCs w:val="20"/>
              </w:rPr>
              <w:t>помещении</w:t>
            </w:r>
            <w:proofErr w:type="gramEnd"/>
            <w:r w:rsidRPr="005D6EBB">
              <w:rPr>
                <w:rFonts w:ascii="Times New Roman" w:hAnsi="Times New Roman"/>
                <w:sz w:val="20"/>
                <w:szCs w:val="20"/>
              </w:rPr>
              <w:t xml:space="preserve">: 3200 K, вне помещения: 5600 K±7 шагов, диапазон установки цветовой температуры: 2300-15 000 K), автоматический одним нажатием (положения A/B), автоматический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Усиление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–6, –3, 0, 3, 6, 9, 12, 15, 18, 21, 24, 27, 30 дБ, АРУ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Кривая гаммы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Выбор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Входы/выходы</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Вход звука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XLR-3-контакный (розетка) (</w:t>
            </w:r>
            <w:proofErr w:type="spellStart"/>
            <w:r w:rsidRPr="005D6EBB">
              <w:rPr>
                <w:rFonts w:ascii="Times New Roman" w:hAnsi="Times New Roman"/>
                <w:sz w:val="20"/>
                <w:szCs w:val="20"/>
              </w:rPr>
              <w:t>x</w:t>
            </w:r>
            <w:proofErr w:type="spellEnd"/>
            <w:r w:rsidRPr="005D6EBB">
              <w:rPr>
                <w:rFonts w:ascii="Times New Roman" w:hAnsi="Times New Roman"/>
                <w:sz w:val="20"/>
                <w:szCs w:val="20"/>
              </w:rPr>
              <w:t xml:space="preserve"> 2), выбор режима Линия/Микрофон/Микрофон +48 В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Видеовыход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BNC (1 шт.), композитный 1,0 В (размах), 75 Ом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proofErr w:type="spellStart"/>
            <w:r w:rsidRPr="005D6EBB">
              <w:rPr>
                <w:rFonts w:ascii="Times New Roman" w:hAnsi="Times New Roman"/>
                <w:sz w:val="20"/>
                <w:szCs w:val="20"/>
              </w:rPr>
              <w:t>Аудиовыход</w:t>
            </w:r>
            <w:proofErr w:type="spellEnd"/>
            <w:r w:rsidRPr="005D6EBB">
              <w:rPr>
                <w:rFonts w:ascii="Times New Roman" w:hAnsi="Times New Roman"/>
                <w:sz w:val="20"/>
                <w:szCs w:val="20"/>
              </w:rPr>
              <w:t xml:space="preserve">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SDI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BNC (1 шт.), выбор SD/HD/3G (уровень B), стандарты SMTPE 259M/292M/424M/425M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USB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t>Разъем</w:t>
            </w:r>
            <w:r w:rsidRPr="005D6EBB">
              <w:rPr>
                <w:rFonts w:ascii="Times New Roman" w:hAnsi="Times New Roman"/>
                <w:sz w:val="20"/>
                <w:szCs w:val="20"/>
                <w:lang w:val="en-US"/>
              </w:rPr>
              <w:t xml:space="preserve"> Multi/Micro USB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B5318A" w:rsidTr="00282BFA">
        <w:tc>
          <w:tcPr>
            <w:tcW w:w="567"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для </w:t>
            </w:r>
            <w:r w:rsidRPr="005D6EBB">
              <w:rPr>
                <w:rFonts w:ascii="Times New Roman" w:hAnsi="Times New Roman"/>
                <w:sz w:val="20"/>
                <w:szCs w:val="20"/>
              </w:rPr>
              <w:lastRenderedPageBreak/>
              <w:t xml:space="preserve">наушников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lastRenderedPageBreak/>
              <w:t>Гнездо</w:t>
            </w:r>
            <w:r w:rsidRPr="005D6EBB">
              <w:rPr>
                <w:rFonts w:ascii="Times New Roman" w:hAnsi="Times New Roman"/>
                <w:sz w:val="20"/>
                <w:szCs w:val="20"/>
                <w:lang w:val="en-US"/>
              </w:rPr>
              <w:t xml:space="preserve"> stereo mini jack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громкоговорителя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Моно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Вход DC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Гнездо DC (пост</w:t>
            </w:r>
            <w:proofErr w:type="gramStart"/>
            <w:r w:rsidRPr="005D6EBB">
              <w:rPr>
                <w:rFonts w:ascii="Times New Roman" w:hAnsi="Times New Roman"/>
                <w:sz w:val="20"/>
                <w:szCs w:val="20"/>
              </w:rPr>
              <w:t>.</w:t>
            </w:r>
            <w:proofErr w:type="gramEnd"/>
            <w:r w:rsidRPr="005D6EBB">
              <w:rPr>
                <w:rFonts w:ascii="Times New Roman" w:hAnsi="Times New Roman"/>
                <w:sz w:val="20"/>
                <w:szCs w:val="20"/>
              </w:rPr>
              <w:t xml:space="preserve"> </w:t>
            </w:r>
            <w:proofErr w:type="gramStart"/>
            <w:r w:rsidRPr="005D6EBB">
              <w:rPr>
                <w:rFonts w:ascii="Times New Roman" w:hAnsi="Times New Roman"/>
                <w:sz w:val="20"/>
                <w:szCs w:val="20"/>
              </w:rPr>
              <w:t>н</w:t>
            </w:r>
            <w:proofErr w:type="gramEnd"/>
            <w:r w:rsidRPr="005D6EBB">
              <w:rPr>
                <w:rFonts w:ascii="Times New Roman" w:hAnsi="Times New Roman"/>
                <w:sz w:val="20"/>
                <w:szCs w:val="20"/>
              </w:rPr>
              <w:t xml:space="preserve">апряжение)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Дистанционное управление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rPr>
              <w:t>Гнездо</w:t>
            </w:r>
            <w:r w:rsidRPr="005D6EBB">
              <w:rPr>
                <w:rFonts w:ascii="Times New Roman" w:hAnsi="Times New Roman"/>
                <w:sz w:val="20"/>
                <w:szCs w:val="20"/>
                <w:lang w:val="en-US"/>
              </w:rPr>
              <w:t xml:space="preserve"> stereo mini jack (x1)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Выход HDMI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Тип A (x1)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Контроль изображения</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Видоискатель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1,0 см (тип 0,39) OLED, прибл. 1,44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ЖК-дисплей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8,8 см (тип 3,5), прибл. 1,56 </w:t>
            </w:r>
            <w:proofErr w:type="spellStart"/>
            <w:proofErr w:type="gramStart"/>
            <w:r w:rsidRPr="005D6EBB">
              <w:rPr>
                <w:rFonts w:ascii="Times New Roman" w:hAnsi="Times New Roman"/>
                <w:sz w:val="20"/>
                <w:szCs w:val="20"/>
              </w:rPr>
              <w:t>млн</w:t>
            </w:r>
            <w:proofErr w:type="spellEnd"/>
            <w:proofErr w:type="gramEnd"/>
            <w:r w:rsidRPr="005D6EBB">
              <w:rPr>
                <w:rFonts w:ascii="Times New Roman" w:hAnsi="Times New Roman"/>
                <w:sz w:val="20"/>
                <w:szCs w:val="20"/>
              </w:rPr>
              <w:t xml:space="preserve"> точек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Встроенный микрофон</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Встроенный микрофон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Ненаправленный электретный конденсаторный </w:t>
            </w:r>
            <w:proofErr w:type="spellStart"/>
            <w:r w:rsidRPr="005D6EBB">
              <w:rPr>
                <w:rFonts w:ascii="Times New Roman" w:hAnsi="Times New Roman"/>
                <w:sz w:val="20"/>
                <w:szCs w:val="20"/>
              </w:rPr>
              <w:t>стереомикрофон</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Информационный носитель</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Тип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Совместимость с </w:t>
            </w:r>
            <w:proofErr w:type="spellStart"/>
            <w:r w:rsidRPr="005D6EBB">
              <w:rPr>
                <w:rFonts w:ascii="Times New Roman" w:hAnsi="Times New Roman"/>
                <w:sz w:val="20"/>
                <w:szCs w:val="20"/>
              </w:rPr>
              <w:t>Memory</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Stick</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Pro</w:t>
            </w:r>
            <w:proofErr w:type="spellEnd"/>
            <w:r w:rsidRPr="005D6EBB">
              <w:rPr>
                <w:rFonts w:ascii="Times New Roman" w:hAnsi="Times New Roman"/>
                <w:sz w:val="20"/>
                <w:szCs w:val="20"/>
              </w:rPr>
              <w:t xml:space="preserve"> </w:t>
            </w:r>
            <w:proofErr w:type="spellStart"/>
            <w:r w:rsidRPr="005D6EBB">
              <w:rPr>
                <w:rFonts w:ascii="Times New Roman" w:hAnsi="Times New Roman"/>
                <w:sz w:val="20"/>
                <w:szCs w:val="20"/>
              </w:rPr>
              <w:t>Duo</w:t>
            </w:r>
            <w:proofErr w:type="spellEnd"/>
            <w:r w:rsidRPr="005D6EBB">
              <w:rPr>
                <w:rFonts w:ascii="Times New Roman" w:hAnsi="Times New Roman"/>
                <w:sz w:val="20"/>
                <w:szCs w:val="20"/>
              </w:rPr>
              <w:t xml:space="preserve">™ и SD/SDHC/SDXC (1 шт.), SD/SDHC/SDXC (1 шт.)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Встроенный светодиодный осветитель</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Сила света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МАКС.: 1,0 м/прибл. 200 лк, 0,5 м/прибл. 800 лк </w:t>
            </w:r>
            <w:r w:rsidRPr="005D6EBB">
              <w:rPr>
                <w:rFonts w:ascii="Times New Roman" w:hAnsi="Times New Roman"/>
                <w:sz w:val="20"/>
                <w:szCs w:val="20"/>
              </w:rPr>
              <w:br/>
              <w:t xml:space="preserve">МИН.: 1,0 м/прибл. 20 лк, 0,5 м/прибл. 80 лк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Угол освещения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Прибл. 30°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Цветовая температура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Прибл. 5500 K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5812" w:type="dxa"/>
            <w:gridSpan w:val="2"/>
          </w:tcPr>
          <w:p w:rsidR="00B5318A" w:rsidRPr="005D6EBB" w:rsidRDefault="00B5318A" w:rsidP="00282BFA">
            <w:pPr>
              <w:rPr>
                <w:rFonts w:ascii="Times New Roman" w:hAnsi="Times New Roman"/>
                <w:sz w:val="20"/>
                <w:szCs w:val="20"/>
              </w:rPr>
            </w:pPr>
            <w:proofErr w:type="spellStart"/>
            <w:r w:rsidRPr="005D6EBB">
              <w:rPr>
                <w:rStyle w:val="ac"/>
                <w:rFonts w:ascii="Times New Roman" w:hAnsi="Times New Roman"/>
                <w:sz w:val="20"/>
                <w:szCs w:val="20"/>
              </w:rPr>
              <w:t>Wi-Fi</w:t>
            </w:r>
            <w:proofErr w:type="spellEnd"/>
            <w:r w:rsidRPr="005D6EBB">
              <w:rPr>
                <w:rStyle w:val="ac"/>
                <w:rFonts w:ascii="Times New Roman" w:hAnsi="Times New Roman"/>
                <w:sz w:val="20"/>
                <w:szCs w:val="20"/>
              </w:rPr>
              <w:t>/NFC</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Поддерживаемый формат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IEEE 802.11 </w:t>
            </w:r>
            <w:proofErr w:type="spellStart"/>
            <w:r w:rsidRPr="005D6EBB">
              <w:rPr>
                <w:rFonts w:ascii="Times New Roman" w:hAnsi="Times New Roman"/>
                <w:sz w:val="20"/>
                <w:szCs w:val="20"/>
              </w:rPr>
              <w:t>b</w:t>
            </w:r>
            <w:proofErr w:type="spellEnd"/>
            <w:r w:rsidRPr="005D6EBB">
              <w:rPr>
                <w:rFonts w:ascii="Times New Roman" w:hAnsi="Times New Roman"/>
                <w:sz w:val="20"/>
                <w:szCs w:val="20"/>
              </w:rPr>
              <w:t>/</w:t>
            </w:r>
            <w:proofErr w:type="spellStart"/>
            <w:r w:rsidRPr="005D6EBB">
              <w:rPr>
                <w:rFonts w:ascii="Times New Roman" w:hAnsi="Times New Roman"/>
                <w:sz w:val="20"/>
                <w:szCs w:val="20"/>
              </w:rPr>
              <w:t>g</w:t>
            </w:r>
            <w:proofErr w:type="spellEnd"/>
            <w:r w:rsidRPr="005D6EBB">
              <w:rPr>
                <w:rFonts w:ascii="Times New Roman" w:hAnsi="Times New Roman"/>
                <w:sz w:val="20"/>
                <w:szCs w:val="20"/>
              </w:rPr>
              <w:t>/</w:t>
            </w:r>
            <w:proofErr w:type="spellStart"/>
            <w:r w:rsidRPr="005D6EBB">
              <w:rPr>
                <w:rFonts w:ascii="Times New Roman" w:hAnsi="Times New Roman"/>
                <w:sz w:val="20"/>
                <w:szCs w:val="20"/>
              </w:rPr>
              <w:t>n</w:t>
            </w:r>
            <w:proofErr w:type="spellEnd"/>
            <w:r w:rsidRPr="005D6EBB">
              <w:rPr>
                <w:rFonts w:ascii="Times New Roman" w:hAnsi="Times New Roman"/>
                <w:sz w:val="20"/>
                <w:szCs w:val="20"/>
              </w:rPr>
              <w:t xml:space="preserve">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Полоса частот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2,4 ГГц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Безопасность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lang w:val="en-US"/>
              </w:rPr>
              <w:t xml:space="preserve">WEP/WPA-PSK/WPA2-PSK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NFC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Совместимость с метками NFC </w:t>
            </w:r>
            <w:proofErr w:type="spellStart"/>
            <w:r w:rsidRPr="005D6EBB">
              <w:rPr>
                <w:rFonts w:ascii="Times New Roman" w:hAnsi="Times New Roman"/>
                <w:sz w:val="20"/>
                <w:szCs w:val="20"/>
              </w:rPr>
              <w:t>Forum</w:t>
            </w:r>
            <w:proofErr w:type="spellEnd"/>
            <w:r w:rsidRPr="005D6EBB">
              <w:rPr>
                <w:rFonts w:ascii="Times New Roman" w:hAnsi="Times New Roman"/>
                <w:sz w:val="20"/>
                <w:szCs w:val="20"/>
              </w:rPr>
              <w:t xml:space="preserve"> 3-го типа </w:t>
            </w:r>
          </w:p>
        </w:tc>
        <w:tc>
          <w:tcPr>
            <w:tcW w:w="1559" w:type="dxa"/>
            <w:vMerge/>
          </w:tcPr>
          <w:p w:rsidR="00B5318A" w:rsidRPr="005D6EBB" w:rsidRDefault="00B5318A" w:rsidP="00282BFA">
            <w:pPr>
              <w:rPr>
                <w:rFonts w:ascii="Times New Roman" w:hAnsi="Times New Roman"/>
                <w:sz w:val="20"/>
                <w:szCs w:val="20"/>
              </w:rPr>
            </w:pPr>
          </w:p>
        </w:tc>
      </w:tr>
      <w:tr w:rsidR="00B5318A" w:rsidRPr="00B5318A"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Потоковый режим </w:t>
            </w:r>
          </w:p>
        </w:tc>
        <w:tc>
          <w:tcPr>
            <w:tcW w:w="3828" w:type="dxa"/>
          </w:tcPr>
          <w:p w:rsidR="00B5318A" w:rsidRPr="005D6EBB" w:rsidRDefault="00B5318A" w:rsidP="00282BFA">
            <w:pPr>
              <w:rPr>
                <w:rFonts w:ascii="Times New Roman" w:hAnsi="Times New Roman"/>
                <w:sz w:val="20"/>
                <w:szCs w:val="20"/>
                <w:lang w:val="en-US"/>
              </w:rPr>
            </w:pPr>
            <w:r w:rsidRPr="005D6EBB">
              <w:rPr>
                <w:rFonts w:ascii="Times New Roman" w:hAnsi="Times New Roman"/>
                <w:sz w:val="20"/>
                <w:szCs w:val="20"/>
                <w:lang w:val="en-US"/>
              </w:rPr>
              <w:t xml:space="preserve">MPEG-2 TS/UDP, RTMP (USTREAM) </w:t>
            </w:r>
          </w:p>
        </w:tc>
        <w:tc>
          <w:tcPr>
            <w:tcW w:w="1559" w:type="dxa"/>
            <w:vMerge/>
          </w:tcPr>
          <w:p w:rsidR="00B5318A" w:rsidRPr="005D6EBB" w:rsidRDefault="00B5318A" w:rsidP="00282BFA">
            <w:pPr>
              <w:rPr>
                <w:rFonts w:ascii="Times New Roman" w:hAnsi="Times New Roman"/>
                <w:sz w:val="20"/>
                <w:szCs w:val="20"/>
                <w:lang w:val="en-US"/>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lang w:val="en-US"/>
              </w:rPr>
            </w:pPr>
          </w:p>
        </w:tc>
        <w:tc>
          <w:tcPr>
            <w:tcW w:w="1985" w:type="dxa"/>
            <w:vMerge/>
          </w:tcPr>
          <w:p w:rsidR="00B5318A" w:rsidRPr="005D6EBB" w:rsidRDefault="00B5318A" w:rsidP="00282BFA">
            <w:pPr>
              <w:jc w:val="both"/>
              <w:rPr>
                <w:rFonts w:ascii="Times New Roman" w:hAnsi="Times New Roman"/>
                <w:sz w:val="20"/>
                <w:szCs w:val="20"/>
                <w:lang w:val="en-US"/>
              </w:rPr>
            </w:pPr>
          </w:p>
        </w:tc>
        <w:tc>
          <w:tcPr>
            <w:tcW w:w="1134" w:type="dxa"/>
            <w:vMerge/>
          </w:tcPr>
          <w:p w:rsidR="00B5318A" w:rsidRPr="005D6EBB" w:rsidRDefault="00B5318A" w:rsidP="00282BFA">
            <w:pPr>
              <w:jc w:val="center"/>
              <w:rPr>
                <w:rFonts w:ascii="Times New Roman" w:hAnsi="Times New Roman"/>
                <w:bCs/>
                <w:color w:val="000000"/>
                <w:sz w:val="20"/>
                <w:szCs w:val="20"/>
                <w:lang w:val="en-US"/>
              </w:rPr>
            </w:pPr>
          </w:p>
        </w:tc>
        <w:tc>
          <w:tcPr>
            <w:tcW w:w="1984"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FTP </w:t>
            </w:r>
          </w:p>
        </w:tc>
        <w:tc>
          <w:tcPr>
            <w:tcW w:w="3828" w:type="dxa"/>
          </w:tcPr>
          <w:p w:rsidR="00B5318A" w:rsidRPr="005D6EBB" w:rsidRDefault="00B5318A" w:rsidP="00282BFA">
            <w:pPr>
              <w:rPr>
                <w:rFonts w:ascii="Times New Roman" w:hAnsi="Times New Roman"/>
                <w:sz w:val="20"/>
                <w:szCs w:val="20"/>
              </w:rPr>
            </w:pPr>
            <w:r w:rsidRPr="005D6EBB">
              <w:rPr>
                <w:rFonts w:ascii="Times New Roman" w:hAnsi="Times New Roman"/>
                <w:sz w:val="20"/>
                <w:szCs w:val="20"/>
              </w:rPr>
              <w:t xml:space="preserve">FTP, FTPS </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vMerge/>
          </w:tcPr>
          <w:p w:rsidR="00B5318A" w:rsidRPr="005D6EBB" w:rsidRDefault="00B5318A" w:rsidP="00282BFA">
            <w:pPr>
              <w:jc w:val="center"/>
              <w:rPr>
                <w:rFonts w:ascii="Times New Roman" w:hAnsi="Times New Roman"/>
                <w:b/>
                <w:bCs/>
                <w:color w:val="000000"/>
                <w:sz w:val="20"/>
                <w:szCs w:val="20"/>
              </w:rPr>
            </w:pPr>
          </w:p>
        </w:tc>
        <w:tc>
          <w:tcPr>
            <w:tcW w:w="1985" w:type="dxa"/>
            <w:vMerge/>
          </w:tcPr>
          <w:p w:rsidR="00B5318A" w:rsidRPr="005D6EBB" w:rsidRDefault="00B5318A" w:rsidP="00282BFA">
            <w:pPr>
              <w:jc w:val="both"/>
              <w:rPr>
                <w:rFonts w:ascii="Times New Roman" w:hAnsi="Times New Roman"/>
                <w:sz w:val="20"/>
                <w:szCs w:val="20"/>
              </w:rPr>
            </w:pPr>
          </w:p>
        </w:tc>
        <w:tc>
          <w:tcPr>
            <w:tcW w:w="1134" w:type="dxa"/>
            <w:vMerge/>
          </w:tcPr>
          <w:p w:rsidR="00B5318A" w:rsidRPr="005D6EBB" w:rsidRDefault="00B5318A" w:rsidP="00282BFA">
            <w:pPr>
              <w:jc w:val="center"/>
              <w:rPr>
                <w:rFonts w:ascii="Times New Roman" w:hAnsi="Times New Roman"/>
                <w:bCs/>
                <w:color w:val="000000"/>
                <w:sz w:val="20"/>
                <w:szCs w:val="20"/>
              </w:rPr>
            </w:pPr>
          </w:p>
        </w:tc>
        <w:tc>
          <w:tcPr>
            <w:tcW w:w="1984" w:type="dxa"/>
          </w:tcPr>
          <w:p w:rsidR="00B5318A" w:rsidRPr="005D6EBB" w:rsidRDefault="00B5318A" w:rsidP="00282BFA">
            <w:pPr>
              <w:rPr>
                <w:rFonts w:ascii="Times New Roman" w:hAnsi="Times New Roman"/>
                <w:sz w:val="20"/>
                <w:szCs w:val="20"/>
              </w:rPr>
            </w:pPr>
            <w:r w:rsidRPr="005D6EBB">
              <w:rPr>
                <w:rStyle w:val="ac"/>
                <w:rFonts w:ascii="Times New Roman" w:hAnsi="Times New Roman"/>
                <w:sz w:val="20"/>
                <w:szCs w:val="20"/>
              </w:rPr>
              <w:t xml:space="preserve">Аксессуары, </w:t>
            </w:r>
            <w:r w:rsidRPr="005D6EBB">
              <w:rPr>
                <w:rStyle w:val="ac"/>
                <w:rFonts w:ascii="Times New Roman" w:hAnsi="Times New Roman"/>
                <w:sz w:val="20"/>
                <w:szCs w:val="20"/>
              </w:rPr>
              <w:lastRenderedPageBreak/>
              <w:t>входящие в комплект</w:t>
            </w:r>
            <w:r w:rsidRPr="005D6EBB">
              <w:rPr>
                <w:rFonts w:ascii="Times New Roman" w:hAnsi="Times New Roman"/>
                <w:sz w:val="20"/>
                <w:szCs w:val="20"/>
              </w:rPr>
              <w:t xml:space="preserve"> </w:t>
            </w:r>
          </w:p>
        </w:tc>
        <w:tc>
          <w:tcPr>
            <w:tcW w:w="3828" w:type="dxa"/>
          </w:tcPr>
          <w:p w:rsidR="00B5318A" w:rsidRPr="005D6EBB" w:rsidRDefault="00B5318A" w:rsidP="00282BFA">
            <w:pPr>
              <w:rPr>
                <w:rFonts w:ascii="Times New Roman" w:hAnsi="Times New Roman"/>
                <w:sz w:val="20"/>
                <w:szCs w:val="20"/>
              </w:rPr>
            </w:pPr>
            <w:proofErr w:type="gramStart"/>
            <w:r w:rsidRPr="005D6EBB">
              <w:rPr>
                <w:rFonts w:ascii="Times New Roman" w:hAnsi="Times New Roman"/>
                <w:sz w:val="20"/>
                <w:szCs w:val="20"/>
              </w:rPr>
              <w:lastRenderedPageBreak/>
              <w:t>Бленда со шторкой объектива – 1 шт.</w:t>
            </w:r>
            <w:r w:rsidRPr="005D6EBB">
              <w:rPr>
                <w:rFonts w:ascii="Times New Roman" w:hAnsi="Times New Roman"/>
                <w:sz w:val="20"/>
                <w:szCs w:val="20"/>
              </w:rPr>
              <w:br/>
            </w:r>
            <w:r w:rsidRPr="005D6EBB">
              <w:rPr>
                <w:rFonts w:ascii="Times New Roman" w:hAnsi="Times New Roman"/>
                <w:sz w:val="20"/>
                <w:szCs w:val="20"/>
              </w:rPr>
              <w:lastRenderedPageBreak/>
              <w:t>Большой наглазник – 1 шт.</w:t>
            </w:r>
            <w:r w:rsidRPr="005D6EBB">
              <w:rPr>
                <w:rFonts w:ascii="Times New Roman" w:hAnsi="Times New Roman"/>
                <w:sz w:val="20"/>
                <w:szCs w:val="20"/>
              </w:rPr>
              <w:br/>
              <w:t>Крышка башмака – 1 шт.</w:t>
            </w:r>
            <w:r w:rsidRPr="005D6EBB">
              <w:rPr>
                <w:rFonts w:ascii="Times New Roman" w:hAnsi="Times New Roman"/>
                <w:sz w:val="20"/>
                <w:szCs w:val="20"/>
              </w:rPr>
              <w:br/>
              <w:t>USB-кабель – 1 шт.</w:t>
            </w:r>
            <w:r w:rsidRPr="005D6EBB">
              <w:rPr>
                <w:rFonts w:ascii="Times New Roman" w:hAnsi="Times New Roman"/>
                <w:sz w:val="20"/>
                <w:szCs w:val="20"/>
              </w:rPr>
              <w:br/>
              <w:t xml:space="preserve">Диффузор для </w:t>
            </w:r>
            <w:proofErr w:type="spellStart"/>
            <w:r w:rsidRPr="005D6EBB">
              <w:rPr>
                <w:rFonts w:ascii="Times New Roman" w:hAnsi="Times New Roman"/>
                <w:sz w:val="20"/>
                <w:szCs w:val="20"/>
              </w:rPr>
              <w:t>видеоосветителя</w:t>
            </w:r>
            <w:proofErr w:type="spellEnd"/>
            <w:r w:rsidRPr="005D6EBB">
              <w:rPr>
                <w:rFonts w:ascii="Times New Roman" w:hAnsi="Times New Roman"/>
                <w:sz w:val="20"/>
                <w:szCs w:val="20"/>
              </w:rPr>
              <w:t xml:space="preserve"> – 1 шт.</w:t>
            </w:r>
            <w:r w:rsidRPr="005D6EBB">
              <w:rPr>
                <w:rFonts w:ascii="Times New Roman" w:hAnsi="Times New Roman"/>
                <w:sz w:val="20"/>
                <w:szCs w:val="20"/>
              </w:rPr>
              <w:br/>
              <w:t>Сетевой адаптер питания (AC-L100C) – 1 шт.</w:t>
            </w:r>
            <w:r w:rsidRPr="005D6EBB">
              <w:rPr>
                <w:rFonts w:ascii="Times New Roman" w:hAnsi="Times New Roman"/>
                <w:sz w:val="20"/>
                <w:szCs w:val="20"/>
              </w:rPr>
              <w:br/>
              <w:t>Шнур питания (сетевой шнур) – 1 шт.</w:t>
            </w:r>
            <w:r w:rsidRPr="005D6EBB">
              <w:rPr>
                <w:rFonts w:ascii="Times New Roman" w:hAnsi="Times New Roman"/>
                <w:sz w:val="20"/>
                <w:szCs w:val="20"/>
              </w:rPr>
              <w:br/>
              <w:t>Беспроводной пульт ДУ (RMT-845) – 1 шт.</w:t>
            </w:r>
            <w:r w:rsidRPr="005D6EBB">
              <w:rPr>
                <w:rFonts w:ascii="Times New Roman" w:hAnsi="Times New Roman"/>
                <w:sz w:val="20"/>
                <w:szCs w:val="20"/>
              </w:rPr>
              <w:br/>
              <w:t>Литиевая батарея (CR2025, для беспроводного пульта ДУ), предустановленная в беспроводном пульте ДУ – 1 шт.</w:t>
            </w:r>
            <w:r w:rsidRPr="005D6EBB">
              <w:rPr>
                <w:rFonts w:ascii="Times New Roman" w:hAnsi="Times New Roman"/>
                <w:sz w:val="20"/>
                <w:szCs w:val="20"/>
              </w:rPr>
              <w:br/>
              <w:t>Набор разъемов для аксессуаров – 1 шт</w:t>
            </w:r>
            <w:proofErr w:type="gramEnd"/>
            <w:r w:rsidRPr="005D6EBB">
              <w:rPr>
                <w:rFonts w:ascii="Times New Roman" w:hAnsi="Times New Roman"/>
                <w:sz w:val="20"/>
                <w:szCs w:val="20"/>
              </w:rPr>
              <w:t>.</w:t>
            </w:r>
            <w:r w:rsidRPr="005D6EBB">
              <w:rPr>
                <w:rFonts w:ascii="Times New Roman" w:hAnsi="Times New Roman"/>
                <w:sz w:val="20"/>
                <w:szCs w:val="20"/>
              </w:rPr>
              <w:br/>
              <w:t>Руководство по эксплуатации – 2 шт.</w:t>
            </w:r>
            <w:r w:rsidRPr="005D6EBB">
              <w:rPr>
                <w:rFonts w:ascii="Times New Roman" w:hAnsi="Times New Roman"/>
                <w:sz w:val="20"/>
                <w:szCs w:val="20"/>
              </w:rPr>
              <w:br/>
              <w:t>CD-ROM – 1 шт.</w:t>
            </w:r>
          </w:p>
        </w:tc>
        <w:tc>
          <w:tcPr>
            <w:tcW w:w="1559" w:type="dxa"/>
            <w:vMerge/>
          </w:tcPr>
          <w:p w:rsidR="00B5318A" w:rsidRPr="005D6EBB" w:rsidRDefault="00B5318A" w:rsidP="00282BFA">
            <w:pPr>
              <w:rPr>
                <w:rFonts w:ascii="Times New Roman" w:hAnsi="Times New Roman"/>
                <w:sz w:val="20"/>
                <w:szCs w:val="20"/>
              </w:rPr>
            </w:pPr>
          </w:p>
        </w:tc>
      </w:tr>
      <w:tr w:rsidR="00B5318A" w:rsidRPr="005D6EBB" w:rsidTr="00282BFA">
        <w:tc>
          <w:tcPr>
            <w:tcW w:w="567"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lastRenderedPageBreak/>
              <w:t>2.</w:t>
            </w:r>
          </w:p>
        </w:tc>
        <w:tc>
          <w:tcPr>
            <w:tcW w:w="1985" w:type="dxa"/>
          </w:tcPr>
          <w:p w:rsidR="00B5318A" w:rsidRPr="00B8671B" w:rsidRDefault="00B5318A" w:rsidP="00282BFA">
            <w:pPr>
              <w:jc w:val="both"/>
              <w:rPr>
                <w:rFonts w:ascii="Times New Roman" w:hAnsi="Times New Roman"/>
                <w:sz w:val="20"/>
                <w:szCs w:val="20"/>
              </w:rPr>
            </w:pPr>
            <w:r w:rsidRPr="00B8671B">
              <w:rPr>
                <w:rFonts w:ascii="Times New Roman" w:hAnsi="Times New Roman"/>
                <w:sz w:val="20"/>
                <w:szCs w:val="20"/>
              </w:rPr>
              <w:t xml:space="preserve">Штатив LX7 производство </w:t>
            </w:r>
            <w:proofErr w:type="spellStart"/>
            <w:r w:rsidRPr="00B8671B">
              <w:rPr>
                <w:rFonts w:ascii="Times New Roman" w:hAnsi="Times New Roman"/>
                <w:sz w:val="20"/>
                <w:szCs w:val="20"/>
              </w:rPr>
              <w:t>Libec</w:t>
            </w:r>
            <w:proofErr w:type="spellEnd"/>
            <w:r w:rsidRPr="00B8671B">
              <w:rPr>
                <w:rFonts w:ascii="Times New Roman" w:hAnsi="Times New Roman"/>
                <w:sz w:val="20"/>
                <w:szCs w:val="20"/>
              </w:rPr>
              <w:t xml:space="preserve"> для </w:t>
            </w:r>
            <w:proofErr w:type="spellStart"/>
            <w:r w:rsidRPr="00B8671B">
              <w:rPr>
                <w:rFonts w:ascii="Times New Roman" w:hAnsi="Times New Roman"/>
                <w:sz w:val="20"/>
                <w:szCs w:val="20"/>
              </w:rPr>
              <w:t>камкодера</w:t>
            </w:r>
            <w:proofErr w:type="spellEnd"/>
            <w:r w:rsidRPr="00B8671B">
              <w:rPr>
                <w:rFonts w:ascii="Times New Roman" w:hAnsi="Times New Roman"/>
                <w:sz w:val="20"/>
                <w:szCs w:val="20"/>
              </w:rPr>
              <w:t xml:space="preserve"> </w:t>
            </w:r>
            <w:proofErr w:type="spellStart"/>
            <w:r w:rsidRPr="00B8671B">
              <w:rPr>
                <w:rFonts w:ascii="Times New Roman" w:hAnsi="Times New Roman"/>
                <w:sz w:val="20"/>
                <w:szCs w:val="20"/>
              </w:rPr>
              <w:t>Sony</w:t>
            </w:r>
            <w:proofErr w:type="spellEnd"/>
            <w:r w:rsidRPr="00B8671B">
              <w:rPr>
                <w:rFonts w:ascii="Times New Roman" w:hAnsi="Times New Roman"/>
                <w:sz w:val="20"/>
                <w:szCs w:val="20"/>
              </w:rPr>
              <w:t xml:space="preserve"> HXR-NX5R</w:t>
            </w:r>
          </w:p>
        </w:tc>
        <w:tc>
          <w:tcPr>
            <w:tcW w:w="1134" w:type="dxa"/>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rPr>
                <w:rFonts w:ascii="Times New Roman" w:hAnsi="Times New Roman"/>
                <w:sz w:val="20"/>
                <w:szCs w:val="20"/>
              </w:rPr>
            </w:pPr>
          </w:p>
        </w:tc>
        <w:tc>
          <w:tcPr>
            <w:tcW w:w="1559" w:type="dxa"/>
          </w:tcPr>
          <w:p w:rsidR="00B5318A" w:rsidRPr="005D6EBB" w:rsidRDefault="00B5318A" w:rsidP="00282BFA">
            <w:pPr>
              <w:rPr>
                <w:rFonts w:ascii="Times New Roman" w:hAnsi="Times New Roman"/>
                <w:sz w:val="20"/>
                <w:szCs w:val="20"/>
              </w:rPr>
            </w:pPr>
          </w:p>
        </w:tc>
      </w:tr>
      <w:tr w:rsidR="00B5318A" w:rsidRPr="005D6EBB" w:rsidTr="00282BFA">
        <w:tc>
          <w:tcPr>
            <w:tcW w:w="567"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3.</w:t>
            </w:r>
          </w:p>
        </w:tc>
        <w:tc>
          <w:tcPr>
            <w:tcW w:w="1985" w:type="dxa"/>
          </w:tcPr>
          <w:p w:rsidR="00B5318A" w:rsidRPr="00B8671B" w:rsidRDefault="00B5318A" w:rsidP="00282BFA">
            <w:pPr>
              <w:rPr>
                <w:rFonts w:ascii="Times New Roman" w:hAnsi="Times New Roman"/>
                <w:bCs/>
                <w:color w:val="000000"/>
                <w:sz w:val="20"/>
                <w:szCs w:val="20"/>
              </w:rPr>
            </w:pPr>
            <w:r w:rsidRPr="00B8671B">
              <w:rPr>
                <w:rFonts w:ascii="Times New Roman" w:hAnsi="Times New Roman"/>
                <w:sz w:val="20"/>
                <w:szCs w:val="20"/>
              </w:rPr>
              <w:t xml:space="preserve">Аккумуляторная батарея в </w:t>
            </w:r>
            <w:proofErr w:type="gramStart"/>
            <w:r w:rsidRPr="00B8671B">
              <w:rPr>
                <w:rFonts w:ascii="Times New Roman" w:hAnsi="Times New Roman"/>
                <w:sz w:val="20"/>
                <w:szCs w:val="20"/>
              </w:rPr>
              <w:t>комплекте</w:t>
            </w:r>
            <w:proofErr w:type="gramEnd"/>
            <w:r w:rsidRPr="00B8671B">
              <w:rPr>
                <w:rFonts w:ascii="Times New Roman" w:hAnsi="Times New Roman"/>
                <w:sz w:val="20"/>
                <w:szCs w:val="20"/>
              </w:rPr>
              <w:t xml:space="preserve">, производство </w:t>
            </w:r>
            <w:r w:rsidRPr="00B8671B">
              <w:rPr>
                <w:rFonts w:ascii="Times New Roman" w:hAnsi="Times New Roman"/>
                <w:sz w:val="20"/>
                <w:szCs w:val="20"/>
                <w:lang w:val="en-US"/>
              </w:rPr>
              <w:t>Sony</w:t>
            </w:r>
            <w:r w:rsidRPr="00B8671B">
              <w:rPr>
                <w:rFonts w:ascii="Times New Roman" w:hAnsi="Times New Roman"/>
                <w:sz w:val="20"/>
                <w:szCs w:val="20"/>
              </w:rPr>
              <w:t xml:space="preserve"> 2</w:t>
            </w:r>
            <w:r w:rsidRPr="00B8671B">
              <w:rPr>
                <w:rFonts w:ascii="Times New Roman" w:hAnsi="Times New Roman"/>
                <w:sz w:val="20"/>
                <w:szCs w:val="20"/>
                <w:lang w:val="en-US"/>
              </w:rPr>
              <w:t>NP</w:t>
            </w:r>
            <w:r w:rsidRPr="00B8671B">
              <w:rPr>
                <w:rFonts w:ascii="Times New Roman" w:hAnsi="Times New Roman"/>
                <w:sz w:val="20"/>
                <w:szCs w:val="20"/>
              </w:rPr>
              <w:t>-</w:t>
            </w:r>
            <w:r w:rsidRPr="00B8671B">
              <w:rPr>
                <w:rFonts w:ascii="Times New Roman" w:hAnsi="Times New Roman"/>
                <w:sz w:val="20"/>
                <w:szCs w:val="20"/>
                <w:lang w:val="en-US"/>
              </w:rPr>
              <w:t>F</w:t>
            </w:r>
            <w:r w:rsidRPr="00B8671B">
              <w:rPr>
                <w:rFonts w:ascii="Times New Roman" w:hAnsi="Times New Roman"/>
                <w:sz w:val="20"/>
                <w:szCs w:val="20"/>
              </w:rPr>
              <w:t>970/</w:t>
            </w:r>
            <w:r w:rsidRPr="00B8671B">
              <w:rPr>
                <w:rFonts w:ascii="Times New Roman" w:hAnsi="Times New Roman"/>
                <w:sz w:val="20"/>
                <w:szCs w:val="20"/>
                <w:lang w:val="en-US"/>
              </w:rPr>
              <w:t>B</w:t>
            </w:r>
          </w:p>
        </w:tc>
        <w:tc>
          <w:tcPr>
            <w:tcW w:w="1134" w:type="dxa"/>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sz w:val="20"/>
                <w:szCs w:val="20"/>
              </w:rPr>
              <w:t>2 шт.</w:t>
            </w:r>
          </w:p>
        </w:tc>
        <w:tc>
          <w:tcPr>
            <w:tcW w:w="5812" w:type="dxa"/>
            <w:gridSpan w:val="2"/>
          </w:tcPr>
          <w:p w:rsidR="00B5318A" w:rsidRPr="005D6EBB" w:rsidRDefault="00B5318A" w:rsidP="00282BFA">
            <w:pPr>
              <w:spacing w:before="100" w:beforeAutospacing="1" w:after="100" w:afterAutospacing="1"/>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sz w:val="20"/>
                <w:szCs w:val="20"/>
              </w:rPr>
            </w:pPr>
          </w:p>
        </w:tc>
      </w:tr>
      <w:tr w:rsidR="00B5318A" w:rsidRPr="005D6EBB" w:rsidTr="00282BFA">
        <w:tc>
          <w:tcPr>
            <w:tcW w:w="567"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4.</w:t>
            </w:r>
          </w:p>
        </w:tc>
        <w:tc>
          <w:tcPr>
            <w:tcW w:w="1985" w:type="dxa"/>
          </w:tcPr>
          <w:p w:rsidR="00B5318A" w:rsidRPr="00B8671B" w:rsidRDefault="00B5318A" w:rsidP="00282BFA">
            <w:pPr>
              <w:rPr>
                <w:rFonts w:ascii="Times New Roman" w:hAnsi="Times New Roman"/>
                <w:bCs/>
                <w:color w:val="000000"/>
                <w:sz w:val="20"/>
                <w:szCs w:val="20"/>
              </w:rPr>
            </w:pPr>
            <w:r w:rsidRPr="00B8671B">
              <w:rPr>
                <w:rFonts w:ascii="Times New Roman" w:hAnsi="Times New Roman"/>
                <w:sz w:val="20"/>
                <w:szCs w:val="20"/>
              </w:rPr>
              <w:t xml:space="preserve">Беспроводная система EW 122P G3-A-X, производство </w:t>
            </w:r>
            <w:proofErr w:type="spellStart"/>
            <w:r w:rsidRPr="00B8671B">
              <w:rPr>
                <w:rFonts w:ascii="Times New Roman" w:hAnsi="Times New Roman"/>
                <w:sz w:val="20"/>
                <w:szCs w:val="20"/>
                <w:lang w:val="en-US"/>
              </w:rPr>
              <w:t>Sennheiser</w:t>
            </w:r>
            <w:proofErr w:type="spellEnd"/>
            <w:r w:rsidRPr="00B8671B">
              <w:rPr>
                <w:rFonts w:ascii="Times New Roman" w:hAnsi="Times New Roman"/>
                <w:sz w:val="20"/>
                <w:szCs w:val="20"/>
              </w:rPr>
              <w:t xml:space="preserve"> , </w:t>
            </w:r>
          </w:p>
        </w:tc>
        <w:tc>
          <w:tcPr>
            <w:tcW w:w="1134" w:type="dxa"/>
          </w:tcPr>
          <w:p w:rsidR="00B5318A" w:rsidRPr="005D6EBB" w:rsidRDefault="00B5318A" w:rsidP="00282BFA">
            <w:pPr>
              <w:jc w:val="center"/>
              <w:rPr>
                <w:rFonts w:ascii="Times New Roman" w:hAnsi="Times New Roman"/>
                <w:bCs/>
                <w:color w:val="000000"/>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bCs/>
                <w:color w:val="000000"/>
                <w:sz w:val="20"/>
                <w:szCs w:val="20"/>
              </w:rPr>
            </w:pPr>
          </w:p>
        </w:tc>
      </w:tr>
      <w:tr w:rsidR="00B5318A" w:rsidRPr="005D6EBB" w:rsidTr="00282BFA">
        <w:tc>
          <w:tcPr>
            <w:tcW w:w="567"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5.</w:t>
            </w:r>
          </w:p>
        </w:tc>
        <w:tc>
          <w:tcPr>
            <w:tcW w:w="1985" w:type="dxa"/>
          </w:tcPr>
          <w:p w:rsidR="00B5318A" w:rsidRPr="00B8671B" w:rsidRDefault="00B5318A" w:rsidP="00282BFA">
            <w:pPr>
              <w:rPr>
                <w:rFonts w:ascii="Times New Roman" w:hAnsi="Times New Roman"/>
                <w:bCs/>
                <w:color w:val="000000"/>
                <w:sz w:val="20"/>
                <w:szCs w:val="20"/>
              </w:rPr>
            </w:pPr>
            <w:r w:rsidRPr="00B8671B">
              <w:rPr>
                <w:rFonts w:ascii="Times New Roman" w:hAnsi="Times New Roman"/>
                <w:sz w:val="20"/>
                <w:szCs w:val="20"/>
              </w:rPr>
              <w:t xml:space="preserve">Транспортный кофр </w:t>
            </w:r>
            <w:proofErr w:type="spellStart"/>
            <w:r w:rsidRPr="00B8671B">
              <w:rPr>
                <w:rFonts w:ascii="Times New Roman" w:hAnsi="Times New Roman"/>
                <w:sz w:val="20"/>
                <w:szCs w:val="20"/>
              </w:rPr>
              <w:t>Кси</w:t>
            </w:r>
            <w:proofErr w:type="spellEnd"/>
            <w:r w:rsidRPr="00B8671B">
              <w:rPr>
                <w:rFonts w:ascii="Times New Roman" w:hAnsi="Times New Roman"/>
                <w:sz w:val="20"/>
                <w:szCs w:val="20"/>
              </w:rPr>
              <w:t xml:space="preserve"> GP 48,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5318A" w:rsidRPr="005D6EBB" w:rsidRDefault="00B5318A" w:rsidP="00282BFA">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jc w:val="both"/>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sz w:val="20"/>
                <w:szCs w:val="20"/>
              </w:rPr>
            </w:pPr>
          </w:p>
        </w:tc>
      </w:tr>
      <w:tr w:rsidR="00B5318A" w:rsidRPr="005D6EBB" w:rsidTr="00282BFA">
        <w:tc>
          <w:tcPr>
            <w:tcW w:w="567"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6.</w:t>
            </w:r>
          </w:p>
        </w:tc>
        <w:tc>
          <w:tcPr>
            <w:tcW w:w="1985" w:type="dxa"/>
          </w:tcPr>
          <w:p w:rsidR="00B5318A" w:rsidRPr="00B8671B" w:rsidRDefault="00B5318A" w:rsidP="00282BFA">
            <w:pPr>
              <w:jc w:val="both"/>
              <w:rPr>
                <w:rFonts w:ascii="Times New Roman" w:hAnsi="Times New Roman"/>
                <w:bCs/>
                <w:color w:val="000000"/>
                <w:sz w:val="20"/>
                <w:szCs w:val="20"/>
              </w:rPr>
            </w:pPr>
            <w:r w:rsidRPr="00B8671B">
              <w:rPr>
                <w:rFonts w:ascii="Times New Roman" w:hAnsi="Times New Roman"/>
                <w:sz w:val="20"/>
                <w:szCs w:val="20"/>
              </w:rPr>
              <w:t xml:space="preserve">Дождевой кофр </w:t>
            </w:r>
            <w:proofErr w:type="spellStart"/>
            <w:r w:rsidRPr="00B8671B">
              <w:rPr>
                <w:rFonts w:ascii="Times New Roman" w:hAnsi="Times New Roman"/>
                <w:sz w:val="20"/>
                <w:szCs w:val="20"/>
              </w:rPr>
              <w:t>Teta</w:t>
            </w:r>
            <w:proofErr w:type="spellEnd"/>
            <w:r w:rsidRPr="00B8671B">
              <w:rPr>
                <w:rFonts w:ascii="Times New Roman" w:hAnsi="Times New Roman"/>
                <w:sz w:val="20"/>
                <w:szCs w:val="20"/>
              </w:rPr>
              <w:t xml:space="preserve"> SN NX, производство </w:t>
            </w:r>
            <w:proofErr w:type="spellStart"/>
            <w:r w:rsidRPr="00B8671B">
              <w:rPr>
                <w:rFonts w:ascii="Times New Roman" w:hAnsi="Times New Roman"/>
                <w:sz w:val="20"/>
                <w:szCs w:val="20"/>
              </w:rPr>
              <w:t>Алми</w:t>
            </w:r>
            <w:proofErr w:type="spellEnd"/>
            <w:r w:rsidRPr="00B8671B">
              <w:rPr>
                <w:rFonts w:ascii="Times New Roman" w:hAnsi="Times New Roman"/>
                <w:sz w:val="20"/>
                <w:szCs w:val="20"/>
              </w:rPr>
              <w:t xml:space="preserve">, </w:t>
            </w:r>
          </w:p>
        </w:tc>
        <w:tc>
          <w:tcPr>
            <w:tcW w:w="1134" w:type="dxa"/>
          </w:tcPr>
          <w:p w:rsidR="00B5318A" w:rsidRPr="005D6EBB" w:rsidRDefault="00B5318A" w:rsidP="00282BFA">
            <w:pPr>
              <w:jc w:val="center"/>
              <w:rPr>
                <w:rFonts w:ascii="Times New Roman" w:hAnsi="Times New Roman"/>
                <w:sz w:val="20"/>
                <w:szCs w:val="20"/>
              </w:rPr>
            </w:pPr>
            <w:r w:rsidRPr="005D6EBB">
              <w:rPr>
                <w:rFonts w:ascii="Times New Roman" w:hAnsi="Times New Roman"/>
                <w:sz w:val="20"/>
                <w:szCs w:val="20"/>
              </w:rPr>
              <w:t>1 шт.</w:t>
            </w:r>
          </w:p>
        </w:tc>
        <w:tc>
          <w:tcPr>
            <w:tcW w:w="5812" w:type="dxa"/>
            <w:gridSpan w:val="2"/>
          </w:tcPr>
          <w:p w:rsidR="00B5318A" w:rsidRPr="005D6EBB" w:rsidRDefault="00B5318A" w:rsidP="00282BFA">
            <w:pPr>
              <w:jc w:val="both"/>
              <w:rPr>
                <w:rFonts w:ascii="Times New Roman" w:hAnsi="Times New Roman"/>
                <w:sz w:val="20"/>
                <w:szCs w:val="20"/>
              </w:rPr>
            </w:pPr>
          </w:p>
        </w:tc>
        <w:tc>
          <w:tcPr>
            <w:tcW w:w="1559" w:type="dxa"/>
          </w:tcPr>
          <w:p w:rsidR="00B5318A" w:rsidRPr="005D6EBB" w:rsidRDefault="00B5318A" w:rsidP="00282BFA">
            <w:pPr>
              <w:jc w:val="both"/>
              <w:rPr>
                <w:rFonts w:ascii="Times New Roman" w:hAnsi="Times New Roman"/>
                <w:sz w:val="20"/>
                <w:szCs w:val="20"/>
              </w:rPr>
            </w:pPr>
          </w:p>
        </w:tc>
      </w:tr>
      <w:tr w:rsidR="00B5318A" w:rsidRPr="005D6EBB" w:rsidTr="00282BFA">
        <w:tc>
          <w:tcPr>
            <w:tcW w:w="567" w:type="dxa"/>
          </w:tcPr>
          <w:p w:rsidR="00B5318A" w:rsidRPr="005D6EBB" w:rsidRDefault="00B5318A" w:rsidP="00282BFA">
            <w:pPr>
              <w:jc w:val="center"/>
              <w:rPr>
                <w:rFonts w:ascii="Times New Roman" w:hAnsi="Times New Roman"/>
                <w:b/>
                <w:bCs/>
                <w:color w:val="000000"/>
                <w:sz w:val="20"/>
                <w:szCs w:val="20"/>
              </w:rPr>
            </w:pPr>
            <w:r w:rsidRPr="005D6EBB">
              <w:rPr>
                <w:rFonts w:ascii="Times New Roman" w:hAnsi="Times New Roman"/>
                <w:b/>
                <w:bCs/>
                <w:color w:val="000000"/>
                <w:sz w:val="20"/>
                <w:szCs w:val="20"/>
              </w:rPr>
              <w:t>7.</w:t>
            </w:r>
          </w:p>
        </w:tc>
        <w:tc>
          <w:tcPr>
            <w:tcW w:w="8931" w:type="dxa"/>
            <w:gridSpan w:val="4"/>
          </w:tcPr>
          <w:p w:rsidR="00B5318A" w:rsidRPr="005D6EBB" w:rsidRDefault="00B5318A" w:rsidP="00282BFA">
            <w:pPr>
              <w:jc w:val="right"/>
              <w:rPr>
                <w:rFonts w:ascii="Times New Roman" w:hAnsi="Times New Roman"/>
                <w:b/>
                <w:sz w:val="20"/>
                <w:szCs w:val="20"/>
              </w:rPr>
            </w:pPr>
            <w:r w:rsidRPr="005D6EBB">
              <w:rPr>
                <w:rFonts w:ascii="Times New Roman" w:hAnsi="Times New Roman"/>
                <w:b/>
                <w:sz w:val="20"/>
                <w:szCs w:val="20"/>
              </w:rPr>
              <w:t>ИТОГО:</w:t>
            </w:r>
          </w:p>
        </w:tc>
        <w:tc>
          <w:tcPr>
            <w:tcW w:w="1559" w:type="dxa"/>
          </w:tcPr>
          <w:p w:rsidR="00B5318A" w:rsidRPr="005D6EBB" w:rsidRDefault="00B5318A" w:rsidP="00282BFA">
            <w:pPr>
              <w:jc w:val="both"/>
              <w:rPr>
                <w:rFonts w:ascii="Times New Roman" w:hAnsi="Times New Roman"/>
                <w:bCs/>
                <w:color w:val="000000"/>
                <w:sz w:val="20"/>
                <w:szCs w:val="20"/>
              </w:rPr>
            </w:pPr>
          </w:p>
        </w:tc>
      </w:tr>
    </w:tbl>
    <w:p w:rsidR="00B5318A" w:rsidRPr="005D6EBB" w:rsidRDefault="00B5318A" w:rsidP="00B5318A">
      <w:pPr>
        <w:pStyle w:val="11"/>
        <w:jc w:val="center"/>
        <w:rPr>
          <w:sz w:val="20"/>
          <w:szCs w:val="20"/>
        </w:rPr>
      </w:pPr>
    </w:p>
    <w:p w:rsidR="00B5318A" w:rsidRPr="005D6EBB" w:rsidRDefault="00B5318A" w:rsidP="00B5318A">
      <w:pPr>
        <w:pStyle w:val="11"/>
        <w:jc w:val="both"/>
        <w:rPr>
          <w:sz w:val="20"/>
          <w:szCs w:val="20"/>
        </w:rPr>
      </w:pPr>
      <w:r w:rsidRPr="005D6EBB">
        <w:rPr>
          <w:rStyle w:val="ac"/>
          <w:rFonts w:eastAsia="Calibri"/>
          <w:sz w:val="20"/>
          <w:szCs w:val="20"/>
        </w:rPr>
        <w:t>Примечания:</w:t>
      </w:r>
      <w:r w:rsidRPr="005D6EBB">
        <w:rPr>
          <w:sz w:val="20"/>
          <w:szCs w:val="20"/>
        </w:rPr>
        <w:t xml:space="preserve"> * Характеристики моделей PAL и NTSC немного отличаются. Сначала указаны данные для моделей PAL, а затем — для NTSC</w:t>
      </w:r>
    </w:p>
    <w:p w:rsidR="00B5318A" w:rsidRPr="005D6EBB" w:rsidRDefault="00B5318A" w:rsidP="00B5318A">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B5318A" w:rsidRPr="005D6EBB" w:rsidRDefault="00B5318A" w:rsidP="00B5318A">
      <w:pPr>
        <w:spacing w:after="0"/>
        <w:jc w:val="both"/>
        <w:rPr>
          <w:rFonts w:ascii="Times New Roman" w:hAnsi="Times New Roman"/>
          <w:b/>
          <w:sz w:val="20"/>
          <w:szCs w:val="20"/>
        </w:rPr>
      </w:pPr>
      <w:r w:rsidRPr="005D6EBB">
        <w:rPr>
          <w:rFonts w:ascii="Times New Roman" w:hAnsi="Times New Roman"/>
          <w:b/>
          <w:sz w:val="20"/>
          <w:szCs w:val="20"/>
        </w:rPr>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не позднее 10 (десяти) календарных дней </w:t>
      </w:r>
      <w:proofErr w:type="gramStart"/>
      <w:r w:rsidRPr="005D6EBB">
        <w:rPr>
          <w:rFonts w:ascii="Times New Roman" w:hAnsi="Times New Roman"/>
          <w:bCs/>
          <w:sz w:val="20"/>
          <w:szCs w:val="20"/>
        </w:rPr>
        <w:t>с даты заключения</w:t>
      </w:r>
      <w:proofErr w:type="gramEnd"/>
      <w:r w:rsidRPr="005D6EBB">
        <w:rPr>
          <w:rFonts w:ascii="Times New Roman" w:hAnsi="Times New Roman"/>
          <w:bCs/>
          <w:sz w:val="20"/>
          <w:szCs w:val="20"/>
        </w:rPr>
        <w:t xml:space="preserve"> договора.</w:t>
      </w:r>
    </w:p>
    <w:p w:rsidR="00B5318A" w:rsidRPr="005D6EBB" w:rsidRDefault="00B5318A" w:rsidP="00B5318A">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 xml:space="preserve">в </w:t>
      </w:r>
      <w:proofErr w:type="gramStart"/>
      <w:r w:rsidRPr="005D6EBB">
        <w:rPr>
          <w:rFonts w:ascii="Times New Roman" w:hAnsi="Times New Roman"/>
          <w:sz w:val="20"/>
          <w:szCs w:val="20"/>
        </w:rPr>
        <w:t>соответствии</w:t>
      </w:r>
      <w:proofErr w:type="gramEnd"/>
      <w:r w:rsidRPr="005D6EBB">
        <w:rPr>
          <w:rFonts w:ascii="Times New Roman" w:hAnsi="Times New Roman"/>
          <w:sz w:val="20"/>
          <w:szCs w:val="20"/>
        </w:rPr>
        <w:t xml:space="preserve"> с настоящей Спецификацией.</w:t>
      </w:r>
    </w:p>
    <w:p w:rsidR="00B5318A" w:rsidRPr="005D6EBB" w:rsidRDefault="00B5318A" w:rsidP="00B5318A">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 xml:space="preserve">в </w:t>
      </w:r>
      <w:proofErr w:type="gramStart"/>
      <w:r w:rsidRPr="005D6EBB">
        <w:rPr>
          <w:rFonts w:ascii="Times New Roman" w:eastAsia="Times New Roman" w:hAnsi="Times New Roman"/>
          <w:bCs/>
          <w:sz w:val="20"/>
          <w:szCs w:val="20"/>
        </w:rPr>
        <w:t>соответствии</w:t>
      </w:r>
      <w:proofErr w:type="gramEnd"/>
      <w:r w:rsidRPr="005D6EBB">
        <w:rPr>
          <w:rFonts w:ascii="Times New Roman" w:eastAsia="Times New Roman" w:hAnsi="Times New Roman"/>
          <w:bCs/>
          <w:sz w:val="20"/>
          <w:szCs w:val="20"/>
        </w:rPr>
        <w:t xml:space="preserve"> с условиями договора.</w:t>
      </w:r>
    </w:p>
    <w:p w:rsidR="00B5318A" w:rsidRPr="005D6EBB" w:rsidRDefault="00B5318A" w:rsidP="00B5318A">
      <w:pPr>
        <w:pStyle w:val="aa"/>
        <w:spacing w:after="0" w:line="240" w:lineRule="auto"/>
        <w:ind w:left="0"/>
        <w:jc w:val="both"/>
        <w:rPr>
          <w:rFonts w:ascii="Times New Roman" w:hAnsi="Times New Roman"/>
          <w:bCs/>
          <w:sz w:val="20"/>
          <w:szCs w:val="20"/>
        </w:rPr>
      </w:pPr>
      <w:r w:rsidRPr="005D6EBB">
        <w:rPr>
          <w:rFonts w:ascii="Times New Roman" w:hAnsi="Times New Roman"/>
          <w:b/>
          <w:sz w:val="20"/>
          <w:szCs w:val="20"/>
        </w:rPr>
        <w:t xml:space="preserve">Условия взаимодействия Сторон – </w:t>
      </w:r>
      <w:r w:rsidRPr="005D6EBB">
        <w:rPr>
          <w:rFonts w:ascii="Times New Roman" w:hAnsi="Times New Roman"/>
          <w:sz w:val="20"/>
          <w:szCs w:val="20"/>
        </w:rPr>
        <w:t xml:space="preserve">отсутствие </w:t>
      </w:r>
      <w:r w:rsidRPr="005D6EBB">
        <w:rPr>
          <w:rFonts w:ascii="Times New Roman" w:hAnsi="Times New Roman"/>
          <w:bCs/>
          <w:sz w:val="20"/>
          <w:szCs w:val="20"/>
        </w:rPr>
        <w:t>санкций, в том числе неустойки, штрафа, за задержку оплаты со стороны Заказчика до 31 декабря 2017 года.</w:t>
      </w:r>
    </w:p>
    <w:p w:rsidR="00B5318A" w:rsidRPr="005D6EBB" w:rsidRDefault="00B5318A" w:rsidP="00B5318A">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B5318A" w:rsidRPr="005D6EBB" w:rsidRDefault="00B5318A" w:rsidP="00B5318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lastRenderedPageBreak/>
        <w:t>- счет-фактуру;</w:t>
      </w:r>
    </w:p>
    <w:p w:rsidR="00B5318A" w:rsidRPr="005D6EBB" w:rsidRDefault="00B5318A" w:rsidP="00B5318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B5318A" w:rsidRPr="005D6EBB" w:rsidRDefault="00B5318A" w:rsidP="00B5318A">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w:t>
      </w:r>
      <w:proofErr w:type="gramStart"/>
      <w:r w:rsidRPr="005D6EBB">
        <w:rPr>
          <w:rFonts w:ascii="Times New Roman" w:hAnsi="Times New Roman"/>
          <w:color w:val="000000"/>
          <w:sz w:val="20"/>
          <w:szCs w:val="20"/>
        </w:rPr>
        <w:t>при</w:t>
      </w:r>
      <w:proofErr w:type="gramEnd"/>
      <w:r w:rsidRPr="005D6EBB">
        <w:rPr>
          <w:rFonts w:ascii="Times New Roman" w:hAnsi="Times New Roman"/>
          <w:color w:val="000000"/>
          <w:sz w:val="20"/>
          <w:szCs w:val="20"/>
        </w:rPr>
        <w:t xml:space="preserve"> наличие у завода-производителя);</w:t>
      </w:r>
    </w:p>
    <w:p w:rsidR="00B5318A" w:rsidRPr="005D6EBB" w:rsidRDefault="00B5318A" w:rsidP="00B5318A">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гарантия поставщика, оформленная надлежащим образом (форма согласовывается Заказчиком).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B5318A" w:rsidRPr="005D6EBB" w:rsidRDefault="00B5318A" w:rsidP="00B5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 xml:space="preserve">поставляемый товар должен быть новым товаром, произведен не ранее сентября 2016 года, быть готовым к эксплуатации в комплекте (товаром, который не был в употреблении, в ремонте, в том </w:t>
      </w:r>
      <w:proofErr w:type="gramStart"/>
      <w:r w:rsidRPr="005D6EBB">
        <w:rPr>
          <w:rFonts w:ascii="Times New Roman" w:hAnsi="Times New Roman"/>
          <w:sz w:val="20"/>
          <w:szCs w:val="20"/>
        </w:rPr>
        <w:t>числе</w:t>
      </w:r>
      <w:proofErr w:type="gramEnd"/>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5318A" w:rsidRPr="005D6EBB" w:rsidRDefault="00B5318A" w:rsidP="00B5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B5318A" w:rsidRPr="005D6EBB" w:rsidRDefault="00B5318A" w:rsidP="00B5318A">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B5318A" w:rsidRPr="005D6EBB" w:rsidRDefault="00B5318A" w:rsidP="00B5318A">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p w:rsidR="00B5318A" w:rsidRPr="005D6EBB" w:rsidRDefault="00B5318A" w:rsidP="00B5318A">
      <w:pPr>
        <w:pStyle w:val="11"/>
        <w:jc w:val="both"/>
        <w:rPr>
          <w:sz w:val="20"/>
          <w:szCs w:val="20"/>
        </w:rPr>
      </w:pPr>
    </w:p>
    <w:p w:rsidR="00B5318A" w:rsidRPr="005D6EBB" w:rsidRDefault="00B5318A" w:rsidP="00B5318A">
      <w:pPr>
        <w:pStyle w:val="11"/>
        <w:jc w:val="both"/>
        <w:rPr>
          <w:sz w:val="20"/>
          <w:szCs w:val="20"/>
        </w:rPr>
      </w:pPr>
    </w:p>
    <w:tbl>
      <w:tblPr>
        <w:tblW w:w="10635" w:type="dxa"/>
        <w:tblInd w:w="-453" w:type="dxa"/>
        <w:tblLayout w:type="fixed"/>
        <w:tblCellMar>
          <w:left w:w="105" w:type="dxa"/>
          <w:right w:w="105" w:type="dxa"/>
        </w:tblCellMar>
        <w:tblLook w:val="04A0"/>
      </w:tblPr>
      <w:tblGrid>
        <w:gridCol w:w="484"/>
        <w:gridCol w:w="3830"/>
        <w:gridCol w:w="763"/>
        <w:gridCol w:w="4707"/>
        <w:gridCol w:w="851"/>
      </w:tblGrid>
      <w:tr w:rsidR="00B5318A" w:rsidRPr="005D6EBB" w:rsidTr="00282BFA">
        <w:tc>
          <w:tcPr>
            <w:tcW w:w="484" w:type="dxa"/>
          </w:tcPr>
          <w:p w:rsidR="00B5318A" w:rsidRPr="005D6EBB" w:rsidRDefault="00B5318A" w:rsidP="00282BFA">
            <w:pPr>
              <w:pStyle w:val="11"/>
              <w:jc w:val="both"/>
              <w:rPr>
                <w:sz w:val="20"/>
                <w:szCs w:val="20"/>
              </w:rPr>
            </w:pPr>
          </w:p>
        </w:tc>
        <w:tc>
          <w:tcPr>
            <w:tcW w:w="3830" w:type="dxa"/>
          </w:tcPr>
          <w:p w:rsidR="00B5318A" w:rsidRPr="005D6EBB" w:rsidRDefault="00B5318A" w:rsidP="00282BFA">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B5318A" w:rsidRPr="005D6EBB" w:rsidRDefault="00B5318A" w:rsidP="00282BFA">
            <w:pPr>
              <w:pStyle w:val="11"/>
              <w:jc w:val="both"/>
              <w:rPr>
                <w:sz w:val="20"/>
                <w:szCs w:val="20"/>
              </w:rPr>
            </w:pPr>
          </w:p>
        </w:tc>
        <w:tc>
          <w:tcPr>
            <w:tcW w:w="4707" w:type="dxa"/>
          </w:tcPr>
          <w:p w:rsidR="00B5318A" w:rsidRPr="005D6EBB" w:rsidRDefault="00B5318A" w:rsidP="00282BFA">
            <w:pPr>
              <w:pStyle w:val="11"/>
              <w:jc w:val="both"/>
              <w:rPr>
                <w:sz w:val="20"/>
                <w:szCs w:val="20"/>
              </w:rPr>
            </w:pPr>
            <w:r w:rsidRPr="005D6EBB">
              <w:rPr>
                <w:b/>
                <w:bCs/>
                <w:sz w:val="20"/>
                <w:szCs w:val="20"/>
              </w:rPr>
              <w:t>Поставщик</w:t>
            </w:r>
            <w:r w:rsidRPr="005D6EBB">
              <w:rPr>
                <w:sz w:val="20"/>
                <w:szCs w:val="20"/>
              </w:rPr>
              <w:t xml:space="preserve"> </w:t>
            </w: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nil"/>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nil"/>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single" w:sz="2" w:space="0" w:color="auto"/>
              <w:left w:val="nil"/>
              <w:bottom w:val="single" w:sz="2" w:space="0" w:color="auto"/>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Borders>
              <w:top w:val="single" w:sz="2" w:space="0" w:color="auto"/>
              <w:left w:val="nil"/>
              <w:bottom w:val="nil"/>
              <w:right w:val="nil"/>
            </w:tcBorders>
          </w:tcPr>
          <w:p w:rsidR="00B5318A" w:rsidRPr="005D6EBB" w:rsidRDefault="00B5318A" w:rsidP="00282BFA">
            <w:pPr>
              <w:pStyle w:val="11"/>
              <w:jc w:val="both"/>
              <w:rPr>
                <w:sz w:val="20"/>
                <w:szCs w:val="20"/>
              </w:rPr>
            </w:pPr>
          </w:p>
        </w:tc>
        <w:tc>
          <w:tcPr>
            <w:tcW w:w="763" w:type="dxa"/>
          </w:tcPr>
          <w:p w:rsidR="00B5318A" w:rsidRPr="005D6EBB" w:rsidRDefault="00B5318A" w:rsidP="00282BFA">
            <w:pPr>
              <w:pStyle w:val="11"/>
              <w:jc w:val="both"/>
              <w:rPr>
                <w:sz w:val="20"/>
                <w:szCs w:val="20"/>
              </w:rPr>
            </w:pPr>
          </w:p>
        </w:tc>
        <w:tc>
          <w:tcPr>
            <w:tcW w:w="4707" w:type="dxa"/>
            <w:tcBorders>
              <w:top w:val="single" w:sz="2" w:space="0" w:color="auto"/>
              <w:left w:val="nil"/>
              <w:bottom w:val="nil"/>
              <w:right w:val="nil"/>
            </w:tcBorders>
          </w:tcPr>
          <w:p w:rsidR="00B5318A" w:rsidRPr="005D6EBB" w:rsidRDefault="00B5318A" w:rsidP="00282BFA">
            <w:pPr>
              <w:pStyle w:val="11"/>
              <w:jc w:val="both"/>
              <w:rPr>
                <w:sz w:val="20"/>
                <w:szCs w:val="20"/>
              </w:rPr>
            </w:pPr>
          </w:p>
        </w:tc>
        <w:tc>
          <w:tcPr>
            <w:tcW w:w="851" w:type="dxa"/>
          </w:tcPr>
          <w:p w:rsidR="00B5318A" w:rsidRPr="005D6EBB" w:rsidRDefault="00B5318A" w:rsidP="00282BFA">
            <w:pPr>
              <w:pStyle w:val="11"/>
              <w:jc w:val="both"/>
              <w:rPr>
                <w:sz w:val="20"/>
                <w:szCs w:val="20"/>
              </w:rPr>
            </w:pPr>
          </w:p>
        </w:tc>
      </w:tr>
      <w:tr w:rsidR="00B5318A" w:rsidRPr="005D6EBB" w:rsidTr="00282BFA">
        <w:tc>
          <w:tcPr>
            <w:tcW w:w="484" w:type="dxa"/>
          </w:tcPr>
          <w:p w:rsidR="00B5318A" w:rsidRPr="005D6EBB" w:rsidRDefault="00B5318A" w:rsidP="00282BFA">
            <w:pPr>
              <w:pStyle w:val="11"/>
              <w:jc w:val="both"/>
              <w:rPr>
                <w:sz w:val="20"/>
                <w:szCs w:val="20"/>
              </w:rPr>
            </w:pPr>
          </w:p>
        </w:tc>
        <w:tc>
          <w:tcPr>
            <w:tcW w:w="3830" w:type="dxa"/>
          </w:tcPr>
          <w:p w:rsidR="00B5318A" w:rsidRPr="005D6EBB" w:rsidRDefault="00B5318A" w:rsidP="00282BFA">
            <w:pPr>
              <w:pStyle w:val="11"/>
              <w:jc w:val="both"/>
              <w:rPr>
                <w:sz w:val="20"/>
                <w:szCs w:val="20"/>
              </w:rPr>
            </w:pPr>
            <w:r w:rsidRPr="005D6EBB">
              <w:rPr>
                <w:sz w:val="20"/>
                <w:szCs w:val="20"/>
              </w:rPr>
              <w:t>М.П.</w:t>
            </w:r>
          </w:p>
        </w:tc>
        <w:tc>
          <w:tcPr>
            <w:tcW w:w="763" w:type="dxa"/>
          </w:tcPr>
          <w:p w:rsidR="00B5318A" w:rsidRPr="005D6EBB" w:rsidRDefault="00B5318A" w:rsidP="00282BFA">
            <w:pPr>
              <w:pStyle w:val="11"/>
              <w:jc w:val="both"/>
              <w:rPr>
                <w:sz w:val="20"/>
                <w:szCs w:val="20"/>
              </w:rPr>
            </w:pPr>
          </w:p>
        </w:tc>
        <w:tc>
          <w:tcPr>
            <w:tcW w:w="4707" w:type="dxa"/>
          </w:tcPr>
          <w:p w:rsidR="00B5318A" w:rsidRPr="005D6EBB" w:rsidRDefault="00B5318A" w:rsidP="00282BFA">
            <w:pPr>
              <w:pStyle w:val="11"/>
              <w:jc w:val="both"/>
              <w:rPr>
                <w:sz w:val="20"/>
                <w:szCs w:val="20"/>
              </w:rPr>
            </w:pPr>
            <w:r w:rsidRPr="005D6EBB">
              <w:rPr>
                <w:sz w:val="20"/>
                <w:szCs w:val="20"/>
              </w:rPr>
              <w:t>М.П.</w:t>
            </w:r>
          </w:p>
        </w:tc>
        <w:tc>
          <w:tcPr>
            <w:tcW w:w="851" w:type="dxa"/>
          </w:tcPr>
          <w:p w:rsidR="00B5318A" w:rsidRPr="005D6EBB" w:rsidRDefault="00B5318A" w:rsidP="00282BFA">
            <w:pPr>
              <w:pStyle w:val="11"/>
              <w:jc w:val="both"/>
              <w:rPr>
                <w:sz w:val="20"/>
                <w:szCs w:val="20"/>
              </w:rPr>
            </w:pPr>
          </w:p>
        </w:tc>
      </w:tr>
    </w:tbl>
    <w:p w:rsidR="00B5318A" w:rsidRPr="005D6EBB" w:rsidRDefault="00B5318A" w:rsidP="00B5318A">
      <w:pPr>
        <w:pStyle w:val="11"/>
        <w:jc w:val="both"/>
        <w:rPr>
          <w:sz w:val="20"/>
          <w:szCs w:val="20"/>
        </w:rPr>
      </w:pPr>
    </w:p>
    <w:p w:rsidR="00B5318A" w:rsidRPr="005D6EBB" w:rsidRDefault="00B5318A" w:rsidP="00B5318A">
      <w:pPr>
        <w:rPr>
          <w:rFonts w:ascii="Times New Roman" w:hAnsi="Times New Roman"/>
          <w:sz w:val="20"/>
          <w:szCs w:val="20"/>
        </w:rPr>
      </w:pPr>
    </w:p>
    <w:p w:rsidR="00B5318A" w:rsidRDefault="00B5318A" w:rsidP="00B5318A"/>
    <w:p w:rsidR="00B5318A" w:rsidRPr="00B827ED" w:rsidRDefault="00B5318A" w:rsidP="00B5318A">
      <w:pPr>
        <w:tabs>
          <w:tab w:val="left" w:pos="3402"/>
        </w:tabs>
        <w:rPr>
          <w:rFonts w:ascii="Times New Roman" w:hAnsi="Times New Roman"/>
        </w:rPr>
      </w:pPr>
    </w:p>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00DB"/>
    <w:multiLevelType w:val="multilevel"/>
    <w:tmpl w:val="80640C5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A1822FB"/>
    <w:multiLevelType w:val="multilevel"/>
    <w:tmpl w:val="67BA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02E04"/>
    <w:multiLevelType w:val="hybridMultilevel"/>
    <w:tmpl w:val="3CFAD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5E74DC"/>
    <w:multiLevelType w:val="hybridMultilevel"/>
    <w:tmpl w:val="A770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37E5A"/>
    <w:multiLevelType w:val="hybridMultilevel"/>
    <w:tmpl w:val="0C9403DC"/>
    <w:lvl w:ilvl="0" w:tplc="0419000F">
      <w:start w:val="1"/>
      <w:numFmt w:val="decimal"/>
      <w:lvlText w:val="%1."/>
      <w:lvlJc w:val="left"/>
      <w:pPr>
        <w:ind w:left="502" w:hanging="360"/>
      </w:p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B5318A"/>
    <w:rsid w:val="000C667B"/>
    <w:rsid w:val="00133B34"/>
    <w:rsid w:val="00244001"/>
    <w:rsid w:val="002C665C"/>
    <w:rsid w:val="00483BDE"/>
    <w:rsid w:val="004D4F6A"/>
    <w:rsid w:val="0059251F"/>
    <w:rsid w:val="009D6F78"/>
    <w:rsid w:val="00A52FD2"/>
    <w:rsid w:val="00AA29E6"/>
    <w:rsid w:val="00AE47EA"/>
    <w:rsid w:val="00B5318A"/>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8A"/>
    <w:rPr>
      <w:rFonts w:ascii="Calibri" w:eastAsia="Calibri" w:hAnsi="Calibri" w:cs="Times New Roman"/>
    </w:rPr>
  </w:style>
  <w:style w:type="paragraph" w:styleId="1">
    <w:name w:val="heading 1"/>
    <w:aliases w:val="Document Header1"/>
    <w:basedOn w:val="a"/>
    <w:next w:val="a"/>
    <w:link w:val="10"/>
    <w:qFormat/>
    <w:rsid w:val="00B5318A"/>
    <w:pPr>
      <w:keepNext/>
      <w:spacing w:before="240" w:after="60" w:line="240" w:lineRule="auto"/>
      <w:jc w:val="center"/>
      <w:outlineLvl w:val="0"/>
    </w:pPr>
    <w:rPr>
      <w:rFonts w:ascii="Times New Roman" w:eastAsia="Times New Roman" w:hAnsi="Times New Roman"/>
      <w:b/>
      <w:kern w:val="28"/>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rsid w:val="00B5318A"/>
    <w:rPr>
      <w:rFonts w:ascii="Times New Roman" w:eastAsia="Times New Roman" w:hAnsi="Times New Roman" w:cs="Times New Roman"/>
      <w:b/>
      <w:kern w:val="28"/>
      <w:sz w:val="36"/>
      <w:szCs w:val="20"/>
      <w:lang w:eastAsia="ru-RU"/>
    </w:rPr>
  </w:style>
  <w:style w:type="character" w:styleId="a3">
    <w:name w:val="Hyperlink"/>
    <w:semiHidden/>
    <w:unhideWhenUsed/>
    <w:rsid w:val="00B5318A"/>
    <w:rPr>
      <w:color w:val="0000FF"/>
      <w:u w:val="single"/>
    </w:rPr>
  </w:style>
  <w:style w:type="paragraph" w:styleId="a4">
    <w:name w:val="header"/>
    <w:basedOn w:val="a"/>
    <w:link w:val="a5"/>
    <w:uiPriority w:val="99"/>
    <w:unhideWhenUsed/>
    <w:rsid w:val="00B531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318A"/>
    <w:rPr>
      <w:rFonts w:ascii="Calibri" w:eastAsia="Calibri" w:hAnsi="Calibri" w:cs="Times New Roman"/>
    </w:rPr>
  </w:style>
  <w:style w:type="paragraph" w:styleId="a6">
    <w:name w:val="Title"/>
    <w:basedOn w:val="a"/>
    <w:link w:val="a7"/>
    <w:qFormat/>
    <w:rsid w:val="00B5318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B5318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B5318A"/>
    <w:rPr>
      <w:rFonts w:ascii="Calibri" w:eastAsia="Calibri" w:hAnsi="Calibri" w:cs="Times New Roman"/>
    </w:rPr>
  </w:style>
  <w:style w:type="paragraph" w:styleId="a9">
    <w:name w:val="No Spacing"/>
    <w:link w:val="a8"/>
    <w:uiPriority w:val="1"/>
    <w:qFormat/>
    <w:rsid w:val="00B5318A"/>
    <w:pPr>
      <w:spacing w:after="0" w:line="240" w:lineRule="auto"/>
    </w:pPr>
    <w:rPr>
      <w:rFonts w:ascii="Calibri" w:eastAsia="Calibri" w:hAnsi="Calibri" w:cs="Times New Roman"/>
    </w:rPr>
  </w:style>
  <w:style w:type="paragraph" w:customStyle="1" w:styleId="11">
    <w:name w:val="Без интервала1"/>
    <w:rsid w:val="00B5318A"/>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5318A"/>
    <w:pPr>
      <w:ind w:left="720"/>
      <w:contextualSpacing/>
    </w:pPr>
    <w:rPr>
      <w:lang w:eastAsia="ru-RU"/>
    </w:rPr>
  </w:style>
  <w:style w:type="paragraph" w:styleId="ab">
    <w:name w:val="Normal (Web)"/>
    <w:basedOn w:val="a"/>
    <w:uiPriority w:val="99"/>
    <w:unhideWhenUsed/>
    <w:rsid w:val="00B5318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B5318A"/>
    <w:rPr>
      <w:b/>
      <w:bCs/>
    </w:rPr>
  </w:style>
  <w:style w:type="paragraph" w:styleId="ad">
    <w:name w:val="footer"/>
    <w:basedOn w:val="a"/>
    <w:link w:val="ae"/>
    <w:uiPriority w:val="99"/>
    <w:semiHidden/>
    <w:unhideWhenUsed/>
    <w:rsid w:val="00B5318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semiHidden/>
    <w:rsid w:val="00B5318A"/>
    <w:rPr>
      <w:rFonts w:ascii="Times New Roman" w:eastAsia="Times New Roman" w:hAnsi="Times New Roman" w:cs="Times New Roman"/>
      <w:sz w:val="24"/>
      <w:szCs w:val="24"/>
      <w:lang w:eastAsia="ru-RU"/>
    </w:rPr>
  </w:style>
  <w:style w:type="paragraph" w:styleId="af">
    <w:name w:val="Body Text Indent"/>
    <w:basedOn w:val="a"/>
    <w:link w:val="af0"/>
    <w:rsid w:val="00B5318A"/>
    <w:pPr>
      <w:spacing w:after="0" w:line="240" w:lineRule="auto"/>
      <w:ind w:firstLine="720"/>
      <w:jc w:val="both"/>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rsid w:val="00B5318A"/>
    <w:rPr>
      <w:rFonts w:ascii="Times New Roman" w:eastAsia="Times New Roman" w:hAnsi="Times New Roman" w:cs="Times New Roman"/>
      <w:sz w:val="24"/>
      <w:szCs w:val="20"/>
      <w:lang w:eastAsia="ru-RU"/>
    </w:rPr>
  </w:style>
  <w:style w:type="paragraph" w:styleId="af1">
    <w:name w:val="Balloon Text"/>
    <w:basedOn w:val="a"/>
    <w:link w:val="af2"/>
    <w:uiPriority w:val="99"/>
    <w:semiHidden/>
    <w:unhideWhenUsed/>
    <w:rsid w:val="00B5318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31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6268</Words>
  <Characters>35728</Characters>
  <Application>Microsoft Office Word</Application>
  <DocSecurity>0</DocSecurity>
  <Lines>297</Lines>
  <Paragraphs>83</Paragraphs>
  <ScaleCrop>false</ScaleCrop>
  <Company/>
  <LinksUpToDate>false</LinksUpToDate>
  <CharactersWithSpaces>41913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2017-09-27T08:40:00Z</dcterms:created>
  <dcterms:modified xsi:type="dcterms:W3CDTF">2017-09-27T08:41:00Z</dcterms:modified>
</cp:coreProperties>
</file>