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D4" w:rsidRDefault="008D3ED4" w:rsidP="008D3ED4">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82313" w:rsidRPr="00182313">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D3ED4" w:rsidRDefault="008D3ED4" w:rsidP="008D3ED4">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D3ED4" w:rsidRDefault="00182313" w:rsidP="008D3ED4">
      <w:pPr>
        <w:pStyle w:val="a9"/>
        <w:jc w:val="center"/>
        <w:rPr>
          <w:rFonts w:ascii="Times New Roman" w:hAnsi="Times New Roman"/>
          <w:b/>
          <w:sz w:val="28"/>
          <w:szCs w:val="28"/>
        </w:rPr>
      </w:pPr>
      <w:r w:rsidRPr="00182313">
        <w:pict>
          <v:line id="_x0000_s1027" style="position:absolute;left:0;text-align:left;z-index:251658752" from="0,12.9pt" to="495pt,12.9pt" strokeweight="1.5pt"/>
        </w:pict>
      </w:r>
    </w:p>
    <w:p w:rsidR="008D3ED4" w:rsidRDefault="008D3ED4" w:rsidP="008D3ED4">
      <w:pPr>
        <w:tabs>
          <w:tab w:val="left" w:pos="3969"/>
        </w:tabs>
        <w:spacing w:after="0"/>
        <w:ind w:right="-1"/>
        <w:rPr>
          <w:rFonts w:ascii="Times New Roman" w:hAnsi="Times New Roman"/>
          <w:sz w:val="24"/>
          <w:szCs w:val="24"/>
        </w:rPr>
      </w:pPr>
      <w:r>
        <w:rPr>
          <w:rFonts w:ascii="Times New Roman" w:hAnsi="Times New Roman"/>
          <w:sz w:val="24"/>
          <w:szCs w:val="24"/>
        </w:rPr>
        <w:t>от «01» октября 2019 года</w:t>
      </w:r>
    </w:p>
    <w:p w:rsidR="008D3ED4" w:rsidRDefault="008D3ED4" w:rsidP="008D3ED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D3ED4" w:rsidRDefault="008D3ED4" w:rsidP="008D3ED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D3ED4" w:rsidRDefault="008D3ED4" w:rsidP="008D3ED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D3ED4" w:rsidRPr="00DB5246" w:rsidRDefault="008D3ED4" w:rsidP="008D3ED4">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 xml:space="preserve">поставку </w:t>
      </w:r>
      <w:r w:rsidR="006E5B1A" w:rsidRPr="006E5B1A">
        <w:rPr>
          <w:rFonts w:ascii="Times New Roman" w:hAnsi="Times New Roman"/>
          <w:sz w:val="24"/>
          <w:szCs w:val="24"/>
        </w:rPr>
        <w:t>персональных компьютеров и ноутбуков</w:t>
      </w:r>
    </w:p>
    <w:p w:rsidR="008D3ED4" w:rsidRDefault="008D3ED4" w:rsidP="008D3ED4">
      <w:pPr>
        <w:spacing w:after="0"/>
        <w:jc w:val="both"/>
        <w:rPr>
          <w:rFonts w:ascii="Times New Roman" w:hAnsi="Times New Roman"/>
          <w:sz w:val="24"/>
          <w:szCs w:val="24"/>
        </w:rPr>
      </w:pP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w:t>
      </w:r>
      <w:r w:rsidR="006E5B1A" w:rsidRPr="006E5B1A">
        <w:rPr>
          <w:rFonts w:ascii="Times New Roman" w:hAnsi="Times New Roman"/>
          <w:sz w:val="24"/>
          <w:szCs w:val="24"/>
        </w:rPr>
        <w:t>персональных компьютеров и ноутбуков</w:t>
      </w:r>
      <w:r>
        <w:rPr>
          <w:rFonts w:ascii="Times New Roman" w:hAnsi="Times New Roman"/>
          <w:sz w:val="24"/>
          <w:szCs w:val="24"/>
        </w:rPr>
        <w:t>, отвечающего требованиям Заказчика, изложенным в проекте договора и в приложении № 1 к настоящему запросу (Требования заказчика к техническим характеристикам товара), осуществляет анализ предложений поставщиков.</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В срок до «0</w:t>
      </w:r>
      <w:r w:rsidR="003E526E">
        <w:rPr>
          <w:rFonts w:ascii="Times New Roman" w:hAnsi="Times New Roman"/>
          <w:sz w:val="24"/>
          <w:szCs w:val="24"/>
        </w:rPr>
        <w:t>9</w:t>
      </w:r>
      <w:r>
        <w:rPr>
          <w:rFonts w:ascii="Times New Roman" w:hAnsi="Times New Roman"/>
          <w:sz w:val="24"/>
          <w:szCs w:val="24"/>
        </w:rPr>
        <w:t>» октября 2019 г. просим предоставить предложения по цене договора, изложенного в приложении № 2 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и техническим характеристикам, изложенные в приложении № 1 и № 2 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8D3ED4" w:rsidRDefault="008D3ED4" w:rsidP="008D3ED4">
      <w:pPr>
        <w:spacing w:after="0"/>
        <w:ind w:firstLine="708"/>
        <w:jc w:val="both"/>
        <w:rPr>
          <w:rFonts w:ascii="Times New Roman" w:hAnsi="Times New Roman"/>
          <w:sz w:val="24"/>
          <w:szCs w:val="24"/>
        </w:rPr>
      </w:pPr>
      <w:r>
        <w:rPr>
          <w:rFonts w:ascii="Times New Roman" w:hAnsi="Times New Roman"/>
          <w:sz w:val="24"/>
          <w:szCs w:val="24"/>
        </w:rPr>
        <w:t xml:space="preserve">Требования заказчика к техническим характеристикам поставляемого </w:t>
      </w:r>
      <w:r w:rsidR="005D6BC1">
        <w:rPr>
          <w:rFonts w:ascii="Times New Roman" w:hAnsi="Times New Roman"/>
          <w:sz w:val="24"/>
          <w:szCs w:val="24"/>
        </w:rPr>
        <w:t>товара</w:t>
      </w:r>
      <w:r>
        <w:rPr>
          <w:rFonts w:ascii="Times New Roman" w:hAnsi="Times New Roman"/>
          <w:sz w:val="24"/>
          <w:szCs w:val="24"/>
        </w:rPr>
        <w:t xml:space="preserve"> указаны в приложении №1 к настоящему запросу.</w:t>
      </w:r>
    </w:p>
    <w:p w:rsidR="008D3ED4" w:rsidRDefault="008D3ED4" w:rsidP="008D3ED4">
      <w:pPr>
        <w:spacing w:after="0"/>
        <w:jc w:val="both"/>
        <w:rPr>
          <w:rFonts w:ascii="Times New Roman" w:hAnsi="Times New Roman"/>
          <w:sz w:val="24"/>
          <w:szCs w:val="24"/>
        </w:rPr>
      </w:pPr>
    </w:p>
    <w:p w:rsidR="008D3ED4" w:rsidRDefault="008D3ED4" w:rsidP="008D3ED4">
      <w:pPr>
        <w:spacing w:after="0"/>
        <w:ind w:firstLine="708"/>
        <w:jc w:val="both"/>
        <w:rPr>
          <w:rFonts w:ascii="Times New Roman" w:hAnsi="Times New Roman"/>
          <w:sz w:val="24"/>
          <w:szCs w:val="24"/>
        </w:rPr>
      </w:pPr>
    </w:p>
    <w:p w:rsidR="008D3ED4" w:rsidRDefault="008D3ED4" w:rsidP="008D3ED4">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D3ED4" w:rsidRDefault="008D3ED4" w:rsidP="008D3ED4">
      <w:pPr>
        <w:pStyle w:val="a9"/>
      </w:pPr>
      <w:r>
        <w:rPr>
          <w:rFonts w:ascii="Times New Roman" w:hAnsi="Times New Roman"/>
          <w:sz w:val="24"/>
          <w:szCs w:val="24"/>
        </w:rPr>
        <w:t>«Верхняя Волга»                                                                                           А.Л. Лебедев</w:t>
      </w:r>
    </w:p>
    <w:p w:rsidR="008D3ED4" w:rsidRDefault="008D3ED4" w:rsidP="008D3ED4">
      <w:pPr>
        <w:pStyle w:val="a9"/>
        <w:rPr>
          <w:rFonts w:ascii="Times New Roman" w:hAnsi="Times New Roman"/>
          <w:sz w:val="20"/>
          <w:szCs w:val="20"/>
        </w:rPr>
      </w:pPr>
    </w:p>
    <w:p w:rsidR="008D3ED4" w:rsidRDefault="008D3ED4" w:rsidP="008D3ED4">
      <w:pPr>
        <w:pStyle w:val="a9"/>
        <w:rPr>
          <w:rFonts w:ascii="Times New Roman" w:hAnsi="Times New Roman"/>
          <w:sz w:val="20"/>
          <w:szCs w:val="20"/>
        </w:rPr>
      </w:pPr>
    </w:p>
    <w:p w:rsidR="008D3ED4" w:rsidRDefault="008D3ED4" w:rsidP="008D3ED4">
      <w:pPr>
        <w:pStyle w:val="a9"/>
        <w:rPr>
          <w:rFonts w:ascii="Times New Roman" w:hAnsi="Times New Roman"/>
          <w:sz w:val="20"/>
          <w:szCs w:val="20"/>
        </w:rPr>
      </w:pPr>
    </w:p>
    <w:p w:rsidR="008D3ED4" w:rsidRDefault="008D3ED4" w:rsidP="008D3ED4">
      <w:pPr>
        <w:pStyle w:val="a9"/>
        <w:rPr>
          <w:rFonts w:ascii="Times New Roman" w:hAnsi="Times New Roman"/>
          <w:sz w:val="16"/>
          <w:szCs w:val="16"/>
        </w:rPr>
      </w:pPr>
    </w:p>
    <w:p w:rsidR="008D3ED4" w:rsidRDefault="008D3ED4" w:rsidP="008D3ED4">
      <w:pPr>
        <w:pStyle w:val="a9"/>
        <w:rPr>
          <w:rFonts w:ascii="Times New Roman" w:hAnsi="Times New Roman"/>
          <w:sz w:val="16"/>
          <w:szCs w:val="16"/>
        </w:rPr>
      </w:pPr>
    </w:p>
    <w:p w:rsidR="008D3ED4" w:rsidRDefault="008D3ED4" w:rsidP="008D3ED4">
      <w:pPr>
        <w:spacing w:after="0"/>
        <w:rPr>
          <w:rFonts w:ascii="Times New Roman" w:hAnsi="Times New Roman"/>
        </w:rPr>
        <w:sectPr w:rsidR="008D3ED4">
          <w:pgSz w:w="11906" w:h="16838"/>
          <w:pgMar w:top="993" w:right="850" w:bottom="1134" w:left="1701" w:header="708" w:footer="708" w:gutter="0"/>
          <w:cols w:space="720"/>
        </w:sectPr>
      </w:pPr>
    </w:p>
    <w:p w:rsidR="008D3ED4" w:rsidRPr="00087FAE" w:rsidRDefault="008D3ED4" w:rsidP="008D3ED4">
      <w:pPr>
        <w:jc w:val="right"/>
        <w:rPr>
          <w:rFonts w:ascii="Times New Roman" w:hAnsi="Times New Roman"/>
          <w:i/>
        </w:rPr>
      </w:pPr>
      <w:r w:rsidRPr="00087FAE">
        <w:rPr>
          <w:rFonts w:ascii="Times New Roman" w:hAnsi="Times New Roman"/>
          <w:i/>
        </w:rPr>
        <w:lastRenderedPageBreak/>
        <w:t>приложение № 1 к запросу</w:t>
      </w:r>
    </w:p>
    <w:p w:rsidR="008D3ED4" w:rsidRDefault="008D3ED4" w:rsidP="008D3ED4">
      <w:pPr>
        <w:pStyle w:val="a6"/>
        <w:jc w:val="right"/>
        <w:outlineLvl w:val="0"/>
        <w:rPr>
          <w:color w:val="000000"/>
        </w:rPr>
      </w:pPr>
      <w:r>
        <w:rPr>
          <w:color w:val="000000"/>
        </w:rPr>
        <w:t>ФОРМА</w:t>
      </w:r>
    </w:p>
    <w:p w:rsidR="008D3ED4" w:rsidRDefault="008D3ED4" w:rsidP="008D3ED4">
      <w:pPr>
        <w:pStyle w:val="a6"/>
        <w:jc w:val="right"/>
        <w:outlineLvl w:val="0"/>
        <w:rPr>
          <w:color w:val="000000"/>
        </w:rPr>
      </w:pPr>
      <w:r>
        <w:rPr>
          <w:color w:val="000000"/>
        </w:rPr>
        <w:t xml:space="preserve">предоставления цены по договору, проект которого </w:t>
      </w:r>
    </w:p>
    <w:p w:rsidR="008D3ED4" w:rsidRDefault="008D3ED4" w:rsidP="008D3ED4">
      <w:pPr>
        <w:pStyle w:val="a6"/>
        <w:jc w:val="right"/>
        <w:outlineLvl w:val="0"/>
        <w:rPr>
          <w:color w:val="000000"/>
        </w:rPr>
      </w:pPr>
      <w:r>
        <w:rPr>
          <w:color w:val="000000"/>
        </w:rPr>
        <w:t>изложен в приложении № 2</w:t>
      </w:r>
    </w:p>
    <w:p w:rsidR="008D3ED4" w:rsidRDefault="008D3ED4" w:rsidP="008D3ED4">
      <w:pPr>
        <w:pStyle w:val="a6"/>
        <w:outlineLvl w:val="0"/>
        <w:rPr>
          <w:color w:val="000000"/>
        </w:rPr>
      </w:pPr>
    </w:p>
    <w:p w:rsidR="008D3ED4" w:rsidRDefault="008D3ED4" w:rsidP="008D3ED4">
      <w:pPr>
        <w:pStyle w:val="a4"/>
        <w:jc w:val="right"/>
      </w:pPr>
      <w:r>
        <w:t xml:space="preserve">НА БЛАНКЕ ОРГАНИЗАЦИИ </w:t>
      </w:r>
    </w:p>
    <w:p w:rsidR="008D3ED4" w:rsidRDefault="008D3ED4" w:rsidP="008D3ED4">
      <w:pPr>
        <w:pStyle w:val="a4"/>
        <w:jc w:val="right"/>
      </w:pPr>
    </w:p>
    <w:p w:rsidR="008D3ED4" w:rsidRPr="005C01D3" w:rsidRDefault="008D3ED4" w:rsidP="008D3ED4">
      <w:pPr>
        <w:pStyle w:val="a6"/>
        <w:outlineLvl w:val="0"/>
        <w:rPr>
          <w:color w:val="000000"/>
        </w:rPr>
      </w:pPr>
      <w:r w:rsidRPr="005C01D3">
        <w:rPr>
          <w:color w:val="000000"/>
        </w:rPr>
        <w:t>ПРЕДЛОЖЕНИЕ О ЦЕНЕ ДОГОВОРА</w:t>
      </w:r>
    </w:p>
    <w:p w:rsidR="008D3ED4" w:rsidRDefault="008D3ED4" w:rsidP="008D3ED4">
      <w:pPr>
        <w:pStyle w:val="a4"/>
      </w:pPr>
    </w:p>
    <w:p w:rsidR="008D3ED4" w:rsidRPr="00A33AF9" w:rsidRDefault="008D3ED4" w:rsidP="008D3ED4">
      <w:pPr>
        <w:pStyle w:val="a4"/>
        <w:jc w:val="center"/>
      </w:pPr>
    </w:p>
    <w:p w:rsidR="008D3ED4" w:rsidRDefault="008D3ED4" w:rsidP="008D3ED4">
      <w:pPr>
        <w:ind w:left="4678"/>
        <w:jc w:val="right"/>
        <w:rPr>
          <w:rFonts w:ascii="Times New Roman" w:hAnsi="Times New Roman"/>
        </w:rPr>
      </w:pPr>
      <w:r>
        <w:rPr>
          <w:rFonts w:ascii="Times New Roman" w:hAnsi="Times New Roman"/>
        </w:rPr>
        <w:t>В ГАУ ЯО «Информационное агентство «Верхняя Волга»</w:t>
      </w:r>
    </w:p>
    <w:p w:rsidR="008D3ED4" w:rsidRDefault="008D3ED4" w:rsidP="008D3ED4">
      <w:pPr>
        <w:spacing w:after="0"/>
        <w:ind w:left="4678"/>
        <w:jc w:val="right"/>
        <w:rPr>
          <w:rFonts w:ascii="Times New Roman" w:hAnsi="Times New Roman"/>
        </w:rPr>
      </w:pPr>
      <w:r>
        <w:rPr>
          <w:rFonts w:ascii="Times New Roman" w:hAnsi="Times New Roman"/>
        </w:rPr>
        <w:t>от:______________________________</w:t>
      </w:r>
    </w:p>
    <w:p w:rsidR="008D3ED4" w:rsidRPr="004D4369" w:rsidRDefault="008D3ED4" w:rsidP="008D3ED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D3ED4" w:rsidRPr="003E3ACF" w:rsidRDefault="008D3ED4" w:rsidP="008D3ED4">
      <w:pPr>
        <w:rPr>
          <w:rFonts w:ascii="Times New Roman" w:hAnsi="Times New Roman"/>
        </w:rPr>
      </w:pPr>
      <w:r>
        <w:rPr>
          <w:rFonts w:ascii="Times New Roman" w:hAnsi="Times New Roman"/>
        </w:rPr>
        <w:t>«___» ________ 2019г.</w:t>
      </w:r>
    </w:p>
    <w:p w:rsidR="008D3ED4" w:rsidRDefault="008D3ED4" w:rsidP="008D3ED4">
      <w:pPr>
        <w:spacing w:after="0" w:line="240" w:lineRule="auto"/>
        <w:ind w:firstLine="708"/>
        <w:jc w:val="both"/>
        <w:rPr>
          <w:rFonts w:ascii="Times New Roman" w:hAnsi="Times New Roman"/>
        </w:rPr>
      </w:pPr>
      <w:r w:rsidRPr="00C259F4">
        <w:rPr>
          <w:rFonts w:ascii="Times New Roman" w:hAnsi="Times New Roman"/>
        </w:rPr>
        <w:t xml:space="preserve">В соответствии с </w:t>
      </w:r>
      <w:r w:rsidRPr="0028327C">
        <w:rPr>
          <w:rFonts w:ascii="Times New Roman" w:hAnsi="Times New Roman"/>
        </w:rPr>
        <w:t>требованиями заказчика к техническим характеристикам товара, изложенным в настоящей форме</w:t>
      </w:r>
      <w:r>
        <w:rPr>
          <w:rFonts w:ascii="Times New Roman" w:hAnsi="Times New Roman"/>
        </w:rPr>
        <w:t>,</w:t>
      </w:r>
      <w:r w:rsidRPr="0028327C">
        <w:rPr>
          <w:rFonts w:ascii="Times New Roman" w:hAnsi="Times New Roman"/>
        </w:rPr>
        <w:t xml:space="preserve"> и </w:t>
      </w:r>
      <w:r w:rsidRPr="00C259F4">
        <w:rPr>
          <w:rFonts w:ascii="Times New Roman" w:hAnsi="Times New Roman"/>
        </w:rPr>
        <w:t xml:space="preserve">условиям договора </w:t>
      </w:r>
      <w:r w:rsidRPr="007D612F">
        <w:rPr>
          <w:rFonts w:ascii="Times New Roman" w:hAnsi="Times New Roman"/>
        </w:rPr>
        <w:t>поставки</w:t>
      </w:r>
      <w:r>
        <w:rPr>
          <w:rFonts w:ascii="Times New Roman" w:hAnsi="Times New Roman"/>
        </w:rPr>
        <w:t xml:space="preserve"> </w:t>
      </w:r>
      <w:r w:rsidR="006E5B1A" w:rsidRPr="006E5B1A">
        <w:rPr>
          <w:rFonts w:ascii="Times New Roman" w:hAnsi="Times New Roman"/>
        </w:rPr>
        <w:t>персональных компьютеров и ноутбуков</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rPr>
        <w:t>01</w:t>
      </w:r>
      <w:r w:rsidRPr="00C259F4">
        <w:rPr>
          <w:rFonts w:ascii="Times New Roman" w:hAnsi="Times New Roman"/>
        </w:rPr>
        <w:t>.</w:t>
      </w:r>
      <w:r>
        <w:rPr>
          <w:rFonts w:ascii="Times New Roman" w:hAnsi="Times New Roman"/>
        </w:rPr>
        <w:t>10</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28327C">
        <w:rPr>
          <w:rFonts w:ascii="Times New Roman" w:hAnsi="Times New Roman"/>
        </w:rPr>
        <w:t>(</w:t>
      </w:r>
      <w:r w:rsidRPr="0028327C">
        <w:rPr>
          <w:rFonts w:ascii="Times New Roman" w:hAnsi="Times New Roman"/>
          <w:i/>
        </w:rPr>
        <w:t>название организации</w:t>
      </w:r>
      <w:r w:rsidRPr="0028327C">
        <w:rPr>
          <w:rFonts w:ascii="Times New Roman" w:hAnsi="Times New Roman"/>
        </w:rPr>
        <w:t>)</w:t>
      </w:r>
      <w:r w:rsidRPr="00C259F4">
        <w:rPr>
          <w:rFonts w:ascii="Times New Roman" w:hAnsi="Times New Roman"/>
        </w:rPr>
        <w:t xml:space="preserve"> предлагает общую стоимость, включающую в себя все расходы по выполнению договора, в том числе </w:t>
      </w:r>
      <w:proofErr w:type="gramStart"/>
      <w:r w:rsidRPr="00C259F4">
        <w:rPr>
          <w:rFonts w:ascii="Times New Roman" w:hAnsi="Times New Roman"/>
        </w:rPr>
        <w:t>налоговые</w:t>
      </w:r>
      <w:proofErr w:type="gramEnd"/>
      <w:r w:rsidRPr="00C259F4">
        <w:rPr>
          <w:rFonts w:ascii="Times New Roman" w:hAnsi="Times New Roman"/>
        </w:rPr>
        <w:t xml:space="preserve">: </w:t>
      </w:r>
      <w:r w:rsidRPr="00E03592">
        <w:rPr>
          <w:rFonts w:ascii="Times New Roman" w:hAnsi="Times New Roman"/>
          <w:i/>
        </w:rPr>
        <w:t xml:space="preserve">___________________(указать цифровым значением и прописью) </w:t>
      </w:r>
      <w:r>
        <w:rPr>
          <w:rFonts w:ascii="Times New Roman" w:hAnsi="Times New Roman"/>
        </w:rPr>
        <w:t xml:space="preserve">рублей, в т.ч.: </w:t>
      </w:r>
    </w:p>
    <w:p w:rsidR="008D3ED4" w:rsidRDefault="008D3ED4" w:rsidP="008D3ED4">
      <w:pPr>
        <w:spacing w:after="0" w:line="240" w:lineRule="auto"/>
        <w:ind w:firstLine="708"/>
        <w:jc w:val="both"/>
        <w:rPr>
          <w:rFonts w:ascii="Times New Roman" w:hAnsi="Times New Roman"/>
        </w:rPr>
      </w:pPr>
    </w:p>
    <w:p w:rsidR="008D3ED4" w:rsidRPr="0028327C" w:rsidRDefault="008D3ED4" w:rsidP="008D3ED4">
      <w:pPr>
        <w:pStyle w:val="1"/>
        <w:jc w:val="center"/>
        <w:rPr>
          <w:b/>
          <w:bCs/>
        </w:rPr>
      </w:pPr>
      <w:r>
        <w:rPr>
          <w:b/>
          <w:bCs/>
        </w:rPr>
        <w:t xml:space="preserve">Спецификация на поставку </w:t>
      </w:r>
      <w:r w:rsidR="006E5B1A" w:rsidRPr="006E5B1A">
        <w:rPr>
          <w:b/>
          <w:bCs/>
        </w:rPr>
        <w:t>персональных компьютеров и ноутбуков</w:t>
      </w:r>
    </w:p>
    <w:tbl>
      <w:tblPr>
        <w:tblStyle w:val="ac"/>
        <w:tblW w:w="15134" w:type="dxa"/>
        <w:tblLayout w:type="fixed"/>
        <w:tblLook w:val="04A0"/>
      </w:tblPr>
      <w:tblGrid>
        <w:gridCol w:w="567"/>
        <w:gridCol w:w="2235"/>
        <w:gridCol w:w="708"/>
        <w:gridCol w:w="4678"/>
        <w:gridCol w:w="3119"/>
        <w:gridCol w:w="1984"/>
        <w:gridCol w:w="1843"/>
      </w:tblGrid>
      <w:tr w:rsidR="008D3ED4" w:rsidRPr="00A65DF2" w:rsidTr="00CD6D3E">
        <w:tc>
          <w:tcPr>
            <w:tcW w:w="567" w:type="dxa"/>
            <w:vMerge w:val="restart"/>
          </w:tcPr>
          <w:p w:rsidR="008D3ED4" w:rsidRPr="00046D6B" w:rsidRDefault="008D3ED4" w:rsidP="00CD6D3E">
            <w:pPr>
              <w:spacing w:line="276" w:lineRule="auto"/>
              <w:jc w:val="center"/>
              <w:rPr>
                <w:rFonts w:ascii="Times New Roman" w:hAnsi="Times New Roman"/>
                <w:b/>
                <w:sz w:val="20"/>
                <w:szCs w:val="20"/>
              </w:rPr>
            </w:pPr>
            <w:r w:rsidRPr="00046D6B">
              <w:rPr>
                <w:rFonts w:ascii="Times New Roman" w:hAnsi="Times New Roman"/>
                <w:b/>
                <w:sz w:val="20"/>
                <w:szCs w:val="20"/>
              </w:rPr>
              <w:t>№</w:t>
            </w:r>
          </w:p>
          <w:p w:rsidR="008D3ED4" w:rsidRPr="00046D6B" w:rsidRDefault="008D3ED4" w:rsidP="00CD6D3E">
            <w:pPr>
              <w:spacing w:line="276" w:lineRule="auto"/>
              <w:jc w:val="center"/>
              <w:rPr>
                <w:rFonts w:ascii="Times New Roman" w:hAnsi="Times New Roman"/>
                <w:b/>
                <w:sz w:val="20"/>
                <w:szCs w:val="20"/>
              </w:rPr>
            </w:pPr>
            <w:proofErr w:type="spellStart"/>
            <w:proofErr w:type="gramStart"/>
            <w:r w:rsidRPr="00046D6B">
              <w:rPr>
                <w:rFonts w:ascii="Times New Roman" w:hAnsi="Times New Roman"/>
                <w:b/>
                <w:sz w:val="20"/>
                <w:szCs w:val="20"/>
              </w:rPr>
              <w:t>п</w:t>
            </w:r>
            <w:proofErr w:type="spellEnd"/>
            <w:proofErr w:type="gramEnd"/>
            <w:r w:rsidRPr="00046D6B">
              <w:rPr>
                <w:rFonts w:ascii="Times New Roman" w:hAnsi="Times New Roman"/>
                <w:b/>
                <w:sz w:val="20"/>
                <w:szCs w:val="20"/>
                <w:lang w:val="en-US"/>
              </w:rPr>
              <w:t>/</w:t>
            </w:r>
            <w:proofErr w:type="spellStart"/>
            <w:r w:rsidRPr="00046D6B">
              <w:rPr>
                <w:rFonts w:ascii="Times New Roman" w:hAnsi="Times New Roman"/>
                <w:b/>
                <w:sz w:val="20"/>
                <w:szCs w:val="20"/>
              </w:rPr>
              <w:t>п</w:t>
            </w:r>
            <w:proofErr w:type="spellEnd"/>
          </w:p>
        </w:tc>
        <w:tc>
          <w:tcPr>
            <w:tcW w:w="2235" w:type="dxa"/>
            <w:vMerge w:val="restart"/>
          </w:tcPr>
          <w:p w:rsidR="008D3ED4" w:rsidRPr="00361DBF" w:rsidRDefault="008D3ED4" w:rsidP="00CD6D3E">
            <w:pPr>
              <w:spacing w:line="276" w:lineRule="auto"/>
              <w:jc w:val="center"/>
              <w:rPr>
                <w:rFonts w:ascii="Times New Roman" w:hAnsi="Times New Roman"/>
                <w:b/>
                <w:sz w:val="16"/>
                <w:szCs w:val="20"/>
              </w:rPr>
            </w:pPr>
            <w:r w:rsidRPr="00361DBF">
              <w:rPr>
                <w:rFonts w:ascii="Times New Roman" w:hAnsi="Times New Roman"/>
                <w:b/>
                <w:sz w:val="20"/>
                <w:szCs w:val="20"/>
              </w:rPr>
              <w:t>Наименование товара</w:t>
            </w:r>
          </w:p>
        </w:tc>
        <w:tc>
          <w:tcPr>
            <w:tcW w:w="708" w:type="dxa"/>
            <w:vMerge w:val="restart"/>
          </w:tcPr>
          <w:p w:rsidR="008D3ED4" w:rsidRPr="00361DBF" w:rsidRDefault="008D3ED4" w:rsidP="00CD6D3E">
            <w:pPr>
              <w:spacing w:line="276" w:lineRule="auto"/>
              <w:jc w:val="center"/>
              <w:rPr>
                <w:rFonts w:ascii="Times New Roman" w:hAnsi="Times New Roman"/>
                <w:b/>
                <w:sz w:val="20"/>
                <w:szCs w:val="20"/>
              </w:rPr>
            </w:pPr>
            <w:r w:rsidRPr="00361DBF">
              <w:rPr>
                <w:rFonts w:ascii="Times New Roman" w:hAnsi="Times New Roman"/>
                <w:b/>
                <w:sz w:val="20"/>
                <w:szCs w:val="20"/>
              </w:rPr>
              <w:t>Кол-во, шт.</w:t>
            </w:r>
          </w:p>
        </w:tc>
        <w:tc>
          <w:tcPr>
            <w:tcW w:w="4678" w:type="dxa"/>
          </w:tcPr>
          <w:p w:rsidR="008D3ED4" w:rsidRPr="00361DBF" w:rsidRDefault="008D3ED4" w:rsidP="00CD6D3E">
            <w:pPr>
              <w:spacing w:line="276" w:lineRule="auto"/>
              <w:rPr>
                <w:rFonts w:ascii="Times New Roman" w:hAnsi="Times New Roman"/>
                <w:b/>
                <w:sz w:val="20"/>
                <w:szCs w:val="20"/>
              </w:rPr>
            </w:pPr>
          </w:p>
          <w:p w:rsidR="008D3ED4" w:rsidRPr="00361DBF" w:rsidRDefault="008D3ED4" w:rsidP="00CD6D3E">
            <w:pPr>
              <w:jc w:val="center"/>
              <w:rPr>
                <w:rFonts w:ascii="Times New Roman" w:hAnsi="Times New Roman"/>
                <w:b/>
                <w:sz w:val="20"/>
                <w:szCs w:val="20"/>
                <w:lang w:val="en-US"/>
              </w:rPr>
            </w:pPr>
            <w:r w:rsidRPr="00361DBF">
              <w:rPr>
                <w:rFonts w:ascii="Times New Roman" w:hAnsi="Times New Roman"/>
                <w:b/>
                <w:sz w:val="20"/>
                <w:szCs w:val="20"/>
              </w:rPr>
              <w:t>Технические характеристики товара</w:t>
            </w:r>
          </w:p>
        </w:tc>
        <w:tc>
          <w:tcPr>
            <w:tcW w:w="3119" w:type="dxa"/>
          </w:tcPr>
          <w:p w:rsidR="008D3ED4" w:rsidRPr="00361DBF" w:rsidRDefault="008D3ED4" w:rsidP="00CD6D3E">
            <w:pPr>
              <w:jc w:val="center"/>
              <w:rPr>
                <w:rFonts w:ascii="Times New Roman" w:hAnsi="Times New Roman"/>
                <w:b/>
                <w:sz w:val="20"/>
                <w:szCs w:val="20"/>
              </w:rPr>
            </w:pPr>
            <w:r w:rsidRPr="00361DBF">
              <w:rPr>
                <w:rFonts w:ascii="Times New Roman" w:hAnsi="Times New Roman"/>
                <w:b/>
                <w:sz w:val="20"/>
                <w:szCs w:val="20"/>
              </w:rPr>
              <w:t>Технические характеристики товара</w:t>
            </w:r>
          </w:p>
        </w:tc>
        <w:tc>
          <w:tcPr>
            <w:tcW w:w="1984" w:type="dxa"/>
            <w:vMerge w:val="restart"/>
          </w:tcPr>
          <w:p w:rsidR="008D3ED4" w:rsidRPr="00361DBF" w:rsidRDefault="008D3ED4" w:rsidP="00CD6D3E">
            <w:pPr>
              <w:spacing w:line="276" w:lineRule="auto"/>
              <w:jc w:val="center"/>
              <w:rPr>
                <w:rFonts w:ascii="Times New Roman" w:hAnsi="Times New Roman"/>
                <w:b/>
                <w:sz w:val="20"/>
                <w:szCs w:val="20"/>
              </w:rPr>
            </w:pPr>
            <w:r w:rsidRPr="00361DBF">
              <w:rPr>
                <w:rFonts w:ascii="Times New Roman" w:hAnsi="Times New Roman"/>
                <w:b/>
                <w:sz w:val="20"/>
                <w:szCs w:val="20"/>
              </w:rPr>
              <w:t>Стоимость за шт., руб. (в т.ч. НДС 20%)</w:t>
            </w:r>
          </w:p>
        </w:tc>
        <w:tc>
          <w:tcPr>
            <w:tcW w:w="1843" w:type="dxa"/>
            <w:vMerge w:val="restart"/>
          </w:tcPr>
          <w:p w:rsidR="008D3ED4" w:rsidRPr="00361DBF" w:rsidRDefault="008D3ED4" w:rsidP="00CD6D3E">
            <w:pPr>
              <w:jc w:val="center"/>
              <w:rPr>
                <w:rFonts w:ascii="Times New Roman" w:hAnsi="Times New Roman"/>
                <w:b/>
                <w:sz w:val="20"/>
                <w:szCs w:val="20"/>
              </w:rPr>
            </w:pPr>
            <w:r w:rsidRPr="00361DBF">
              <w:rPr>
                <w:rFonts w:ascii="Times New Roman" w:hAnsi="Times New Roman"/>
                <w:b/>
                <w:sz w:val="20"/>
                <w:szCs w:val="20"/>
              </w:rPr>
              <w:t>Общая стоимость, руб. (в т.ч. НДС 20%)</w:t>
            </w:r>
          </w:p>
        </w:tc>
      </w:tr>
      <w:tr w:rsidR="008D3ED4" w:rsidRPr="00A65DF2" w:rsidTr="00CD6D3E">
        <w:tc>
          <w:tcPr>
            <w:tcW w:w="567" w:type="dxa"/>
            <w:vMerge/>
          </w:tcPr>
          <w:p w:rsidR="008D3ED4" w:rsidRPr="00046D6B" w:rsidRDefault="008D3ED4" w:rsidP="00CD6D3E">
            <w:pPr>
              <w:jc w:val="center"/>
              <w:rPr>
                <w:rFonts w:ascii="Times New Roman" w:hAnsi="Times New Roman"/>
                <w:sz w:val="20"/>
                <w:szCs w:val="20"/>
              </w:rPr>
            </w:pPr>
          </w:p>
        </w:tc>
        <w:tc>
          <w:tcPr>
            <w:tcW w:w="2235" w:type="dxa"/>
            <w:vMerge/>
          </w:tcPr>
          <w:p w:rsidR="008D3ED4" w:rsidRPr="00842EC9" w:rsidRDefault="008D3ED4" w:rsidP="00CD6D3E">
            <w:pPr>
              <w:jc w:val="center"/>
              <w:rPr>
                <w:rFonts w:ascii="Times New Roman" w:hAnsi="Times New Roman"/>
                <w:sz w:val="20"/>
                <w:szCs w:val="20"/>
              </w:rPr>
            </w:pPr>
          </w:p>
        </w:tc>
        <w:tc>
          <w:tcPr>
            <w:tcW w:w="708" w:type="dxa"/>
            <w:vMerge/>
          </w:tcPr>
          <w:p w:rsidR="008D3ED4" w:rsidRPr="00A65DF2" w:rsidRDefault="008D3ED4" w:rsidP="00CD6D3E">
            <w:pPr>
              <w:jc w:val="center"/>
              <w:rPr>
                <w:rFonts w:ascii="Times New Roman" w:hAnsi="Times New Roman"/>
                <w:sz w:val="20"/>
                <w:szCs w:val="20"/>
              </w:rPr>
            </w:pPr>
          </w:p>
        </w:tc>
        <w:tc>
          <w:tcPr>
            <w:tcW w:w="4678" w:type="dxa"/>
          </w:tcPr>
          <w:p w:rsidR="008D3ED4" w:rsidRPr="00361DBF" w:rsidRDefault="008D3ED4" w:rsidP="00CD6D3E">
            <w:pPr>
              <w:jc w:val="center"/>
              <w:rPr>
                <w:rFonts w:ascii="Times New Roman" w:hAnsi="Times New Roman"/>
                <w:sz w:val="20"/>
                <w:szCs w:val="20"/>
                <w:lang w:val="en-US"/>
              </w:rPr>
            </w:pPr>
            <w:r w:rsidRPr="001338B8">
              <w:rPr>
                <w:rFonts w:ascii="Times New Roman" w:hAnsi="Times New Roman"/>
                <w:b/>
                <w:bCs/>
                <w:color w:val="000000"/>
              </w:rPr>
              <w:t>Требования Заказчика</w:t>
            </w:r>
          </w:p>
        </w:tc>
        <w:tc>
          <w:tcPr>
            <w:tcW w:w="3119" w:type="dxa"/>
          </w:tcPr>
          <w:p w:rsidR="008D3ED4" w:rsidRPr="00A65DF2" w:rsidRDefault="008D3ED4" w:rsidP="00CD6D3E">
            <w:pPr>
              <w:jc w:val="center"/>
              <w:rPr>
                <w:rFonts w:ascii="Times New Roman" w:hAnsi="Times New Roman"/>
                <w:sz w:val="20"/>
                <w:szCs w:val="20"/>
              </w:rPr>
            </w:pPr>
            <w:r w:rsidRPr="00361DBF">
              <w:rPr>
                <w:rFonts w:ascii="Times New Roman" w:hAnsi="Times New Roman"/>
                <w:b/>
                <w:bCs/>
                <w:color w:val="000000"/>
                <w:sz w:val="20"/>
                <w:szCs w:val="20"/>
              </w:rPr>
              <w:t>Предложения Участника</w:t>
            </w:r>
          </w:p>
        </w:tc>
        <w:tc>
          <w:tcPr>
            <w:tcW w:w="1984" w:type="dxa"/>
            <w:vMerge/>
          </w:tcPr>
          <w:p w:rsidR="008D3ED4" w:rsidRPr="00A65DF2" w:rsidRDefault="008D3ED4" w:rsidP="00CD6D3E">
            <w:pPr>
              <w:jc w:val="center"/>
              <w:rPr>
                <w:rFonts w:ascii="Times New Roman" w:hAnsi="Times New Roman"/>
                <w:sz w:val="20"/>
                <w:szCs w:val="20"/>
              </w:rPr>
            </w:pPr>
          </w:p>
        </w:tc>
        <w:tc>
          <w:tcPr>
            <w:tcW w:w="1843" w:type="dxa"/>
            <w:vMerge/>
          </w:tcPr>
          <w:p w:rsidR="008D3ED4" w:rsidRDefault="008D3ED4" w:rsidP="00CD6D3E">
            <w:pPr>
              <w:jc w:val="center"/>
              <w:rPr>
                <w:rFonts w:ascii="Times New Roman" w:hAnsi="Times New Roman"/>
                <w:sz w:val="20"/>
                <w:szCs w:val="20"/>
              </w:rPr>
            </w:pPr>
          </w:p>
        </w:tc>
      </w:tr>
      <w:tr w:rsidR="00016C50" w:rsidRPr="00A65DF2" w:rsidTr="00CD6D3E">
        <w:tc>
          <w:tcPr>
            <w:tcW w:w="567" w:type="dxa"/>
          </w:tcPr>
          <w:p w:rsidR="00046D6B" w:rsidRPr="00046D6B" w:rsidRDefault="00DE3D8B" w:rsidP="008D3ED4">
            <w:pPr>
              <w:pStyle w:val="aa"/>
              <w:numPr>
                <w:ilvl w:val="0"/>
                <w:numId w:val="1"/>
              </w:numPr>
              <w:rPr>
                <w:rFonts w:ascii="Times New Roman" w:hAnsi="Times New Roman"/>
                <w:sz w:val="20"/>
                <w:szCs w:val="20"/>
              </w:rPr>
            </w:pPr>
            <w:r w:rsidRPr="00046D6B">
              <w:rPr>
                <w:rFonts w:ascii="Times New Roman" w:hAnsi="Times New Roman"/>
                <w:sz w:val="20"/>
                <w:szCs w:val="20"/>
              </w:rPr>
              <w:t>1</w:t>
            </w:r>
          </w:p>
          <w:p w:rsidR="00016C50" w:rsidRPr="00046D6B" w:rsidRDefault="00046D6B" w:rsidP="00046D6B">
            <w:pPr>
              <w:rPr>
                <w:rFonts w:ascii="Times New Roman" w:hAnsi="Times New Roman"/>
                <w:lang w:eastAsia="ru-RU"/>
              </w:rPr>
            </w:pPr>
            <w:r w:rsidRPr="00046D6B">
              <w:rPr>
                <w:rFonts w:ascii="Times New Roman" w:hAnsi="Times New Roman"/>
                <w:lang w:eastAsia="ru-RU"/>
              </w:rPr>
              <w:t>1.</w:t>
            </w:r>
          </w:p>
        </w:tc>
        <w:tc>
          <w:tcPr>
            <w:tcW w:w="2235" w:type="dxa"/>
          </w:tcPr>
          <w:p w:rsidR="00016C50" w:rsidRPr="00016C50" w:rsidRDefault="00016C50" w:rsidP="00016C50">
            <w:pPr>
              <w:rPr>
                <w:rFonts w:ascii="Times New Roman" w:hAnsi="Times New Roman"/>
                <w:i/>
                <w:sz w:val="16"/>
                <w:szCs w:val="20"/>
                <w:lang w:val="en-US"/>
              </w:rPr>
            </w:pPr>
            <w:r w:rsidRPr="00016C50">
              <w:rPr>
                <w:rFonts w:ascii="Times New Roman" w:hAnsi="Times New Roman"/>
                <w:sz w:val="18"/>
                <w:szCs w:val="18"/>
              </w:rPr>
              <w:t>Монитор</w:t>
            </w:r>
            <w:r w:rsidRPr="00016C50">
              <w:rPr>
                <w:rFonts w:ascii="Times New Roman" w:hAnsi="Times New Roman"/>
                <w:sz w:val="18"/>
                <w:szCs w:val="18"/>
                <w:lang w:val="en-US"/>
              </w:rPr>
              <w:t xml:space="preserve"> AOC Professional I2490VXQ/BT(00/01)</w:t>
            </w:r>
            <w:r w:rsidRPr="00016C50">
              <w:rPr>
                <w:rFonts w:ascii="Times New Roman" w:hAnsi="Times New Roman"/>
                <w:i/>
                <w:sz w:val="16"/>
                <w:szCs w:val="20"/>
                <w:lang w:val="en-US"/>
              </w:rPr>
              <w:t xml:space="preserve"> </w:t>
            </w:r>
            <w:r w:rsidRPr="00842EC9">
              <w:rPr>
                <w:rFonts w:ascii="Times New Roman" w:hAnsi="Times New Roman"/>
                <w:i/>
                <w:sz w:val="16"/>
                <w:szCs w:val="20"/>
              </w:rPr>
              <w:t>или</w:t>
            </w:r>
            <w:r w:rsidRPr="00016C50">
              <w:rPr>
                <w:rFonts w:ascii="Times New Roman" w:hAnsi="Times New Roman"/>
                <w:i/>
                <w:sz w:val="16"/>
                <w:szCs w:val="20"/>
                <w:lang w:val="en-US"/>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Размер экрана</w:t>
            </w:r>
            <w:r w:rsidRPr="00016C50">
              <w:rPr>
                <w:rFonts w:ascii="Times New Roman" w:hAnsi="Times New Roman"/>
                <w:sz w:val="18"/>
                <w:szCs w:val="18"/>
              </w:rPr>
              <w:tab/>
              <w:t>23.8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Разрешение экрана</w:t>
            </w:r>
            <w:r w:rsidRPr="00016C50">
              <w:rPr>
                <w:rFonts w:ascii="Times New Roman" w:hAnsi="Times New Roman"/>
                <w:sz w:val="18"/>
                <w:szCs w:val="18"/>
              </w:rPr>
              <w:tab/>
              <w:t>1920×1080</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Частота обновления</w:t>
            </w:r>
            <w:r w:rsidRPr="00016C50">
              <w:rPr>
                <w:rFonts w:ascii="Times New Roman" w:hAnsi="Times New Roman"/>
                <w:sz w:val="18"/>
                <w:szCs w:val="18"/>
              </w:rPr>
              <w:tab/>
              <w:t>60 Гц</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Соотношение сторон экрана</w:t>
            </w:r>
            <w:r w:rsidRPr="00016C50">
              <w:rPr>
                <w:rFonts w:ascii="Times New Roman" w:hAnsi="Times New Roman"/>
                <w:sz w:val="18"/>
                <w:szCs w:val="18"/>
              </w:rPr>
              <w:tab/>
              <w:t>16:9</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матрицы</w:t>
            </w:r>
            <w:r w:rsidRPr="00016C50">
              <w:rPr>
                <w:rFonts w:ascii="Times New Roman" w:hAnsi="Times New Roman"/>
                <w:sz w:val="18"/>
                <w:szCs w:val="18"/>
              </w:rPr>
              <w:tab/>
              <w:t>IPS</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Статическая контрастность</w:t>
            </w:r>
            <w:r w:rsidRPr="00016C50">
              <w:rPr>
                <w:rFonts w:ascii="Times New Roman" w:hAnsi="Times New Roman"/>
                <w:sz w:val="18"/>
                <w:szCs w:val="18"/>
              </w:rPr>
              <w:tab/>
              <w:t>1000:1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Динамическая контрастность</w:t>
            </w:r>
            <w:r w:rsidRPr="00016C50">
              <w:rPr>
                <w:rFonts w:ascii="Times New Roman" w:hAnsi="Times New Roman"/>
                <w:sz w:val="18"/>
                <w:szCs w:val="18"/>
              </w:rPr>
              <w:tab/>
              <w:t>20000000:1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Яркость экрана</w:t>
            </w:r>
            <w:r w:rsidRPr="00016C50">
              <w:rPr>
                <w:rFonts w:ascii="Times New Roman" w:hAnsi="Times New Roman"/>
                <w:sz w:val="18"/>
                <w:szCs w:val="18"/>
              </w:rPr>
              <w:tab/>
              <w:t>250 кд/м</w:t>
            </w:r>
            <w:proofErr w:type="gramStart"/>
            <w:r w:rsidRPr="00016C50">
              <w:rPr>
                <w:rFonts w:ascii="Times New Roman" w:hAnsi="Times New Roman"/>
                <w:sz w:val="18"/>
                <w:szCs w:val="18"/>
              </w:rPr>
              <w:t>2</w:t>
            </w:r>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Время отклика</w:t>
            </w:r>
            <w:r w:rsidRPr="00016C50">
              <w:rPr>
                <w:rFonts w:ascii="Times New Roman" w:hAnsi="Times New Roman"/>
                <w:sz w:val="18"/>
                <w:szCs w:val="18"/>
              </w:rPr>
              <w:tab/>
              <w:t>4 мс</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Светодиодная подсветка ЖК-панели</w:t>
            </w:r>
            <w:proofErr w:type="gramStart"/>
            <w:r w:rsidRPr="00016C50">
              <w:rPr>
                <w:rFonts w:ascii="Times New Roman" w:hAnsi="Times New Roman"/>
                <w:sz w:val="18"/>
                <w:szCs w:val="18"/>
              </w:rPr>
              <w:tab/>
              <w:t>Д</w:t>
            </w:r>
            <w:proofErr w:type="gramEnd"/>
            <w:r w:rsidRPr="00016C50">
              <w:rPr>
                <w:rFonts w:ascii="Times New Roman" w:hAnsi="Times New Roman"/>
                <w:sz w:val="18"/>
                <w:szCs w:val="18"/>
              </w:rPr>
              <w:t>а</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Наклон экрана</w:t>
            </w:r>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Количество разъемов D-SUB</w:t>
            </w:r>
            <w:r w:rsidRPr="00016C50">
              <w:rPr>
                <w:rFonts w:ascii="Times New Roman" w:hAnsi="Times New Roman"/>
                <w:sz w:val="18"/>
                <w:szCs w:val="18"/>
              </w:rPr>
              <w:tab/>
              <w:t xml:space="preserve">1 </w:t>
            </w:r>
            <w:proofErr w:type="spellStart"/>
            <w:proofErr w:type="gramStart"/>
            <w:r w:rsidRPr="00016C50">
              <w:rPr>
                <w:rFonts w:ascii="Times New Roman" w:hAnsi="Times New Roman"/>
                <w:sz w:val="18"/>
                <w:szCs w:val="18"/>
              </w:rPr>
              <w:t>шт</w:t>
            </w:r>
            <w:proofErr w:type="spellEnd"/>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Количество разъемов HDMI</w:t>
            </w:r>
            <w:r w:rsidRPr="00016C50">
              <w:rPr>
                <w:rFonts w:ascii="Times New Roman" w:hAnsi="Times New Roman"/>
                <w:sz w:val="18"/>
                <w:szCs w:val="18"/>
              </w:rPr>
              <w:tab/>
              <w:t xml:space="preserve">1 </w:t>
            </w:r>
            <w:proofErr w:type="spellStart"/>
            <w:proofErr w:type="gramStart"/>
            <w:r w:rsidRPr="00016C50">
              <w:rPr>
                <w:rFonts w:ascii="Times New Roman" w:hAnsi="Times New Roman"/>
                <w:sz w:val="18"/>
                <w:szCs w:val="18"/>
              </w:rPr>
              <w:t>шт</w:t>
            </w:r>
            <w:proofErr w:type="spellEnd"/>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lastRenderedPageBreak/>
              <w:t xml:space="preserve">Количество разъемов </w:t>
            </w:r>
            <w:proofErr w:type="spellStart"/>
            <w:r w:rsidRPr="00016C50">
              <w:rPr>
                <w:rFonts w:ascii="Times New Roman" w:hAnsi="Times New Roman"/>
                <w:sz w:val="18"/>
                <w:szCs w:val="18"/>
              </w:rPr>
              <w:t>DisplayPort</w:t>
            </w:r>
            <w:proofErr w:type="spellEnd"/>
            <w:r w:rsidRPr="00016C50">
              <w:rPr>
                <w:rFonts w:ascii="Times New Roman" w:hAnsi="Times New Roman"/>
                <w:sz w:val="18"/>
                <w:szCs w:val="18"/>
              </w:rPr>
              <w:tab/>
              <w:t xml:space="preserve">1 </w:t>
            </w:r>
            <w:proofErr w:type="spellStart"/>
            <w:proofErr w:type="gramStart"/>
            <w:r w:rsidRPr="00016C50">
              <w:rPr>
                <w:rFonts w:ascii="Times New Roman" w:hAnsi="Times New Roman"/>
                <w:sz w:val="18"/>
                <w:szCs w:val="18"/>
              </w:rPr>
              <w:t>шт</w:t>
            </w:r>
            <w:proofErr w:type="spellEnd"/>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Встроенные динамики</w:t>
            </w:r>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Мощность акустической системы</w:t>
            </w:r>
            <w:r w:rsidRPr="00016C50">
              <w:rPr>
                <w:rFonts w:ascii="Times New Roman" w:hAnsi="Times New Roman"/>
                <w:sz w:val="18"/>
                <w:szCs w:val="18"/>
              </w:rPr>
              <w:tab/>
              <w:t>2×2 Вт</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Выход на наушники</w:t>
            </w:r>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 подключения наушников</w:t>
            </w:r>
            <w:r w:rsidRPr="00016C50">
              <w:rPr>
                <w:rFonts w:ascii="Times New Roman" w:hAnsi="Times New Roman"/>
                <w:sz w:val="18"/>
                <w:szCs w:val="18"/>
              </w:rPr>
              <w:tab/>
              <w:t>3.5 мм</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блока питания</w:t>
            </w:r>
            <w:r w:rsidRPr="00016C50">
              <w:rPr>
                <w:rFonts w:ascii="Times New Roman" w:hAnsi="Times New Roman"/>
                <w:sz w:val="18"/>
                <w:szCs w:val="18"/>
              </w:rPr>
              <w:tab/>
              <w:t>внутренний</w:t>
            </w:r>
          </w:p>
        </w:tc>
        <w:tc>
          <w:tcPr>
            <w:tcW w:w="3119" w:type="dxa"/>
          </w:tcPr>
          <w:p w:rsidR="00016C50" w:rsidRPr="007C05E6" w:rsidRDefault="00016C50" w:rsidP="00CD6D3E">
            <w:pPr>
              <w:jc w:val="center"/>
              <w:rPr>
                <w:rFonts w:ascii="Times New Roman" w:hAnsi="Times New Roman"/>
                <w:sz w:val="20"/>
                <w:szCs w:val="20"/>
              </w:rPr>
            </w:pPr>
          </w:p>
        </w:tc>
        <w:tc>
          <w:tcPr>
            <w:tcW w:w="1984" w:type="dxa"/>
          </w:tcPr>
          <w:p w:rsidR="00016C50" w:rsidRPr="007C05E6" w:rsidRDefault="00016C50" w:rsidP="00CD6D3E">
            <w:pPr>
              <w:spacing w:line="276" w:lineRule="auto"/>
              <w:jc w:val="center"/>
              <w:rPr>
                <w:rFonts w:ascii="Times New Roman" w:hAnsi="Times New Roman"/>
                <w:sz w:val="20"/>
                <w:szCs w:val="20"/>
              </w:rPr>
            </w:pPr>
          </w:p>
        </w:tc>
        <w:tc>
          <w:tcPr>
            <w:tcW w:w="1843" w:type="dxa"/>
          </w:tcPr>
          <w:p w:rsidR="00016C50" w:rsidRPr="007C05E6" w:rsidRDefault="00016C50" w:rsidP="00CD6D3E">
            <w:pPr>
              <w:jc w:val="center"/>
              <w:rPr>
                <w:rFonts w:ascii="Times New Roman" w:hAnsi="Times New Roman"/>
                <w:sz w:val="20"/>
                <w:szCs w:val="20"/>
              </w:rPr>
            </w:pPr>
          </w:p>
        </w:tc>
      </w:tr>
      <w:tr w:rsidR="00016C50" w:rsidRPr="00A65DF2" w:rsidTr="00CD6D3E">
        <w:tc>
          <w:tcPr>
            <w:tcW w:w="567" w:type="dxa"/>
          </w:tcPr>
          <w:p w:rsidR="00046D6B" w:rsidRPr="00046D6B" w:rsidRDefault="00DE3D8B" w:rsidP="008D3ED4">
            <w:pPr>
              <w:pStyle w:val="aa"/>
              <w:numPr>
                <w:ilvl w:val="0"/>
                <w:numId w:val="1"/>
              </w:numPr>
              <w:rPr>
                <w:rFonts w:ascii="Times New Roman" w:hAnsi="Times New Roman"/>
                <w:sz w:val="20"/>
                <w:szCs w:val="20"/>
              </w:rPr>
            </w:pPr>
            <w:r w:rsidRPr="00046D6B">
              <w:rPr>
                <w:rFonts w:ascii="Times New Roman" w:hAnsi="Times New Roman"/>
                <w:sz w:val="20"/>
                <w:szCs w:val="20"/>
              </w:rPr>
              <w:lastRenderedPageBreak/>
              <w:t>122</w:t>
            </w: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2.</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Процессор INTEL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i7 8700 BOX</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Ядро</w:t>
            </w:r>
            <w:r w:rsidRPr="00016C50">
              <w:rPr>
                <w:rFonts w:ascii="Times New Roman" w:hAnsi="Times New Roman"/>
                <w:sz w:val="18"/>
                <w:szCs w:val="18"/>
              </w:rPr>
              <w:tab/>
            </w:r>
            <w:proofErr w:type="spellStart"/>
            <w:r w:rsidRPr="00016C50">
              <w:rPr>
                <w:rFonts w:ascii="Times New Roman" w:hAnsi="Times New Roman"/>
                <w:sz w:val="18"/>
                <w:szCs w:val="18"/>
              </w:rPr>
              <w:t>Coffee</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Lake</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Количество ядер</w:t>
            </w:r>
            <w:r w:rsidRPr="00016C50">
              <w:rPr>
                <w:rFonts w:ascii="Times New Roman" w:hAnsi="Times New Roman"/>
                <w:sz w:val="18"/>
                <w:szCs w:val="18"/>
              </w:rPr>
              <w:tab/>
              <w:t>6</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Количество потоков</w:t>
            </w:r>
            <w:r w:rsidRPr="00016C50">
              <w:rPr>
                <w:rFonts w:ascii="Times New Roman" w:hAnsi="Times New Roman"/>
                <w:sz w:val="18"/>
                <w:szCs w:val="18"/>
              </w:rPr>
              <w:tab/>
              <w:t>12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Частота</w:t>
            </w:r>
            <w:r w:rsidRPr="00016C50">
              <w:rPr>
                <w:rFonts w:ascii="Times New Roman" w:hAnsi="Times New Roman"/>
                <w:sz w:val="18"/>
                <w:szCs w:val="18"/>
              </w:rPr>
              <w:tab/>
              <w:t xml:space="preserve">3.2 ГГц и 4.6 ГГц в режиме </w:t>
            </w:r>
            <w:proofErr w:type="spellStart"/>
            <w:r w:rsidRPr="00016C50">
              <w:rPr>
                <w:rFonts w:ascii="Times New Roman" w:hAnsi="Times New Roman"/>
                <w:sz w:val="18"/>
                <w:szCs w:val="18"/>
              </w:rPr>
              <w:t>Turbo</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L1 кэш</w:t>
            </w:r>
            <w:r w:rsidRPr="00016C50">
              <w:rPr>
                <w:rFonts w:ascii="Times New Roman" w:hAnsi="Times New Roman"/>
                <w:sz w:val="18"/>
                <w:szCs w:val="18"/>
              </w:rPr>
              <w:tab/>
              <w:t>6х 64 КБ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L2 кэш</w:t>
            </w:r>
            <w:r w:rsidRPr="00016C50">
              <w:rPr>
                <w:rFonts w:ascii="Times New Roman" w:hAnsi="Times New Roman"/>
                <w:sz w:val="18"/>
                <w:szCs w:val="18"/>
              </w:rPr>
              <w:tab/>
              <w:t>6х 256 КБ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L3 кэш</w:t>
            </w:r>
            <w:r w:rsidRPr="00016C50">
              <w:rPr>
                <w:rFonts w:ascii="Times New Roman" w:hAnsi="Times New Roman"/>
                <w:sz w:val="18"/>
                <w:szCs w:val="18"/>
              </w:rPr>
              <w:tab/>
              <w:t>12 Мб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Разрядность вычислений</w:t>
            </w:r>
            <w:r w:rsidRPr="00016C50">
              <w:rPr>
                <w:rFonts w:ascii="Times New Roman" w:hAnsi="Times New Roman"/>
                <w:sz w:val="18"/>
                <w:szCs w:val="18"/>
              </w:rPr>
              <w:tab/>
              <w:t xml:space="preserve">64 </w:t>
            </w:r>
            <w:proofErr w:type="spellStart"/>
            <w:r w:rsidRPr="00016C50">
              <w:rPr>
                <w:rFonts w:ascii="Times New Roman" w:hAnsi="Times New Roman"/>
                <w:sz w:val="18"/>
                <w:szCs w:val="18"/>
              </w:rPr>
              <w:t>bit</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Технологический процесс</w:t>
            </w:r>
            <w:r w:rsidRPr="00016C50">
              <w:rPr>
                <w:rFonts w:ascii="Times New Roman" w:hAnsi="Times New Roman"/>
                <w:sz w:val="18"/>
                <w:szCs w:val="18"/>
              </w:rPr>
              <w:tab/>
              <w:t>14 нм</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Множитель</w:t>
            </w:r>
            <w:r w:rsidRPr="00016C50">
              <w:rPr>
                <w:rFonts w:ascii="Times New Roman" w:hAnsi="Times New Roman"/>
                <w:sz w:val="18"/>
                <w:szCs w:val="18"/>
              </w:rPr>
              <w:tab/>
              <w:t>заблокированный</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Пропускная способность шины (GT/</w:t>
            </w:r>
            <w:proofErr w:type="spellStart"/>
            <w:r w:rsidRPr="00016C50">
              <w:rPr>
                <w:rFonts w:ascii="Times New Roman" w:hAnsi="Times New Roman"/>
                <w:sz w:val="18"/>
                <w:szCs w:val="18"/>
              </w:rPr>
              <w:t>s</w:t>
            </w:r>
            <w:proofErr w:type="spellEnd"/>
            <w:r w:rsidRPr="00016C50">
              <w:rPr>
                <w:rFonts w:ascii="Times New Roman" w:hAnsi="Times New Roman"/>
                <w:sz w:val="18"/>
                <w:szCs w:val="18"/>
              </w:rPr>
              <w:t>)</w:t>
            </w:r>
            <w:r w:rsidRPr="00016C50">
              <w:rPr>
                <w:rFonts w:ascii="Times New Roman" w:hAnsi="Times New Roman"/>
                <w:sz w:val="18"/>
                <w:szCs w:val="18"/>
              </w:rPr>
              <w:tab/>
              <w:t>8</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Тепловыделение</w:t>
            </w:r>
            <w:r w:rsidRPr="00016C50">
              <w:rPr>
                <w:rFonts w:ascii="Times New Roman" w:hAnsi="Times New Roman"/>
                <w:sz w:val="18"/>
                <w:szCs w:val="18"/>
              </w:rPr>
              <w:tab/>
              <w:t>65 Вт</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Максимальная температура</w:t>
            </w:r>
            <w:r w:rsidRPr="00016C50">
              <w:rPr>
                <w:rFonts w:ascii="Times New Roman" w:hAnsi="Times New Roman"/>
                <w:sz w:val="18"/>
                <w:szCs w:val="18"/>
              </w:rPr>
              <w:tab/>
              <w:t>100</w:t>
            </w:r>
            <w:proofErr w:type="gramStart"/>
            <w:r w:rsidRPr="00016C50">
              <w:rPr>
                <w:rFonts w:ascii="Times New Roman" w:hAnsi="Times New Roman"/>
                <w:sz w:val="18"/>
                <w:szCs w:val="18"/>
              </w:rPr>
              <w:t xml:space="preserve"> °С</w:t>
            </w:r>
            <w:proofErr w:type="gramEnd"/>
          </w:p>
          <w:p w:rsidR="00016C50" w:rsidRPr="00016C50" w:rsidRDefault="00016C50" w:rsidP="00CD6D3E">
            <w:pPr>
              <w:rPr>
                <w:rFonts w:ascii="Times New Roman" w:hAnsi="Times New Roman"/>
                <w:sz w:val="18"/>
                <w:szCs w:val="18"/>
              </w:rPr>
            </w:pPr>
            <w:proofErr w:type="spellStart"/>
            <w:r w:rsidRPr="00016C50">
              <w:rPr>
                <w:rFonts w:ascii="Times New Roman" w:hAnsi="Times New Roman"/>
                <w:sz w:val="18"/>
                <w:szCs w:val="18"/>
              </w:rPr>
              <w:t>Кулер</w:t>
            </w:r>
            <w:proofErr w:type="spellEnd"/>
            <w:r w:rsidRPr="00016C50">
              <w:rPr>
                <w:rFonts w:ascii="Times New Roman" w:hAnsi="Times New Roman"/>
                <w:sz w:val="18"/>
                <w:szCs w:val="18"/>
              </w:rPr>
              <w:t xml:space="preserve"> в комплекте</w:t>
            </w:r>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поставки</w:t>
            </w:r>
            <w:r w:rsidRPr="00016C50">
              <w:rPr>
                <w:rFonts w:ascii="Times New Roman" w:hAnsi="Times New Roman"/>
                <w:sz w:val="18"/>
                <w:szCs w:val="18"/>
              </w:rPr>
              <w:tab/>
              <w:t>BOX</w:t>
            </w:r>
          </w:p>
        </w:tc>
        <w:tc>
          <w:tcPr>
            <w:tcW w:w="3119" w:type="dxa"/>
          </w:tcPr>
          <w:p w:rsidR="00016C50" w:rsidRPr="007C05E6" w:rsidRDefault="00016C50" w:rsidP="00CD6D3E">
            <w:pPr>
              <w:jc w:val="center"/>
              <w:rPr>
                <w:rFonts w:ascii="Times New Roman" w:hAnsi="Times New Roman"/>
                <w:sz w:val="20"/>
                <w:szCs w:val="20"/>
              </w:rPr>
            </w:pPr>
          </w:p>
        </w:tc>
        <w:tc>
          <w:tcPr>
            <w:tcW w:w="1984" w:type="dxa"/>
          </w:tcPr>
          <w:p w:rsidR="00016C50" w:rsidRPr="007C05E6" w:rsidRDefault="00016C50" w:rsidP="00CD6D3E">
            <w:pPr>
              <w:jc w:val="center"/>
              <w:rPr>
                <w:rFonts w:ascii="Times New Roman" w:hAnsi="Times New Roman"/>
                <w:sz w:val="20"/>
                <w:szCs w:val="20"/>
              </w:rPr>
            </w:pPr>
          </w:p>
        </w:tc>
        <w:tc>
          <w:tcPr>
            <w:tcW w:w="1843" w:type="dxa"/>
          </w:tcPr>
          <w:p w:rsidR="00016C50" w:rsidRPr="007C05E6" w:rsidRDefault="00016C50" w:rsidP="00CD6D3E">
            <w:pPr>
              <w:jc w:val="center"/>
              <w:rPr>
                <w:rFonts w:ascii="Times New Roman" w:hAnsi="Times New Roman"/>
                <w:sz w:val="20"/>
                <w:szCs w:val="20"/>
              </w:rPr>
            </w:pPr>
          </w:p>
        </w:tc>
      </w:tr>
      <w:tr w:rsidR="00016C50" w:rsidRPr="00A65DF2" w:rsidTr="00CD6D3E">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3.</w:t>
            </w:r>
          </w:p>
        </w:tc>
        <w:tc>
          <w:tcPr>
            <w:tcW w:w="2235" w:type="dxa"/>
          </w:tcPr>
          <w:p w:rsidR="00016C50" w:rsidRPr="005D06B5" w:rsidRDefault="00016C50" w:rsidP="00CD6D3E">
            <w:pPr>
              <w:rPr>
                <w:rFonts w:ascii="Times New Roman" w:hAnsi="Times New Roman"/>
                <w:sz w:val="18"/>
                <w:szCs w:val="18"/>
                <w:lang w:val="en-US"/>
              </w:rPr>
            </w:pPr>
            <w:bookmarkStart w:id="0" w:name="_GoBack"/>
            <w:bookmarkEnd w:id="0"/>
            <w:r w:rsidRPr="00016C50">
              <w:rPr>
                <w:rFonts w:ascii="Times New Roman" w:hAnsi="Times New Roman"/>
                <w:sz w:val="18"/>
                <w:szCs w:val="18"/>
              </w:rPr>
              <w:t>Модуль</w:t>
            </w:r>
            <w:r w:rsidRPr="005D06B5">
              <w:rPr>
                <w:rFonts w:ascii="Times New Roman" w:hAnsi="Times New Roman"/>
                <w:sz w:val="18"/>
                <w:szCs w:val="18"/>
                <w:lang w:val="en-US"/>
              </w:rPr>
              <w:t xml:space="preserve"> </w:t>
            </w:r>
            <w:r w:rsidRPr="00016C50">
              <w:rPr>
                <w:rFonts w:ascii="Times New Roman" w:hAnsi="Times New Roman"/>
                <w:sz w:val="18"/>
                <w:szCs w:val="18"/>
              </w:rPr>
              <w:t>памяти</w:t>
            </w:r>
            <w:r w:rsidRPr="005D06B5">
              <w:rPr>
                <w:rFonts w:ascii="Times New Roman" w:hAnsi="Times New Roman"/>
                <w:sz w:val="18"/>
                <w:szCs w:val="18"/>
                <w:lang w:val="en-US"/>
              </w:rPr>
              <w:t xml:space="preserve"> CORSAIR Vengeance LPX CMK16GX4M2A2400C16</w:t>
            </w:r>
          </w:p>
          <w:p w:rsidR="00016C50" w:rsidRPr="00016C50" w:rsidRDefault="00016C50" w:rsidP="00016C50">
            <w:pPr>
              <w:rPr>
                <w:rFonts w:ascii="Times New Roman" w:hAnsi="Times New Roman"/>
                <w:i/>
                <w:sz w:val="16"/>
                <w:szCs w:val="20"/>
              </w:rPr>
            </w:pPr>
            <w:r w:rsidRPr="00842EC9">
              <w:rPr>
                <w:rFonts w:ascii="Times New Roman" w:hAnsi="Times New Roman"/>
                <w:i/>
                <w:sz w:val="16"/>
                <w:szCs w:val="20"/>
              </w:rPr>
              <w:t>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016C50">
            <w:pPr>
              <w:rPr>
                <w:rFonts w:ascii="Times New Roman" w:hAnsi="Times New Roman"/>
                <w:sz w:val="18"/>
                <w:szCs w:val="18"/>
              </w:rPr>
            </w:pP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DIMM</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памяти</w:t>
            </w:r>
            <w:r w:rsidRPr="00016C50">
              <w:rPr>
                <w:rFonts w:ascii="Times New Roman" w:hAnsi="Times New Roman"/>
                <w:sz w:val="18"/>
                <w:szCs w:val="18"/>
              </w:rPr>
              <w:tab/>
              <w:t>DDR4</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Количество контактов</w:t>
            </w:r>
            <w:r w:rsidRPr="00016C50">
              <w:rPr>
                <w:rFonts w:ascii="Times New Roman" w:hAnsi="Times New Roman"/>
                <w:sz w:val="18"/>
                <w:szCs w:val="18"/>
              </w:rPr>
              <w:tab/>
              <w:t>288-pin</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Объем</w:t>
            </w:r>
            <w:r w:rsidRPr="00016C50">
              <w:rPr>
                <w:rFonts w:ascii="Times New Roman" w:hAnsi="Times New Roman"/>
                <w:sz w:val="18"/>
                <w:szCs w:val="18"/>
              </w:rPr>
              <w:tab/>
              <w:t>2×8192 Мб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Показатель скорости</w:t>
            </w:r>
            <w:r w:rsidRPr="00016C50">
              <w:rPr>
                <w:rFonts w:ascii="Times New Roman" w:hAnsi="Times New Roman"/>
                <w:sz w:val="18"/>
                <w:szCs w:val="18"/>
              </w:rPr>
              <w:tab/>
              <w:t>PC4-19200</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Буферизация</w:t>
            </w:r>
            <w:r w:rsidRPr="00016C50">
              <w:rPr>
                <w:rFonts w:ascii="Times New Roman" w:hAnsi="Times New Roman"/>
                <w:sz w:val="18"/>
                <w:szCs w:val="18"/>
              </w:rPr>
              <w:tab/>
            </w:r>
            <w:proofErr w:type="spellStart"/>
            <w:r w:rsidRPr="00016C50">
              <w:rPr>
                <w:rFonts w:ascii="Times New Roman" w:hAnsi="Times New Roman"/>
                <w:sz w:val="18"/>
                <w:szCs w:val="18"/>
              </w:rPr>
              <w:t>unbuffered</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Поддержка ECC</w:t>
            </w:r>
            <w:r w:rsidRPr="00016C50">
              <w:rPr>
                <w:rFonts w:ascii="Times New Roman" w:hAnsi="Times New Roman"/>
                <w:sz w:val="18"/>
                <w:szCs w:val="18"/>
              </w:rPr>
              <w:tab/>
              <w:t>не поддерживается</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Скорость</w:t>
            </w:r>
            <w:r w:rsidRPr="00016C50">
              <w:rPr>
                <w:rFonts w:ascii="Times New Roman" w:hAnsi="Times New Roman"/>
                <w:sz w:val="18"/>
                <w:szCs w:val="18"/>
              </w:rPr>
              <w:tab/>
              <w:t>2400МГц</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Напряжение</w:t>
            </w:r>
            <w:r w:rsidRPr="00016C50">
              <w:rPr>
                <w:rFonts w:ascii="Times New Roman" w:hAnsi="Times New Roman"/>
                <w:sz w:val="18"/>
                <w:szCs w:val="18"/>
              </w:rPr>
              <w:tab/>
              <w:t>1.2В</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Задержка</w:t>
            </w:r>
            <w:r w:rsidRPr="00016C50">
              <w:rPr>
                <w:rFonts w:ascii="Times New Roman" w:hAnsi="Times New Roman"/>
                <w:sz w:val="18"/>
                <w:szCs w:val="18"/>
              </w:rPr>
              <w:tab/>
              <w:t>16-16-16-39</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Латентность</w:t>
            </w:r>
            <w:r w:rsidRPr="00016C50">
              <w:rPr>
                <w:rFonts w:ascii="Times New Roman" w:hAnsi="Times New Roman"/>
                <w:sz w:val="18"/>
                <w:szCs w:val="18"/>
              </w:rPr>
              <w:tab/>
              <w:t>CL16</w:t>
            </w:r>
          </w:p>
        </w:tc>
        <w:tc>
          <w:tcPr>
            <w:tcW w:w="3119" w:type="dxa"/>
          </w:tcPr>
          <w:p w:rsidR="00016C50" w:rsidRPr="00C404CA" w:rsidRDefault="00016C50" w:rsidP="00CD6D3E">
            <w:pPr>
              <w:rPr>
                <w:rFonts w:ascii="Times New Roman" w:hAnsi="Times New Roman"/>
                <w:sz w:val="20"/>
                <w:szCs w:val="20"/>
              </w:rPr>
            </w:pPr>
          </w:p>
        </w:tc>
        <w:tc>
          <w:tcPr>
            <w:tcW w:w="1984" w:type="dxa"/>
          </w:tcPr>
          <w:p w:rsidR="00016C50" w:rsidRPr="00C404CA" w:rsidRDefault="00016C50" w:rsidP="00CD6D3E">
            <w:pPr>
              <w:rPr>
                <w:rFonts w:ascii="Times New Roman" w:hAnsi="Times New Roman"/>
                <w:sz w:val="20"/>
                <w:szCs w:val="20"/>
              </w:rPr>
            </w:pPr>
          </w:p>
          <w:p w:rsidR="00016C50" w:rsidRPr="007C05E6" w:rsidRDefault="00016C50" w:rsidP="00CD6D3E">
            <w:pPr>
              <w:jc w:val="center"/>
              <w:rPr>
                <w:rFonts w:ascii="Times New Roman" w:hAnsi="Times New Roman"/>
                <w:sz w:val="20"/>
                <w:szCs w:val="20"/>
              </w:rPr>
            </w:pPr>
          </w:p>
        </w:tc>
        <w:tc>
          <w:tcPr>
            <w:tcW w:w="1843" w:type="dxa"/>
          </w:tcPr>
          <w:p w:rsidR="00016C50" w:rsidRPr="00C404CA" w:rsidRDefault="00016C50" w:rsidP="00CD6D3E">
            <w:pPr>
              <w:rPr>
                <w:rFonts w:ascii="Times New Roman" w:hAnsi="Times New Roman"/>
                <w:sz w:val="20"/>
                <w:szCs w:val="20"/>
              </w:rPr>
            </w:pPr>
          </w:p>
        </w:tc>
      </w:tr>
      <w:tr w:rsidR="00016C50" w:rsidRPr="00A65DF2" w:rsidTr="00CD6D3E">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4.</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Материнская плата ASUS PRIME B360-PLUS, LGA 1151v2,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B360, ATX, </w:t>
            </w:r>
            <w:proofErr w:type="spellStart"/>
            <w:r w:rsidRPr="00016C50">
              <w:rPr>
                <w:rFonts w:ascii="Times New Roman" w:hAnsi="Times New Roman"/>
                <w:sz w:val="18"/>
                <w:szCs w:val="18"/>
              </w:rPr>
              <w:t>Ret</w:t>
            </w:r>
            <w:proofErr w:type="spellEnd"/>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Default="00016C50" w:rsidP="00016C50">
            <w:pPr>
              <w:rPr>
                <w:rFonts w:ascii="Times New Roman" w:hAnsi="Times New Roman"/>
                <w:i/>
                <w:sz w:val="16"/>
                <w:szCs w:val="20"/>
              </w:rPr>
            </w:pPr>
            <w:r>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016C50" w:rsidRPr="00016C50" w:rsidRDefault="00016C50" w:rsidP="00CD6D3E">
            <w:pPr>
              <w:rPr>
                <w:rFonts w:ascii="Times New Roman" w:hAnsi="Times New Roman"/>
                <w:sz w:val="18"/>
                <w:szCs w:val="18"/>
              </w:rPr>
            </w:pPr>
            <w:proofErr w:type="spellStart"/>
            <w:r w:rsidRPr="00016C50">
              <w:rPr>
                <w:rFonts w:ascii="Times New Roman" w:hAnsi="Times New Roman"/>
                <w:sz w:val="18"/>
                <w:szCs w:val="18"/>
              </w:rPr>
              <w:t>Чипсет</w:t>
            </w:r>
            <w:proofErr w:type="spellEnd"/>
            <w:r w:rsidRPr="00016C50">
              <w:rPr>
                <w:rFonts w:ascii="Times New Roman" w:hAnsi="Times New Roman"/>
                <w:sz w:val="18"/>
                <w:szCs w:val="18"/>
              </w:rPr>
              <w:tab/>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B360</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поддерживаемой памяти</w:t>
            </w:r>
            <w:r w:rsidRPr="00016C50">
              <w:rPr>
                <w:rFonts w:ascii="Times New Roman" w:hAnsi="Times New Roman"/>
                <w:sz w:val="18"/>
                <w:szCs w:val="18"/>
              </w:rPr>
              <w:tab/>
              <w:t>DIMM</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Частотная спецификация памяти</w:t>
            </w:r>
            <w:r w:rsidRPr="00016C50">
              <w:rPr>
                <w:rFonts w:ascii="Times New Roman" w:hAnsi="Times New Roman"/>
                <w:sz w:val="18"/>
                <w:szCs w:val="18"/>
              </w:rPr>
              <w:tab/>
              <w:t>2666 МГц</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Поддержка частот оперативной памяти</w:t>
            </w:r>
            <w:r w:rsidRPr="00016C50">
              <w:rPr>
                <w:rFonts w:ascii="Times New Roman" w:hAnsi="Times New Roman"/>
                <w:sz w:val="18"/>
                <w:szCs w:val="18"/>
              </w:rPr>
              <w:tab/>
              <w:t>2666/2400/2133 МГц</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Слотов памяти DDR4</w:t>
            </w:r>
            <w:r w:rsidRPr="00016C50">
              <w:rPr>
                <w:rFonts w:ascii="Times New Roman" w:hAnsi="Times New Roman"/>
                <w:sz w:val="18"/>
                <w:szCs w:val="18"/>
              </w:rPr>
              <w:tab/>
              <w:t>4</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Максимальный объем оперативной памяти</w:t>
            </w:r>
            <w:r w:rsidRPr="00016C50">
              <w:rPr>
                <w:rFonts w:ascii="Times New Roman" w:hAnsi="Times New Roman"/>
                <w:sz w:val="18"/>
                <w:szCs w:val="18"/>
              </w:rPr>
              <w:tab/>
              <w:t>64 Гб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Режим работы оперативной памяти</w:t>
            </w:r>
            <w:r w:rsidRPr="00016C50">
              <w:rPr>
                <w:rFonts w:ascii="Times New Roman" w:hAnsi="Times New Roman"/>
                <w:sz w:val="18"/>
                <w:szCs w:val="18"/>
              </w:rPr>
              <w:tab/>
              <w:t>двухканальный</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Слотов PCI</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Слотов PCI-E x1</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Слотов PCI-E 3.0 x16</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proofErr w:type="gramStart"/>
            <w:r w:rsidRPr="00016C50">
              <w:rPr>
                <w:rFonts w:ascii="Times New Roman" w:hAnsi="Times New Roman"/>
                <w:sz w:val="18"/>
                <w:szCs w:val="18"/>
              </w:rPr>
              <w:t>Скорость работы слотов PCI-E x16 в многоканальном режиме</w:t>
            </w:r>
            <w:r w:rsidRPr="00016C50">
              <w:rPr>
                <w:rFonts w:ascii="Times New Roman" w:hAnsi="Times New Roman"/>
                <w:sz w:val="18"/>
                <w:szCs w:val="18"/>
              </w:rPr>
              <w:tab/>
              <w:t>x16 в одноканальном, x16 + x4 в двухканальном</w:t>
            </w:r>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lastRenderedPageBreak/>
              <w:t xml:space="preserve">Поддержка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Optane</w:t>
            </w:r>
            <w:proofErr w:type="spellEnd"/>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Разъемов SATA3</w:t>
            </w:r>
            <w:r w:rsidRPr="00016C50">
              <w:rPr>
                <w:rFonts w:ascii="Times New Roman" w:hAnsi="Times New Roman"/>
                <w:sz w:val="18"/>
                <w:szCs w:val="18"/>
              </w:rPr>
              <w:tab/>
              <w:t>6</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Разъемов M.2</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Разъемы на задней панели</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 PS/2</w:t>
            </w:r>
            <w:r w:rsidRPr="00016C50">
              <w:rPr>
                <w:rFonts w:ascii="Times New Roman" w:hAnsi="Times New Roman"/>
                <w:sz w:val="18"/>
                <w:szCs w:val="18"/>
              </w:rPr>
              <w:tab/>
              <w:t>1 шт. (клавиатура или мышь)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Кол-во </w:t>
            </w:r>
            <w:proofErr w:type="gramStart"/>
            <w:r w:rsidRPr="00016C50">
              <w:rPr>
                <w:rFonts w:ascii="Times New Roman" w:hAnsi="Times New Roman"/>
                <w:sz w:val="18"/>
                <w:szCs w:val="18"/>
              </w:rPr>
              <w:t>внешних</w:t>
            </w:r>
            <w:proofErr w:type="gramEnd"/>
            <w:r w:rsidRPr="00016C50">
              <w:rPr>
                <w:rFonts w:ascii="Times New Roman" w:hAnsi="Times New Roman"/>
                <w:sz w:val="18"/>
                <w:szCs w:val="18"/>
              </w:rPr>
              <w:t xml:space="preserve"> USB 2.0</w:t>
            </w:r>
            <w:r w:rsidRPr="00016C50">
              <w:rPr>
                <w:rFonts w:ascii="Times New Roman" w:hAnsi="Times New Roman"/>
                <w:sz w:val="18"/>
                <w:szCs w:val="18"/>
              </w:rPr>
              <w:tab/>
              <w:t>4</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Кол-во </w:t>
            </w:r>
            <w:proofErr w:type="gramStart"/>
            <w:r w:rsidRPr="00016C50">
              <w:rPr>
                <w:rFonts w:ascii="Times New Roman" w:hAnsi="Times New Roman"/>
                <w:sz w:val="18"/>
                <w:szCs w:val="18"/>
              </w:rPr>
              <w:t>внешних</w:t>
            </w:r>
            <w:proofErr w:type="gramEnd"/>
            <w:r w:rsidRPr="00016C50">
              <w:rPr>
                <w:rFonts w:ascii="Times New Roman" w:hAnsi="Times New Roman"/>
                <w:sz w:val="18"/>
                <w:szCs w:val="18"/>
              </w:rPr>
              <w:t xml:space="preserve"> USB 3.0</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Кол-во </w:t>
            </w:r>
            <w:proofErr w:type="gramStart"/>
            <w:r w:rsidRPr="00016C50">
              <w:rPr>
                <w:rFonts w:ascii="Times New Roman" w:hAnsi="Times New Roman"/>
                <w:sz w:val="18"/>
                <w:szCs w:val="18"/>
              </w:rPr>
              <w:t>внешних</w:t>
            </w:r>
            <w:proofErr w:type="gramEnd"/>
            <w:r w:rsidRPr="00016C50">
              <w:rPr>
                <w:rFonts w:ascii="Times New Roman" w:hAnsi="Times New Roman"/>
                <w:sz w:val="18"/>
                <w:szCs w:val="18"/>
              </w:rPr>
              <w:t xml:space="preserve"> USB 3.1</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Разъемов </w:t>
            </w:r>
            <w:proofErr w:type="spellStart"/>
            <w:r w:rsidRPr="00016C50">
              <w:rPr>
                <w:rFonts w:ascii="Times New Roman" w:hAnsi="Times New Roman"/>
                <w:sz w:val="18"/>
                <w:szCs w:val="18"/>
              </w:rPr>
              <w:t>D-Sub</w:t>
            </w:r>
            <w:proofErr w:type="spellEnd"/>
            <w:r w:rsidRPr="00016C50">
              <w:rPr>
                <w:rFonts w:ascii="Times New Roman" w:hAnsi="Times New Roman"/>
                <w:sz w:val="18"/>
                <w:szCs w:val="18"/>
              </w:rPr>
              <w:t xml:space="preserve"> (VGA)</w:t>
            </w:r>
            <w:r w:rsidRPr="00016C50">
              <w:rPr>
                <w:rFonts w:ascii="Times New Roman" w:hAnsi="Times New Roman"/>
                <w:sz w:val="18"/>
                <w:szCs w:val="18"/>
              </w:rPr>
              <w:tab/>
              <w:t>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Разъемов DVI</w:t>
            </w:r>
            <w:r w:rsidRPr="00016C50">
              <w:rPr>
                <w:rFonts w:ascii="Times New Roman" w:hAnsi="Times New Roman"/>
                <w:sz w:val="18"/>
                <w:szCs w:val="18"/>
              </w:rPr>
              <w:tab/>
              <w:t>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Разъемов HDMI</w:t>
            </w:r>
            <w:r w:rsidRPr="00016C50">
              <w:rPr>
                <w:rFonts w:ascii="Times New Roman" w:hAnsi="Times New Roman"/>
                <w:sz w:val="18"/>
                <w:szCs w:val="18"/>
              </w:rPr>
              <w:tab/>
              <w:t>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Особенности внешних разъемов</w:t>
            </w:r>
            <w:r w:rsidRPr="00016C50">
              <w:rPr>
                <w:rFonts w:ascii="Times New Roman" w:hAnsi="Times New Roman"/>
                <w:sz w:val="18"/>
                <w:szCs w:val="18"/>
              </w:rPr>
              <w:tab/>
              <w:t xml:space="preserve">3 </w:t>
            </w:r>
            <w:proofErr w:type="spellStart"/>
            <w:r w:rsidRPr="00016C50">
              <w:rPr>
                <w:rFonts w:ascii="Times New Roman" w:hAnsi="Times New Roman"/>
                <w:sz w:val="18"/>
                <w:szCs w:val="18"/>
              </w:rPr>
              <w:t>x</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Audio</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jack</w:t>
            </w:r>
            <w:proofErr w:type="spellEnd"/>
            <w:r w:rsidRPr="00016C50">
              <w:rPr>
                <w:rFonts w:ascii="Times New Roman" w:hAnsi="Times New Roman"/>
                <w:sz w:val="18"/>
                <w:szCs w:val="18"/>
              </w:rPr>
              <w:t>(</w:t>
            </w:r>
            <w:proofErr w:type="spellStart"/>
            <w:r w:rsidRPr="00016C50">
              <w:rPr>
                <w:rFonts w:ascii="Times New Roman" w:hAnsi="Times New Roman"/>
                <w:sz w:val="18"/>
                <w:szCs w:val="18"/>
              </w:rPr>
              <w:t>s</w:t>
            </w:r>
            <w:proofErr w:type="spellEnd"/>
            <w:r w:rsidRPr="00016C50">
              <w:rPr>
                <w:rFonts w:ascii="Times New Roman" w:hAnsi="Times New Roman"/>
                <w:sz w:val="18"/>
                <w:szCs w:val="18"/>
              </w:rPr>
              <w:t>)</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Сетевой интерфейс</w:t>
            </w:r>
            <w:r w:rsidRPr="00016C50">
              <w:rPr>
                <w:rFonts w:ascii="Times New Roman" w:hAnsi="Times New Roman"/>
                <w:sz w:val="18"/>
                <w:szCs w:val="18"/>
              </w:rPr>
              <w:tab/>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Сетевой контроллер</w:t>
            </w:r>
            <w:r w:rsidRPr="00016C50">
              <w:rPr>
                <w:rFonts w:ascii="Times New Roman" w:hAnsi="Times New Roman"/>
                <w:sz w:val="18"/>
                <w:szCs w:val="18"/>
              </w:rPr>
              <w:tab/>
            </w:r>
            <w:proofErr w:type="spellStart"/>
            <w:r w:rsidRPr="00016C50">
              <w:rPr>
                <w:rFonts w:ascii="Times New Roman" w:hAnsi="Times New Roman"/>
                <w:sz w:val="18"/>
                <w:szCs w:val="18"/>
              </w:rPr>
              <w:t>Realtek</w:t>
            </w:r>
            <w:proofErr w:type="spellEnd"/>
            <w:r w:rsidRPr="00016C50">
              <w:rPr>
                <w:rFonts w:ascii="Times New Roman" w:hAnsi="Times New Roman"/>
                <w:sz w:val="18"/>
                <w:szCs w:val="18"/>
              </w:rPr>
              <w:t xml:space="preserve"> RTL8111H</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Аудио контроллер</w:t>
            </w:r>
            <w:r w:rsidRPr="00016C50">
              <w:rPr>
                <w:rFonts w:ascii="Times New Roman" w:hAnsi="Times New Roman"/>
                <w:sz w:val="18"/>
                <w:szCs w:val="18"/>
              </w:rPr>
              <w:tab/>
            </w:r>
            <w:proofErr w:type="spellStart"/>
            <w:r w:rsidRPr="00016C50">
              <w:rPr>
                <w:rFonts w:ascii="Times New Roman" w:hAnsi="Times New Roman"/>
                <w:sz w:val="18"/>
                <w:szCs w:val="18"/>
              </w:rPr>
              <w:t>Realtek</w:t>
            </w:r>
            <w:proofErr w:type="spellEnd"/>
            <w:r w:rsidRPr="00016C50">
              <w:rPr>
                <w:rFonts w:ascii="Times New Roman" w:hAnsi="Times New Roman"/>
                <w:sz w:val="18"/>
                <w:szCs w:val="18"/>
              </w:rPr>
              <w:t xml:space="preserve"> ALC887</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Питание материнской платы и процессора</w:t>
            </w:r>
            <w:r w:rsidRPr="00016C50">
              <w:rPr>
                <w:rFonts w:ascii="Times New Roman" w:hAnsi="Times New Roman"/>
                <w:sz w:val="18"/>
                <w:szCs w:val="18"/>
              </w:rPr>
              <w:tab/>
              <w:t xml:space="preserve">24+8 </w:t>
            </w:r>
            <w:proofErr w:type="spellStart"/>
            <w:r w:rsidRPr="00016C50">
              <w:rPr>
                <w:rFonts w:ascii="Times New Roman" w:hAnsi="Times New Roman"/>
                <w:sz w:val="18"/>
                <w:szCs w:val="18"/>
              </w:rPr>
              <w:t>pin</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поставки</w:t>
            </w:r>
            <w:r w:rsidRPr="00016C50">
              <w:rPr>
                <w:rFonts w:ascii="Times New Roman" w:hAnsi="Times New Roman"/>
                <w:sz w:val="18"/>
                <w:szCs w:val="18"/>
              </w:rPr>
              <w:tab/>
            </w:r>
            <w:proofErr w:type="spellStart"/>
            <w:r w:rsidRPr="00016C50">
              <w:rPr>
                <w:rFonts w:ascii="Times New Roman" w:hAnsi="Times New Roman"/>
                <w:sz w:val="18"/>
                <w:szCs w:val="18"/>
              </w:rPr>
              <w:t>Ret</w:t>
            </w:r>
            <w:proofErr w:type="spellEnd"/>
          </w:p>
        </w:tc>
        <w:tc>
          <w:tcPr>
            <w:tcW w:w="3119" w:type="dxa"/>
          </w:tcPr>
          <w:p w:rsidR="00016C50" w:rsidRPr="00C404CA" w:rsidRDefault="00016C50" w:rsidP="00CD6D3E">
            <w:pPr>
              <w:rPr>
                <w:rFonts w:ascii="Times New Roman" w:hAnsi="Times New Roman"/>
                <w:sz w:val="20"/>
                <w:szCs w:val="20"/>
              </w:rPr>
            </w:pPr>
          </w:p>
        </w:tc>
        <w:tc>
          <w:tcPr>
            <w:tcW w:w="1984" w:type="dxa"/>
          </w:tcPr>
          <w:p w:rsidR="00016C50" w:rsidRPr="00C404CA" w:rsidRDefault="00016C50" w:rsidP="00CD6D3E">
            <w:pPr>
              <w:rPr>
                <w:rFonts w:ascii="Times New Roman" w:hAnsi="Times New Roman"/>
                <w:sz w:val="20"/>
                <w:szCs w:val="20"/>
              </w:rPr>
            </w:pPr>
          </w:p>
        </w:tc>
        <w:tc>
          <w:tcPr>
            <w:tcW w:w="1843" w:type="dxa"/>
          </w:tcPr>
          <w:p w:rsidR="00016C50" w:rsidRPr="00C404CA" w:rsidRDefault="00016C50" w:rsidP="00CD6D3E">
            <w:pPr>
              <w:rPr>
                <w:rFonts w:ascii="Times New Roman" w:hAnsi="Times New Roman"/>
                <w:sz w:val="20"/>
                <w:szCs w:val="20"/>
              </w:rPr>
            </w:pPr>
          </w:p>
        </w:tc>
      </w:tr>
      <w:tr w:rsidR="00016C50" w:rsidRPr="00A65DF2" w:rsidTr="00CD6D3E">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5.</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Корпус ATX AEROCOOL CS-1101</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Типоразмер</w:t>
            </w:r>
            <w:r w:rsidRPr="00016C50">
              <w:rPr>
                <w:rFonts w:ascii="Times New Roman" w:hAnsi="Times New Roman"/>
                <w:sz w:val="18"/>
                <w:szCs w:val="18"/>
              </w:rPr>
              <w:tab/>
            </w:r>
            <w:proofErr w:type="spellStart"/>
            <w:r w:rsidRPr="00016C50">
              <w:rPr>
                <w:rFonts w:ascii="Times New Roman" w:hAnsi="Times New Roman"/>
                <w:sz w:val="18"/>
                <w:szCs w:val="18"/>
              </w:rPr>
              <w:t>Midi-Tower</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Отсеки 5,25" внешние</w:t>
            </w:r>
            <w:r w:rsidRPr="00016C50">
              <w:rPr>
                <w:rFonts w:ascii="Times New Roman" w:hAnsi="Times New Roman"/>
                <w:sz w:val="18"/>
                <w:szCs w:val="18"/>
              </w:rPr>
              <w:tab/>
              <w:t>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Отсеки 2,5" внутренние</w:t>
            </w:r>
            <w:r w:rsidRPr="00016C50">
              <w:rPr>
                <w:rFonts w:ascii="Times New Roman" w:hAnsi="Times New Roman"/>
                <w:sz w:val="18"/>
                <w:szCs w:val="18"/>
              </w:rPr>
              <w:tab/>
              <w:t>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Отсеки 3,5" внутренние</w:t>
            </w:r>
            <w:r w:rsidRPr="00016C50">
              <w:rPr>
                <w:rFonts w:ascii="Times New Roman" w:hAnsi="Times New Roman"/>
                <w:sz w:val="18"/>
                <w:szCs w:val="18"/>
              </w:rPr>
              <w:tab/>
              <w:t>3</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Количество слотов расширения</w:t>
            </w:r>
            <w:r w:rsidRPr="00016C50">
              <w:rPr>
                <w:rFonts w:ascii="Times New Roman" w:hAnsi="Times New Roman"/>
                <w:sz w:val="18"/>
                <w:szCs w:val="18"/>
              </w:rPr>
              <w:tab/>
              <w:t>7</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Размещение HDD</w:t>
            </w:r>
            <w:r w:rsidRPr="00016C50">
              <w:rPr>
                <w:rFonts w:ascii="Times New Roman" w:hAnsi="Times New Roman"/>
                <w:sz w:val="18"/>
                <w:szCs w:val="18"/>
              </w:rPr>
              <w:tab/>
              <w:t>продольное</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Внутренняя корзина для HDD</w:t>
            </w:r>
            <w:r w:rsidRPr="00016C50">
              <w:rPr>
                <w:rFonts w:ascii="Times New Roman" w:hAnsi="Times New Roman"/>
                <w:sz w:val="18"/>
                <w:szCs w:val="18"/>
              </w:rPr>
              <w:tab/>
              <w:t>несъемная</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Интерфейсы и разъемы</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Фронтальные разъемы USB 2.0</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Фронтальные разъемы USB 3.0</w:t>
            </w:r>
            <w:r w:rsidRPr="00016C50">
              <w:rPr>
                <w:rFonts w:ascii="Times New Roman" w:hAnsi="Times New Roman"/>
                <w:sz w:val="18"/>
                <w:szCs w:val="18"/>
              </w:rPr>
              <w:tab/>
              <w:t>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Фронтальные аудио-разъемы</w:t>
            </w:r>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Система охлаждения</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Вентиляторы на задней панели</w:t>
            </w:r>
            <w:r w:rsidRPr="00016C50">
              <w:rPr>
                <w:rFonts w:ascii="Times New Roman" w:hAnsi="Times New Roman"/>
                <w:sz w:val="18"/>
                <w:szCs w:val="18"/>
              </w:rPr>
              <w:tab/>
              <w:t>1×80 мм</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Возможность установить доп. вентиляторы 1×120 мм — на передней</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1×120/140 мм — </w:t>
            </w:r>
            <w:proofErr w:type="gramStart"/>
            <w:r w:rsidRPr="00016C50">
              <w:rPr>
                <w:rFonts w:ascii="Times New Roman" w:hAnsi="Times New Roman"/>
                <w:sz w:val="18"/>
                <w:szCs w:val="18"/>
              </w:rPr>
              <w:t>на</w:t>
            </w:r>
            <w:proofErr w:type="gramEnd"/>
            <w:r w:rsidRPr="00016C50">
              <w:rPr>
                <w:rFonts w:ascii="Times New Roman" w:hAnsi="Times New Roman"/>
                <w:sz w:val="18"/>
                <w:szCs w:val="18"/>
              </w:rPr>
              <w:t xml:space="preserve"> боковой</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Расположение БП</w:t>
            </w:r>
            <w:r w:rsidRPr="00016C50">
              <w:rPr>
                <w:rFonts w:ascii="Times New Roman" w:hAnsi="Times New Roman"/>
                <w:sz w:val="18"/>
                <w:szCs w:val="18"/>
              </w:rPr>
              <w:tab/>
              <w:t>верхнее</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Мощность БП</w:t>
            </w:r>
            <w:r w:rsidRPr="00016C50">
              <w:rPr>
                <w:rFonts w:ascii="Times New Roman" w:hAnsi="Times New Roman"/>
                <w:sz w:val="18"/>
                <w:szCs w:val="18"/>
              </w:rPr>
              <w:tab/>
              <w:t xml:space="preserve">не </w:t>
            </w:r>
            <w:proofErr w:type="gramStart"/>
            <w:r w:rsidRPr="00016C50">
              <w:rPr>
                <w:rFonts w:ascii="Times New Roman" w:hAnsi="Times New Roman"/>
                <w:sz w:val="18"/>
                <w:szCs w:val="18"/>
              </w:rPr>
              <w:t>установлен</w:t>
            </w:r>
            <w:proofErr w:type="gramEnd"/>
          </w:p>
        </w:tc>
        <w:tc>
          <w:tcPr>
            <w:tcW w:w="3119" w:type="dxa"/>
          </w:tcPr>
          <w:p w:rsidR="00016C50" w:rsidRPr="00C404CA" w:rsidRDefault="00016C50" w:rsidP="00CD6D3E">
            <w:pPr>
              <w:rPr>
                <w:rFonts w:ascii="Times New Roman" w:hAnsi="Times New Roman"/>
                <w:sz w:val="20"/>
                <w:szCs w:val="20"/>
              </w:rPr>
            </w:pPr>
          </w:p>
        </w:tc>
        <w:tc>
          <w:tcPr>
            <w:tcW w:w="1984" w:type="dxa"/>
          </w:tcPr>
          <w:p w:rsidR="00016C50" w:rsidRPr="00C404CA" w:rsidRDefault="00016C50" w:rsidP="00CD6D3E">
            <w:pPr>
              <w:rPr>
                <w:rFonts w:ascii="Times New Roman" w:hAnsi="Times New Roman"/>
                <w:sz w:val="20"/>
                <w:szCs w:val="20"/>
              </w:rPr>
            </w:pPr>
          </w:p>
        </w:tc>
        <w:tc>
          <w:tcPr>
            <w:tcW w:w="1843" w:type="dxa"/>
          </w:tcPr>
          <w:p w:rsidR="00016C50" w:rsidRPr="00C404CA" w:rsidRDefault="00016C50" w:rsidP="00CD6D3E">
            <w:pPr>
              <w:rPr>
                <w:rFonts w:ascii="Times New Roman" w:hAnsi="Times New Roman"/>
                <w:sz w:val="20"/>
                <w:szCs w:val="20"/>
              </w:rPr>
            </w:pPr>
          </w:p>
        </w:tc>
      </w:tr>
      <w:tr w:rsidR="00016C50" w:rsidRPr="00A65DF2" w:rsidTr="00CD6D3E">
        <w:tc>
          <w:tcPr>
            <w:tcW w:w="567" w:type="dxa"/>
          </w:tcPr>
          <w:p w:rsidR="00046D6B" w:rsidRPr="00046D6B" w:rsidRDefault="00046D6B" w:rsidP="008D3ED4">
            <w:pPr>
              <w:pStyle w:val="aa"/>
              <w:numPr>
                <w:ilvl w:val="0"/>
                <w:numId w:val="1"/>
              </w:numPr>
              <w:rPr>
                <w:rFonts w:ascii="Times New Roman" w:hAnsi="Times New Roman"/>
                <w:sz w:val="20"/>
                <w:szCs w:val="20"/>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6.</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Жесткий диск WD </w:t>
            </w:r>
            <w:proofErr w:type="spellStart"/>
            <w:r w:rsidRPr="00016C50">
              <w:rPr>
                <w:rFonts w:ascii="Times New Roman" w:hAnsi="Times New Roman"/>
                <w:sz w:val="18"/>
                <w:szCs w:val="18"/>
              </w:rPr>
              <w:t>Purple</w:t>
            </w:r>
            <w:proofErr w:type="spellEnd"/>
            <w:r w:rsidRPr="00016C50">
              <w:rPr>
                <w:rFonts w:ascii="Times New Roman" w:hAnsi="Times New Roman"/>
                <w:sz w:val="18"/>
                <w:szCs w:val="18"/>
              </w:rPr>
              <w:t xml:space="preserve"> WD20PURZ</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жесткого диска</w:t>
            </w:r>
            <w:r w:rsidRPr="00016C50">
              <w:rPr>
                <w:rFonts w:ascii="Times New Roman" w:hAnsi="Times New Roman"/>
                <w:sz w:val="18"/>
                <w:szCs w:val="18"/>
              </w:rPr>
              <w:tab/>
              <w:t>HDD</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3.5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Объем накопителя</w:t>
            </w:r>
            <w:r w:rsidRPr="00016C50">
              <w:rPr>
                <w:rFonts w:ascii="Times New Roman" w:hAnsi="Times New Roman"/>
                <w:sz w:val="18"/>
                <w:szCs w:val="18"/>
              </w:rPr>
              <w:tab/>
              <w:t>2 Тб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Интерфейс</w:t>
            </w:r>
            <w:r w:rsidRPr="00016C50">
              <w:rPr>
                <w:rFonts w:ascii="Times New Roman" w:hAnsi="Times New Roman"/>
                <w:sz w:val="18"/>
                <w:szCs w:val="18"/>
              </w:rPr>
              <w:tab/>
              <w:t>SATA III</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Буферная память</w:t>
            </w:r>
            <w:r w:rsidRPr="00016C50">
              <w:rPr>
                <w:rFonts w:ascii="Times New Roman" w:hAnsi="Times New Roman"/>
                <w:sz w:val="18"/>
                <w:szCs w:val="18"/>
              </w:rPr>
              <w:tab/>
              <w:t>64 Мб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Скорость вращения шпинделя</w:t>
            </w:r>
            <w:r w:rsidRPr="00016C50">
              <w:rPr>
                <w:rFonts w:ascii="Times New Roman" w:hAnsi="Times New Roman"/>
                <w:sz w:val="18"/>
                <w:szCs w:val="18"/>
              </w:rPr>
              <w:tab/>
              <w:t xml:space="preserve">5400 </w:t>
            </w:r>
            <w:proofErr w:type="gramStart"/>
            <w:r w:rsidRPr="00016C50">
              <w:rPr>
                <w:rFonts w:ascii="Times New Roman" w:hAnsi="Times New Roman"/>
                <w:sz w:val="18"/>
                <w:szCs w:val="18"/>
              </w:rPr>
              <w:t>об</w:t>
            </w:r>
            <w:proofErr w:type="gramEnd"/>
            <w:r w:rsidRPr="00016C50">
              <w:rPr>
                <w:rFonts w:ascii="Times New Roman" w:hAnsi="Times New Roman"/>
                <w:sz w:val="18"/>
                <w:szCs w:val="18"/>
              </w:rPr>
              <w:t>/мин</w:t>
            </w:r>
          </w:p>
        </w:tc>
        <w:tc>
          <w:tcPr>
            <w:tcW w:w="3119" w:type="dxa"/>
          </w:tcPr>
          <w:p w:rsidR="00016C50" w:rsidRPr="00C404CA" w:rsidRDefault="00016C50" w:rsidP="00CD6D3E">
            <w:pPr>
              <w:rPr>
                <w:rFonts w:ascii="Times New Roman" w:hAnsi="Times New Roman"/>
                <w:sz w:val="20"/>
                <w:szCs w:val="20"/>
              </w:rPr>
            </w:pPr>
          </w:p>
        </w:tc>
        <w:tc>
          <w:tcPr>
            <w:tcW w:w="1984" w:type="dxa"/>
          </w:tcPr>
          <w:p w:rsidR="00016C50" w:rsidRPr="00C404CA" w:rsidRDefault="00016C50" w:rsidP="00CD6D3E">
            <w:pPr>
              <w:rPr>
                <w:rFonts w:ascii="Times New Roman" w:hAnsi="Times New Roman"/>
                <w:sz w:val="20"/>
                <w:szCs w:val="20"/>
              </w:rPr>
            </w:pPr>
          </w:p>
        </w:tc>
        <w:tc>
          <w:tcPr>
            <w:tcW w:w="1843" w:type="dxa"/>
          </w:tcPr>
          <w:p w:rsidR="00016C50" w:rsidRPr="00C404CA" w:rsidRDefault="00016C50" w:rsidP="00CD6D3E">
            <w:pPr>
              <w:rPr>
                <w:rFonts w:ascii="Times New Roman" w:hAnsi="Times New Roman"/>
                <w:sz w:val="20"/>
                <w:szCs w:val="20"/>
              </w:rPr>
            </w:pPr>
          </w:p>
        </w:tc>
      </w:tr>
      <w:tr w:rsidR="00016C50" w:rsidRPr="00A65DF2" w:rsidTr="00CD6D3E">
        <w:tc>
          <w:tcPr>
            <w:tcW w:w="567" w:type="dxa"/>
          </w:tcPr>
          <w:p w:rsidR="00046D6B" w:rsidRPr="00046D6B" w:rsidRDefault="00046D6B" w:rsidP="008D3ED4">
            <w:pPr>
              <w:pStyle w:val="aa"/>
              <w:numPr>
                <w:ilvl w:val="0"/>
                <w:numId w:val="1"/>
              </w:numPr>
              <w:rPr>
                <w:rFonts w:ascii="Times New Roman" w:hAnsi="Times New Roman"/>
                <w:sz w:val="20"/>
                <w:szCs w:val="20"/>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7.</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Блок питания AEROCOOL KCAS-800W</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lastRenderedPageBreak/>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ATX12V v2.4</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Мощность</w:t>
            </w:r>
            <w:r w:rsidRPr="00016C50">
              <w:rPr>
                <w:rFonts w:ascii="Times New Roman" w:hAnsi="Times New Roman"/>
                <w:sz w:val="18"/>
                <w:szCs w:val="18"/>
              </w:rPr>
              <w:tab/>
              <w:t>800 Вт</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Активный PFC</w:t>
            </w:r>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Производительность (КПД)</w:t>
            </w:r>
            <w:r w:rsidRPr="00016C50">
              <w:rPr>
                <w:rFonts w:ascii="Times New Roman" w:hAnsi="Times New Roman"/>
                <w:sz w:val="18"/>
                <w:szCs w:val="18"/>
              </w:rPr>
              <w:tab/>
              <w:t>85 %</w:t>
            </w:r>
          </w:p>
          <w:p w:rsidR="00016C50" w:rsidRPr="00016C50" w:rsidRDefault="00016C50" w:rsidP="00CD6D3E">
            <w:pPr>
              <w:rPr>
                <w:rFonts w:ascii="Times New Roman" w:hAnsi="Times New Roman"/>
                <w:sz w:val="18"/>
                <w:szCs w:val="18"/>
              </w:rPr>
            </w:pPr>
            <w:proofErr w:type="gramStart"/>
            <w:r w:rsidRPr="00016C50">
              <w:rPr>
                <w:rFonts w:ascii="Times New Roman" w:hAnsi="Times New Roman"/>
                <w:sz w:val="18"/>
                <w:szCs w:val="18"/>
              </w:rPr>
              <w:lastRenderedPageBreak/>
              <w:t>Сертифицирован</w:t>
            </w:r>
            <w:proofErr w:type="gramEnd"/>
            <w:r w:rsidRPr="00016C50">
              <w:rPr>
                <w:rFonts w:ascii="Times New Roman" w:hAnsi="Times New Roman"/>
                <w:sz w:val="18"/>
                <w:szCs w:val="18"/>
              </w:rPr>
              <w:t xml:space="preserve"> в стандарте</w:t>
            </w:r>
            <w:r w:rsidRPr="00016C50">
              <w:rPr>
                <w:rFonts w:ascii="Times New Roman" w:hAnsi="Times New Roman"/>
                <w:sz w:val="18"/>
                <w:szCs w:val="18"/>
              </w:rPr>
              <w:tab/>
              <w:t>80 PLUS BRONZE</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Оплетка кабелей</w:t>
            </w:r>
            <w:r w:rsidRPr="00016C50">
              <w:rPr>
                <w:rFonts w:ascii="Times New Roman" w:hAnsi="Times New Roman"/>
                <w:sz w:val="18"/>
                <w:szCs w:val="18"/>
              </w:rPr>
              <w:tab/>
              <w:t>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Цвет</w:t>
            </w:r>
            <w:r w:rsidRPr="00016C50">
              <w:rPr>
                <w:rFonts w:ascii="Times New Roman" w:hAnsi="Times New Roman"/>
                <w:sz w:val="18"/>
                <w:szCs w:val="18"/>
              </w:rPr>
              <w:tab/>
              <w:t>черный</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Питание материнской платы и процессора</w:t>
            </w:r>
            <w:r w:rsidRPr="00016C50">
              <w:rPr>
                <w:rFonts w:ascii="Times New Roman" w:hAnsi="Times New Roman"/>
                <w:sz w:val="18"/>
                <w:szCs w:val="18"/>
              </w:rPr>
              <w:tab/>
              <w:t xml:space="preserve">24+4+4 </w:t>
            </w:r>
            <w:proofErr w:type="spellStart"/>
            <w:r w:rsidRPr="00016C50">
              <w:rPr>
                <w:rFonts w:ascii="Times New Roman" w:hAnsi="Times New Roman"/>
                <w:sz w:val="18"/>
                <w:szCs w:val="18"/>
              </w:rPr>
              <w:t>pin</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Длина линий питания МП</w:t>
            </w:r>
            <w:r w:rsidRPr="00016C50">
              <w:rPr>
                <w:rFonts w:ascii="Times New Roman" w:hAnsi="Times New Roman"/>
                <w:sz w:val="18"/>
                <w:szCs w:val="18"/>
              </w:rPr>
              <w:tab/>
              <w:t>550 мм</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Питание видеокарты</w:t>
            </w:r>
            <w:r w:rsidRPr="00016C50">
              <w:rPr>
                <w:rFonts w:ascii="Times New Roman" w:hAnsi="Times New Roman"/>
                <w:sz w:val="18"/>
                <w:szCs w:val="18"/>
              </w:rPr>
              <w:tab/>
              <w:t xml:space="preserve">4х(6+2) </w:t>
            </w:r>
            <w:proofErr w:type="spellStart"/>
            <w:r w:rsidRPr="00016C50">
              <w:rPr>
                <w:rFonts w:ascii="Times New Roman" w:hAnsi="Times New Roman"/>
                <w:sz w:val="18"/>
                <w:szCs w:val="18"/>
              </w:rPr>
              <w:t>pin</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Разъемы </w:t>
            </w:r>
            <w:proofErr w:type="spellStart"/>
            <w:r w:rsidRPr="00016C50">
              <w:rPr>
                <w:rFonts w:ascii="Times New Roman" w:hAnsi="Times New Roman"/>
                <w:sz w:val="18"/>
                <w:szCs w:val="18"/>
              </w:rPr>
              <w:t>Peripheral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Molex</w:t>
            </w:r>
            <w:proofErr w:type="spellEnd"/>
            <w:r w:rsidRPr="00016C50">
              <w:rPr>
                <w:rFonts w:ascii="Times New Roman" w:hAnsi="Times New Roman"/>
                <w:sz w:val="18"/>
                <w:szCs w:val="18"/>
              </w:rPr>
              <w:t>)</w:t>
            </w:r>
            <w:r w:rsidRPr="00016C50">
              <w:rPr>
                <w:rFonts w:ascii="Times New Roman" w:hAnsi="Times New Roman"/>
                <w:sz w:val="18"/>
                <w:szCs w:val="18"/>
              </w:rPr>
              <w:tab/>
              <w:t xml:space="preserve">4 </w:t>
            </w:r>
            <w:proofErr w:type="spellStart"/>
            <w:proofErr w:type="gramStart"/>
            <w:r w:rsidRPr="00016C50">
              <w:rPr>
                <w:rFonts w:ascii="Times New Roman" w:hAnsi="Times New Roman"/>
                <w:sz w:val="18"/>
                <w:szCs w:val="18"/>
              </w:rPr>
              <w:t>шт</w:t>
            </w:r>
            <w:proofErr w:type="spellEnd"/>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Разъемы SATA</w:t>
            </w:r>
            <w:r w:rsidRPr="00016C50">
              <w:rPr>
                <w:rFonts w:ascii="Times New Roman" w:hAnsi="Times New Roman"/>
                <w:sz w:val="18"/>
                <w:szCs w:val="18"/>
              </w:rPr>
              <w:tab/>
              <w:t xml:space="preserve">7 </w:t>
            </w:r>
            <w:proofErr w:type="spellStart"/>
            <w:proofErr w:type="gramStart"/>
            <w:r w:rsidRPr="00016C50">
              <w:rPr>
                <w:rFonts w:ascii="Times New Roman" w:hAnsi="Times New Roman"/>
                <w:sz w:val="18"/>
                <w:szCs w:val="18"/>
              </w:rPr>
              <w:t>шт</w:t>
            </w:r>
            <w:proofErr w:type="spellEnd"/>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Разъемы для FDD</w:t>
            </w:r>
            <w:r w:rsidRPr="00016C50">
              <w:rPr>
                <w:rFonts w:ascii="Times New Roman" w:hAnsi="Times New Roman"/>
                <w:sz w:val="18"/>
                <w:szCs w:val="18"/>
              </w:rPr>
              <w:tab/>
              <w:t xml:space="preserve">1 </w:t>
            </w:r>
            <w:proofErr w:type="spellStart"/>
            <w:proofErr w:type="gramStart"/>
            <w:r w:rsidRPr="00016C50">
              <w:rPr>
                <w:rFonts w:ascii="Times New Roman" w:hAnsi="Times New Roman"/>
                <w:sz w:val="18"/>
                <w:szCs w:val="18"/>
              </w:rPr>
              <w:t>шт</w:t>
            </w:r>
            <w:proofErr w:type="spellEnd"/>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Размер вентилятор</w:t>
            </w:r>
            <w:proofErr w:type="gramStart"/>
            <w:r w:rsidRPr="00016C50">
              <w:rPr>
                <w:rFonts w:ascii="Times New Roman" w:hAnsi="Times New Roman"/>
                <w:sz w:val="18"/>
                <w:szCs w:val="18"/>
              </w:rPr>
              <w:t>а(</w:t>
            </w:r>
            <w:proofErr w:type="spellStart"/>
            <w:proofErr w:type="gramEnd"/>
            <w:r w:rsidRPr="00016C50">
              <w:rPr>
                <w:rFonts w:ascii="Times New Roman" w:hAnsi="Times New Roman"/>
                <w:sz w:val="18"/>
                <w:szCs w:val="18"/>
              </w:rPr>
              <w:t>ов</w:t>
            </w:r>
            <w:proofErr w:type="spellEnd"/>
            <w:r w:rsidRPr="00016C50">
              <w:rPr>
                <w:rFonts w:ascii="Times New Roman" w:hAnsi="Times New Roman"/>
                <w:sz w:val="18"/>
                <w:szCs w:val="18"/>
              </w:rPr>
              <w:t>)</w:t>
            </w:r>
            <w:r w:rsidRPr="00016C50">
              <w:rPr>
                <w:rFonts w:ascii="Times New Roman" w:hAnsi="Times New Roman"/>
                <w:sz w:val="18"/>
                <w:szCs w:val="18"/>
              </w:rPr>
              <w:tab/>
              <w:t>120мм</w:t>
            </w:r>
          </w:p>
        </w:tc>
        <w:tc>
          <w:tcPr>
            <w:tcW w:w="3119" w:type="dxa"/>
          </w:tcPr>
          <w:p w:rsidR="00016C50" w:rsidRPr="00C404CA" w:rsidRDefault="00016C50" w:rsidP="00CD6D3E">
            <w:pPr>
              <w:rPr>
                <w:rFonts w:ascii="Times New Roman" w:hAnsi="Times New Roman"/>
                <w:sz w:val="20"/>
                <w:szCs w:val="20"/>
              </w:rPr>
            </w:pPr>
          </w:p>
        </w:tc>
        <w:tc>
          <w:tcPr>
            <w:tcW w:w="1984" w:type="dxa"/>
          </w:tcPr>
          <w:p w:rsidR="00016C50" w:rsidRPr="00C404CA" w:rsidRDefault="00016C50" w:rsidP="00CD6D3E">
            <w:pPr>
              <w:rPr>
                <w:rFonts w:ascii="Times New Roman" w:hAnsi="Times New Roman"/>
                <w:sz w:val="20"/>
                <w:szCs w:val="20"/>
              </w:rPr>
            </w:pPr>
          </w:p>
        </w:tc>
        <w:tc>
          <w:tcPr>
            <w:tcW w:w="1843" w:type="dxa"/>
          </w:tcPr>
          <w:p w:rsidR="00016C50" w:rsidRPr="00C404CA" w:rsidRDefault="00016C50" w:rsidP="00CD6D3E">
            <w:pPr>
              <w:rPr>
                <w:rFonts w:ascii="Times New Roman" w:hAnsi="Times New Roman"/>
                <w:sz w:val="20"/>
                <w:szCs w:val="20"/>
              </w:rPr>
            </w:pPr>
          </w:p>
        </w:tc>
      </w:tr>
      <w:tr w:rsidR="00016C50" w:rsidRPr="00A81C7B" w:rsidTr="00CD6D3E">
        <w:tc>
          <w:tcPr>
            <w:tcW w:w="567" w:type="dxa"/>
          </w:tcPr>
          <w:p w:rsidR="00046D6B" w:rsidRPr="00046D6B" w:rsidRDefault="00046D6B" w:rsidP="008D3ED4">
            <w:pPr>
              <w:pStyle w:val="aa"/>
              <w:numPr>
                <w:ilvl w:val="0"/>
                <w:numId w:val="1"/>
              </w:numPr>
              <w:rPr>
                <w:rFonts w:ascii="Times New Roman" w:hAnsi="Times New Roman"/>
                <w:sz w:val="20"/>
                <w:szCs w:val="20"/>
              </w:rPr>
            </w:pP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8.</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Видеокарта GIGABYTE </w:t>
            </w:r>
            <w:proofErr w:type="spellStart"/>
            <w:r w:rsidRPr="00016C50">
              <w:rPr>
                <w:rFonts w:ascii="Times New Roman" w:hAnsi="Times New Roman"/>
                <w:sz w:val="18"/>
                <w:szCs w:val="18"/>
              </w:rPr>
              <w:t>nVidia</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GeForce</w:t>
            </w:r>
            <w:proofErr w:type="spellEnd"/>
            <w:r w:rsidRPr="00016C50">
              <w:rPr>
                <w:rFonts w:ascii="Times New Roman" w:hAnsi="Times New Roman"/>
                <w:sz w:val="18"/>
                <w:szCs w:val="18"/>
              </w:rPr>
              <w:t xml:space="preserve"> GTX 1060 , GV-N1060IXOC-6GD</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Интерфейс</w:t>
            </w:r>
            <w:r w:rsidRPr="00016C50">
              <w:rPr>
                <w:rFonts w:ascii="Times New Roman" w:hAnsi="Times New Roman"/>
                <w:sz w:val="18"/>
                <w:szCs w:val="18"/>
              </w:rPr>
              <w:tab/>
              <w:t>PCI-E 3.0</w:t>
            </w:r>
          </w:p>
          <w:p w:rsidR="00016C50" w:rsidRPr="00016C50" w:rsidRDefault="00016C50" w:rsidP="00CD6D3E">
            <w:pPr>
              <w:rPr>
                <w:rFonts w:ascii="Times New Roman" w:hAnsi="Times New Roman"/>
                <w:sz w:val="18"/>
                <w:szCs w:val="18"/>
              </w:rPr>
            </w:pPr>
            <w:proofErr w:type="spellStart"/>
            <w:r w:rsidRPr="00016C50">
              <w:rPr>
                <w:rFonts w:ascii="Times New Roman" w:hAnsi="Times New Roman"/>
                <w:sz w:val="18"/>
                <w:szCs w:val="18"/>
              </w:rPr>
              <w:t>Видеочипсет</w:t>
            </w:r>
            <w:proofErr w:type="spellEnd"/>
            <w:r w:rsidRPr="00016C50">
              <w:rPr>
                <w:rFonts w:ascii="Times New Roman" w:hAnsi="Times New Roman"/>
                <w:sz w:val="18"/>
                <w:szCs w:val="18"/>
              </w:rPr>
              <w:tab/>
            </w:r>
            <w:proofErr w:type="spellStart"/>
            <w:r w:rsidRPr="00016C50">
              <w:rPr>
                <w:rFonts w:ascii="Times New Roman" w:hAnsi="Times New Roman"/>
                <w:sz w:val="18"/>
                <w:szCs w:val="18"/>
              </w:rPr>
              <w:t>nVidia</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GeForce</w:t>
            </w:r>
            <w:proofErr w:type="spellEnd"/>
            <w:r w:rsidRPr="00016C50">
              <w:rPr>
                <w:rFonts w:ascii="Times New Roman" w:hAnsi="Times New Roman"/>
                <w:sz w:val="18"/>
                <w:szCs w:val="18"/>
              </w:rPr>
              <w:t xml:space="preserve"> GTX 1060</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Частота графического процессора</w:t>
            </w:r>
            <w:r w:rsidRPr="00016C50">
              <w:rPr>
                <w:rFonts w:ascii="Times New Roman" w:hAnsi="Times New Roman"/>
                <w:sz w:val="18"/>
                <w:szCs w:val="18"/>
              </w:rPr>
              <w:tab/>
              <w:t xml:space="preserve">1556 МГц (1771 МГц, в режиме </w:t>
            </w:r>
            <w:proofErr w:type="spellStart"/>
            <w:r w:rsidRPr="00016C50">
              <w:rPr>
                <w:rFonts w:ascii="Times New Roman" w:hAnsi="Times New Roman"/>
                <w:sz w:val="18"/>
                <w:szCs w:val="18"/>
              </w:rPr>
              <w:t>Boost</w:t>
            </w:r>
            <w:proofErr w:type="spellEnd"/>
            <w:r w:rsidRPr="00016C50">
              <w:rPr>
                <w:rFonts w:ascii="Times New Roman" w:hAnsi="Times New Roman"/>
                <w:sz w:val="18"/>
                <w:szCs w:val="18"/>
              </w:rPr>
              <w:t>)</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Техпроцесс</w:t>
            </w:r>
            <w:r w:rsidRPr="00016C50">
              <w:rPr>
                <w:rFonts w:ascii="Times New Roman" w:hAnsi="Times New Roman"/>
                <w:sz w:val="18"/>
                <w:szCs w:val="18"/>
              </w:rPr>
              <w:tab/>
              <w:t>16 нм</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Объем видеопамяти</w:t>
            </w:r>
            <w:r w:rsidRPr="00016C50">
              <w:rPr>
                <w:rFonts w:ascii="Times New Roman" w:hAnsi="Times New Roman"/>
                <w:sz w:val="18"/>
                <w:szCs w:val="18"/>
              </w:rPr>
              <w:tab/>
              <w:t>6 Гб</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Тип видеопамяти</w:t>
            </w:r>
            <w:r w:rsidRPr="00016C50">
              <w:rPr>
                <w:rFonts w:ascii="Times New Roman" w:hAnsi="Times New Roman"/>
                <w:sz w:val="18"/>
                <w:szCs w:val="18"/>
              </w:rPr>
              <w:tab/>
              <w:t>GDDR5</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Частота видеопамяти</w:t>
            </w:r>
            <w:r w:rsidRPr="00016C50">
              <w:rPr>
                <w:rFonts w:ascii="Times New Roman" w:hAnsi="Times New Roman"/>
                <w:sz w:val="18"/>
                <w:szCs w:val="18"/>
              </w:rPr>
              <w:tab/>
              <w:t>8008 МГц</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Разрядность шины видеопамяти</w:t>
            </w:r>
            <w:r w:rsidRPr="00016C50">
              <w:rPr>
                <w:rFonts w:ascii="Times New Roman" w:hAnsi="Times New Roman"/>
                <w:sz w:val="18"/>
                <w:szCs w:val="18"/>
              </w:rPr>
              <w:tab/>
              <w:t xml:space="preserve">192 </w:t>
            </w:r>
            <w:proofErr w:type="spellStart"/>
            <w:r w:rsidRPr="00016C50">
              <w:rPr>
                <w:rFonts w:ascii="Times New Roman" w:hAnsi="Times New Roman"/>
                <w:sz w:val="18"/>
                <w:szCs w:val="18"/>
              </w:rPr>
              <w:t>bit</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Максимальное разрешение</w:t>
            </w:r>
            <w:r w:rsidRPr="00016C50">
              <w:rPr>
                <w:rFonts w:ascii="Times New Roman" w:hAnsi="Times New Roman"/>
                <w:sz w:val="18"/>
                <w:szCs w:val="18"/>
              </w:rPr>
              <w:tab/>
              <w:t xml:space="preserve">7680 </w:t>
            </w:r>
            <w:proofErr w:type="spellStart"/>
            <w:r w:rsidRPr="00016C50">
              <w:rPr>
                <w:rFonts w:ascii="Times New Roman" w:hAnsi="Times New Roman"/>
                <w:sz w:val="18"/>
                <w:szCs w:val="18"/>
              </w:rPr>
              <w:t>х</w:t>
            </w:r>
            <w:proofErr w:type="spellEnd"/>
            <w:r w:rsidRPr="00016C50">
              <w:rPr>
                <w:rFonts w:ascii="Times New Roman" w:hAnsi="Times New Roman"/>
                <w:sz w:val="18"/>
                <w:szCs w:val="18"/>
              </w:rPr>
              <w:t xml:space="preserve"> 4320</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Поддержка технологий</w:t>
            </w:r>
            <w:r w:rsidRPr="00016C50">
              <w:rPr>
                <w:rFonts w:ascii="Times New Roman" w:hAnsi="Times New Roman"/>
                <w:sz w:val="18"/>
                <w:szCs w:val="18"/>
              </w:rPr>
              <w:tab/>
            </w:r>
            <w:proofErr w:type="spellStart"/>
            <w:r w:rsidRPr="00016C50">
              <w:rPr>
                <w:rFonts w:ascii="Times New Roman" w:hAnsi="Times New Roman"/>
                <w:sz w:val="18"/>
                <w:szCs w:val="18"/>
              </w:rPr>
              <w:t>DirectX</w:t>
            </w:r>
            <w:proofErr w:type="spellEnd"/>
            <w:r w:rsidRPr="00016C50">
              <w:rPr>
                <w:rFonts w:ascii="Times New Roman" w:hAnsi="Times New Roman"/>
                <w:sz w:val="18"/>
                <w:szCs w:val="18"/>
              </w:rPr>
              <w:t xml:space="preserve"> 12/</w:t>
            </w:r>
            <w:proofErr w:type="spellStart"/>
            <w:r w:rsidRPr="00016C50">
              <w:rPr>
                <w:rFonts w:ascii="Times New Roman" w:hAnsi="Times New Roman"/>
                <w:sz w:val="18"/>
                <w:szCs w:val="18"/>
              </w:rPr>
              <w:t>OpenGL</w:t>
            </w:r>
            <w:proofErr w:type="spellEnd"/>
            <w:r w:rsidRPr="00016C50">
              <w:rPr>
                <w:rFonts w:ascii="Times New Roman" w:hAnsi="Times New Roman"/>
                <w:sz w:val="18"/>
                <w:szCs w:val="18"/>
              </w:rPr>
              <w:t xml:space="preserve"> 4.5</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Разъемы DVI</w:t>
            </w:r>
            <w:r w:rsidRPr="00016C50">
              <w:rPr>
                <w:rFonts w:ascii="Times New Roman" w:hAnsi="Times New Roman"/>
                <w:sz w:val="18"/>
                <w:szCs w:val="18"/>
              </w:rPr>
              <w:tab/>
              <w:t>2</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Разъемов HDMI</w:t>
            </w:r>
            <w:r w:rsidRPr="00016C50">
              <w:rPr>
                <w:rFonts w:ascii="Times New Roman" w:hAnsi="Times New Roman"/>
                <w:sz w:val="18"/>
                <w:szCs w:val="18"/>
              </w:rPr>
              <w:tab/>
              <w:t>1</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Версия разъема HDMI</w:t>
            </w:r>
            <w:r w:rsidRPr="00016C50">
              <w:rPr>
                <w:rFonts w:ascii="Times New Roman" w:hAnsi="Times New Roman"/>
                <w:sz w:val="18"/>
                <w:szCs w:val="18"/>
              </w:rPr>
              <w:tab/>
              <w:t>2.0b</w:t>
            </w:r>
          </w:p>
          <w:p w:rsidR="00016C50" w:rsidRPr="005D06B5" w:rsidRDefault="00016C50" w:rsidP="00CD6D3E">
            <w:pPr>
              <w:rPr>
                <w:rFonts w:ascii="Times New Roman" w:hAnsi="Times New Roman"/>
                <w:sz w:val="18"/>
                <w:szCs w:val="18"/>
                <w:lang w:val="en-US"/>
              </w:rPr>
            </w:pPr>
            <w:r w:rsidRPr="00016C50">
              <w:rPr>
                <w:rFonts w:ascii="Times New Roman" w:hAnsi="Times New Roman"/>
                <w:sz w:val="18"/>
                <w:szCs w:val="18"/>
              </w:rPr>
              <w:t>Разъемов</w:t>
            </w:r>
            <w:r w:rsidRPr="005D06B5">
              <w:rPr>
                <w:rFonts w:ascii="Times New Roman" w:hAnsi="Times New Roman"/>
                <w:sz w:val="18"/>
                <w:szCs w:val="18"/>
                <w:lang w:val="en-US"/>
              </w:rPr>
              <w:t xml:space="preserve"> Display Port</w:t>
            </w:r>
            <w:r w:rsidRPr="005D06B5">
              <w:rPr>
                <w:rFonts w:ascii="Times New Roman" w:hAnsi="Times New Roman"/>
                <w:sz w:val="18"/>
                <w:szCs w:val="18"/>
                <w:lang w:val="en-US"/>
              </w:rPr>
              <w:tab/>
              <w:t>1</w:t>
            </w:r>
          </w:p>
          <w:p w:rsidR="00016C50" w:rsidRPr="005D06B5" w:rsidRDefault="00016C50" w:rsidP="00CD6D3E">
            <w:pPr>
              <w:rPr>
                <w:rFonts w:ascii="Times New Roman" w:hAnsi="Times New Roman"/>
                <w:sz w:val="18"/>
                <w:szCs w:val="18"/>
                <w:lang w:val="en-US"/>
              </w:rPr>
            </w:pPr>
            <w:r w:rsidRPr="00016C50">
              <w:rPr>
                <w:rFonts w:ascii="Times New Roman" w:hAnsi="Times New Roman"/>
                <w:sz w:val="18"/>
                <w:szCs w:val="18"/>
              </w:rPr>
              <w:t>Версия</w:t>
            </w:r>
            <w:r w:rsidRPr="005D06B5">
              <w:rPr>
                <w:rFonts w:ascii="Times New Roman" w:hAnsi="Times New Roman"/>
                <w:sz w:val="18"/>
                <w:szCs w:val="18"/>
                <w:lang w:val="en-US"/>
              </w:rPr>
              <w:t xml:space="preserve"> </w:t>
            </w:r>
            <w:r w:rsidRPr="00016C50">
              <w:rPr>
                <w:rFonts w:ascii="Times New Roman" w:hAnsi="Times New Roman"/>
                <w:sz w:val="18"/>
                <w:szCs w:val="18"/>
              </w:rPr>
              <w:t>разъема</w:t>
            </w:r>
            <w:r w:rsidRPr="005D06B5">
              <w:rPr>
                <w:rFonts w:ascii="Times New Roman" w:hAnsi="Times New Roman"/>
                <w:sz w:val="18"/>
                <w:szCs w:val="18"/>
                <w:lang w:val="en-US"/>
              </w:rPr>
              <w:t xml:space="preserve"> Display Port</w:t>
            </w:r>
            <w:r w:rsidRPr="005D06B5">
              <w:rPr>
                <w:rFonts w:ascii="Times New Roman" w:hAnsi="Times New Roman"/>
                <w:sz w:val="18"/>
                <w:szCs w:val="18"/>
                <w:lang w:val="en-US"/>
              </w:rPr>
              <w:tab/>
              <w:t>1.4</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Разъемы дополнительного питания</w:t>
            </w:r>
            <w:r w:rsidRPr="00016C50">
              <w:rPr>
                <w:rFonts w:ascii="Times New Roman" w:hAnsi="Times New Roman"/>
                <w:sz w:val="18"/>
                <w:szCs w:val="18"/>
              </w:rPr>
              <w:tab/>
              <w:t xml:space="preserve">6 </w:t>
            </w:r>
            <w:proofErr w:type="spellStart"/>
            <w:r w:rsidRPr="00016C50">
              <w:rPr>
                <w:rFonts w:ascii="Times New Roman" w:hAnsi="Times New Roman"/>
                <w:sz w:val="18"/>
                <w:szCs w:val="18"/>
              </w:rPr>
              <w:t>pin</w:t>
            </w:r>
            <w:proofErr w:type="spell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Рекомендуемая производителем мощность БП</w:t>
            </w:r>
            <w:r w:rsidRPr="00016C50">
              <w:rPr>
                <w:rFonts w:ascii="Times New Roman" w:hAnsi="Times New Roman"/>
                <w:sz w:val="18"/>
                <w:szCs w:val="18"/>
              </w:rPr>
              <w:tab/>
              <w:t>400 Вт</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Длина видеокарты</w:t>
            </w:r>
            <w:r w:rsidRPr="00016C50">
              <w:rPr>
                <w:rFonts w:ascii="Times New Roman" w:hAnsi="Times New Roman"/>
                <w:sz w:val="18"/>
                <w:szCs w:val="18"/>
              </w:rPr>
              <w:tab/>
              <w:t>173 мм</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Система охлаждения</w:t>
            </w:r>
            <w:r w:rsidRPr="00016C50">
              <w:rPr>
                <w:rFonts w:ascii="Times New Roman" w:hAnsi="Times New Roman"/>
                <w:sz w:val="18"/>
                <w:szCs w:val="18"/>
              </w:rPr>
              <w:tab/>
            </w:r>
            <w:proofErr w:type="gramStart"/>
            <w:r w:rsidRPr="00016C50">
              <w:rPr>
                <w:rFonts w:ascii="Times New Roman" w:hAnsi="Times New Roman"/>
                <w:sz w:val="18"/>
                <w:szCs w:val="18"/>
              </w:rPr>
              <w:t>активное</w:t>
            </w:r>
            <w:proofErr w:type="gramEnd"/>
            <w:r w:rsidRPr="00016C50">
              <w:rPr>
                <w:rFonts w:ascii="Times New Roman" w:hAnsi="Times New Roman"/>
                <w:sz w:val="18"/>
                <w:szCs w:val="18"/>
              </w:rPr>
              <w:t xml:space="preserve"> (радиатор и один вентилятор)</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Ширина видеокарты</w:t>
            </w:r>
            <w:r w:rsidRPr="00016C50">
              <w:rPr>
                <w:rFonts w:ascii="Times New Roman" w:hAnsi="Times New Roman"/>
                <w:sz w:val="18"/>
                <w:szCs w:val="18"/>
              </w:rPr>
              <w:tab/>
            </w:r>
            <w:proofErr w:type="spellStart"/>
            <w:r w:rsidRPr="00016C50">
              <w:rPr>
                <w:rFonts w:ascii="Times New Roman" w:hAnsi="Times New Roman"/>
                <w:sz w:val="18"/>
                <w:szCs w:val="18"/>
              </w:rPr>
              <w:t>двухслотовая</w:t>
            </w:r>
            <w:proofErr w:type="spellEnd"/>
            <w:r w:rsidRPr="00016C50">
              <w:rPr>
                <w:rFonts w:ascii="Times New Roman" w:hAnsi="Times New Roman"/>
                <w:sz w:val="18"/>
                <w:szCs w:val="18"/>
              </w:rPr>
              <w:t xml:space="preserve"> система охлаждения</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Использование тепловых трубок</w:t>
            </w:r>
            <w:r w:rsidRPr="00016C50">
              <w:rPr>
                <w:rFonts w:ascii="Times New Roman" w:hAnsi="Times New Roman"/>
                <w:sz w:val="18"/>
                <w:szCs w:val="18"/>
              </w:rPr>
              <w:tab/>
              <w:t>есть</w:t>
            </w:r>
          </w:p>
          <w:p w:rsidR="00016C50" w:rsidRPr="005D06B5" w:rsidRDefault="00016C50" w:rsidP="00CD6D3E">
            <w:pPr>
              <w:rPr>
                <w:rFonts w:ascii="Times New Roman" w:hAnsi="Times New Roman"/>
                <w:sz w:val="18"/>
                <w:szCs w:val="18"/>
                <w:lang w:val="en-US"/>
              </w:rPr>
            </w:pPr>
            <w:proofErr w:type="spellStart"/>
            <w:r w:rsidRPr="005D06B5">
              <w:rPr>
                <w:rFonts w:ascii="Times New Roman" w:hAnsi="Times New Roman"/>
                <w:sz w:val="18"/>
                <w:szCs w:val="18"/>
                <w:lang w:val="en-US"/>
              </w:rPr>
              <w:t>OverClock</w:t>
            </w:r>
            <w:proofErr w:type="spellEnd"/>
            <w:r w:rsidRPr="005D06B5">
              <w:rPr>
                <w:rFonts w:ascii="Times New Roman" w:hAnsi="Times New Roman"/>
                <w:sz w:val="18"/>
                <w:szCs w:val="18"/>
                <w:lang w:val="en-US"/>
              </w:rPr>
              <w:t xml:space="preserve"> Edition</w:t>
            </w:r>
            <w:r w:rsidRPr="005D06B5">
              <w:rPr>
                <w:rFonts w:ascii="Times New Roman" w:hAnsi="Times New Roman"/>
                <w:sz w:val="18"/>
                <w:szCs w:val="18"/>
                <w:lang w:val="en-US"/>
              </w:rPr>
              <w:tab/>
            </w:r>
            <w:r w:rsidRPr="00016C50">
              <w:rPr>
                <w:rFonts w:ascii="Times New Roman" w:hAnsi="Times New Roman"/>
                <w:sz w:val="18"/>
                <w:szCs w:val="18"/>
              </w:rPr>
              <w:t>да</w:t>
            </w:r>
          </w:p>
          <w:p w:rsidR="00016C50" w:rsidRPr="005D06B5" w:rsidRDefault="00016C50" w:rsidP="00CD6D3E">
            <w:pPr>
              <w:rPr>
                <w:rFonts w:ascii="Times New Roman" w:hAnsi="Times New Roman"/>
                <w:sz w:val="18"/>
                <w:szCs w:val="18"/>
                <w:lang w:val="en-US"/>
              </w:rPr>
            </w:pPr>
            <w:r w:rsidRPr="00016C50">
              <w:rPr>
                <w:rFonts w:ascii="Times New Roman" w:hAnsi="Times New Roman"/>
                <w:sz w:val="18"/>
                <w:szCs w:val="18"/>
              </w:rPr>
              <w:t>Тип</w:t>
            </w:r>
            <w:r w:rsidRPr="005D06B5">
              <w:rPr>
                <w:rFonts w:ascii="Times New Roman" w:hAnsi="Times New Roman"/>
                <w:sz w:val="18"/>
                <w:szCs w:val="18"/>
                <w:lang w:val="en-US"/>
              </w:rPr>
              <w:t xml:space="preserve"> </w:t>
            </w:r>
            <w:r w:rsidRPr="00016C50">
              <w:rPr>
                <w:rFonts w:ascii="Times New Roman" w:hAnsi="Times New Roman"/>
                <w:sz w:val="18"/>
                <w:szCs w:val="18"/>
              </w:rPr>
              <w:t>поставки</w:t>
            </w:r>
            <w:r w:rsidRPr="005D06B5">
              <w:rPr>
                <w:rFonts w:ascii="Times New Roman" w:hAnsi="Times New Roman"/>
                <w:sz w:val="18"/>
                <w:szCs w:val="18"/>
                <w:lang w:val="en-US"/>
              </w:rPr>
              <w:tab/>
              <w:t>retail</w:t>
            </w:r>
          </w:p>
        </w:tc>
        <w:tc>
          <w:tcPr>
            <w:tcW w:w="3119" w:type="dxa"/>
          </w:tcPr>
          <w:p w:rsidR="00016C50" w:rsidRPr="00016C50" w:rsidRDefault="00016C50" w:rsidP="00CD6D3E">
            <w:pPr>
              <w:rPr>
                <w:rFonts w:ascii="Times New Roman" w:hAnsi="Times New Roman"/>
                <w:sz w:val="20"/>
                <w:szCs w:val="20"/>
                <w:lang w:val="en-US"/>
              </w:rPr>
            </w:pPr>
          </w:p>
        </w:tc>
        <w:tc>
          <w:tcPr>
            <w:tcW w:w="1984" w:type="dxa"/>
          </w:tcPr>
          <w:p w:rsidR="00016C50" w:rsidRPr="00016C50" w:rsidRDefault="00016C50" w:rsidP="00CD6D3E">
            <w:pPr>
              <w:rPr>
                <w:rFonts w:ascii="Times New Roman" w:hAnsi="Times New Roman"/>
                <w:sz w:val="20"/>
                <w:szCs w:val="20"/>
                <w:lang w:val="en-US"/>
              </w:rPr>
            </w:pPr>
          </w:p>
        </w:tc>
        <w:tc>
          <w:tcPr>
            <w:tcW w:w="1843" w:type="dxa"/>
          </w:tcPr>
          <w:p w:rsidR="00016C50" w:rsidRPr="00016C50" w:rsidRDefault="00016C50" w:rsidP="00CD6D3E">
            <w:pPr>
              <w:rPr>
                <w:rFonts w:ascii="Times New Roman" w:hAnsi="Times New Roman"/>
                <w:sz w:val="20"/>
                <w:szCs w:val="20"/>
                <w:lang w:val="en-US"/>
              </w:rPr>
            </w:pPr>
          </w:p>
        </w:tc>
      </w:tr>
      <w:tr w:rsidR="00016C50" w:rsidRPr="00016C50" w:rsidTr="00CD6D3E">
        <w:tc>
          <w:tcPr>
            <w:tcW w:w="567" w:type="dxa"/>
          </w:tcPr>
          <w:p w:rsidR="00046D6B" w:rsidRPr="00046D6B" w:rsidRDefault="00046D6B" w:rsidP="008D3ED4">
            <w:pPr>
              <w:pStyle w:val="aa"/>
              <w:numPr>
                <w:ilvl w:val="0"/>
                <w:numId w:val="1"/>
              </w:numPr>
              <w:rPr>
                <w:rFonts w:ascii="Times New Roman" w:hAnsi="Times New Roman"/>
                <w:sz w:val="20"/>
                <w:szCs w:val="20"/>
                <w:lang w:val="en-US"/>
              </w:rPr>
            </w:pPr>
          </w:p>
          <w:p w:rsidR="00046D6B" w:rsidRPr="00046D6B" w:rsidRDefault="00046D6B" w:rsidP="00046D6B">
            <w:pPr>
              <w:rPr>
                <w:rFonts w:ascii="Times New Roman" w:hAnsi="Times New Roman"/>
                <w:lang w:val="en-US" w:eastAsia="ru-RU"/>
              </w:rPr>
            </w:pPr>
          </w:p>
          <w:p w:rsidR="00046D6B" w:rsidRPr="00046D6B" w:rsidRDefault="00046D6B" w:rsidP="00046D6B">
            <w:pPr>
              <w:rPr>
                <w:rFonts w:ascii="Times New Roman" w:hAnsi="Times New Roman"/>
                <w:lang w:val="en-US"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9.</w:t>
            </w:r>
          </w:p>
        </w:tc>
        <w:tc>
          <w:tcPr>
            <w:tcW w:w="2235" w:type="dxa"/>
          </w:tcPr>
          <w:p w:rsidR="00016C50" w:rsidRPr="00A81C7B" w:rsidRDefault="00016C50" w:rsidP="00016C50">
            <w:pPr>
              <w:rPr>
                <w:rFonts w:ascii="Times New Roman" w:hAnsi="Times New Roman"/>
                <w:i/>
                <w:sz w:val="16"/>
                <w:szCs w:val="20"/>
              </w:rPr>
            </w:pPr>
            <w:r w:rsidRPr="00016C50">
              <w:rPr>
                <w:rFonts w:ascii="Times New Roman" w:hAnsi="Times New Roman"/>
                <w:sz w:val="18"/>
                <w:szCs w:val="18"/>
              </w:rPr>
              <w:t>Ноутбук</w:t>
            </w:r>
            <w:r w:rsidRPr="00A81C7B">
              <w:rPr>
                <w:rFonts w:ascii="Times New Roman" w:hAnsi="Times New Roman"/>
                <w:sz w:val="18"/>
                <w:szCs w:val="18"/>
              </w:rPr>
              <w:t xml:space="preserve"> </w:t>
            </w:r>
            <w:r w:rsidRPr="00016C50">
              <w:rPr>
                <w:rFonts w:ascii="Times New Roman" w:hAnsi="Times New Roman"/>
                <w:sz w:val="18"/>
                <w:szCs w:val="18"/>
                <w:lang w:val="en-US"/>
              </w:rPr>
              <w:t>DELL</w:t>
            </w:r>
            <w:r w:rsidRPr="00A81C7B">
              <w:rPr>
                <w:rFonts w:ascii="Times New Roman" w:hAnsi="Times New Roman"/>
                <w:sz w:val="18"/>
                <w:szCs w:val="18"/>
              </w:rPr>
              <w:t xml:space="preserve"> </w:t>
            </w:r>
            <w:r w:rsidRPr="00016C50">
              <w:rPr>
                <w:rFonts w:ascii="Times New Roman" w:hAnsi="Times New Roman"/>
                <w:sz w:val="18"/>
                <w:szCs w:val="18"/>
                <w:lang w:val="en-US"/>
              </w:rPr>
              <w:t>Latitude</w:t>
            </w:r>
            <w:r w:rsidRPr="00A81C7B">
              <w:rPr>
                <w:rFonts w:ascii="Times New Roman" w:hAnsi="Times New Roman"/>
                <w:sz w:val="18"/>
                <w:szCs w:val="18"/>
              </w:rPr>
              <w:t xml:space="preserve"> 5500, 5500-2576</w:t>
            </w:r>
            <w:r w:rsidRPr="00A81C7B">
              <w:rPr>
                <w:rFonts w:ascii="Times New Roman" w:hAnsi="Times New Roman"/>
                <w:i/>
                <w:sz w:val="16"/>
                <w:szCs w:val="20"/>
              </w:rPr>
              <w:t xml:space="preserve"> </w:t>
            </w:r>
            <w:r w:rsidRPr="00842EC9">
              <w:rPr>
                <w:rFonts w:ascii="Times New Roman" w:hAnsi="Times New Roman"/>
                <w:i/>
                <w:sz w:val="16"/>
                <w:szCs w:val="20"/>
              </w:rPr>
              <w:t>или</w:t>
            </w:r>
            <w:r w:rsidRPr="00A81C7B">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A81C7B" w:rsidRDefault="00016C50" w:rsidP="00016C50">
            <w:pPr>
              <w:rPr>
                <w:rFonts w:ascii="Times New Roman" w:hAnsi="Times New Roman"/>
                <w:sz w:val="18"/>
                <w:szCs w:val="18"/>
              </w:rPr>
            </w:pPr>
            <w:r w:rsidRPr="00A81C7B">
              <w:rPr>
                <w:rFonts w:ascii="Times New Roman" w:hAnsi="Times New Roman"/>
                <w:i/>
                <w:sz w:val="16"/>
                <w:szCs w:val="20"/>
              </w:rPr>
              <w:t>_________________________</w:t>
            </w:r>
          </w:p>
          <w:p w:rsidR="00016C50" w:rsidRPr="00A81C7B"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2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Экран: 15.6"; разрешение экрана: 1920×1080; Процессор: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i5 8265U; частота: 1.6 ГГц (3.9 ГГц, в режиме </w:t>
            </w:r>
            <w:proofErr w:type="spellStart"/>
            <w:r w:rsidRPr="00016C50">
              <w:rPr>
                <w:rFonts w:ascii="Times New Roman" w:hAnsi="Times New Roman"/>
                <w:sz w:val="18"/>
                <w:szCs w:val="18"/>
              </w:rPr>
              <w:t>Turbo</w:t>
            </w:r>
            <w:proofErr w:type="spellEnd"/>
            <w:r w:rsidRPr="00016C50">
              <w:rPr>
                <w:rFonts w:ascii="Times New Roman" w:hAnsi="Times New Roman"/>
                <w:sz w:val="18"/>
                <w:szCs w:val="18"/>
              </w:rPr>
              <w:t xml:space="preserve">);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Память: 8192 Мб, DDR4;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SSD: 512 Гб;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Графика: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UHD </w:t>
            </w:r>
            <w:proofErr w:type="spellStart"/>
            <w:r w:rsidRPr="00016C50">
              <w:rPr>
                <w:rFonts w:ascii="Times New Roman" w:hAnsi="Times New Roman"/>
                <w:sz w:val="18"/>
                <w:szCs w:val="18"/>
              </w:rPr>
              <w:t>Graphics</w:t>
            </w:r>
            <w:proofErr w:type="spellEnd"/>
            <w:r w:rsidRPr="00016C50">
              <w:rPr>
                <w:rFonts w:ascii="Times New Roman" w:hAnsi="Times New Roman"/>
                <w:sz w:val="18"/>
                <w:szCs w:val="18"/>
              </w:rPr>
              <w:t xml:space="preserve"> 620;</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Порты USB 3.0: 3 шт.</w:t>
            </w:r>
          </w:p>
          <w:p w:rsidR="00016C50" w:rsidRPr="005D06B5" w:rsidRDefault="00016C50" w:rsidP="00CD6D3E">
            <w:pPr>
              <w:rPr>
                <w:rFonts w:ascii="Times New Roman" w:hAnsi="Times New Roman"/>
                <w:sz w:val="18"/>
                <w:szCs w:val="18"/>
                <w:lang w:val="en-US"/>
              </w:rPr>
            </w:pPr>
            <w:r w:rsidRPr="00016C50">
              <w:rPr>
                <w:rFonts w:ascii="Times New Roman" w:hAnsi="Times New Roman"/>
                <w:sz w:val="18"/>
                <w:szCs w:val="18"/>
              </w:rPr>
              <w:t>Порты</w:t>
            </w:r>
            <w:r w:rsidRPr="005D06B5">
              <w:rPr>
                <w:rFonts w:ascii="Times New Roman" w:hAnsi="Times New Roman"/>
                <w:sz w:val="18"/>
                <w:szCs w:val="18"/>
                <w:lang w:val="en-US"/>
              </w:rPr>
              <w:t xml:space="preserve"> USB 3.1 (Type-C): 1 </w:t>
            </w:r>
            <w:proofErr w:type="spellStart"/>
            <w:r w:rsidRPr="00016C50">
              <w:rPr>
                <w:rFonts w:ascii="Times New Roman" w:hAnsi="Times New Roman"/>
                <w:sz w:val="18"/>
                <w:szCs w:val="18"/>
              </w:rPr>
              <w:t>шт</w:t>
            </w:r>
            <w:proofErr w:type="spellEnd"/>
            <w:r w:rsidRPr="005D06B5">
              <w:rPr>
                <w:rFonts w:ascii="Times New Roman" w:hAnsi="Times New Roman"/>
                <w:sz w:val="18"/>
                <w:szCs w:val="18"/>
                <w:lang w:val="en-US"/>
              </w:rPr>
              <w:t>.</w:t>
            </w:r>
          </w:p>
          <w:p w:rsidR="00016C50" w:rsidRPr="005D06B5" w:rsidRDefault="00016C50" w:rsidP="00CD6D3E">
            <w:pPr>
              <w:rPr>
                <w:rFonts w:ascii="Times New Roman" w:hAnsi="Times New Roman"/>
                <w:sz w:val="18"/>
                <w:szCs w:val="18"/>
                <w:lang w:val="en-US"/>
              </w:rPr>
            </w:pPr>
            <w:r w:rsidRPr="00016C50">
              <w:rPr>
                <w:rFonts w:ascii="Times New Roman" w:hAnsi="Times New Roman"/>
                <w:sz w:val="18"/>
                <w:szCs w:val="18"/>
              </w:rPr>
              <w:t>Дополнительно</w:t>
            </w:r>
            <w:r w:rsidRPr="005D06B5">
              <w:rPr>
                <w:rFonts w:ascii="Times New Roman" w:hAnsi="Times New Roman"/>
                <w:sz w:val="18"/>
                <w:szCs w:val="18"/>
                <w:lang w:val="en-US"/>
              </w:rPr>
              <w:t>:</w:t>
            </w:r>
          </w:p>
          <w:p w:rsidR="00016C50" w:rsidRPr="005D06B5" w:rsidRDefault="00016C50" w:rsidP="00CD6D3E">
            <w:pPr>
              <w:rPr>
                <w:rFonts w:ascii="Times New Roman" w:hAnsi="Times New Roman"/>
                <w:sz w:val="18"/>
                <w:szCs w:val="18"/>
                <w:lang w:val="en-US"/>
              </w:rPr>
            </w:pPr>
            <w:proofErr w:type="spellStart"/>
            <w:r w:rsidRPr="005D06B5">
              <w:rPr>
                <w:rFonts w:ascii="Times New Roman" w:hAnsi="Times New Roman"/>
                <w:sz w:val="18"/>
                <w:szCs w:val="18"/>
                <w:lang w:val="en-US"/>
              </w:rPr>
              <w:t>WiFi</w:t>
            </w:r>
            <w:proofErr w:type="spellEnd"/>
            <w:r w:rsidRPr="005D06B5">
              <w:rPr>
                <w:rFonts w:ascii="Times New Roman" w:hAnsi="Times New Roman"/>
                <w:sz w:val="18"/>
                <w:szCs w:val="18"/>
                <w:lang w:val="en-US"/>
              </w:rPr>
              <w:t>; Bluetooth; HDMI; WEB-</w:t>
            </w:r>
            <w:r w:rsidRPr="00016C50">
              <w:rPr>
                <w:rFonts w:ascii="Times New Roman" w:hAnsi="Times New Roman"/>
                <w:sz w:val="18"/>
                <w:szCs w:val="18"/>
              </w:rPr>
              <w:t>камера</w:t>
            </w:r>
            <w:r w:rsidRPr="005D06B5">
              <w:rPr>
                <w:rFonts w:ascii="Times New Roman" w:hAnsi="Times New Roman"/>
                <w:sz w:val="18"/>
                <w:szCs w:val="18"/>
                <w:lang w:val="en-US"/>
              </w:rPr>
              <w:t>;</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lastRenderedPageBreak/>
              <w:t>Кабельная сеть: 10/100/1000 (</w:t>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r w:rsidRPr="00016C50">
              <w:rPr>
                <w:rFonts w:ascii="Times New Roman" w:hAnsi="Times New Roman"/>
                <w:sz w:val="18"/>
                <w:szCs w:val="18"/>
              </w:rPr>
              <w:t>) Мб/</w:t>
            </w:r>
            <w:proofErr w:type="gramStart"/>
            <w:r w:rsidRPr="00016C50">
              <w:rPr>
                <w:rFonts w:ascii="Times New Roman" w:hAnsi="Times New Roman"/>
                <w:sz w:val="18"/>
                <w:szCs w:val="18"/>
              </w:rPr>
              <w:t>с</w:t>
            </w:r>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Подсветка клавиш клавиатуры: есть</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Сканер отпечатка пальца: есть (</w:t>
            </w:r>
            <w:proofErr w:type="spellStart"/>
            <w:r w:rsidRPr="00016C50">
              <w:rPr>
                <w:rFonts w:ascii="Times New Roman" w:hAnsi="Times New Roman"/>
                <w:sz w:val="18"/>
                <w:szCs w:val="18"/>
              </w:rPr>
              <w:t>Fingerprint</w:t>
            </w:r>
            <w:proofErr w:type="spellEnd"/>
            <w:r w:rsidRPr="00016C50">
              <w:rPr>
                <w:rFonts w:ascii="Times New Roman" w:hAnsi="Times New Roman"/>
                <w:sz w:val="18"/>
                <w:szCs w:val="18"/>
              </w:rPr>
              <w:t>)</w:t>
            </w:r>
          </w:p>
          <w:p w:rsidR="00854E1B" w:rsidRDefault="00854E1B" w:rsidP="00854E1B">
            <w:pPr>
              <w:rPr>
                <w:rFonts w:ascii="Times New Roman" w:hAnsi="Times New Roman"/>
                <w:sz w:val="18"/>
                <w:szCs w:val="18"/>
              </w:rPr>
            </w:pPr>
            <w:r w:rsidRPr="00016C50">
              <w:rPr>
                <w:rFonts w:ascii="Times New Roman" w:hAnsi="Times New Roman"/>
                <w:sz w:val="18"/>
                <w:szCs w:val="18"/>
              </w:rPr>
              <w:t xml:space="preserve">Операционная система: </w:t>
            </w:r>
            <w:proofErr w:type="spellStart"/>
            <w:r w:rsidRPr="00016C50">
              <w:rPr>
                <w:rFonts w:ascii="Times New Roman" w:hAnsi="Times New Roman"/>
                <w:sz w:val="18"/>
                <w:szCs w:val="18"/>
              </w:rPr>
              <w:t>Windows</w:t>
            </w:r>
            <w:proofErr w:type="spellEnd"/>
            <w:r w:rsidRPr="00016C50">
              <w:rPr>
                <w:rFonts w:ascii="Times New Roman" w:hAnsi="Times New Roman"/>
                <w:sz w:val="18"/>
                <w:szCs w:val="18"/>
              </w:rPr>
              <w:t xml:space="preserve"> 10 </w:t>
            </w:r>
            <w:proofErr w:type="spellStart"/>
            <w:r w:rsidRPr="00016C50">
              <w:rPr>
                <w:rFonts w:ascii="Times New Roman" w:hAnsi="Times New Roman"/>
                <w:sz w:val="18"/>
                <w:szCs w:val="18"/>
              </w:rPr>
              <w:t>Professional</w:t>
            </w:r>
            <w:proofErr w:type="spellEnd"/>
          </w:p>
          <w:p w:rsidR="00854E1B" w:rsidRPr="00016C50" w:rsidRDefault="00854E1B" w:rsidP="00854E1B">
            <w:pPr>
              <w:rPr>
                <w:rFonts w:ascii="Times New Roman" w:hAnsi="Times New Roman"/>
                <w:sz w:val="18"/>
                <w:szCs w:val="18"/>
              </w:rPr>
            </w:pPr>
            <w:r w:rsidRPr="00D33882">
              <w:rPr>
                <w:rFonts w:ascii="Times New Roman" w:hAnsi="Times New Roman"/>
                <w:sz w:val="18"/>
                <w:szCs w:val="18"/>
              </w:rPr>
              <w:t>или эквивалент с такими же характеристиками и функциями</w:t>
            </w:r>
            <w:r>
              <w:rPr>
                <w:rFonts w:ascii="Times New Roman" w:hAnsi="Times New Roman"/>
                <w:sz w:val="18"/>
                <w:szCs w:val="18"/>
              </w:rPr>
              <w:t xml:space="preserve"> (в частности полная поддержка групповых политик </w:t>
            </w:r>
            <w:proofErr w:type="spellStart"/>
            <w:r w:rsidRPr="00854E1B">
              <w:rPr>
                <w:rFonts w:ascii="Times New Roman" w:hAnsi="Times New Roman"/>
                <w:sz w:val="18"/>
                <w:szCs w:val="18"/>
              </w:rPr>
              <w:t>active</w:t>
            </w:r>
            <w:proofErr w:type="spellEnd"/>
            <w:r w:rsidRPr="00854E1B">
              <w:rPr>
                <w:rFonts w:ascii="Times New Roman" w:hAnsi="Times New Roman"/>
                <w:sz w:val="18"/>
                <w:szCs w:val="18"/>
              </w:rPr>
              <w:t xml:space="preserve"> </w:t>
            </w:r>
            <w:proofErr w:type="spellStart"/>
            <w:r w:rsidRPr="00854E1B">
              <w:rPr>
                <w:rFonts w:ascii="Times New Roman" w:hAnsi="Times New Roman"/>
                <w:sz w:val="18"/>
                <w:szCs w:val="18"/>
              </w:rPr>
              <w:t>directory</w:t>
            </w:r>
            <w:proofErr w:type="spellEnd"/>
            <w:r>
              <w:rPr>
                <w:rFonts w:ascii="Times New Roman" w:hAnsi="Times New Roman"/>
                <w:sz w:val="18"/>
                <w:szCs w:val="18"/>
              </w:rPr>
              <w:t>)</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Энергоемкость батареи: 68 </w:t>
            </w:r>
            <w:proofErr w:type="spellStart"/>
            <w:r w:rsidRPr="00016C50">
              <w:rPr>
                <w:rFonts w:ascii="Times New Roman" w:hAnsi="Times New Roman"/>
                <w:sz w:val="18"/>
                <w:szCs w:val="18"/>
              </w:rPr>
              <w:t>Wh</w:t>
            </w:r>
            <w:proofErr w:type="spellEnd"/>
          </w:p>
        </w:tc>
        <w:tc>
          <w:tcPr>
            <w:tcW w:w="3119" w:type="dxa"/>
          </w:tcPr>
          <w:p w:rsidR="00016C50" w:rsidRPr="00016C50" w:rsidRDefault="00016C50" w:rsidP="00CD6D3E">
            <w:pPr>
              <w:rPr>
                <w:rFonts w:ascii="Times New Roman" w:hAnsi="Times New Roman"/>
                <w:sz w:val="20"/>
                <w:szCs w:val="20"/>
              </w:rPr>
            </w:pPr>
          </w:p>
        </w:tc>
        <w:tc>
          <w:tcPr>
            <w:tcW w:w="1984" w:type="dxa"/>
          </w:tcPr>
          <w:p w:rsidR="00016C50" w:rsidRPr="00016C50" w:rsidRDefault="00016C50" w:rsidP="00CD6D3E">
            <w:pPr>
              <w:rPr>
                <w:rFonts w:ascii="Times New Roman" w:hAnsi="Times New Roman"/>
                <w:sz w:val="20"/>
                <w:szCs w:val="20"/>
              </w:rPr>
            </w:pPr>
          </w:p>
        </w:tc>
        <w:tc>
          <w:tcPr>
            <w:tcW w:w="1843" w:type="dxa"/>
          </w:tcPr>
          <w:p w:rsidR="00016C50" w:rsidRPr="00016C50" w:rsidRDefault="00016C50" w:rsidP="00CD6D3E">
            <w:pPr>
              <w:rPr>
                <w:rFonts w:ascii="Times New Roman" w:hAnsi="Times New Roman"/>
                <w:sz w:val="20"/>
                <w:szCs w:val="20"/>
              </w:rPr>
            </w:pPr>
          </w:p>
        </w:tc>
      </w:tr>
      <w:tr w:rsidR="00016C50" w:rsidRPr="00016C50" w:rsidTr="00CD6D3E">
        <w:tc>
          <w:tcPr>
            <w:tcW w:w="567" w:type="dxa"/>
          </w:tcPr>
          <w:p w:rsidR="00046D6B" w:rsidRPr="00046D6B" w:rsidRDefault="00DE3D8B" w:rsidP="008D3ED4">
            <w:pPr>
              <w:pStyle w:val="aa"/>
              <w:numPr>
                <w:ilvl w:val="0"/>
                <w:numId w:val="1"/>
              </w:numPr>
              <w:rPr>
                <w:rFonts w:ascii="Times New Roman" w:hAnsi="Times New Roman"/>
                <w:sz w:val="20"/>
                <w:szCs w:val="20"/>
              </w:rPr>
            </w:pPr>
            <w:r w:rsidRPr="00046D6B">
              <w:rPr>
                <w:rFonts w:ascii="Times New Roman" w:hAnsi="Times New Roman"/>
                <w:sz w:val="20"/>
                <w:szCs w:val="20"/>
              </w:rPr>
              <w:lastRenderedPageBreak/>
              <w:t>88</w:t>
            </w:r>
          </w:p>
          <w:p w:rsidR="00046D6B" w:rsidRPr="00046D6B" w:rsidRDefault="00046D6B" w:rsidP="00046D6B">
            <w:pPr>
              <w:rPr>
                <w:rFonts w:ascii="Times New Roman" w:hAnsi="Times New Roman"/>
                <w:lang w:eastAsia="ru-RU"/>
              </w:rPr>
            </w:pPr>
          </w:p>
          <w:p w:rsidR="00016C50" w:rsidRPr="00046D6B" w:rsidRDefault="00046D6B" w:rsidP="00046D6B">
            <w:pPr>
              <w:rPr>
                <w:rFonts w:ascii="Times New Roman" w:hAnsi="Times New Roman"/>
                <w:lang w:eastAsia="ru-RU"/>
              </w:rPr>
            </w:pPr>
            <w:r w:rsidRPr="00046D6B">
              <w:rPr>
                <w:rFonts w:ascii="Times New Roman" w:hAnsi="Times New Roman"/>
                <w:lang w:eastAsia="ru-RU"/>
              </w:rPr>
              <w:t>10.</w:t>
            </w:r>
          </w:p>
        </w:tc>
        <w:tc>
          <w:tcPr>
            <w:tcW w:w="2235" w:type="dxa"/>
          </w:tcPr>
          <w:p w:rsidR="00016C50" w:rsidRPr="00016C50" w:rsidRDefault="00016C50" w:rsidP="00016C50">
            <w:pPr>
              <w:rPr>
                <w:rFonts w:ascii="Times New Roman" w:hAnsi="Times New Roman"/>
                <w:i/>
                <w:sz w:val="16"/>
                <w:szCs w:val="20"/>
              </w:rPr>
            </w:pPr>
            <w:r w:rsidRPr="00016C50">
              <w:rPr>
                <w:rFonts w:ascii="Times New Roman" w:hAnsi="Times New Roman"/>
                <w:sz w:val="18"/>
                <w:szCs w:val="18"/>
              </w:rPr>
              <w:t xml:space="preserve">Ноутбук DELL </w:t>
            </w:r>
            <w:proofErr w:type="spellStart"/>
            <w:r w:rsidRPr="00016C50">
              <w:rPr>
                <w:rFonts w:ascii="Times New Roman" w:hAnsi="Times New Roman"/>
                <w:sz w:val="18"/>
                <w:szCs w:val="18"/>
              </w:rPr>
              <w:t>Latitude</w:t>
            </w:r>
            <w:proofErr w:type="spellEnd"/>
            <w:r w:rsidRPr="00016C50">
              <w:rPr>
                <w:rFonts w:ascii="Times New Roman" w:hAnsi="Times New Roman"/>
                <w:sz w:val="18"/>
                <w:szCs w:val="18"/>
              </w:rPr>
              <w:t xml:space="preserve"> 5401, 5401-3290</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16C50" w:rsidRPr="00016C50" w:rsidRDefault="00016C50" w:rsidP="00016C50">
            <w:pPr>
              <w:rPr>
                <w:rFonts w:ascii="Times New Roman" w:hAnsi="Times New Roman"/>
                <w:sz w:val="18"/>
                <w:szCs w:val="18"/>
              </w:rPr>
            </w:pPr>
            <w:r w:rsidRPr="00016C50">
              <w:rPr>
                <w:rFonts w:ascii="Times New Roman" w:hAnsi="Times New Roman"/>
                <w:i/>
                <w:sz w:val="16"/>
                <w:szCs w:val="20"/>
              </w:rPr>
              <w:t>_________________________</w:t>
            </w:r>
          </w:p>
          <w:p w:rsidR="00016C50" w:rsidRPr="00016C50" w:rsidRDefault="00016C50" w:rsidP="00CD6D3E">
            <w:pPr>
              <w:rPr>
                <w:rFonts w:ascii="Times New Roman" w:hAnsi="Times New Roman"/>
                <w:sz w:val="18"/>
                <w:szCs w:val="18"/>
              </w:rPr>
            </w:pPr>
          </w:p>
        </w:tc>
        <w:tc>
          <w:tcPr>
            <w:tcW w:w="70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1 шт.</w:t>
            </w:r>
          </w:p>
        </w:tc>
        <w:tc>
          <w:tcPr>
            <w:tcW w:w="4678" w:type="dxa"/>
          </w:tcPr>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Экран: 14"; разрешение экрана: 1920×1080; Процессор: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i5 9300H; частота: 2.4 ГГц (4.1 ГГц, в режиме </w:t>
            </w:r>
            <w:proofErr w:type="spellStart"/>
            <w:r w:rsidRPr="00016C50">
              <w:rPr>
                <w:rFonts w:ascii="Times New Roman" w:hAnsi="Times New Roman"/>
                <w:sz w:val="18"/>
                <w:szCs w:val="18"/>
              </w:rPr>
              <w:t>Turbo</w:t>
            </w:r>
            <w:proofErr w:type="spellEnd"/>
            <w:r w:rsidRPr="00016C50">
              <w:rPr>
                <w:rFonts w:ascii="Times New Roman" w:hAnsi="Times New Roman"/>
                <w:sz w:val="18"/>
                <w:szCs w:val="18"/>
              </w:rPr>
              <w:t xml:space="preserve">);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Память: 8192 Мб, DDR4;</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SSD: 512 Гб;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 xml:space="preserve">Графика: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UHD </w:t>
            </w:r>
            <w:proofErr w:type="spellStart"/>
            <w:r w:rsidRPr="00016C50">
              <w:rPr>
                <w:rFonts w:ascii="Times New Roman" w:hAnsi="Times New Roman"/>
                <w:sz w:val="18"/>
                <w:szCs w:val="18"/>
              </w:rPr>
              <w:t>Graphics</w:t>
            </w:r>
            <w:proofErr w:type="spellEnd"/>
            <w:r w:rsidRPr="00016C50">
              <w:rPr>
                <w:rFonts w:ascii="Times New Roman" w:hAnsi="Times New Roman"/>
                <w:sz w:val="18"/>
                <w:szCs w:val="18"/>
              </w:rPr>
              <w:t xml:space="preserve"> 620;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Дополнительно:</w:t>
            </w:r>
          </w:p>
          <w:p w:rsidR="00016C50" w:rsidRPr="005D06B5" w:rsidRDefault="00016C50" w:rsidP="00CD6D3E">
            <w:pPr>
              <w:rPr>
                <w:rFonts w:ascii="Times New Roman" w:hAnsi="Times New Roman"/>
                <w:sz w:val="18"/>
                <w:szCs w:val="18"/>
                <w:lang w:val="en-US"/>
              </w:rPr>
            </w:pPr>
            <w:proofErr w:type="spellStart"/>
            <w:r w:rsidRPr="005D06B5">
              <w:rPr>
                <w:rFonts w:ascii="Times New Roman" w:hAnsi="Times New Roman"/>
                <w:sz w:val="18"/>
                <w:szCs w:val="18"/>
                <w:lang w:val="en-US"/>
              </w:rPr>
              <w:t>WiFi</w:t>
            </w:r>
            <w:proofErr w:type="spellEnd"/>
            <w:r w:rsidRPr="005D06B5">
              <w:rPr>
                <w:rFonts w:ascii="Times New Roman" w:hAnsi="Times New Roman"/>
                <w:sz w:val="18"/>
                <w:szCs w:val="18"/>
                <w:lang w:val="en-US"/>
              </w:rPr>
              <w:t>; Bluetooth; HDMI; WEB-</w:t>
            </w:r>
            <w:r w:rsidRPr="00016C50">
              <w:rPr>
                <w:rFonts w:ascii="Times New Roman" w:hAnsi="Times New Roman"/>
                <w:sz w:val="18"/>
                <w:szCs w:val="18"/>
              </w:rPr>
              <w:t>камера</w:t>
            </w:r>
            <w:r w:rsidRPr="005D06B5">
              <w:rPr>
                <w:rFonts w:ascii="Times New Roman" w:hAnsi="Times New Roman"/>
                <w:sz w:val="18"/>
                <w:szCs w:val="18"/>
                <w:lang w:val="en-US"/>
              </w:rPr>
              <w:t xml:space="preserve">; </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Порты USB 3.0: 3 шт.</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Кабельная сеть: 10/100/1000 (Gigabit Ethernet) Мб/</w:t>
            </w:r>
            <w:proofErr w:type="gramStart"/>
            <w:r w:rsidRPr="00016C50">
              <w:rPr>
                <w:rFonts w:ascii="Times New Roman" w:hAnsi="Times New Roman"/>
                <w:sz w:val="18"/>
                <w:szCs w:val="18"/>
              </w:rPr>
              <w:t>с</w:t>
            </w:r>
            <w:proofErr w:type="gramEnd"/>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Подсветка клавиш клавиатуры: есть</w:t>
            </w:r>
          </w:p>
          <w:p w:rsidR="00016C50" w:rsidRDefault="00016C50" w:rsidP="00CD6D3E">
            <w:pPr>
              <w:rPr>
                <w:rFonts w:ascii="Times New Roman" w:hAnsi="Times New Roman"/>
                <w:sz w:val="18"/>
                <w:szCs w:val="18"/>
              </w:rPr>
            </w:pPr>
            <w:r w:rsidRPr="00016C50">
              <w:rPr>
                <w:rFonts w:ascii="Times New Roman" w:hAnsi="Times New Roman"/>
                <w:sz w:val="18"/>
                <w:szCs w:val="18"/>
              </w:rPr>
              <w:t xml:space="preserve">Операционная система: </w:t>
            </w:r>
            <w:proofErr w:type="spellStart"/>
            <w:r w:rsidRPr="00016C50">
              <w:rPr>
                <w:rFonts w:ascii="Times New Roman" w:hAnsi="Times New Roman"/>
                <w:sz w:val="18"/>
                <w:szCs w:val="18"/>
              </w:rPr>
              <w:t>Windows</w:t>
            </w:r>
            <w:proofErr w:type="spellEnd"/>
            <w:r w:rsidRPr="00016C50">
              <w:rPr>
                <w:rFonts w:ascii="Times New Roman" w:hAnsi="Times New Roman"/>
                <w:sz w:val="18"/>
                <w:szCs w:val="18"/>
              </w:rPr>
              <w:t xml:space="preserve"> 10 </w:t>
            </w:r>
            <w:proofErr w:type="spellStart"/>
            <w:r w:rsidRPr="00016C50">
              <w:rPr>
                <w:rFonts w:ascii="Times New Roman" w:hAnsi="Times New Roman"/>
                <w:sz w:val="18"/>
                <w:szCs w:val="18"/>
              </w:rPr>
              <w:t>Professional</w:t>
            </w:r>
            <w:proofErr w:type="spellEnd"/>
          </w:p>
          <w:p w:rsidR="00D33882" w:rsidRPr="00016C50" w:rsidRDefault="00D33882" w:rsidP="00CD6D3E">
            <w:pPr>
              <w:rPr>
                <w:rFonts w:ascii="Times New Roman" w:hAnsi="Times New Roman"/>
                <w:sz w:val="18"/>
                <w:szCs w:val="18"/>
              </w:rPr>
            </w:pPr>
            <w:r w:rsidRPr="00D33882">
              <w:rPr>
                <w:rFonts w:ascii="Times New Roman" w:hAnsi="Times New Roman"/>
                <w:sz w:val="18"/>
                <w:szCs w:val="18"/>
              </w:rPr>
              <w:t>или эквивалент с такими же характеристиками и функциями</w:t>
            </w:r>
            <w:r>
              <w:rPr>
                <w:rFonts w:ascii="Times New Roman" w:hAnsi="Times New Roman"/>
                <w:sz w:val="18"/>
                <w:szCs w:val="18"/>
              </w:rPr>
              <w:t xml:space="preserve"> (в частности полная поддержка групповых политик </w:t>
            </w:r>
            <w:proofErr w:type="spellStart"/>
            <w:r w:rsidR="00854E1B" w:rsidRPr="00854E1B">
              <w:rPr>
                <w:rFonts w:ascii="Times New Roman" w:hAnsi="Times New Roman"/>
                <w:sz w:val="18"/>
                <w:szCs w:val="18"/>
              </w:rPr>
              <w:t>active</w:t>
            </w:r>
            <w:proofErr w:type="spellEnd"/>
            <w:r w:rsidR="00854E1B" w:rsidRPr="00854E1B">
              <w:rPr>
                <w:rFonts w:ascii="Times New Roman" w:hAnsi="Times New Roman"/>
                <w:sz w:val="18"/>
                <w:szCs w:val="18"/>
              </w:rPr>
              <w:t xml:space="preserve"> </w:t>
            </w:r>
            <w:proofErr w:type="spellStart"/>
            <w:r w:rsidR="00854E1B" w:rsidRPr="00854E1B">
              <w:rPr>
                <w:rFonts w:ascii="Times New Roman" w:hAnsi="Times New Roman"/>
                <w:sz w:val="18"/>
                <w:szCs w:val="18"/>
              </w:rPr>
              <w:t>directory</w:t>
            </w:r>
            <w:proofErr w:type="spellEnd"/>
            <w:r>
              <w:rPr>
                <w:rFonts w:ascii="Times New Roman" w:hAnsi="Times New Roman"/>
                <w:sz w:val="18"/>
                <w:szCs w:val="18"/>
              </w:rPr>
              <w:t>)</w:t>
            </w:r>
          </w:p>
          <w:p w:rsidR="00016C50" w:rsidRPr="00016C50" w:rsidRDefault="00016C50" w:rsidP="00CD6D3E">
            <w:pPr>
              <w:rPr>
                <w:rFonts w:ascii="Times New Roman" w:hAnsi="Times New Roman"/>
                <w:sz w:val="18"/>
                <w:szCs w:val="18"/>
              </w:rPr>
            </w:pPr>
            <w:r w:rsidRPr="00016C50">
              <w:rPr>
                <w:rFonts w:ascii="Times New Roman" w:hAnsi="Times New Roman"/>
                <w:sz w:val="18"/>
                <w:szCs w:val="18"/>
              </w:rPr>
              <w:t>Энергоемкость батареи: 68 </w:t>
            </w:r>
            <w:proofErr w:type="spellStart"/>
            <w:r w:rsidRPr="00016C50">
              <w:rPr>
                <w:rFonts w:ascii="Times New Roman" w:hAnsi="Times New Roman"/>
                <w:sz w:val="18"/>
                <w:szCs w:val="18"/>
              </w:rPr>
              <w:t>Wh</w:t>
            </w:r>
            <w:proofErr w:type="spellEnd"/>
          </w:p>
        </w:tc>
        <w:tc>
          <w:tcPr>
            <w:tcW w:w="3119" w:type="dxa"/>
          </w:tcPr>
          <w:p w:rsidR="00016C50" w:rsidRPr="00016C50" w:rsidRDefault="00016C50" w:rsidP="00CD6D3E">
            <w:pPr>
              <w:rPr>
                <w:rFonts w:ascii="Times New Roman" w:hAnsi="Times New Roman"/>
                <w:sz w:val="20"/>
                <w:szCs w:val="20"/>
              </w:rPr>
            </w:pPr>
          </w:p>
        </w:tc>
        <w:tc>
          <w:tcPr>
            <w:tcW w:w="1984" w:type="dxa"/>
          </w:tcPr>
          <w:p w:rsidR="00016C50" w:rsidRPr="00016C50" w:rsidRDefault="00016C50" w:rsidP="00CD6D3E">
            <w:pPr>
              <w:rPr>
                <w:rFonts w:ascii="Times New Roman" w:hAnsi="Times New Roman"/>
                <w:sz w:val="20"/>
                <w:szCs w:val="20"/>
              </w:rPr>
            </w:pPr>
          </w:p>
        </w:tc>
        <w:tc>
          <w:tcPr>
            <w:tcW w:w="1843" w:type="dxa"/>
          </w:tcPr>
          <w:p w:rsidR="00016C50" w:rsidRPr="00016C50" w:rsidRDefault="00016C50" w:rsidP="00CD6D3E">
            <w:pPr>
              <w:rPr>
                <w:rFonts w:ascii="Times New Roman" w:hAnsi="Times New Roman"/>
                <w:sz w:val="20"/>
                <w:szCs w:val="20"/>
              </w:rPr>
            </w:pPr>
          </w:p>
        </w:tc>
      </w:tr>
      <w:tr w:rsidR="00016C50" w:rsidRPr="00A65DF2" w:rsidTr="00CD6D3E">
        <w:tc>
          <w:tcPr>
            <w:tcW w:w="13291" w:type="dxa"/>
            <w:gridSpan w:val="6"/>
          </w:tcPr>
          <w:p w:rsidR="00016C50" w:rsidRPr="0078148A" w:rsidRDefault="00016C50" w:rsidP="00CD6D3E">
            <w:pPr>
              <w:jc w:val="right"/>
              <w:rPr>
                <w:rFonts w:ascii="Times New Roman" w:hAnsi="Times New Roman"/>
                <w:sz w:val="20"/>
                <w:szCs w:val="20"/>
              </w:rPr>
            </w:pPr>
            <w:r>
              <w:rPr>
                <w:rFonts w:ascii="Times New Roman" w:hAnsi="Times New Roman"/>
                <w:b/>
              </w:rPr>
              <w:t>НДС 20%/НДС не облагается</w:t>
            </w:r>
          </w:p>
        </w:tc>
        <w:tc>
          <w:tcPr>
            <w:tcW w:w="1843" w:type="dxa"/>
          </w:tcPr>
          <w:p w:rsidR="00016C50" w:rsidRPr="0078148A" w:rsidRDefault="00016C50" w:rsidP="00CD6D3E">
            <w:pPr>
              <w:jc w:val="center"/>
              <w:rPr>
                <w:rFonts w:ascii="Times New Roman" w:hAnsi="Times New Roman"/>
                <w:sz w:val="20"/>
                <w:szCs w:val="20"/>
              </w:rPr>
            </w:pPr>
          </w:p>
        </w:tc>
      </w:tr>
      <w:tr w:rsidR="00016C50" w:rsidRPr="00A65DF2" w:rsidTr="00CD6D3E">
        <w:tc>
          <w:tcPr>
            <w:tcW w:w="13291" w:type="dxa"/>
            <w:gridSpan w:val="6"/>
          </w:tcPr>
          <w:p w:rsidR="00016C50" w:rsidRPr="00682682" w:rsidRDefault="00016C50" w:rsidP="00CD6D3E">
            <w:pPr>
              <w:jc w:val="right"/>
              <w:rPr>
                <w:rFonts w:ascii="Times New Roman" w:hAnsi="Times New Roman"/>
                <w:sz w:val="20"/>
                <w:szCs w:val="20"/>
              </w:rPr>
            </w:pPr>
            <w:r>
              <w:rPr>
                <w:rFonts w:ascii="Times New Roman" w:hAnsi="Times New Roman"/>
                <w:b/>
              </w:rPr>
              <w:t>ИТОГО:</w:t>
            </w:r>
          </w:p>
        </w:tc>
        <w:tc>
          <w:tcPr>
            <w:tcW w:w="1843" w:type="dxa"/>
          </w:tcPr>
          <w:p w:rsidR="00016C50" w:rsidRPr="00682682" w:rsidRDefault="00016C50" w:rsidP="00CD6D3E">
            <w:pPr>
              <w:jc w:val="center"/>
              <w:rPr>
                <w:rFonts w:ascii="Times New Roman" w:hAnsi="Times New Roman"/>
                <w:sz w:val="20"/>
                <w:szCs w:val="20"/>
              </w:rPr>
            </w:pPr>
          </w:p>
        </w:tc>
      </w:tr>
    </w:tbl>
    <w:p w:rsidR="008D3ED4" w:rsidRPr="000500A2" w:rsidRDefault="008D3ED4" w:rsidP="008D3ED4">
      <w:pPr>
        <w:pStyle w:val="ae"/>
        <w:tabs>
          <w:tab w:val="right" w:pos="8798"/>
        </w:tabs>
        <w:spacing w:line="245" w:lineRule="exact"/>
        <w:ind w:right="-285"/>
        <w:rPr>
          <w:color w:val="000000"/>
          <w:sz w:val="24"/>
          <w:szCs w:val="24"/>
          <w:shd w:val="clear" w:color="auto" w:fill="FFFFFF"/>
        </w:rPr>
      </w:pPr>
      <w:r w:rsidRPr="007E316D">
        <w:rPr>
          <w:rStyle w:val="10"/>
          <w:rFonts w:eastAsia="Calibri"/>
          <w:color w:val="000000"/>
          <w:sz w:val="24"/>
          <w:szCs w:val="24"/>
        </w:rPr>
        <w:t>Руководитель (</w:t>
      </w:r>
      <w:r w:rsidRPr="007E316D">
        <w:rPr>
          <w:rStyle w:val="af0"/>
          <w:color w:val="000000"/>
          <w:sz w:val="24"/>
          <w:szCs w:val="24"/>
        </w:rPr>
        <w:t>должность)</w:t>
      </w:r>
      <w:r w:rsidRPr="007E316D">
        <w:rPr>
          <w:rStyle w:val="10"/>
          <w:rFonts w:eastAsia="Calibri"/>
          <w:color w:val="000000"/>
          <w:sz w:val="24"/>
          <w:szCs w:val="24"/>
        </w:rPr>
        <w:t xml:space="preserve"> ______________________</w:t>
      </w:r>
      <w:r w:rsidRPr="000500A2">
        <w:rPr>
          <w:rStyle w:val="10"/>
          <w:rFonts w:eastAsia="Calibri"/>
          <w:color w:val="000000"/>
          <w:sz w:val="24"/>
          <w:szCs w:val="24"/>
        </w:rPr>
        <w:t xml:space="preserve">  </w:t>
      </w:r>
      <w:r>
        <w:rPr>
          <w:rStyle w:val="10"/>
          <w:rFonts w:eastAsia="Calibri"/>
          <w:color w:val="000000"/>
          <w:sz w:val="24"/>
          <w:szCs w:val="24"/>
        </w:rPr>
        <w:t xml:space="preserve">  (Ф.И.О Руководителя Участника</w:t>
      </w:r>
      <w:r w:rsidRPr="000500A2">
        <w:rPr>
          <w:rStyle w:val="10"/>
          <w:rFonts w:eastAsia="Calibri"/>
          <w:color w:val="000000"/>
          <w:sz w:val="24"/>
          <w:szCs w:val="24"/>
        </w:rPr>
        <w:t>)</w:t>
      </w:r>
    </w:p>
    <w:p w:rsidR="008D3ED4" w:rsidRPr="000E7DD9" w:rsidRDefault="008D3ED4" w:rsidP="008D3ED4">
      <w:pPr>
        <w:tabs>
          <w:tab w:val="left" w:pos="2648"/>
        </w:tabs>
        <w:spacing w:after="0"/>
        <w:jc w:val="both"/>
        <w:rPr>
          <w:rFonts w:ascii="Times New Roman" w:hAnsi="Times New Roman"/>
          <w:color w:val="000000"/>
          <w:sz w:val="20"/>
          <w:szCs w:val="20"/>
          <w:lang w:eastAsia="ru-RU"/>
        </w:rPr>
      </w:pPr>
      <w:r w:rsidRPr="007B620E">
        <w:rPr>
          <w:rFonts w:ascii="Times New Roman" w:hAnsi="Times New Roman"/>
          <w:i/>
          <w:sz w:val="16"/>
          <w:szCs w:val="16"/>
        </w:rPr>
        <w:t xml:space="preserve"> </w:t>
      </w:r>
      <w:r>
        <w:rPr>
          <w:rFonts w:ascii="Times New Roman" w:hAnsi="Times New Roman"/>
          <w:i/>
          <w:sz w:val="16"/>
          <w:szCs w:val="16"/>
        </w:rPr>
        <w:t xml:space="preserve">          </w:t>
      </w:r>
      <w:r w:rsidRPr="00A3348E">
        <w:rPr>
          <w:rStyle w:val="10"/>
          <w:rFonts w:eastAsia="Calibri"/>
          <w:color w:val="000000"/>
        </w:rPr>
        <w:t>м.п</w:t>
      </w:r>
      <w:r>
        <w:rPr>
          <w:rStyle w:val="10"/>
          <w:rFonts w:eastAsia="Calibri"/>
          <w:color w:val="000000"/>
        </w:rPr>
        <w:t>.</w:t>
      </w:r>
      <w:r w:rsidRPr="00A3348E">
        <w:rPr>
          <w:rStyle w:val="10"/>
          <w:rFonts w:eastAsia="Calibri"/>
          <w:color w:val="000000"/>
        </w:rPr>
        <w:t xml:space="preserve"> </w:t>
      </w:r>
    </w:p>
    <w:p w:rsidR="008D3ED4" w:rsidRDefault="008D3ED4" w:rsidP="008D3ED4">
      <w:pPr>
        <w:spacing w:after="0" w:line="240" w:lineRule="auto"/>
        <w:rPr>
          <w:rFonts w:ascii="Times New Roman" w:hAnsi="Times New Roman"/>
          <w:sz w:val="16"/>
          <w:szCs w:val="16"/>
        </w:rPr>
      </w:pPr>
    </w:p>
    <w:p w:rsidR="008D3ED4" w:rsidRPr="000E7DD9" w:rsidRDefault="008D3ED4" w:rsidP="008D3ED4">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8D3ED4" w:rsidRPr="000E7DD9" w:rsidRDefault="008D3ED4" w:rsidP="008D3ED4">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8D3ED4" w:rsidRPr="000E7DD9" w:rsidRDefault="008D3ED4" w:rsidP="008D3ED4">
      <w:pPr>
        <w:spacing w:after="0" w:line="240" w:lineRule="auto"/>
        <w:rPr>
          <w:rFonts w:ascii="Times New Roman" w:hAnsi="Times New Roman"/>
          <w:i/>
          <w:sz w:val="18"/>
          <w:szCs w:val="18"/>
        </w:rPr>
      </w:pPr>
      <w:r w:rsidRPr="000E7DD9">
        <w:rPr>
          <w:rFonts w:ascii="Times New Roman" w:hAnsi="Times New Roman"/>
          <w:i/>
          <w:sz w:val="18"/>
          <w:szCs w:val="18"/>
        </w:rPr>
        <w:t xml:space="preserve">2. </w:t>
      </w:r>
      <w:proofErr w:type="gramStart"/>
      <w:r w:rsidRPr="000E7DD9">
        <w:rPr>
          <w:rFonts w:ascii="Times New Roman" w:hAnsi="Times New Roman"/>
          <w:i/>
          <w:sz w:val="18"/>
          <w:szCs w:val="18"/>
        </w:rPr>
        <w:t>Цены</w:t>
      </w:r>
      <w:proofErr w:type="gramEnd"/>
      <w:r w:rsidRPr="000E7DD9">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D3ED4" w:rsidRPr="000E7DD9" w:rsidRDefault="008D3ED4" w:rsidP="008D3ED4">
      <w:pPr>
        <w:spacing w:after="0" w:line="240" w:lineRule="auto"/>
        <w:rPr>
          <w:rFonts w:ascii="Times New Roman" w:hAnsi="Times New Roman"/>
          <w:i/>
          <w:sz w:val="18"/>
          <w:szCs w:val="18"/>
        </w:r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0E7DD9">
        <w:rPr>
          <w:rFonts w:ascii="Times New Roman" w:hAnsi="Times New Roman"/>
          <w:i/>
          <w:sz w:val="18"/>
          <w:szCs w:val="18"/>
        </w:rPr>
        <w:t>образом</w:t>
      </w:r>
      <w:proofErr w:type="gramEnd"/>
      <w:r w:rsidRPr="000E7DD9">
        <w:rPr>
          <w:rFonts w:ascii="Times New Roman" w:hAnsi="Times New Roman"/>
          <w:i/>
          <w:sz w:val="18"/>
          <w:szCs w:val="18"/>
        </w:rPr>
        <w:t xml:space="preserve"> уполномоченным им лицом на основании доверенности, скрепить печатью Участника.</w:t>
      </w:r>
    </w:p>
    <w:p w:rsidR="008D3ED4" w:rsidRDefault="008D3ED4" w:rsidP="00D33882">
      <w:pPr>
        <w:autoSpaceDE w:val="0"/>
        <w:autoSpaceDN w:val="0"/>
        <w:adjustRightInd w:val="0"/>
        <w:spacing w:after="0" w:line="240" w:lineRule="auto"/>
        <w:jc w:val="both"/>
        <w:rPr>
          <w:rFonts w:ascii="Times New Roman" w:hAnsi="Times New Roman"/>
          <w:i/>
          <w:sz w:val="18"/>
          <w:szCs w:val="18"/>
        </w:rPr>
      </w:pPr>
      <w:r w:rsidRPr="000E7DD9">
        <w:rPr>
          <w:rFonts w:ascii="Times New Roman" w:hAnsi="Times New Roman"/>
          <w:i/>
          <w:sz w:val="18"/>
          <w:szCs w:val="18"/>
        </w:rPr>
        <w:t>4. На все закупаемые товары, где указаны товарные знаки</w:t>
      </w:r>
      <w:r w:rsidR="00D33882" w:rsidRPr="00D33882">
        <w:rPr>
          <w:rFonts w:ascii="Times New Roman" w:hAnsi="Times New Roman"/>
          <w:i/>
          <w:sz w:val="18"/>
          <w:szCs w:val="18"/>
        </w:rPr>
        <w:t xml:space="preserve"> (знак</w:t>
      </w:r>
      <w:r w:rsidR="008A23E0">
        <w:rPr>
          <w:rFonts w:ascii="Times New Roman" w:hAnsi="Times New Roman"/>
          <w:i/>
          <w:sz w:val="18"/>
          <w:szCs w:val="18"/>
        </w:rPr>
        <w:t>и</w:t>
      </w:r>
      <w:r w:rsidR="00D33882" w:rsidRPr="00D33882">
        <w:rPr>
          <w:rFonts w:ascii="Times New Roman" w:hAnsi="Times New Roman"/>
          <w:i/>
          <w:sz w:val="18"/>
          <w:szCs w:val="18"/>
        </w:rPr>
        <w:t xml:space="preserve"> обслуживания, фирменны</w:t>
      </w:r>
      <w:r w:rsidR="008A23E0">
        <w:rPr>
          <w:rFonts w:ascii="Times New Roman" w:hAnsi="Times New Roman"/>
          <w:i/>
          <w:sz w:val="18"/>
          <w:szCs w:val="18"/>
        </w:rPr>
        <w:t>е</w:t>
      </w:r>
      <w:r w:rsidR="00D33882" w:rsidRPr="00D33882">
        <w:rPr>
          <w:rFonts w:ascii="Times New Roman" w:hAnsi="Times New Roman"/>
          <w:i/>
          <w:sz w:val="18"/>
          <w:szCs w:val="18"/>
        </w:rPr>
        <w:t xml:space="preserve"> наименовани</w:t>
      </w:r>
      <w:r w:rsidR="008A23E0">
        <w:rPr>
          <w:rFonts w:ascii="Times New Roman" w:hAnsi="Times New Roman"/>
          <w:i/>
          <w:sz w:val="18"/>
          <w:szCs w:val="18"/>
        </w:rPr>
        <w:t>я</w:t>
      </w:r>
      <w:r w:rsidR="00D33882" w:rsidRPr="00D33882">
        <w:rPr>
          <w:rFonts w:ascii="Times New Roman" w:hAnsi="Times New Roman"/>
          <w:i/>
          <w:sz w:val="18"/>
          <w:szCs w:val="18"/>
        </w:rPr>
        <w:t>, патент</w:t>
      </w:r>
      <w:r w:rsidR="008A23E0">
        <w:rPr>
          <w:rFonts w:ascii="Times New Roman" w:hAnsi="Times New Roman"/>
          <w:i/>
          <w:sz w:val="18"/>
          <w:szCs w:val="18"/>
        </w:rPr>
        <w:t>ы</w:t>
      </w:r>
      <w:r w:rsidR="00D33882" w:rsidRPr="00D33882">
        <w:rPr>
          <w:rFonts w:ascii="Times New Roman" w:hAnsi="Times New Roman"/>
          <w:i/>
          <w:sz w:val="18"/>
          <w:szCs w:val="18"/>
        </w:rPr>
        <w:t>, полезны</w:t>
      </w:r>
      <w:r w:rsidR="008A23E0">
        <w:rPr>
          <w:rFonts w:ascii="Times New Roman" w:hAnsi="Times New Roman"/>
          <w:i/>
          <w:sz w:val="18"/>
          <w:szCs w:val="18"/>
        </w:rPr>
        <w:t>е</w:t>
      </w:r>
      <w:r w:rsidR="00D33882" w:rsidRPr="00D33882">
        <w:rPr>
          <w:rFonts w:ascii="Times New Roman" w:hAnsi="Times New Roman"/>
          <w:i/>
          <w:sz w:val="18"/>
          <w:szCs w:val="18"/>
        </w:rPr>
        <w:t xml:space="preserve"> модел</w:t>
      </w:r>
      <w:r w:rsidR="008A23E0">
        <w:rPr>
          <w:rFonts w:ascii="Times New Roman" w:hAnsi="Times New Roman"/>
          <w:i/>
          <w:sz w:val="18"/>
          <w:szCs w:val="18"/>
        </w:rPr>
        <w:t>и</w:t>
      </w:r>
      <w:r w:rsidR="00D33882" w:rsidRPr="00D33882">
        <w:rPr>
          <w:rFonts w:ascii="Times New Roman" w:hAnsi="Times New Roman"/>
          <w:i/>
          <w:sz w:val="18"/>
          <w:szCs w:val="18"/>
        </w:rPr>
        <w:t xml:space="preserve"> и т.д.)</w:t>
      </w:r>
      <w:r w:rsidRPr="000E7DD9">
        <w:rPr>
          <w:rFonts w:ascii="Times New Roman" w:hAnsi="Times New Roman"/>
          <w:i/>
          <w:sz w:val="18"/>
          <w:szCs w:val="18"/>
        </w:rPr>
        <w:t>,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w:t>
      </w:r>
      <w:r w:rsidR="00D33882">
        <w:rPr>
          <w:rFonts w:ascii="Times New Roman" w:hAnsi="Times New Roman"/>
          <w:i/>
          <w:sz w:val="18"/>
          <w:szCs w:val="18"/>
        </w:rPr>
        <w:t xml:space="preserve">упать по качеству затребованным </w:t>
      </w:r>
      <w:r w:rsidRPr="000E7DD9">
        <w:rPr>
          <w:rFonts w:ascii="Times New Roman" w:hAnsi="Times New Roman"/>
          <w:i/>
          <w:sz w:val="18"/>
          <w:szCs w:val="18"/>
        </w:rPr>
        <w:t>товарам.</w:t>
      </w:r>
    </w:p>
    <w:p w:rsidR="008A23E0" w:rsidRDefault="008A23E0" w:rsidP="00D33882">
      <w:pPr>
        <w:autoSpaceDE w:val="0"/>
        <w:autoSpaceDN w:val="0"/>
        <w:adjustRightInd w:val="0"/>
        <w:spacing w:after="0" w:line="240" w:lineRule="auto"/>
        <w:jc w:val="both"/>
        <w:rPr>
          <w:rFonts w:ascii="Times New Roman" w:hAnsi="Times New Roman"/>
          <w:i/>
          <w:sz w:val="18"/>
          <w:szCs w:val="18"/>
        </w:rPr>
      </w:pPr>
    </w:p>
    <w:p w:rsidR="008A23E0" w:rsidRPr="008A23E0" w:rsidRDefault="008A23E0" w:rsidP="00D33882">
      <w:pPr>
        <w:autoSpaceDE w:val="0"/>
        <w:autoSpaceDN w:val="0"/>
        <w:adjustRightInd w:val="0"/>
        <w:spacing w:after="0" w:line="240" w:lineRule="auto"/>
        <w:jc w:val="both"/>
        <w:rPr>
          <w:rFonts w:ascii="Times New Roman" w:hAnsi="Times New Roman"/>
          <w:i/>
          <w:sz w:val="18"/>
          <w:szCs w:val="18"/>
        </w:rPr>
        <w:sectPr w:rsidR="008A23E0" w:rsidRPr="008A23E0" w:rsidSect="0016059E">
          <w:pgSz w:w="16838" w:h="11906" w:orient="landscape"/>
          <w:pgMar w:top="1276" w:right="1134" w:bottom="851" w:left="1134" w:header="709" w:footer="709" w:gutter="0"/>
          <w:cols w:space="708"/>
          <w:docGrid w:linePitch="360"/>
        </w:sectPr>
      </w:pPr>
    </w:p>
    <w:p w:rsidR="008D3ED4" w:rsidRPr="00263F26" w:rsidRDefault="008D3ED4" w:rsidP="008D3ED4">
      <w:pPr>
        <w:spacing w:after="0"/>
        <w:rPr>
          <w:rFonts w:ascii="Times New Roman" w:hAnsi="Times New Roman"/>
          <w:i/>
          <w:sz w:val="24"/>
          <w:szCs w:val="24"/>
        </w:rPr>
      </w:pPr>
    </w:p>
    <w:p w:rsidR="008D3ED4" w:rsidRPr="00087FAE" w:rsidRDefault="008D3ED4" w:rsidP="008D3ED4">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8D3ED4" w:rsidRDefault="008D3ED4" w:rsidP="008D3ED4">
      <w:pPr>
        <w:spacing w:after="0"/>
        <w:jc w:val="right"/>
        <w:rPr>
          <w:rFonts w:ascii="Times New Roman" w:hAnsi="Times New Roman"/>
          <w:i/>
          <w:sz w:val="24"/>
          <w:szCs w:val="24"/>
        </w:rPr>
      </w:pPr>
      <w:r w:rsidRPr="00087FAE">
        <w:rPr>
          <w:rFonts w:ascii="Times New Roman" w:hAnsi="Times New Roman"/>
          <w:i/>
          <w:sz w:val="24"/>
          <w:szCs w:val="24"/>
        </w:rPr>
        <w:t>проект</w:t>
      </w:r>
    </w:p>
    <w:p w:rsidR="008D3ED4" w:rsidRPr="00087FAE" w:rsidRDefault="008D3ED4" w:rsidP="008D3ED4">
      <w:pPr>
        <w:spacing w:after="0"/>
        <w:jc w:val="right"/>
        <w:rPr>
          <w:rFonts w:ascii="Times New Roman" w:hAnsi="Times New Roman"/>
          <w:i/>
        </w:rPr>
      </w:pPr>
    </w:p>
    <w:p w:rsidR="008D3ED4" w:rsidRPr="005D6EBB" w:rsidRDefault="008D3ED4" w:rsidP="008D3ED4">
      <w:pPr>
        <w:pStyle w:val="1"/>
        <w:jc w:val="center"/>
        <w:rPr>
          <w:sz w:val="20"/>
          <w:szCs w:val="20"/>
        </w:rPr>
      </w:pPr>
      <w:r>
        <w:tab/>
      </w:r>
      <w:r w:rsidRPr="005D6EBB">
        <w:rPr>
          <w:b/>
          <w:bCs/>
          <w:sz w:val="20"/>
          <w:szCs w:val="20"/>
        </w:rPr>
        <w:t>ДОГОВОР № _______________</w:t>
      </w:r>
    </w:p>
    <w:p w:rsidR="008D3ED4" w:rsidRPr="005D6EBB" w:rsidRDefault="008D3ED4" w:rsidP="008D3ED4">
      <w:pPr>
        <w:pStyle w:val="1"/>
        <w:jc w:val="both"/>
        <w:rPr>
          <w:b/>
          <w:bCs/>
          <w:sz w:val="20"/>
          <w:szCs w:val="20"/>
        </w:rPr>
      </w:pPr>
    </w:p>
    <w:p w:rsidR="008D3ED4" w:rsidRPr="005D6EBB" w:rsidRDefault="008D3ED4" w:rsidP="008D3ED4">
      <w:pPr>
        <w:pStyle w:val="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8D3ED4" w:rsidRPr="005D6EBB" w:rsidRDefault="008D3ED4" w:rsidP="008D3ED4">
      <w:pPr>
        <w:pStyle w:val="1"/>
        <w:jc w:val="both"/>
        <w:rPr>
          <w:sz w:val="20"/>
          <w:szCs w:val="20"/>
        </w:rPr>
      </w:pPr>
    </w:p>
    <w:p w:rsidR="008D3ED4" w:rsidRPr="005D6EBB" w:rsidRDefault="008D3ED4" w:rsidP="008D3ED4">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8D3ED4" w:rsidRPr="005D6EBB" w:rsidRDefault="008D3ED4" w:rsidP="008D3ED4">
      <w:pPr>
        <w:pStyle w:val="1"/>
        <w:jc w:val="both"/>
        <w:rPr>
          <w:sz w:val="20"/>
          <w:szCs w:val="20"/>
        </w:rPr>
      </w:pPr>
    </w:p>
    <w:p w:rsidR="008D3ED4" w:rsidRPr="005D6EBB" w:rsidRDefault="008D3ED4" w:rsidP="008D3ED4">
      <w:pPr>
        <w:pStyle w:val="1"/>
        <w:jc w:val="center"/>
        <w:rPr>
          <w:sz w:val="20"/>
          <w:szCs w:val="20"/>
        </w:rPr>
      </w:pPr>
      <w:r w:rsidRPr="005D6EBB">
        <w:rPr>
          <w:b/>
          <w:bCs/>
          <w:sz w:val="20"/>
          <w:szCs w:val="20"/>
        </w:rPr>
        <w:t>1. Предмет Договора</w:t>
      </w:r>
    </w:p>
    <w:p w:rsidR="008D3ED4" w:rsidRPr="005D6EBB" w:rsidRDefault="008D3ED4" w:rsidP="008D3ED4">
      <w:pPr>
        <w:pStyle w:val="1"/>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006E5B1A" w:rsidRPr="006E5B1A">
        <w:rPr>
          <w:sz w:val="20"/>
          <w:szCs w:val="20"/>
        </w:rPr>
        <w:t>персональных компьютеров и ноутбуков</w:t>
      </w:r>
      <w:r w:rsidRPr="005D6EBB">
        <w:rPr>
          <w:sz w:val="20"/>
          <w:szCs w:val="20"/>
        </w:rPr>
        <w:t xml:space="preserve"> (далее – товар), отвечающ</w:t>
      </w:r>
      <w:r w:rsidR="009A5EF4">
        <w:rPr>
          <w:sz w:val="20"/>
          <w:szCs w:val="20"/>
        </w:rPr>
        <w:t>их</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D3ED4" w:rsidRPr="005D6EBB" w:rsidRDefault="008D3ED4" w:rsidP="008D3ED4">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8D3ED4" w:rsidRPr="002A0150" w:rsidRDefault="008D3ED4" w:rsidP="008D3ED4">
      <w:pPr>
        <w:pStyle w:val="1"/>
        <w:jc w:val="both"/>
        <w:rPr>
          <w:sz w:val="20"/>
          <w:szCs w:val="20"/>
        </w:rPr>
      </w:pPr>
      <w:r w:rsidRPr="002A0150">
        <w:rPr>
          <w:sz w:val="20"/>
          <w:szCs w:val="20"/>
        </w:rPr>
        <w:t xml:space="preserve">1.3. Право собственности на </w:t>
      </w:r>
      <w:r>
        <w:rPr>
          <w:sz w:val="20"/>
          <w:szCs w:val="20"/>
        </w:rPr>
        <w:t xml:space="preserve">Товар </w:t>
      </w:r>
      <w:r w:rsidRPr="002A0150">
        <w:rPr>
          <w:sz w:val="20"/>
          <w:szCs w:val="20"/>
        </w:rPr>
        <w:t xml:space="preserve">переходит к Заказчику с момента передачи его </w:t>
      </w:r>
      <w:r>
        <w:rPr>
          <w:sz w:val="20"/>
          <w:szCs w:val="20"/>
        </w:rPr>
        <w:t>Поставщиком</w:t>
      </w:r>
      <w:r w:rsidRPr="002A0150">
        <w:rPr>
          <w:sz w:val="20"/>
          <w:szCs w:val="20"/>
        </w:rPr>
        <w:t xml:space="preserve"> Заказчику по товарной накладной. Риск случайной гибели или случайной порчи, утраты или повреждения </w:t>
      </w:r>
      <w:r>
        <w:rPr>
          <w:sz w:val="20"/>
          <w:szCs w:val="20"/>
        </w:rPr>
        <w:t>Товара</w:t>
      </w:r>
      <w:r w:rsidRPr="002A0150">
        <w:rPr>
          <w:sz w:val="20"/>
          <w:szCs w:val="20"/>
        </w:rPr>
        <w:t xml:space="preserve"> несет </w:t>
      </w:r>
      <w:r>
        <w:rPr>
          <w:sz w:val="20"/>
          <w:szCs w:val="20"/>
        </w:rPr>
        <w:t>Поставщик</w:t>
      </w:r>
      <w:r w:rsidRPr="002A0150">
        <w:rPr>
          <w:sz w:val="20"/>
          <w:szCs w:val="20"/>
        </w:rPr>
        <w:t xml:space="preserve"> или Заказчик в зависимости от того, кто из них обладал правом собственности на </w:t>
      </w:r>
      <w:r>
        <w:rPr>
          <w:sz w:val="20"/>
          <w:szCs w:val="20"/>
        </w:rPr>
        <w:t xml:space="preserve">Товар </w:t>
      </w:r>
      <w:r w:rsidRPr="002A0150">
        <w:rPr>
          <w:sz w:val="20"/>
          <w:szCs w:val="20"/>
        </w:rPr>
        <w:t>в момент случайной гибели или случайного повреждения его.</w:t>
      </w:r>
    </w:p>
    <w:p w:rsidR="008D3ED4" w:rsidRPr="002A0150" w:rsidRDefault="008D3ED4" w:rsidP="008D3ED4">
      <w:pPr>
        <w:pStyle w:val="1"/>
        <w:jc w:val="both"/>
        <w:rPr>
          <w:sz w:val="20"/>
          <w:szCs w:val="20"/>
        </w:rPr>
      </w:pPr>
      <w:r w:rsidRPr="008F102A">
        <w:rPr>
          <w:sz w:val="20"/>
          <w:szCs w:val="20"/>
        </w:rPr>
        <w:t>1.4. Сторонами особо оговорено, что Товар по настоящему договору поставляется с предустановленным на нём программным обеспечением.</w:t>
      </w:r>
      <w:r w:rsidRPr="002A0150">
        <w:rPr>
          <w:sz w:val="20"/>
          <w:szCs w:val="20"/>
        </w:rPr>
        <w:t xml:space="preserve"> </w:t>
      </w:r>
    </w:p>
    <w:p w:rsidR="008D3ED4" w:rsidRPr="002A0150" w:rsidRDefault="008D3ED4" w:rsidP="008D3ED4">
      <w:pPr>
        <w:pStyle w:val="1"/>
        <w:jc w:val="both"/>
        <w:rPr>
          <w:i/>
          <w:sz w:val="20"/>
          <w:szCs w:val="20"/>
        </w:rPr>
      </w:pPr>
      <w:r w:rsidRPr="002A0150">
        <w:rPr>
          <w:sz w:val="20"/>
          <w:szCs w:val="20"/>
        </w:rPr>
        <w:t>1.5.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Start"/>
      <w:r w:rsidRPr="002A0150">
        <w:rPr>
          <w:sz w:val="20"/>
          <w:szCs w:val="20"/>
        </w:rPr>
        <w:t>.</w:t>
      </w:r>
      <w:proofErr w:type="gramEnd"/>
      <w:r w:rsidRPr="002A0150">
        <w:rPr>
          <w:sz w:val="20"/>
          <w:szCs w:val="20"/>
        </w:rPr>
        <w:t xml:space="preserve"> </w:t>
      </w:r>
      <w:r w:rsidRPr="002A0150">
        <w:rPr>
          <w:i/>
          <w:sz w:val="20"/>
          <w:szCs w:val="20"/>
        </w:rPr>
        <w:t>(</w:t>
      </w:r>
      <w:proofErr w:type="gramStart"/>
      <w:r w:rsidRPr="002A0150">
        <w:rPr>
          <w:i/>
          <w:sz w:val="20"/>
          <w:szCs w:val="20"/>
        </w:rPr>
        <w:t>п</w:t>
      </w:r>
      <w:proofErr w:type="gramEnd"/>
      <w:r w:rsidRPr="002A0150">
        <w:rPr>
          <w:i/>
          <w:sz w:val="20"/>
          <w:szCs w:val="20"/>
        </w:rPr>
        <w:t>ункт включается в договор в случае, если победителю предоставлен приоритет в соответствии с Постановлением Правительства Российской Федерации от 16.09.2016 № 925).</w:t>
      </w:r>
    </w:p>
    <w:p w:rsidR="008D3ED4" w:rsidRPr="005D6EBB" w:rsidRDefault="008D3ED4" w:rsidP="008D3ED4">
      <w:pPr>
        <w:pStyle w:val="1"/>
        <w:jc w:val="both"/>
        <w:rPr>
          <w:b/>
          <w:bCs/>
          <w:sz w:val="20"/>
          <w:szCs w:val="20"/>
        </w:rPr>
      </w:pPr>
    </w:p>
    <w:p w:rsidR="008D3ED4" w:rsidRPr="005D6EBB" w:rsidRDefault="008D3ED4" w:rsidP="008D3ED4">
      <w:pPr>
        <w:pStyle w:val="1"/>
        <w:jc w:val="center"/>
        <w:rPr>
          <w:sz w:val="20"/>
          <w:szCs w:val="20"/>
        </w:rPr>
      </w:pPr>
      <w:r w:rsidRPr="005D6EBB">
        <w:rPr>
          <w:b/>
          <w:bCs/>
          <w:sz w:val="20"/>
          <w:szCs w:val="20"/>
        </w:rPr>
        <w:t>2. Срок поставки Товара</w:t>
      </w:r>
      <w:r>
        <w:rPr>
          <w:b/>
          <w:bCs/>
          <w:sz w:val="20"/>
          <w:szCs w:val="20"/>
        </w:rPr>
        <w:t>, выполнения работ</w:t>
      </w:r>
    </w:p>
    <w:p w:rsidR="008D3ED4" w:rsidRPr="005D6EBB" w:rsidRDefault="008D3ED4" w:rsidP="008D3ED4">
      <w:pPr>
        <w:pStyle w:val="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 xml:space="preserve">в </w:t>
      </w:r>
      <w:r w:rsidRPr="003A29AE">
        <w:rPr>
          <w:color w:val="000000"/>
          <w:sz w:val="20"/>
          <w:szCs w:val="20"/>
        </w:rPr>
        <w:t xml:space="preserve">течение </w:t>
      </w:r>
      <w:r w:rsidR="008A23E0" w:rsidRPr="008A23E0">
        <w:rPr>
          <w:color w:val="000000"/>
          <w:sz w:val="20"/>
          <w:szCs w:val="20"/>
        </w:rPr>
        <w:t>21</w:t>
      </w:r>
      <w:r w:rsidRPr="008A23E0">
        <w:rPr>
          <w:color w:val="000000"/>
          <w:sz w:val="20"/>
          <w:szCs w:val="20"/>
        </w:rPr>
        <w:t xml:space="preserve"> (</w:t>
      </w:r>
      <w:r w:rsidR="008A23E0" w:rsidRPr="008A23E0">
        <w:rPr>
          <w:color w:val="000000"/>
          <w:sz w:val="20"/>
          <w:szCs w:val="20"/>
        </w:rPr>
        <w:t>двадцат</w:t>
      </w:r>
      <w:r w:rsidR="002702E1">
        <w:rPr>
          <w:color w:val="000000"/>
          <w:sz w:val="20"/>
          <w:szCs w:val="20"/>
        </w:rPr>
        <w:t>и</w:t>
      </w:r>
      <w:r w:rsidR="008A23E0" w:rsidRPr="008A23E0">
        <w:rPr>
          <w:color w:val="000000"/>
          <w:sz w:val="20"/>
          <w:szCs w:val="20"/>
        </w:rPr>
        <w:t xml:space="preserve"> од</w:t>
      </w:r>
      <w:r w:rsidR="002702E1">
        <w:rPr>
          <w:color w:val="000000"/>
          <w:sz w:val="20"/>
          <w:szCs w:val="20"/>
        </w:rPr>
        <w:t>но</w:t>
      </w:r>
      <w:r w:rsidR="009A5EF4">
        <w:rPr>
          <w:color w:val="000000"/>
          <w:sz w:val="20"/>
          <w:szCs w:val="20"/>
        </w:rPr>
        <w:t>го</w:t>
      </w:r>
      <w:r w:rsidRPr="008A23E0">
        <w:rPr>
          <w:color w:val="000000"/>
          <w:sz w:val="20"/>
          <w:szCs w:val="20"/>
        </w:rPr>
        <w:t>) календарн</w:t>
      </w:r>
      <w:r w:rsidR="002702E1">
        <w:rPr>
          <w:color w:val="000000"/>
          <w:sz w:val="20"/>
          <w:szCs w:val="20"/>
        </w:rPr>
        <w:t>ого</w:t>
      </w:r>
      <w:r w:rsidRPr="008A23E0">
        <w:rPr>
          <w:color w:val="000000"/>
          <w:sz w:val="20"/>
          <w:szCs w:val="20"/>
        </w:rPr>
        <w:t xml:space="preserve"> д</w:t>
      </w:r>
      <w:r w:rsidR="002702E1">
        <w:rPr>
          <w:color w:val="000000"/>
          <w:sz w:val="20"/>
          <w:szCs w:val="20"/>
        </w:rPr>
        <w:t>ня</w:t>
      </w:r>
      <w:r w:rsidRPr="008A23E0">
        <w:rPr>
          <w:color w:val="000000"/>
          <w:sz w:val="20"/>
          <w:szCs w:val="20"/>
        </w:rPr>
        <w:t xml:space="preserve"> </w:t>
      </w:r>
      <w:proofErr w:type="gramStart"/>
      <w:r w:rsidRPr="008A23E0">
        <w:rPr>
          <w:color w:val="000000"/>
          <w:sz w:val="20"/>
          <w:szCs w:val="20"/>
        </w:rPr>
        <w:t>с даты подписания</w:t>
      </w:r>
      <w:proofErr w:type="gramEnd"/>
      <w:r w:rsidRPr="008A23E0">
        <w:rPr>
          <w:color w:val="000000"/>
          <w:sz w:val="20"/>
          <w:szCs w:val="20"/>
        </w:rPr>
        <w:t xml:space="preserve"> договора</w:t>
      </w:r>
      <w:r w:rsidRPr="005D6EBB">
        <w:rPr>
          <w:color w:val="000000"/>
          <w:sz w:val="20"/>
          <w:szCs w:val="20"/>
        </w:rPr>
        <w:t>.</w:t>
      </w:r>
    </w:p>
    <w:p w:rsidR="008D3ED4" w:rsidRPr="005D6EBB" w:rsidRDefault="008D3ED4" w:rsidP="008D3ED4">
      <w:pPr>
        <w:pStyle w:val="1"/>
        <w:jc w:val="both"/>
        <w:rPr>
          <w:color w:val="000000"/>
          <w:sz w:val="20"/>
          <w:szCs w:val="20"/>
        </w:rPr>
      </w:pPr>
      <w:r w:rsidRPr="005D6EBB">
        <w:rPr>
          <w:color w:val="000000"/>
          <w:sz w:val="20"/>
          <w:szCs w:val="20"/>
        </w:rPr>
        <w:t xml:space="preserve">2.2. Место поставки Товара: </w:t>
      </w:r>
      <w:proofErr w:type="gramStart"/>
      <w:r w:rsidRPr="005D6EBB">
        <w:rPr>
          <w:color w:val="000000"/>
          <w:sz w:val="20"/>
          <w:szCs w:val="20"/>
        </w:rPr>
        <w:t>г</w:t>
      </w:r>
      <w:proofErr w:type="gramEnd"/>
      <w:r w:rsidRPr="005D6EBB">
        <w:rPr>
          <w:color w:val="000000"/>
          <w:sz w:val="20"/>
          <w:szCs w:val="20"/>
        </w:rPr>
        <w:t xml:space="preserve">. Ярославль, ул. </w:t>
      </w:r>
      <w:r w:rsidR="004C5C4F">
        <w:rPr>
          <w:color w:val="000000"/>
          <w:sz w:val="20"/>
          <w:szCs w:val="20"/>
        </w:rPr>
        <w:t>Максимова, д. 17/27</w:t>
      </w:r>
      <w:r w:rsidRPr="005D6EBB">
        <w:rPr>
          <w:color w:val="000000"/>
          <w:sz w:val="20"/>
          <w:szCs w:val="20"/>
        </w:rPr>
        <w:t>.</w:t>
      </w:r>
    </w:p>
    <w:p w:rsidR="008D3ED4" w:rsidRPr="005D6EBB" w:rsidRDefault="008D3ED4" w:rsidP="008D3ED4">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8D3ED4" w:rsidRPr="005D6EBB" w:rsidRDefault="008D3ED4" w:rsidP="008D3ED4">
      <w:pPr>
        <w:pStyle w:val="1"/>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8D3ED4" w:rsidRPr="005D6EBB" w:rsidRDefault="008D3ED4" w:rsidP="008D3ED4">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8D3ED4" w:rsidRDefault="008D3ED4" w:rsidP="008D3ED4">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8D3ED4" w:rsidRDefault="008D3ED4" w:rsidP="008D3ED4">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w:t>
      </w:r>
      <w:r w:rsidR="004C5C4F">
        <w:rPr>
          <w:color w:val="000000"/>
          <w:sz w:val="20"/>
          <w:szCs w:val="20"/>
        </w:rPr>
        <w:t>7</w:t>
      </w:r>
      <w:r>
        <w:rPr>
          <w:color w:val="000000"/>
          <w:sz w:val="20"/>
          <w:szCs w:val="20"/>
        </w:rPr>
        <w:t>-00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8D3ED4" w:rsidRPr="001F70DF" w:rsidRDefault="008D3ED4" w:rsidP="008D3ED4">
      <w:pPr>
        <w:pStyle w:val="1"/>
        <w:jc w:val="both"/>
        <w:rPr>
          <w:color w:val="000000"/>
          <w:sz w:val="20"/>
          <w:szCs w:val="20"/>
        </w:rPr>
      </w:pPr>
    </w:p>
    <w:p w:rsidR="008D3ED4" w:rsidRPr="00C73D80" w:rsidRDefault="008D3ED4" w:rsidP="008D3ED4">
      <w:pPr>
        <w:pStyle w:val="1"/>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8D3ED4" w:rsidRPr="005D6EBB" w:rsidRDefault="008D3ED4" w:rsidP="008D3ED4">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8D3ED4" w:rsidRPr="00C73D80" w:rsidRDefault="008D3ED4" w:rsidP="008D3ED4">
      <w:pPr>
        <w:pStyle w:val="1"/>
        <w:jc w:val="both"/>
        <w:rPr>
          <w:color w:val="000000"/>
          <w:sz w:val="20"/>
          <w:szCs w:val="20"/>
        </w:rPr>
      </w:pPr>
      <w:r w:rsidRPr="005D6EBB">
        <w:rPr>
          <w:color w:val="000000"/>
          <w:sz w:val="20"/>
          <w:szCs w:val="20"/>
        </w:rPr>
        <w:t>3.2. При приемке Заказчик проверяет</w:t>
      </w:r>
      <w:r>
        <w:rPr>
          <w:color w:val="000000"/>
          <w:sz w:val="20"/>
          <w:szCs w:val="20"/>
        </w:rPr>
        <w:t xml:space="preserve"> комплектность и качество поставляемого Товара на соответствие С</w:t>
      </w:r>
      <w:r w:rsidRPr="005D6EBB">
        <w:rPr>
          <w:color w:val="000000"/>
          <w:sz w:val="20"/>
          <w:szCs w:val="20"/>
        </w:rPr>
        <w:t>пецификации.</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8D3ED4" w:rsidRPr="00C73D80" w:rsidRDefault="008D3ED4" w:rsidP="008D3ED4">
      <w:pPr>
        <w:pStyle w:val="1"/>
        <w:jc w:val="both"/>
        <w:rPr>
          <w:color w:val="000000"/>
          <w:sz w:val="20"/>
          <w:szCs w:val="20"/>
        </w:rPr>
      </w:pPr>
      <w:r w:rsidRPr="00C73D80">
        <w:rPr>
          <w:color w:val="000000"/>
          <w:sz w:val="20"/>
          <w:szCs w:val="20"/>
        </w:rPr>
        <w:lastRenderedPageBreak/>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долж</w:t>
      </w:r>
      <w:r>
        <w:rPr>
          <w:color w:val="000000"/>
          <w:sz w:val="20"/>
          <w:szCs w:val="20"/>
        </w:rPr>
        <w:t>ен</w:t>
      </w:r>
      <w:r w:rsidRPr="00C73D80">
        <w:rPr>
          <w:color w:val="000000"/>
          <w:sz w:val="20"/>
          <w:szCs w:val="20"/>
        </w:rPr>
        <w:t xml:space="preserve"> по качеству и комплектации (комплектности) соответствовать действующим нормативно-техническим документам и государственным стандартам.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 а также должно быть упаковано</w:t>
      </w:r>
      <w:r w:rsidRPr="00C73D80">
        <w:rPr>
          <w:color w:val="000000"/>
          <w:sz w:val="20"/>
          <w:szCs w:val="20"/>
        </w:rPr>
        <w:t xml:space="preserve"> 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7</w:t>
      </w:r>
      <w:r w:rsidRPr="00C73D80">
        <w:rPr>
          <w:color w:val="000000"/>
          <w:sz w:val="20"/>
          <w:szCs w:val="20"/>
        </w:rPr>
        <w:t xml:space="preserve">. При получении поставленного </w:t>
      </w:r>
      <w:r>
        <w:rPr>
          <w:color w:val="000000"/>
          <w:sz w:val="20"/>
          <w:szCs w:val="20"/>
        </w:rPr>
        <w:t>Товара</w:t>
      </w:r>
      <w:r w:rsidRPr="00C73D80">
        <w:rPr>
          <w:color w:val="000000"/>
          <w:sz w:val="20"/>
          <w:szCs w:val="20"/>
        </w:rPr>
        <w:t xml:space="preserve"> от Поставщика Заказчик обязуется проверить соответствие </w:t>
      </w:r>
      <w:r>
        <w:rPr>
          <w:color w:val="000000"/>
          <w:sz w:val="20"/>
          <w:szCs w:val="20"/>
        </w:rPr>
        <w:t>Товара</w:t>
      </w:r>
      <w:r w:rsidRPr="00C73D80">
        <w:rPr>
          <w:color w:val="000000"/>
          <w:sz w:val="20"/>
          <w:szCs w:val="20"/>
        </w:rPr>
        <w:t xml:space="preserve"> сведениям, указанным в т.ч.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допущения Поставщиком недопоставки </w:t>
      </w:r>
      <w:r>
        <w:rPr>
          <w:color w:val="000000"/>
          <w:sz w:val="20"/>
          <w:szCs w:val="20"/>
        </w:rPr>
        <w:t>Товара</w:t>
      </w:r>
      <w:r w:rsidRPr="00C73D80">
        <w:rPr>
          <w:color w:val="000000"/>
          <w:sz w:val="20"/>
          <w:szCs w:val="20"/>
        </w:rPr>
        <w:t xml:space="preserve"> он обязуется восполнить недопоставленное количество </w:t>
      </w:r>
      <w:r>
        <w:rPr>
          <w:color w:val="000000"/>
          <w:sz w:val="20"/>
          <w:szCs w:val="20"/>
        </w:rPr>
        <w:t>Товара</w:t>
      </w:r>
      <w:r w:rsidRPr="00C73D80">
        <w:rPr>
          <w:color w:val="000000"/>
          <w:sz w:val="20"/>
          <w:szCs w:val="20"/>
        </w:rPr>
        <w:t xml:space="preserve"> в течение одного рабочего дня с момента получения соответствующего уведомления от Заказчика.</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10</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допущения Поставщиком поставки </w:t>
      </w:r>
      <w:r>
        <w:rPr>
          <w:color w:val="000000"/>
          <w:sz w:val="20"/>
          <w:szCs w:val="20"/>
        </w:rPr>
        <w:t>Товара</w:t>
      </w:r>
      <w:r w:rsidRPr="00C73D80">
        <w:rPr>
          <w:color w:val="000000"/>
          <w:sz w:val="20"/>
          <w:szCs w:val="20"/>
        </w:rPr>
        <w:t xml:space="preserve"> ненадлежащего качества он обязуется без промедления заменить тако</w:t>
      </w:r>
      <w:r>
        <w:rPr>
          <w:color w:val="000000"/>
          <w:sz w:val="20"/>
          <w:szCs w:val="20"/>
        </w:rPr>
        <w:t>й</w:t>
      </w:r>
      <w:r w:rsidRPr="00C73D80">
        <w:rPr>
          <w:color w:val="000000"/>
          <w:sz w:val="20"/>
          <w:szCs w:val="20"/>
        </w:rPr>
        <w:t xml:space="preserve"> </w:t>
      </w:r>
      <w:r>
        <w:rPr>
          <w:color w:val="000000"/>
          <w:sz w:val="20"/>
          <w:szCs w:val="20"/>
        </w:rPr>
        <w:t>Товара</w:t>
      </w:r>
      <w:r w:rsidRPr="00C73D80">
        <w:rPr>
          <w:color w:val="000000"/>
          <w:sz w:val="20"/>
          <w:szCs w:val="20"/>
        </w:rPr>
        <w:t xml:space="preserve"> оборудованием надлежащего качества с момента получения соответствующего уведомления от Заказчика. </w:t>
      </w:r>
    </w:p>
    <w:p w:rsidR="008D3ED4" w:rsidRPr="00C73D80" w:rsidRDefault="008D3ED4" w:rsidP="008D3ED4">
      <w:pPr>
        <w:pStyle w:val="1"/>
        <w:jc w:val="both"/>
        <w:rPr>
          <w:color w:val="000000"/>
          <w:sz w:val="20"/>
          <w:szCs w:val="20"/>
        </w:rPr>
      </w:pPr>
      <w:r w:rsidRPr="00C73D80">
        <w:rPr>
          <w:color w:val="000000"/>
          <w:sz w:val="20"/>
          <w:szCs w:val="20"/>
        </w:rPr>
        <w:t>3.</w:t>
      </w:r>
      <w:r>
        <w:rPr>
          <w:color w:val="000000"/>
          <w:sz w:val="20"/>
          <w:szCs w:val="20"/>
        </w:rPr>
        <w:t>11</w:t>
      </w:r>
      <w:r w:rsidRPr="00C73D80">
        <w:rPr>
          <w:color w:val="000000"/>
          <w:sz w:val="20"/>
          <w:szCs w:val="20"/>
        </w:rPr>
        <w:t xml:space="preserve">. В </w:t>
      </w:r>
      <w:proofErr w:type="gramStart"/>
      <w:r w:rsidRPr="00C73D80">
        <w:rPr>
          <w:color w:val="000000"/>
          <w:sz w:val="20"/>
          <w:szCs w:val="20"/>
        </w:rPr>
        <w:t>случае</w:t>
      </w:r>
      <w:proofErr w:type="gramEnd"/>
      <w:r w:rsidRPr="00C73D80">
        <w:rPr>
          <w:color w:val="000000"/>
          <w:sz w:val="20"/>
          <w:szCs w:val="20"/>
        </w:rPr>
        <w:t xml:space="preserve"> поставки Поставщиком</w:t>
      </w:r>
      <w:r>
        <w:rPr>
          <w:color w:val="000000"/>
          <w:sz w:val="20"/>
          <w:szCs w:val="20"/>
        </w:rPr>
        <w:t xml:space="preserve"> в нарушение условий Договора Товара</w:t>
      </w:r>
      <w:r w:rsidRPr="00C73D80">
        <w:rPr>
          <w:color w:val="000000"/>
          <w:sz w:val="20"/>
          <w:szCs w:val="20"/>
        </w:rPr>
        <w:t xml:space="preserve"> с нарушениями требований к его комплектности Заказчик вправе по своему выбору потребовать от Поставщика:</w:t>
      </w:r>
    </w:p>
    <w:p w:rsidR="008D3ED4" w:rsidRPr="00C73D80" w:rsidRDefault="008D3ED4" w:rsidP="008D3ED4">
      <w:pPr>
        <w:pStyle w:val="1"/>
        <w:jc w:val="both"/>
        <w:rPr>
          <w:color w:val="000000"/>
          <w:sz w:val="20"/>
          <w:szCs w:val="20"/>
        </w:rPr>
      </w:pPr>
      <w:r w:rsidRPr="00C73D80">
        <w:rPr>
          <w:color w:val="000000"/>
          <w:sz w:val="20"/>
          <w:szCs w:val="20"/>
        </w:rPr>
        <w:t>- соразмерного уменьшения покупной цены</w:t>
      </w:r>
      <w:r>
        <w:rPr>
          <w:color w:val="000000"/>
          <w:sz w:val="20"/>
          <w:szCs w:val="20"/>
        </w:rPr>
        <w:t xml:space="preserve"> Товара</w:t>
      </w:r>
      <w:r w:rsidRPr="00C73D80">
        <w:rPr>
          <w:color w:val="000000"/>
          <w:sz w:val="20"/>
          <w:szCs w:val="20"/>
        </w:rPr>
        <w:t>;</w:t>
      </w:r>
    </w:p>
    <w:p w:rsidR="008D3ED4" w:rsidRPr="00C73D80" w:rsidRDefault="008D3ED4" w:rsidP="008D3ED4">
      <w:pPr>
        <w:pStyle w:val="1"/>
        <w:jc w:val="both"/>
        <w:rPr>
          <w:color w:val="000000"/>
          <w:sz w:val="20"/>
          <w:szCs w:val="20"/>
        </w:rPr>
      </w:pPr>
      <w:r w:rsidRPr="00C73D80">
        <w:rPr>
          <w:color w:val="000000"/>
          <w:sz w:val="20"/>
          <w:szCs w:val="20"/>
        </w:rPr>
        <w:t xml:space="preserve">- доукомплектования </w:t>
      </w:r>
      <w:r>
        <w:rPr>
          <w:color w:val="000000"/>
          <w:sz w:val="20"/>
          <w:szCs w:val="20"/>
        </w:rPr>
        <w:t xml:space="preserve">Товара </w:t>
      </w:r>
      <w:r w:rsidRPr="00C73D80">
        <w:rPr>
          <w:color w:val="000000"/>
          <w:sz w:val="20"/>
          <w:szCs w:val="20"/>
        </w:rPr>
        <w:t>в срок, который в этом случае установит Заказчик в рабочем порядке.</w:t>
      </w:r>
    </w:p>
    <w:p w:rsidR="008D3ED4" w:rsidRPr="00C73D80" w:rsidRDefault="008D3ED4" w:rsidP="008D3ED4">
      <w:pPr>
        <w:pStyle w:val="1"/>
        <w:jc w:val="both"/>
        <w:rPr>
          <w:color w:val="000000"/>
          <w:sz w:val="20"/>
          <w:szCs w:val="20"/>
        </w:rPr>
      </w:pPr>
      <w:r w:rsidRPr="00C73D80">
        <w:rPr>
          <w:color w:val="000000"/>
          <w:sz w:val="20"/>
          <w:szCs w:val="20"/>
        </w:rPr>
        <w:t>3.1</w:t>
      </w:r>
      <w:r>
        <w:rPr>
          <w:color w:val="000000"/>
          <w:sz w:val="20"/>
          <w:szCs w:val="20"/>
        </w:rPr>
        <w:t>2</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8D3ED4" w:rsidRPr="00C73D80" w:rsidRDefault="008D3ED4" w:rsidP="008D3ED4">
      <w:pPr>
        <w:pStyle w:val="1"/>
        <w:jc w:val="both"/>
        <w:rPr>
          <w:color w:val="000000"/>
          <w:sz w:val="20"/>
          <w:szCs w:val="20"/>
        </w:rPr>
      </w:pPr>
      <w:r w:rsidRPr="00C73D80">
        <w:rPr>
          <w:color w:val="000000"/>
          <w:sz w:val="20"/>
          <w:szCs w:val="20"/>
        </w:rPr>
        <w:t>3.1</w:t>
      </w:r>
      <w:r>
        <w:rPr>
          <w:color w:val="000000"/>
          <w:sz w:val="20"/>
          <w:szCs w:val="20"/>
        </w:rPr>
        <w:t>3</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8D3ED4" w:rsidRDefault="008D3ED4" w:rsidP="008D3ED4">
      <w:pPr>
        <w:pStyle w:val="1"/>
        <w:jc w:val="both"/>
        <w:rPr>
          <w:color w:val="000000"/>
          <w:sz w:val="20"/>
          <w:szCs w:val="20"/>
        </w:rPr>
      </w:pPr>
      <w:r w:rsidRPr="00C73D80">
        <w:rPr>
          <w:color w:val="000000"/>
          <w:sz w:val="20"/>
          <w:szCs w:val="20"/>
        </w:rPr>
        <w:t>3.1</w:t>
      </w:r>
      <w:r>
        <w:rPr>
          <w:color w:val="000000"/>
          <w:sz w:val="20"/>
          <w:szCs w:val="20"/>
        </w:rPr>
        <w:t>4</w:t>
      </w:r>
      <w:r w:rsidRPr="00C73D80">
        <w:rPr>
          <w:color w:val="000000"/>
          <w:sz w:val="20"/>
          <w:szCs w:val="20"/>
        </w:rPr>
        <w:t xml:space="preserve">. </w:t>
      </w:r>
      <w:proofErr w:type="gramStart"/>
      <w:r w:rsidRPr="00C73D80">
        <w:rPr>
          <w:color w:val="000000"/>
          <w:sz w:val="20"/>
          <w:szCs w:val="20"/>
        </w:rPr>
        <w:t xml:space="preserve">В случае </w:t>
      </w:r>
      <w:r>
        <w:rPr>
          <w:color w:val="000000"/>
          <w:sz w:val="20"/>
          <w:szCs w:val="20"/>
        </w:rPr>
        <w:t>если</w:t>
      </w:r>
      <w:r w:rsidRPr="00C73D80">
        <w:rPr>
          <w:color w:val="000000"/>
          <w:sz w:val="20"/>
          <w:szCs w:val="20"/>
        </w:rPr>
        <w:t xml:space="preserve"> </w:t>
      </w:r>
      <w:r>
        <w:rPr>
          <w:color w:val="000000"/>
          <w:sz w:val="20"/>
          <w:szCs w:val="20"/>
        </w:rPr>
        <w:t>Спецификацией предусмотрено программное обеспечение и данное программное обеспечение имеет</w:t>
      </w:r>
      <w:r w:rsidRPr="00C73D80">
        <w:rPr>
          <w:color w:val="000000"/>
          <w:sz w:val="20"/>
          <w:szCs w:val="20"/>
        </w:rPr>
        <w:t xml:space="preserve"> технически</w:t>
      </w:r>
      <w:r>
        <w:rPr>
          <w:color w:val="000000"/>
          <w:sz w:val="20"/>
          <w:szCs w:val="20"/>
        </w:rPr>
        <w:t>е</w:t>
      </w:r>
      <w:r w:rsidRPr="00C73D80">
        <w:rPr>
          <w:color w:val="000000"/>
          <w:sz w:val="20"/>
          <w:szCs w:val="20"/>
        </w:rPr>
        <w:t xml:space="preserve"> средств</w:t>
      </w:r>
      <w:r>
        <w:rPr>
          <w:color w:val="000000"/>
          <w:sz w:val="20"/>
          <w:szCs w:val="20"/>
        </w:rPr>
        <w:t>а</w:t>
      </w:r>
      <w:r w:rsidRPr="00C73D80">
        <w:rPr>
          <w:color w:val="000000"/>
          <w:sz w:val="20"/>
          <w:szCs w:val="20"/>
        </w:rPr>
        <w:t xml:space="preserve"> защиты использования программного обеспечения, Поставщик обязуется не позднее 1 (одного) дня с даты поставки </w:t>
      </w:r>
      <w:r>
        <w:rPr>
          <w:color w:val="000000"/>
          <w:sz w:val="20"/>
          <w:szCs w:val="20"/>
        </w:rPr>
        <w:t>Товара</w:t>
      </w:r>
      <w:r w:rsidRPr="00C73D80">
        <w:rPr>
          <w:color w:val="000000"/>
          <w:sz w:val="20"/>
          <w:szCs w:val="20"/>
        </w:rPr>
        <w:t xml:space="preserve"> обеспечить Заказчику возможность использования соответствующего программного обеспечения, в том числе путём сообщения ему необходимых ключей доступа и паролей. </w:t>
      </w:r>
      <w:proofErr w:type="gramEnd"/>
    </w:p>
    <w:p w:rsidR="008D3ED4" w:rsidRPr="005D6EBB" w:rsidRDefault="008D3ED4" w:rsidP="008D3ED4">
      <w:pPr>
        <w:pStyle w:val="1"/>
        <w:jc w:val="both"/>
        <w:rPr>
          <w:color w:val="000000"/>
          <w:sz w:val="20"/>
          <w:szCs w:val="20"/>
        </w:rPr>
      </w:pPr>
      <w:r w:rsidRPr="005D6EBB">
        <w:rPr>
          <w:color w:val="000000"/>
          <w:sz w:val="20"/>
          <w:szCs w:val="20"/>
        </w:rPr>
        <w:t>3.</w:t>
      </w:r>
      <w:r>
        <w:rPr>
          <w:color w:val="000000"/>
          <w:sz w:val="20"/>
          <w:szCs w:val="20"/>
        </w:rPr>
        <w:t>15</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8D3ED4" w:rsidRPr="00525B95" w:rsidRDefault="008D3ED4" w:rsidP="008D3ED4">
      <w:pPr>
        <w:pStyle w:val="1"/>
        <w:jc w:val="both"/>
        <w:rPr>
          <w:color w:val="000000"/>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D3ED4" w:rsidRPr="005D6EBB" w:rsidRDefault="008D3ED4" w:rsidP="008D3ED4">
      <w:pPr>
        <w:pStyle w:val="1"/>
        <w:jc w:val="both"/>
        <w:rPr>
          <w:spacing w:val="-1"/>
          <w:sz w:val="20"/>
          <w:szCs w:val="20"/>
        </w:rPr>
      </w:pPr>
    </w:p>
    <w:p w:rsidR="008D3ED4" w:rsidRPr="005D6EBB" w:rsidRDefault="008D3ED4" w:rsidP="008D3ED4">
      <w:pPr>
        <w:pStyle w:val="1"/>
        <w:jc w:val="center"/>
        <w:rPr>
          <w:spacing w:val="-1"/>
          <w:sz w:val="20"/>
          <w:szCs w:val="20"/>
        </w:rPr>
      </w:pPr>
      <w:r w:rsidRPr="005D6EBB">
        <w:rPr>
          <w:b/>
          <w:bCs/>
          <w:color w:val="000000"/>
          <w:sz w:val="20"/>
          <w:szCs w:val="20"/>
        </w:rPr>
        <w:t>4. Требования к качеству поставляемого товара</w:t>
      </w:r>
    </w:p>
    <w:p w:rsidR="008D3ED4" w:rsidRPr="005D6EBB" w:rsidRDefault="008D3ED4" w:rsidP="008D3ED4">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D3ED4" w:rsidRPr="005D6EBB" w:rsidRDefault="008D3ED4" w:rsidP="008D3ED4">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w:t>
      </w:r>
    </w:p>
    <w:p w:rsidR="008D3ED4" w:rsidRPr="005D6EBB" w:rsidRDefault="008D3ED4" w:rsidP="008D3ED4">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8D3ED4" w:rsidRPr="005D6EBB" w:rsidRDefault="008D3ED4" w:rsidP="008D3ED4">
      <w:pPr>
        <w:pStyle w:val="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D3ED4" w:rsidRPr="00BC08BE" w:rsidRDefault="008D3ED4" w:rsidP="008D3ED4">
      <w:pPr>
        <w:pStyle w:val="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8D3ED4" w:rsidRPr="00A149F5" w:rsidRDefault="008D3ED4" w:rsidP="008D3ED4">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BC08BE">
        <w:rPr>
          <w:rFonts w:ascii="Times New Roman" w:hAnsi="Times New Roman"/>
          <w:color w:val="000000"/>
          <w:sz w:val="20"/>
          <w:szCs w:val="20"/>
        </w:rPr>
        <w:t>комплектующих</w:t>
      </w:r>
      <w:proofErr w:type="gramEnd"/>
      <w:r w:rsidRPr="00BC08BE">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C08BE">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BC08BE">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8D3ED4" w:rsidRPr="008D3ED4"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lastRenderedPageBreak/>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8D3ED4" w:rsidRDefault="008D3ED4" w:rsidP="008D3ED4">
      <w:pPr>
        <w:pStyle w:val="1"/>
        <w:jc w:val="center"/>
        <w:rPr>
          <w:b/>
          <w:bCs/>
          <w:sz w:val="20"/>
          <w:szCs w:val="20"/>
        </w:rPr>
      </w:pPr>
    </w:p>
    <w:p w:rsidR="008D3ED4" w:rsidRPr="005D6EBB" w:rsidRDefault="008D3ED4" w:rsidP="008D3ED4">
      <w:pPr>
        <w:pStyle w:val="1"/>
        <w:jc w:val="center"/>
        <w:rPr>
          <w:b/>
          <w:bCs/>
          <w:sz w:val="20"/>
          <w:szCs w:val="20"/>
        </w:rPr>
      </w:pPr>
      <w:r w:rsidRPr="005D6EBB">
        <w:rPr>
          <w:b/>
          <w:bCs/>
          <w:sz w:val="20"/>
          <w:szCs w:val="20"/>
        </w:rPr>
        <w:t>5. Права и обязанности Сторон</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производителя, в надлежащем количестве и ассортименте согласно Спецификации и в согласованный Сторонами срок.</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w:t>
      </w:r>
      <w:r>
        <w:rPr>
          <w:rFonts w:ascii="Times New Roman" w:hAnsi="Times New Roman"/>
          <w:color w:val="000000"/>
          <w:sz w:val="20"/>
          <w:szCs w:val="20"/>
        </w:rPr>
        <w:t>/или</w:t>
      </w:r>
      <w:r w:rsidRPr="005D6EBB">
        <w:rPr>
          <w:rFonts w:ascii="Times New Roman" w:hAnsi="Times New Roman"/>
          <w:color w:val="000000"/>
          <w:sz w:val="20"/>
          <w:szCs w:val="20"/>
        </w:rPr>
        <w:t xml:space="preserve"> сертификаты качества на товар производителя, составленные на русском языке.</w:t>
      </w:r>
    </w:p>
    <w:p w:rsidR="008D3ED4"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8D3ED4" w:rsidRPr="005D6EBB"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Pr>
          <w:rFonts w:ascii="Times New Roman" w:hAnsi="Times New Roman"/>
          <w:color w:val="000000"/>
          <w:sz w:val="20"/>
          <w:szCs w:val="20"/>
        </w:rPr>
        <w:t xml:space="preserve"> выполненных работ</w:t>
      </w:r>
      <w:r w:rsidRPr="005D6EBB">
        <w:rPr>
          <w:rFonts w:ascii="Times New Roman" w:hAnsi="Times New Roman"/>
          <w:color w:val="000000"/>
          <w:sz w:val="20"/>
          <w:szCs w:val="20"/>
        </w:rPr>
        <w:t xml:space="preserve"> путем направления письменного уведомления Поставщику</w:t>
      </w:r>
      <w:r>
        <w:rPr>
          <w:rFonts w:ascii="Times New Roman" w:hAnsi="Times New Roman"/>
          <w:color w:val="000000"/>
          <w:sz w:val="20"/>
          <w:szCs w:val="20"/>
        </w:rPr>
        <w:t>.</w:t>
      </w:r>
    </w:p>
    <w:p w:rsidR="008D3ED4" w:rsidRDefault="008D3ED4" w:rsidP="008D3ED4">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8D3ED4" w:rsidRPr="005D6EBB" w:rsidRDefault="008D3ED4" w:rsidP="008D3ED4">
      <w:pPr>
        <w:pStyle w:val="1"/>
        <w:jc w:val="both"/>
        <w:rPr>
          <w:spacing w:val="-1"/>
          <w:sz w:val="20"/>
          <w:szCs w:val="20"/>
        </w:rPr>
      </w:pPr>
    </w:p>
    <w:p w:rsidR="008D3ED4" w:rsidRPr="005D6EBB" w:rsidRDefault="008D3ED4" w:rsidP="008D3ED4">
      <w:pPr>
        <w:pStyle w:val="1"/>
        <w:jc w:val="center"/>
        <w:rPr>
          <w:b/>
          <w:bCs/>
          <w:sz w:val="20"/>
          <w:szCs w:val="20"/>
        </w:rPr>
      </w:pPr>
      <w:r w:rsidRPr="005D6EBB">
        <w:rPr>
          <w:b/>
          <w:bCs/>
          <w:sz w:val="20"/>
          <w:szCs w:val="20"/>
        </w:rPr>
        <w:t>6. Цена Договора и порядок расчетов</w:t>
      </w:r>
    </w:p>
    <w:p w:rsidR="008D3ED4" w:rsidRPr="005D6EBB" w:rsidRDefault="008D3ED4" w:rsidP="008D3ED4">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xml:space="preserve">%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8D3ED4" w:rsidRPr="005D6EBB" w:rsidRDefault="008D3ED4" w:rsidP="008D3ED4">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D3ED4" w:rsidRPr="005D6EBB" w:rsidRDefault="008D3ED4" w:rsidP="008D3ED4">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8D3ED4" w:rsidRPr="005D6EBB" w:rsidRDefault="008D3ED4" w:rsidP="008D3ED4">
      <w:pPr>
        <w:pStyle w:val="1"/>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8D3ED4" w:rsidRPr="005D6EBB" w:rsidRDefault="008D3ED4" w:rsidP="008D3ED4">
      <w:pPr>
        <w:pStyle w:val="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w:t>
      </w:r>
      <w:proofErr w:type="gramStart"/>
      <w:r w:rsidRPr="005D6EBB">
        <w:rPr>
          <w:sz w:val="20"/>
          <w:szCs w:val="20"/>
        </w:rPr>
        <w:t>дств в в</w:t>
      </w:r>
      <w:proofErr w:type="gramEnd"/>
      <w:r w:rsidRPr="005D6EBB">
        <w:rPr>
          <w:sz w:val="20"/>
          <w:szCs w:val="20"/>
        </w:rPr>
        <w:t xml:space="preserve">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w:t>
      </w:r>
      <w:r>
        <w:rPr>
          <w:sz w:val="20"/>
          <w:szCs w:val="20"/>
        </w:rPr>
        <w:t xml:space="preserve">рабочих </w:t>
      </w:r>
      <w:r w:rsidRPr="005D6EBB">
        <w:rPr>
          <w:sz w:val="20"/>
          <w:szCs w:val="20"/>
        </w:rPr>
        <w:t>дней после поставки Товара</w:t>
      </w:r>
      <w:r>
        <w:rPr>
          <w:sz w:val="20"/>
          <w:szCs w:val="20"/>
        </w:rPr>
        <w:t xml:space="preserve"> и </w:t>
      </w:r>
      <w:r w:rsidRPr="005D6EBB">
        <w:rPr>
          <w:sz w:val="20"/>
          <w:szCs w:val="20"/>
        </w:rPr>
        <w:t>подписания акта приема</w:t>
      </w:r>
      <w:r>
        <w:rPr>
          <w:sz w:val="20"/>
          <w:szCs w:val="20"/>
        </w:rPr>
        <w:t>-передачи, товарных накладных</w:t>
      </w:r>
      <w:r w:rsidRPr="005D6EBB">
        <w:rPr>
          <w:spacing w:val="-4"/>
          <w:sz w:val="20"/>
          <w:szCs w:val="20"/>
        </w:rPr>
        <w:t>.</w:t>
      </w:r>
    </w:p>
    <w:p w:rsidR="008D3ED4" w:rsidRPr="005D6EBB" w:rsidRDefault="008D3ED4" w:rsidP="008D3ED4">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8D3ED4" w:rsidRPr="005D6EBB" w:rsidRDefault="008D3ED4" w:rsidP="008D3ED4">
      <w:pPr>
        <w:pStyle w:val="1"/>
        <w:jc w:val="both"/>
        <w:rPr>
          <w:sz w:val="20"/>
          <w:szCs w:val="20"/>
        </w:rPr>
      </w:pPr>
    </w:p>
    <w:p w:rsidR="008D3ED4" w:rsidRPr="005D6EBB" w:rsidRDefault="008D3ED4" w:rsidP="008D3ED4">
      <w:pPr>
        <w:pStyle w:val="1"/>
        <w:jc w:val="center"/>
        <w:rPr>
          <w:b/>
          <w:bCs/>
          <w:sz w:val="20"/>
          <w:szCs w:val="20"/>
        </w:rPr>
      </w:pPr>
      <w:r w:rsidRPr="005D6EBB">
        <w:rPr>
          <w:b/>
          <w:bCs/>
          <w:sz w:val="20"/>
          <w:szCs w:val="20"/>
        </w:rPr>
        <w:t>7. Ответственность Сторон</w:t>
      </w:r>
    </w:p>
    <w:p w:rsidR="002137E7" w:rsidRPr="002137E7" w:rsidRDefault="002137E7" w:rsidP="00D33882">
      <w:pPr>
        <w:pStyle w:val="ConsPlusNormal"/>
        <w:spacing w:line="276" w:lineRule="auto"/>
        <w:ind w:firstLine="0"/>
        <w:jc w:val="both"/>
        <w:rPr>
          <w:rFonts w:ascii="Times New Roman" w:hAnsi="Times New Roman" w:cs="Times New Roman"/>
          <w:color w:val="000000"/>
        </w:rPr>
      </w:pPr>
      <w:r w:rsidRPr="002137E7">
        <w:rPr>
          <w:rFonts w:ascii="Times New Roman" w:hAnsi="Times New Roman" w:cs="Times New Roman"/>
          <w:color w:val="000000"/>
        </w:rPr>
        <w:t xml:space="preserve">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2137E7" w:rsidRPr="002137E7" w:rsidRDefault="002137E7" w:rsidP="00D33882">
      <w:pPr>
        <w:pStyle w:val="ConsPlusNormal"/>
        <w:spacing w:line="276" w:lineRule="auto"/>
        <w:ind w:firstLine="0"/>
        <w:jc w:val="both"/>
        <w:rPr>
          <w:rFonts w:ascii="Times New Roman" w:hAnsi="Times New Roman" w:cs="Times New Roman"/>
          <w:color w:val="000000"/>
        </w:rPr>
      </w:pPr>
      <w:r w:rsidRPr="002137E7">
        <w:rPr>
          <w:rFonts w:ascii="Times New Roman" w:hAnsi="Times New Roman" w:cs="Times New Roman"/>
          <w:color w:val="000000"/>
        </w:rPr>
        <w:t xml:space="preserve">7.2. </w:t>
      </w:r>
      <w:proofErr w:type="gramStart"/>
      <w:r w:rsidRPr="002137E7">
        <w:rPr>
          <w:rFonts w:ascii="Times New Roman" w:hAnsi="Times New Roman" w:cs="Times New Roman"/>
          <w:color w:val="000000"/>
        </w:rPr>
        <w:t>Размер штрафа устанавливается Договором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Поставщиком) обязательств, предусмотренных договором (за исключением просрочки исполнения обязательств заказчиком, поставщиком (подрядчиком, Поставщиком), и размера пени, начисляемой за каждый день просрочки исполнения поставщиком (подрядчиком, Поставщиком) обязательства, предусмотренного договором</w:t>
      </w:r>
      <w:proofErr w:type="gramEnd"/>
      <w:r w:rsidRPr="002137E7">
        <w:rPr>
          <w:rFonts w:ascii="Times New Roman" w:hAnsi="Times New Roman" w:cs="Times New Roman"/>
          <w:color w:val="000000"/>
        </w:rPr>
        <w:t xml:space="preserve">, </w:t>
      </w:r>
      <w:proofErr w:type="gramStart"/>
      <w:r w:rsidRPr="002137E7">
        <w:rPr>
          <w:rFonts w:ascii="Times New Roman" w:hAnsi="Times New Roman" w:cs="Times New Roman"/>
          <w:color w:val="000000"/>
        </w:rPr>
        <w:t xml:space="preserve">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 1042), и рассчитывается как процент цены Договора, </w:t>
      </w:r>
      <w:r w:rsidRPr="002137E7">
        <w:rPr>
          <w:rFonts w:ascii="Times New Roman" w:hAnsi="Times New Roman" w:cs="Times New Roman"/>
          <w:color w:val="000000"/>
        </w:rPr>
        <w:lastRenderedPageBreak/>
        <w:t>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.3. В </w:t>
      </w:r>
      <w:proofErr w:type="gramStart"/>
      <w:r w:rsidR="002137E7" w:rsidRPr="002137E7">
        <w:rPr>
          <w:rFonts w:ascii="Times New Roman" w:hAnsi="Times New Roman" w:cs="Times New Roman"/>
          <w:color w:val="000000"/>
        </w:rPr>
        <w:t>случае</w:t>
      </w:r>
      <w:proofErr w:type="gramEnd"/>
      <w:r w:rsidR="002137E7" w:rsidRPr="002137E7">
        <w:rPr>
          <w:rFonts w:ascii="Times New Roman" w:hAnsi="Times New Roman" w:cs="Times New Roman"/>
          <w:color w:val="00000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2137E7" w:rsidRPr="002137E7" w:rsidRDefault="00D33882" w:rsidP="00D33882">
      <w:pPr>
        <w:pStyle w:val="ConsPlusNormal"/>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2137E7">
        <w:rPr>
          <w:rFonts w:ascii="Times New Roman" w:hAnsi="Times New Roman" w:cs="Times New Roman"/>
          <w:color w:val="000000"/>
        </w:rPr>
        <w:t xml:space="preserve"> размер штрафа составляет сумму</w:t>
      </w:r>
      <w:r w:rsidR="002137E7" w:rsidRPr="002137E7">
        <w:rPr>
          <w:rFonts w:ascii="Times New Roman" w:hAnsi="Times New Roman" w:cs="Times New Roman"/>
          <w:color w:val="000000"/>
        </w:rPr>
        <w:t xml:space="preserve"> </w:t>
      </w:r>
      <w:r w:rsidR="00FB2615">
        <w:rPr>
          <w:rFonts w:ascii="Times New Roman" w:hAnsi="Times New Roman" w:cs="Times New Roman"/>
          <w:color w:val="000000"/>
        </w:rPr>
        <w:t>______________</w:t>
      </w:r>
      <w:r w:rsidR="002137E7" w:rsidRPr="002137E7">
        <w:rPr>
          <w:rFonts w:ascii="Times New Roman" w:hAnsi="Times New Roman" w:cs="Times New Roman"/>
          <w:color w:val="000000"/>
        </w:rPr>
        <w:t xml:space="preserve"> рублей, определяемую  в следующем порядке, установленном постановлением Правительства Российской Федерации от 30.08.2017 № 1042:</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1000 рублей, если цена договора не превышает 3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5000 рублей, если цена договора составляет от 3 млн. рублей до 50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в) 10000 рублей, если цена договора составляет от 50 млн. рублей до 100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 xml:space="preserve">г) 100000 рублей, если цена договора превышает 100 млн. рублей.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.5. В </w:t>
      </w:r>
      <w:proofErr w:type="gramStart"/>
      <w:r w:rsidR="002137E7" w:rsidRPr="002137E7">
        <w:rPr>
          <w:rFonts w:ascii="Times New Roman" w:hAnsi="Times New Roman" w:cs="Times New Roman"/>
          <w:color w:val="000000"/>
        </w:rPr>
        <w:t>случае</w:t>
      </w:r>
      <w:proofErr w:type="gramEnd"/>
      <w:r w:rsidR="002137E7" w:rsidRPr="002137E7">
        <w:rPr>
          <w:rFonts w:ascii="Times New Roman" w:hAnsi="Times New Roman" w:cs="Times New Roman"/>
          <w:color w:val="000000"/>
        </w:rPr>
        <w:t xml:space="preserve">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Исполнителю требование об уплате неустоек (штрафов, пеней).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.6.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порядке, установленном постановлением Правительства Российской Федерации от 30.08.2017 № 1042.</w:t>
      </w:r>
    </w:p>
    <w:p w:rsidR="002137E7" w:rsidRPr="002137E7" w:rsidRDefault="00D33882" w:rsidP="00D33882">
      <w:pPr>
        <w:spacing w:after="0" w:line="312"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2137E7" w:rsidRPr="002137E7">
        <w:rPr>
          <w:rFonts w:ascii="Times New Roman" w:eastAsia="Times New Roman" w:hAnsi="Times New Roman"/>
          <w:color w:val="000000"/>
          <w:sz w:val="20"/>
          <w:szCs w:val="20"/>
          <w:lang w:eastAsia="ru-RU"/>
        </w:rPr>
        <w:t xml:space="preserve">.8.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составляет сумму  ____________  рублей, определяемую  в следующем порядке, установленном постановлением Правительства Российской Федерации от 30.08.2017 № 1042 (за исключением случаев, предусмотренных пунктами </w:t>
      </w:r>
      <w:r w:rsidR="00F61801">
        <w:rPr>
          <w:rFonts w:ascii="Times New Roman" w:eastAsia="Times New Roman" w:hAnsi="Times New Roman"/>
          <w:color w:val="000000"/>
          <w:sz w:val="20"/>
          <w:szCs w:val="20"/>
          <w:lang w:eastAsia="ru-RU"/>
        </w:rPr>
        <w:t>7</w:t>
      </w:r>
      <w:r w:rsidR="002137E7" w:rsidRPr="002137E7">
        <w:rPr>
          <w:rFonts w:ascii="Times New Roman" w:eastAsia="Times New Roman" w:hAnsi="Times New Roman"/>
          <w:color w:val="000000"/>
          <w:sz w:val="20"/>
          <w:szCs w:val="20"/>
          <w:lang w:eastAsia="ru-RU"/>
        </w:rPr>
        <w:t xml:space="preserve">.9 и </w:t>
      </w:r>
      <w:r w:rsidR="00F61801">
        <w:rPr>
          <w:rFonts w:ascii="Times New Roman" w:eastAsia="Times New Roman" w:hAnsi="Times New Roman"/>
          <w:color w:val="000000"/>
          <w:sz w:val="20"/>
          <w:szCs w:val="20"/>
          <w:lang w:eastAsia="ru-RU"/>
        </w:rPr>
        <w:t>7</w:t>
      </w:r>
      <w:r w:rsidR="002137E7" w:rsidRPr="002137E7">
        <w:rPr>
          <w:rFonts w:ascii="Times New Roman" w:eastAsia="Times New Roman" w:hAnsi="Times New Roman"/>
          <w:color w:val="000000"/>
          <w:sz w:val="20"/>
          <w:szCs w:val="20"/>
          <w:lang w:eastAsia="ru-RU"/>
        </w:rPr>
        <w:t>.10 настоящего Договора):</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 процентов цены договора (этапа) в случае, если цена договора (этапа) не превышает 3 млн. рублей;</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 процентов цены договора (этапа) в случае, если цена договора (этапа) составляет от 3 млн. рублей до 50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в) 1 процент цены договора (этапа) в случае, если цена договора (этапа) составляет от 50 млн. рублей до 100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г) 0,5 процента цены договора (этапа) в случае, если цена договора (этапа) составляет от 100 млн. рублей до 500 млн.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proofErr w:type="spellStart"/>
      <w:r w:rsidRPr="002137E7">
        <w:rPr>
          <w:rFonts w:ascii="Times New Roman" w:hAnsi="Times New Roman" w:cs="Times New Roman"/>
          <w:color w:val="000000"/>
        </w:rPr>
        <w:t>д</w:t>
      </w:r>
      <w:proofErr w:type="spellEnd"/>
      <w:r w:rsidRPr="002137E7">
        <w:rPr>
          <w:rFonts w:ascii="Times New Roman" w:hAnsi="Times New Roman" w:cs="Times New Roman"/>
          <w:color w:val="000000"/>
        </w:rPr>
        <w:t>) 0,4 процента цены договора (этапа) в случае, если цена договора (этапа) составляет от 500 млн. рублей до 1 млрд.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е) 0,3 процента цены договора (этапа) в случае, если цена договора (этапа) составляет от 1 млрд. рублей до 2 млрд.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ж) 0,25 процента цены договора (этапа) в случае, если цена договора (этапа) составляет от 2 млрд. рублей до 5 млрд. рублей (включительно);</w:t>
      </w:r>
    </w:p>
    <w:p w:rsidR="002137E7" w:rsidRPr="002137E7" w:rsidRDefault="002137E7" w:rsidP="002137E7">
      <w:pPr>
        <w:pStyle w:val="ConsPlusNormal"/>
        <w:ind w:firstLine="540"/>
        <w:jc w:val="both"/>
        <w:rPr>
          <w:rFonts w:ascii="Times New Roman" w:hAnsi="Times New Roman" w:cs="Times New Roman"/>
          <w:color w:val="000000"/>
        </w:rPr>
      </w:pPr>
      <w:proofErr w:type="spellStart"/>
      <w:r w:rsidRPr="002137E7">
        <w:rPr>
          <w:rFonts w:ascii="Times New Roman" w:hAnsi="Times New Roman" w:cs="Times New Roman"/>
          <w:color w:val="000000"/>
        </w:rPr>
        <w:t>з</w:t>
      </w:r>
      <w:proofErr w:type="spellEnd"/>
      <w:r w:rsidRPr="002137E7">
        <w:rPr>
          <w:rFonts w:ascii="Times New Roman" w:hAnsi="Times New Roman" w:cs="Times New Roman"/>
          <w:color w:val="000000"/>
        </w:rPr>
        <w:t>) 0,2 процента цены договора (этапа) в случае, если цена договора (этапа) составляет от 5 млрд. рублей до 10 млрд. рублей (включительно);</w:t>
      </w:r>
    </w:p>
    <w:p w:rsidR="002137E7" w:rsidRPr="002137E7" w:rsidRDefault="002137E7" w:rsidP="002137E7">
      <w:pPr>
        <w:pStyle w:val="ConsPlusNormal"/>
        <w:spacing w:line="276" w:lineRule="auto"/>
        <w:ind w:firstLine="540"/>
        <w:jc w:val="both"/>
        <w:rPr>
          <w:rFonts w:ascii="Times New Roman" w:hAnsi="Times New Roman" w:cs="Times New Roman"/>
          <w:color w:val="000000"/>
        </w:rPr>
      </w:pPr>
      <w:r w:rsidRPr="002137E7">
        <w:rPr>
          <w:rFonts w:ascii="Times New Roman" w:hAnsi="Times New Roman" w:cs="Times New Roman"/>
          <w:color w:val="000000"/>
        </w:rPr>
        <w:t>и) 0,1 процента цены договора (этапа) в случае, если цена договора (этапа) превышает 10 млрд. рублей.</w:t>
      </w:r>
    </w:p>
    <w:p w:rsidR="002137E7" w:rsidRPr="002137E7" w:rsidRDefault="00D33882" w:rsidP="00D33882">
      <w:pPr>
        <w:pStyle w:val="ConsPlusNormal"/>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.9. </w:t>
      </w:r>
      <w:proofErr w:type="gramStart"/>
      <w:r w:rsidR="002137E7" w:rsidRPr="002137E7">
        <w:rPr>
          <w:rFonts w:ascii="Times New Roman" w:hAnsi="Times New Roman" w:cs="Times New Roman"/>
          <w:color w:val="000000"/>
        </w:rPr>
        <w:t xml:space="preserve">За каждый факт неисполнения или ненадлежащего исполнения Поставщиком обязательств, </w:t>
      </w:r>
      <w:r w:rsidR="002137E7" w:rsidRPr="002137E7">
        <w:rPr>
          <w:rFonts w:ascii="Times New Roman" w:hAnsi="Times New Roman" w:cs="Times New Roman"/>
          <w:color w:val="000000"/>
        </w:rPr>
        <w:lastRenderedPageBreak/>
        <w:t>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порядке, установленном настоящим пунктом Договора, за исключением просрочки исполнения обязательств (в том числе гарантийного обязательства), предусмотренных Договором, и составляет сумму  ____________ рублей, определяемую  в следующем порядке, установленном постановлением Правительства Российской Федерации от 30.08.2017 № 1042:</w:t>
      </w:r>
      <w:proofErr w:type="gramEnd"/>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 процентов начальной (максимальной) цены договора в случае, если начальная (максимальная) цена договора не превышает 3 млн. рублей;</w:t>
      </w:r>
    </w:p>
    <w:p w:rsidR="002137E7" w:rsidRPr="002137E7" w:rsidRDefault="002137E7" w:rsidP="002137E7">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137E7" w:rsidRPr="002137E7" w:rsidRDefault="002137E7" w:rsidP="002137E7">
      <w:pPr>
        <w:pStyle w:val="ConsPlusNormal"/>
        <w:spacing w:line="276" w:lineRule="auto"/>
        <w:ind w:firstLine="540"/>
        <w:jc w:val="both"/>
        <w:rPr>
          <w:rFonts w:ascii="Times New Roman" w:hAnsi="Times New Roman" w:cs="Times New Roman"/>
          <w:color w:val="000000"/>
        </w:rPr>
      </w:pPr>
      <w:r w:rsidRPr="002137E7">
        <w:rPr>
          <w:rFonts w:ascii="Times New Roman" w:hAnsi="Times New Roman" w:cs="Times New Roman"/>
          <w:color w:val="000000"/>
        </w:rPr>
        <w:t xml:space="preserve">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.10.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w:t>
      </w:r>
    </w:p>
    <w:p w:rsidR="002137E7" w:rsidRPr="002137E7" w:rsidRDefault="00D33882" w:rsidP="00D33882">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2137E7" w:rsidRPr="00F61801" w:rsidRDefault="00D33882" w:rsidP="00F61801">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002137E7" w:rsidRPr="002137E7">
        <w:rPr>
          <w:rFonts w:ascii="Times New Roman" w:hAnsi="Times New Roman" w:cs="Times New Roman"/>
          <w:color w:val="000000"/>
        </w:rPr>
        <w:t xml:space="preserve">.12.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D3ED4" w:rsidRPr="00F5601D" w:rsidRDefault="008D3ED4" w:rsidP="008D3ED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sidR="00F61801">
        <w:rPr>
          <w:rFonts w:ascii="Times New Roman" w:hAnsi="Times New Roman"/>
          <w:sz w:val="20"/>
          <w:szCs w:val="20"/>
        </w:rPr>
        <w:t>3</w:t>
      </w:r>
      <w:r w:rsidRPr="00F5601D">
        <w:rPr>
          <w:rFonts w:ascii="Times New Roman" w:hAnsi="Times New Roman"/>
          <w:sz w:val="20"/>
          <w:szCs w:val="20"/>
        </w:rPr>
        <w:t>.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8D3ED4" w:rsidRPr="00F5601D" w:rsidRDefault="008D3ED4" w:rsidP="008D3ED4">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sidR="00F61801">
        <w:rPr>
          <w:rFonts w:ascii="Times New Roman" w:hAnsi="Times New Roman"/>
          <w:sz w:val="20"/>
          <w:szCs w:val="20"/>
        </w:rPr>
        <w:t>4</w:t>
      </w:r>
      <w:r w:rsidRPr="00F5601D">
        <w:rPr>
          <w:rFonts w:ascii="Times New Roman" w:hAnsi="Times New Roman"/>
          <w:sz w:val="20"/>
          <w:szCs w:val="20"/>
        </w:rPr>
        <w:t xml:space="preserve">. </w:t>
      </w:r>
      <w:proofErr w:type="gramStart"/>
      <w:r w:rsidRPr="00F5601D">
        <w:rPr>
          <w:rFonts w:ascii="Times New Roman" w:hAnsi="Times New Roman"/>
          <w:sz w:val="20"/>
          <w:szCs w:val="20"/>
        </w:rPr>
        <w:t>Стороны</w:t>
      </w:r>
      <w:proofErr w:type="gramEnd"/>
      <w:r w:rsidRPr="00F5601D">
        <w:rPr>
          <w:rFonts w:ascii="Times New Roman" w:hAnsi="Times New Roman"/>
          <w:sz w:val="20"/>
          <w:szCs w:val="20"/>
        </w:rPr>
        <w:t xml:space="preserve"> ни при </w:t>
      </w:r>
      <w:proofErr w:type="gramStart"/>
      <w:r w:rsidRPr="00F5601D">
        <w:rPr>
          <w:rFonts w:ascii="Times New Roman" w:hAnsi="Times New Roman"/>
          <w:sz w:val="20"/>
          <w:szCs w:val="20"/>
        </w:rPr>
        <w:t>каких</w:t>
      </w:r>
      <w:proofErr w:type="gramEnd"/>
      <w:r w:rsidRPr="00F5601D">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8D3ED4" w:rsidRPr="005D6EBB" w:rsidRDefault="008D3ED4" w:rsidP="008D3ED4">
      <w:pPr>
        <w:pStyle w:val="1"/>
        <w:jc w:val="center"/>
        <w:rPr>
          <w:b/>
          <w:color w:val="000000"/>
          <w:sz w:val="20"/>
          <w:szCs w:val="20"/>
        </w:rPr>
      </w:pPr>
      <w:r w:rsidRPr="005D6EBB">
        <w:rPr>
          <w:b/>
          <w:color w:val="000000"/>
          <w:sz w:val="20"/>
          <w:szCs w:val="20"/>
        </w:rPr>
        <w:t>8. Гарантии</w:t>
      </w:r>
    </w:p>
    <w:p w:rsidR="008D3ED4" w:rsidRPr="005D6EBB" w:rsidRDefault="008D3ED4" w:rsidP="008D3ED4">
      <w:pPr>
        <w:pStyle w:val="1"/>
        <w:jc w:val="both"/>
        <w:rPr>
          <w:color w:val="000000"/>
          <w:sz w:val="20"/>
          <w:szCs w:val="20"/>
        </w:rPr>
      </w:pPr>
      <w:r w:rsidRPr="005D6EBB">
        <w:rPr>
          <w:color w:val="000000"/>
          <w:sz w:val="20"/>
          <w:szCs w:val="20"/>
        </w:rPr>
        <w:t xml:space="preserve">8.1. При исполнении обязательств по настоящему Договору Поставщик обязуется не нарушать имущественные и неимущественные права Заказчика и других лиц. </w:t>
      </w:r>
      <w:r>
        <w:rPr>
          <w:color w:val="000000"/>
          <w:sz w:val="20"/>
          <w:szCs w:val="20"/>
        </w:rPr>
        <w:t xml:space="preserve">В </w:t>
      </w:r>
      <w:proofErr w:type="gramStart"/>
      <w:r>
        <w:rPr>
          <w:color w:val="000000"/>
          <w:sz w:val="20"/>
          <w:szCs w:val="20"/>
        </w:rPr>
        <w:t>случае</w:t>
      </w:r>
      <w:proofErr w:type="gramEnd"/>
      <w:r>
        <w:rPr>
          <w:color w:val="000000"/>
          <w:sz w:val="20"/>
          <w:szCs w:val="20"/>
        </w:rPr>
        <w:t>, и</w:t>
      </w:r>
      <w:r w:rsidRPr="005D6EBB">
        <w:rPr>
          <w:color w:val="000000"/>
          <w:sz w:val="20"/>
          <w:szCs w:val="20"/>
        </w:rPr>
        <w:t>спользован</w:t>
      </w:r>
      <w:r>
        <w:rPr>
          <w:color w:val="000000"/>
          <w:sz w:val="20"/>
          <w:szCs w:val="20"/>
        </w:rPr>
        <w:t>ия</w:t>
      </w:r>
      <w:r w:rsidRPr="005D6EBB">
        <w:rPr>
          <w:color w:val="000000"/>
          <w:sz w:val="20"/>
          <w:szCs w:val="20"/>
        </w:rPr>
        <w:t xml:space="preserve"> объектов интеллектуальной собственности или средств индивидуализации</w:t>
      </w:r>
      <w:r>
        <w:rPr>
          <w:color w:val="000000"/>
          <w:sz w:val="20"/>
          <w:szCs w:val="20"/>
        </w:rPr>
        <w:t xml:space="preserve"> данное использование</w:t>
      </w:r>
      <w:r w:rsidRPr="005D6EBB">
        <w:rPr>
          <w:color w:val="000000"/>
          <w:sz w:val="20"/>
          <w:szCs w:val="20"/>
        </w:rPr>
        <w:t xml:space="preserve"> возможно на основании письменного согласия правообладателя.</w:t>
      </w:r>
    </w:p>
    <w:p w:rsidR="008D3ED4" w:rsidRDefault="008D3ED4" w:rsidP="008D3ED4">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8D3ED4" w:rsidRPr="005D6EBB" w:rsidRDefault="008D3ED4" w:rsidP="008D3ED4">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8.3.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8D3ED4" w:rsidRDefault="008D3ED4" w:rsidP="008D3ED4">
      <w:pPr>
        <w:spacing w:after="0"/>
        <w:jc w:val="both"/>
        <w:rPr>
          <w:rFonts w:ascii="Times New Roman" w:hAnsi="Times New Roman"/>
          <w:sz w:val="20"/>
          <w:szCs w:val="20"/>
        </w:rPr>
      </w:pPr>
      <w:r w:rsidRPr="005D6EBB">
        <w:rPr>
          <w:rFonts w:ascii="Times New Roman" w:hAnsi="Times New Roman"/>
          <w:sz w:val="20"/>
          <w:szCs w:val="20"/>
        </w:rPr>
        <w:t>8.</w:t>
      </w:r>
      <w:r>
        <w:rPr>
          <w:rFonts w:ascii="Times New Roman" w:hAnsi="Times New Roman"/>
          <w:sz w:val="20"/>
          <w:szCs w:val="20"/>
        </w:rPr>
        <w:t>4</w:t>
      </w:r>
      <w:r w:rsidRPr="005D6EBB">
        <w:rPr>
          <w:rFonts w:ascii="Times New Roman" w:hAnsi="Times New Roman"/>
          <w:sz w:val="20"/>
          <w:szCs w:val="20"/>
        </w:rPr>
        <w:t>.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8D3ED4" w:rsidRPr="0028483C" w:rsidRDefault="008D3ED4" w:rsidP="008D3ED4">
      <w:pPr>
        <w:spacing w:after="0"/>
        <w:jc w:val="both"/>
        <w:rPr>
          <w:rFonts w:ascii="Times New Roman" w:hAnsi="Times New Roman"/>
          <w:sz w:val="20"/>
          <w:szCs w:val="20"/>
        </w:rPr>
      </w:pPr>
      <w:r>
        <w:rPr>
          <w:rFonts w:ascii="Times New Roman" w:hAnsi="Times New Roman"/>
          <w:sz w:val="20"/>
          <w:szCs w:val="20"/>
        </w:rPr>
        <w:t xml:space="preserve">8.5. </w:t>
      </w:r>
      <w:r w:rsidRPr="0028483C">
        <w:rPr>
          <w:rFonts w:ascii="Times New Roman" w:hAnsi="Times New Roman"/>
          <w:sz w:val="20"/>
          <w:szCs w:val="20"/>
        </w:rPr>
        <w:t xml:space="preserve">В </w:t>
      </w:r>
      <w:proofErr w:type="gramStart"/>
      <w:r w:rsidRPr="0028483C">
        <w:rPr>
          <w:rFonts w:ascii="Times New Roman" w:hAnsi="Times New Roman"/>
          <w:sz w:val="20"/>
          <w:szCs w:val="20"/>
        </w:rPr>
        <w:t>случае</w:t>
      </w:r>
      <w:proofErr w:type="gramEnd"/>
      <w:r w:rsidRPr="0028483C">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8D3ED4" w:rsidRPr="007A5BCC" w:rsidRDefault="008D3ED4" w:rsidP="008D3ED4">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w:t>
      </w:r>
      <w:r w:rsidR="00D7418A">
        <w:rPr>
          <w:rFonts w:ascii="Times New Roman" w:hAnsi="Times New Roman"/>
          <w:sz w:val="20"/>
          <w:szCs w:val="20"/>
        </w:rPr>
        <w:t>21</w:t>
      </w:r>
      <w:r w:rsidRPr="0028483C">
        <w:rPr>
          <w:rFonts w:ascii="Times New Roman" w:hAnsi="Times New Roman"/>
          <w:sz w:val="20"/>
          <w:szCs w:val="20"/>
        </w:rPr>
        <w:t xml:space="preserve"> (</w:t>
      </w:r>
      <w:r w:rsidR="00D7418A">
        <w:rPr>
          <w:rFonts w:ascii="Times New Roman" w:hAnsi="Times New Roman"/>
          <w:sz w:val="20"/>
          <w:szCs w:val="20"/>
        </w:rPr>
        <w:t>двадцати одного</w:t>
      </w:r>
      <w:r w:rsidRPr="0028483C">
        <w:rPr>
          <w:rFonts w:ascii="Times New Roman" w:hAnsi="Times New Roman"/>
          <w:sz w:val="20"/>
          <w:szCs w:val="20"/>
        </w:rPr>
        <w:t>) календарн</w:t>
      </w:r>
      <w:r w:rsidR="00D7418A">
        <w:rPr>
          <w:rFonts w:ascii="Times New Roman" w:hAnsi="Times New Roman"/>
          <w:sz w:val="20"/>
          <w:szCs w:val="20"/>
        </w:rPr>
        <w:t>ого дня</w:t>
      </w:r>
      <w:r w:rsidRPr="0028483C">
        <w:rPr>
          <w:rFonts w:ascii="Times New Roman" w:hAnsi="Times New Roman"/>
          <w:sz w:val="20"/>
          <w:szCs w:val="20"/>
        </w:rPr>
        <w:t xml:space="preserve"> с момента получения соответствующего уведомления от Заказчика.</w:t>
      </w:r>
    </w:p>
    <w:p w:rsidR="008D3ED4" w:rsidRPr="0028483C" w:rsidRDefault="008D3ED4" w:rsidP="008D3ED4">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8D3ED4" w:rsidRDefault="008D3ED4" w:rsidP="008D3ED4">
      <w:pPr>
        <w:spacing w:after="0"/>
        <w:jc w:val="both"/>
        <w:rPr>
          <w:rFonts w:ascii="Times New Roman"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w:t>
      </w:r>
      <w:proofErr w:type="gramStart"/>
      <w:r w:rsidRPr="0028483C">
        <w:rPr>
          <w:rFonts w:ascii="Times New Roman" w:hAnsi="Times New Roman"/>
          <w:sz w:val="20"/>
          <w:szCs w:val="20"/>
        </w:rPr>
        <w:t xml:space="preserve">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w:t>
      </w:r>
      <w:proofErr w:type="gramEnd"/>
      <w:r w:rsidRPr="0028483C">
        <w:rPr>
          <w:rFonts w:ascii="Times New Roman" w:hAnsi="Times New Roman"/>
          <w:sz w:val="20"/>
          <w:szCs w:val="20"/>
        </w:rPr>
        <w:t xml:space="preserve"> в максимально короткие сроки по согласованию с Заказчиком, но не более 30 (тридцати) календарных дней.</w:t>
      </w:r>
    </w:p>
    <w:p w:rsidR="008D3ED4" w:rsidRDefault="008D3ED4" w:rsidP="008D3ED4">
      <w:pPr>
        <w:spacing w:after="0"/>
        <w:ind w:firstLine="708"/>
        <w:jc w:val="both"/>
        <w:rPr>
          <w:rFonts w:ascii="Times New Roman" w:hAnsi="Times New Roman"/>
          <w:sz w:val="20"/>
          <w:szCs w:val="20"/>
        </w:rPr>
      </w:pPr>
      <w:r w:rsidRPr="0028483C">
        <w:rPr>
          <w:rFonts w:ascii="Times New Roman" w:hAnsi="Times New Roman"/>
          <w:sz w:val="20"/>
          <w:szCs w:val="20"/>
        </w:rPr>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xml:space="preserve">,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28483C">
        <w:rPr>
          <w:rFonts w:ascii="Times New Roman" w:hAnsi="Times New Roman"/>
          <w:sz w:val="20"/>
          <w:szCs w:val="20"/>
        </w:rPr>
        <w:t>на</w:t>
      </w:r>
      <w:proofErr w:type="gramEnd"/>
      <w:r w:rsidRPr="0028483C">
        <w:rPr>
          <w:rFonts w:ascii="Times New Roman" w:hAnsi="Times New Roman"/>
          <w:sz w:val="20"/>
          <w:szCs w:val="20"/>
        </w:rPr>
        <w:t xml:space="preserve"> заменённ</w:t>
      </w:r>
      <w:r>
        <w:rPr>
          <w:rFonts w:ascii="Times New Roman" w:hAnsi="Times New Roman"/>
          <w:sz w:val="20"/>
          <w:szCs w:val="20"/>
        </w:rPr>
        <w:t>ый</w:t>
      </w:r>
      <w:r w:rsidRPr="0028483C">
        <w:rPr>
          <w:rFonts w:ascii="Times New Roman" w:hAnsi="Times New Roman"/>
          <w:sz w:val="20"/>
          <w:szCs w:val="20"/>
        </w:rPr>
        <w:t>.</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D3ED4" w:rsidRPr="00BF2D72" w:rsidRDefault="008D3ED4" w:rsidP="008D3ED4">
      <w:pPr>
        <w:pStyle w:val="1"/>
        <w:jc w:val="both"/>
        <w:rPr>
          <w:rFonts w:eastAsia="Calibri"/>
          <w:sz w:val="20"/>
          <w:szCs w:val="20"/>
          <w:lang w:eastAsia="en-US"/>
        </w:rPr>
      </w:pPr>
    </w:p>
    <w:p w:rsidR="008D3ED4" w:rsidRPr="005D6EBB" w:rsidRDefault="008D3ED4" w:rsidP="008D3ED4">
      <w:pPr>
        <w:pStyle w:val="1"/>
        <w:jc w:val="center"/>
        <w:rPr>
          <w:b/>
          <w:bCs/>
          <w:sz w:val="20"/>
          <w:szCs w:val="20"/>
        </w:rPr>
      </w:pPr>
      <w:r w:rsidRPr="005D6EBB">
        <w:rPr>
          <w:b/>
          <w:bCs/>
          <w:sz w:val="20"/>
          <w:szCs w:val="20"/>
        </w:rPr>
        <w:t>9. Расторжение Договора</w:t>
      </w:r>
    </w:p>
    <w:p w:rsidR="008D3ED4" w:rsidRPr="005D6EBB" w:rsidRDefault="008D3ED4" w:rsidP="008D3ED4">
      <w:pPr>
        <w:pStyle w:val="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8D3ED4" w:rsidRPr="005D6EBB" w:rsidRDefault="008D3ED4" w:rsidP="008D3ED4">
      <w:pPr>
        <w:pStyle w:val="1"/>
        <w:jc w:val="both"/>
        <w:rPr>
          <w:sz w:val="20"/>
          <w:szCs w:val="20"/>
        </w:rPr>
      </w:pPr>
      <w:r w:rsidRPr="005D6EBB">
        <w:rPr>
          <w:sz w:val="20"/>
          <w:szCs w:val="20"/>
        </w:rPr>
        <w:lastRenderedPageBreak/>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8D3ED4" w:rsidRPr="005D6EBB" w:rsidRDefault="008D3ED4" w:rsidP="008D3ED4">
      <w:pPr>
        <w:pStyle w:val="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8D3ED4" w:rsidRPr="005D6EBB" w:rsidRDefault="008D3ED4" w:rsidP="008D3ED4">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8D3ED4" w:rsidRPr="005D6EBB" w:rsidRDefault="008D3ED4" w:rsidP="008D3ED4">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D3ED4" w:rsidRPr="005D6EBB" w:rsidRDefault="008D3ED4" w:rsidP="008D3ED4">
      <w:pPr>
        <w:pStyle w:val="1"/>
        <w:jc w:val="both"/>
        <w:rPr>
          <w:sz w:val="20"/>
          <w:szCs w:val="20"/>
        </w:rPr>
      </w:pPr>
      <w:r w:rsidRPr="005D6EBB">
        <w:rPr>
          <w:sz w:val="20"/>
          <w:szCs w:val="20"/>
        </w:rPr>
        <w:t>- не выполнение требования Заказчика о доукомплектовании товара;</w:t>
      </w:r>
    </w:p>
    <w:p w:rsidR="008D3ED4" w:rsidRPr="005D6EBB" w:rsidRDefault="008D3ED4" w:rsidP="008D3ED4">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8D3ED4" w:rsidRPr="005D6EBB" w:rsidRDefault="008D3ED4" w:rsidP="008D3ED4">
      <w:pPr>
        <w:pStyle w:val="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8D3ED4" w:rsidRPr="005D6EBB" w:rsidRDefault="008D3ED4" w:rsidP="008D3ED4">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8D3ED4" w:rsidRPr="00FA567F" w:rsidRDefault="008D3ED4" w:rsidP="008D3ED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w:t>
      </w:r>
      <w:proofErr w:type="gramStart"/>
      <w:r w:rsidRPr="00FA567F">
        <w:rPr>
          <w:rFonts w:ascii="Times New Roman" w:eastAsia="Times New Roman" w:hAnsi="Times New Roman"/>
          <w:sz w:val="20"/>
          <w:szCs w:val="20"/>
          <w:lang w:eastAsia="ru-RU"/>
        </w:rPr>
        <w:t>силу</w:t>
      </w:r>
      <w:proofErr w:type="gramEnd"/>
      <w:r w:rsidRPr="00FA567F">
        <w:rPr>
          <w:rFonts w:ascii="Times New Roman" w:eastAsia="Times New Roman" w:hAnsi="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D3ED4" w:rsidRPr="00FA567F" w:rsidRDefault="008D3ED4" w:rsidP="008D3ED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8D3ED4" w:rsidRPr="00B73205" w:rsidRDefault="008D3ED4" w:rsidP="008D3ED4">
      <w:pPr>
        <w:spacing w:after="0"/>
        <w:jc w:val="both"/>
        <w:rPr>
          <w:rFonts w:ascii="Times New Roman" w:hAnsi="Times New Roman"/>
          <w:sz w:val="20"/>
          <w:szCs w:val="20"/>
        </w:rPr>
      </w:pPr>
    </w:p>
    <w:p w:rsidR="008D3ED4" w:rsidRPr="005D6EBB" w:rsidRDefault="008D3ED4" w:rsidP="008D3ED4">
      <w:pPr>
        <w:pStyle w:val="1"/>
        <w:jc w:val="center"/>
        <w:rPr>
          <w:sz w:val="20"/>
          <w:szCs w:val="20"/>
        </w:rPr>
      </w:pPr>
      <w:r w:rsidRPr="005D6EBB">
        <w:rPr>
          <w:b/>
          <w:bCs/>
          <w:sz w:val="20"/>
          <w:szCs w:val="20"/>
        </w:rPr>
        <w:t>10. Порядок урегулирования споров</w:t>
      </w:r>
    </w:p>
    <w:p w:rsidR="008D3ED4" w:rsidRPr="005D6EBB" w:rsidRDefault="008D3ED4" w:rsidP="008D3ED4">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8D3ED4" w:rsidRPr="005D6EBB" w:rsidRDefault="008D3ED4" w:rsidP="008D3ED4">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8D3ED4" w:rsidRPr="005D6EBB" w:rsidRDefault="008D3ED4" w:rsidP="008D3ED4">
      <w:pPr>
        <w:pStyle w:val="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8D3ED4" w:rsidRPr="005D6EBB" w:rsidRDefault="008D3ED4" w:rsidP="008D3ED4">
      <w:pPr>
        <w:pStyle w:val="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8D3ED4" w:rsidRPr="005D6EBB" w:rsidRDefault="008D3ED4" w:rsidP="008D3ED4">
      <w:pPr>
        <w:pStyle w:val="1"/>
        <w:jc w:val="both"/>
        <w:rPr>
          <w:sz w:val="20"/>
          <w:szCs w:val="20"/>
        </w:rPr>
      </w:pPr>
    </w:p>
    <w:p w:rsidR="008D3ED4" w:rsidRPr="005D6EBB" w:rsidRDefault="008D3ED4" w:rsidP="008D3ED4">
      <w:pPr>
        <w:pStyle w:val="1"/>
        <w:jc w:val="center"/>
        <w:rPr>
          <w:sz w:val="20"/>
          <w:szCs w:val="20"/>
        </w:rPr>
      </w:pPr>
      <w:r w:rsidRPr="005D6EBB">
        <w:rPr>
          <w:b/>
          <w:bCs/>
          <w:sz w:val="20"/>
          <w:szCs w:val="20"/>
        </w:rPr>
        <w:t>11. Обстоятельства непреодолимой силы</w:t>
      </w:r>
    </w:p>
    <w:p w:rsidR="008D3ED4" w:rsidRPr="005D6EBB" w:rsidRDefault="008D3ED4" w:rsidP="008D3ED4">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8D3ED4" w:rsidRPr="005D6EBB" w:rsidRDefault="008D3ED4" w:rsidP="008D3ED4">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D3ED4" w:rsidRPr="005D6EBB" w:rsidRDefault="008D3ED4" w:rsidP="008D3ED4">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8D3ED4" w:rsidRPr="005D6EBB" w:rsidRDefault="008D3ED4" w:rsidP="008D3ED4">
      <w:pPr>
        <w:pStyle w:val="1"/>
        <w:jc w:val="both"/>
        <w:rPr>
          <w:sz w:val="20"/>
          <w:szCs w:val="20"/>
        </w:rPr>
      </w:pPr>
    </w:p>
    <w:p w:rsidR="008D3ED4" w:rsidRPr="005D6EBB" w:rsidRDefault="008D3ED4" w:rsidP="008D3ED4">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8D3ED4" w:rsidRPr="005D6EBB" w:rsidRDefault="008D3ED4" w:rsidP="008D3ED4">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8D3ED4" w:rsidRDefault="008D3ED4" w:rsidP="008D3ED4">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3ED4" w:rsidRPr="005D6EBB" w:rsidRDefault="008D3ED4" w:rsidP="008D3ED4">
      <w:pPr>
        <w:spacing w:after="0"/>
        <w:jc w:val="both"/>
        <w:rPr>
          <w:rFonts w:ascii="Times New Roman" w:hAnsi="Times New Roman"/>
          <w:sz w:val="20"/>
          <w:szCs w:val="20"/>
        </w:rPr>
      </w:pPr>
    </w:p>
    <w:p w:rsidR="008D3ED4" w:rsidRPr="005D6EBB" w:rsidRDefault="008D3ED4" w:rsidP="008D3ED4">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8D3ED4" w:rsidRPr="005D6EBB" w:rsidRDefault="008D3ED4" w:rsidP="008D3ED4">
      <w:pPr>
        <w:tabs>
          <w:tab w:val="num" w:pos="0"/>
        </w:tabs>
        <w:spacing w:after="0"/>
        <w:jc w:val="both"/>
        <w:rPr>
          <w:rFonts w:ascii="Times New Roman" w:hAnsi="Times New Roman"/>
          <w:sz w:val="20"/>
          <w:szCs w:val="20"/>
        </w:rPr>
      </w:pPr>
      <w:r w:rsidRPr="005D6EBB">
        <w:rPr>
          <w:rFonts w:ascii="Times New Roman" w:hAnsi="Times New Roman"/>
          <w:sz w:val="20"/>
          <w:szCs w:val="20"/>
        </w:rPr>
        <w:t xml:space="preserve">13.1. </w:t>
      </w:r>
      <w:r>
        <w:rPr>
          <w:rFonts w:ascii="Times New Roman" w:hAnsi="Times New Roman"/>
          <w:sz w:val="20"/>
          <w:szCs w:val="20"/>
        </w:rPr>
        <w:t>Д</w:t>
      </w:r>
      <w:r w:rsidRPr="005D6EBB">
        <w:rPr>
          <w:rFonts w:ascii="Times New Roman" w:hAnsi="Times New Roman"/>
          <w:sz w:val="20"/>
          <w:szCs w:val="20"/>
        </w:rPr>
        <w:t>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8D3ED4" w:rsidRPr="005D6EBB" w:rsidRDefault="008D3ED4" w:rsidP="008D3ED4">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8D3ED4" w:rsidRPr="005D6EBB" w:rsidRDefault="008D3ED4" w:rsidP="008D3ED4">
      <w:pPr>
        <w:pStyle w:val="1"/>
        <w:jc w:val="both"/>
        <w:rPr>
          <w:sz w:val="20"/>
          <w:szCs w:val="20"/>
        </w:rPr>
      </w:pPr>
    </w:p>
    <w:p w:rsidR="008D3ED4" w:rsidRPr="005D6EBB" w:rsidRDefault="008D3ED4" w:rsidP="008D3ED4">
      <w:pPr>
        <w:pStyle w:val="1"/>
        <w:jc w:val="center"/>
        <w:rPr>
          <w:sz w:val="20"/>
          <w:szCs w:val="20"/>
        </w:rPr>
      </w:pPr>
      <w:r w:rsidRPr="005D6EBB">
        <w:rPr>
          <w:b/>
          <w:bCs/>
          <w:sz w:val="20"/>
          <w:szCs w:val="20"/>
        </w:rPr>
        <w:t>14. Прочие условия</w:t>
      </w:r>
    </w:p>
    <w:p w:rsidR="008D3ED4" w:rsidRPr="005D6EBB" w:rsidRDefault="008D3ED4" w:rsidP="008D3ED4">
      <w:pPr>
        <w:pStyle w:val="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8D3ED4" w:rsidRPr="005D6EBB" w:rsidRDefault="008D3ED4" w:rsidP="008D3ED4">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8D3ED4" w:rsidRPr="005D6EBB" w:rsidRDefault="008D3ED4" w:rsidP="008D3ED4">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8D3ED4" w:rsidRPr="005D6EBB" w:rsidRDefault="008D3ED4" w:rsidP="008D3ED4">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8D3ED4" w:rsidRPr="005D6EBB" w:rsidRDefault="008D3ED4" w:rsidP="008D3ED4">
      <w:pPr>
        <w:pStyle w:val="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8D3ED4" w:rsidRDefault="008D3ED4" w:rsidP="008D3ED4">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8D3ED4" w:rsidRPr="005D6EBB" w:rsidRDefault="008D3ED4" w:rsidP="008D3ED4">
      <w:pPr>
        <w:pStyle w:val="1"/>
        <w:jc w:val="both"/>
        <w:rPr>
          <w:sz w:val="20"/>
          <w:szCs w:val="20"/>
        </w:rPr>
      </w:pPr>
      <w:r>
        <w:rPr>
          <w:sz w:val="20"/>
          <w:szCs w:val="20"/>
        </w:rPr>
        <w:t>14.7. П</w:t>
      </w:r>
      <w:r w:rsidRPr="005D6EBB">
        <w:rPr>
          <w:sz w:val="20"/>
          <w:szCs w:val="20"/>
        </w:rPr>
        <w:t>исьма</w:t>
      </w:r>
      <w:r>
        <w:rPr>
          <w:sz w:val="20"/>
          <w:szCs w:val="20"/>
        </w:rPr>
        <w:t>, уведомления</w:t>
      </w:r>
      <w:r w:rsidRPr="005D6EBB">
        <w:rPr>
          <w:sz w:val="20"/>
          <w:szCs w:val="20"/>
        </w:rPr>
        <w:t xml:space="preserve"> направляются Сторонами</w:t>
      </w:r>
      <w:r>
        <w:rPr>
          <w:sz w:val="20"/>
          <w:szCs w:val="20"/>
        </w:rPr>
        <w:t xml:space="preserve"> на адрес электронной почты, указанной в настоящем договоре, с последующим отправлением оригинала</w:t>
      </w:r>
      <w:r w:rsidRPr="003A29AE">
        <w:rPr>
          <w:sz w:val="20"/>
          <w:szCs w:val="20"/>
        </w:rPr>
        <w:t xml:space="preserve"> </w:t>
      </w:r>
      <w:r w:rsidRPr="005D6EBB">
        <w:rPr>
          <w:sz w:val="20"/>
          <w:szCs w:val="20"/>
        </w:rPr>
        <w:t xml:space="preserve">заказным почтовым отправлением с уведомлением о </w:t>
      </w:r>
      <w:r w:rsidRPr="005D6EBB">
        <w:rPr>
          <w:sz w:val="20"/>
          <w:szCs w:val="20"/>
        </w:rPr>
        <w:lastRenderedPageBreak/>
        <w:t>вручении последнего адресату по местонахождению Сторон, указанному в настоящем Договоре</w:t>
      </w:r>
      <w:r>
        <w:rPr>
          <w:sz w:val="20"/>
          <w:szCs w:val="20"/>
        </w:rPr>
        <w:t xml:space="preserve">, в течение 5 (пяти) рабочих дней </w:t>
      </w:r>
      <w:proofErr w:type="gramStart"/>
      <w:r>
        <w:rPr>
          <w:sz w:val="20"/>
          <w:szCs w:val="20"/>
        </w:rPr>
        <w:t>с даты направления</w:t>
      </w:r>
      <w:proofErr w:type="gramEnd"/>
      <w:r>
        <w:rPr>
          <w:sz w:val="20"/>
          <w:szCs w:val="20"/>
        </w:rPr>
        <w:t xml:space="preserve"> по электронной почте</w:t>
      </w:r>
      <w:r w:rsidRPr="005D6EBB">
        <w:rPr>
          <w:sz w:val="20"/>
          <w:szCs w:val="20"/>
        </w:rPr>
        <w:t>.</w:t>
      </w:r>
    </w:p>
    <w:p w:rsidR="008D3ED4" w:rsidRPr="005D6EBB" w:rsidRDefault="008D3ED4" w:rsidP="008D3ED4">
      <w:pPr>
        <w:pStyle w:val="1"/>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8D3ED4" w:rsidRPr="005D6EBB" w:rsidTr="00CD6D3E">
        <w:trPr>
          <w:gridAfter w:val="1"/>
          <w:wAfter w:w="88" w:type="dxa"/>
        </w:trPr>
        <w:tc>
          <w:tcPr>
            <w:tcW w:w="9781" w:type="dxa"/>
            <w:gridSpan w:val="5"/>
          </w:tcPr>
          <w:p w:rsidR="008D3ED4" w:rsidRPr="005D6EBB" w:rsidRDefault="008D3ED4" w:rsidP="00CD6D3E">
            <w:pPr>
              <w:pStyle w:val="1"/>
              <w:jc w:val="center"/>
              <w:rPr>
                <w:sz w:val="20"/>
                <w:szCs w:val="20"/>
              </w:rPr>
            </w:pPr>
            <w:r w:rsidRPr="005D6EBB">
              <w:rPr>
                <w:b/>
                <w:bCs/>
                <w:sz w:val="20"/>
                <w:szCs w:val="20"/>
              </w:rPr>
              <w:t>15. Юридические адреса и платежные реквизиты Сторон.</w:t>
            </w:r>
          </w:p>
        </w:tc>
      </w:tr>
      <w:tr w:rsidR="008D3ED4" w:rsidRPr="005D6EBB" w:rsidTr="00CD6D3E">
        <w:trPr>
          <w:gridAfter w:val="1"/>
          <w:wAfter w:w="88" w:type="dxa"/>
        </w:trPr>
        <w:tc>
          <w:tcPr>
            <w:tcW w:w="9781" w:type="dxa"/>
            <w:gridSpan w:val="5"/>
          </w:tcPr>
          <w:p w:rsidR="008D3ED4" w:rsidRPr="005D6EBB" w:rsidRDefault="008D3ED4" w:rsidP="00CD6D3E">
            <w:pPr>
              <w:pStyle w:val="1"/>
              <w:jc w:val="both"/>
              <w:rPr>
                <w:sz w:val="20"/>
                <w:szCs w:val="20"/>
              </w:rPr>
            </w:pPr>
          </w:p>
        </w:tc>
      </w:tr>
      <w:tr w:rsidR="008D3ED4" w:rsidRPr="005D6EBB" w:rsidTr="00CD6D3E">
        <w:tc>
          <w:tcPr>
            <w:tcW w:w="484" w:type="dxa"/>
          </w:tcPr>
          <w:p w:rsidR="008D3ED4" w:rsidRPr="005D6EBB" w:rsidRDefault="008D3ED4" w:rsidP="00CD6D3E">
            <w:pPr>
              <w:pStyle w:val="1"/>
              <w:jc w:val="both"/>
              <w:rPr>
                <w:sz w:val="20"/>
                <w:szCs w:val="20"/>
              </w:rPr>
            </w:pPr>
          </w:p>
        </w:tc>
        <w:tc>
          <w:tcPr>
            <w:tcW w:w="3830" w:type="dxa"/>
          </w:tcPr>
          <w:p w:rsidR="008D3ED4" w:rsidRDefault="008D3ED4" w:rsidP="00CD6D3E">
            <w:pPr>
              <w:pStyle w:val="1"/>
              <w:jc w:val="both"/>
              <w:rPr>
                <w:sz w:val="20"/>
                <w:szCs w:val="20"/>
              </w:rPr>
            </w:pPr>
            <w:r w:rsidRPr="005D6EBB">
              <w:rPr>
                <w:b/>
                <w:bCs/>
                <w:sz w:val="20"/>
                <w:szCs w:val="20"/>
              </w:rPr>
              <w:t>Заказчик</w:t>
            </w:r>
            <w:r w:rsidRPr="005D6EBB">
              <w:rPr>
                <w:sz w:val="20"/>
                <w:szCs w:val="20"/>
              </w:rPr>
              <w:t xml:space="preserve"> </w:t>
            </w:r>
          </w:p>
          <w:p w:rsidR="008D3ED4" w:rsidRPr="00F5601D" w:rsidRDefault="008D3ED4" w:rsidP="00CD6D3E">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8D3ED4" w:rsidRPr="00F5601D" w:rsidRDefault="008D3ED4" w:rsidP="00CD6D3E">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8D3ED4" w:rsidRPr="00F5601D" w:rsidRDefault="008D3ED4" w:rsidP="00CD6D3E">
            <w:pPr>
              <w:spacing w:after="0" w:line="0" w:lineRule="atLeast"/>
              <w:rPr>
                <w:rFonts w:ascii="Times New Roman" w:hAnsi="Times New Roman"/>
                <w:sz w:val="20"/>
                <w:szCs w:val="20"/>
              </w:rPr>
            </w:pPr>
            <w:r w:rsidRPr="00F5601D">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F5601D">
              <w:rPr>
                <w:rFonts w:ascii="Times New Roman" w:hAnsi="Times New Roman"/>
                <w:sz w:val="20"/>
                <w:szCs w:val="20"/>
              </w:rPr>
              <w:t>л</w:t>
            </w:r>
            <w:proofErr w:type="gramEnd"/>
            <w:r w:rsidRPr="00F5601D">
              <w:rPr>
                <w:rFonts w:ascii="Times New Roman" w:hAnsi="Times New Roman"/>
                <w:sz w:val="20"/>
                <w:szCs w:val="20"/>
              </w:rPr>
              <w:t>/с 946080016)</w:t>
            </w:r>
          </w:p>
          <w:p w:rsidR="008D3ED4" w:rsidRPr="00F5601D" w:rsidRDefault="008D3ED4" w:rsidP="00CD6D3E">
            <w:pPr>
              <w:spacing w:after="0"/>
              <w:jc w:val="both"/>
              <w:rPr>
                <w:rFonts w:ascii="Times New Roman" w:hAnsi="Times New Roman"/>
                <w:sz w:val="20"/>
                <w:szCs w:val="20"/>
              </w:rPr>
            </w:pPr>
            <w:proofErr w:type="spellStart"/>
            <w:proofErr w:type="gramStart"/>
            <w:r w:rsidRPr="00F5601D">
              <w:rPr>
                <w:rFonts w:ascii="Times New Roman" w:hAnsi="Times New Roman"/>
                <w:sz w:val="20"/>
                <w:szCs w:val="20"/>
              </w:rPr>
              <w:t>р</w:t>
            </w:r>
            <w:proofErr w:type="spellEnd"/>
            <w:proofErr w:type="gramEnd"/>
            <w:r w:rsidRPr="00F5601D">
              <w:rPr>
                <w:rFonts w:ascii="Times New Roman" w:hAnsi="Times New Roman"/>
                <w:sz w:val="20"/>
                <w:szCs w:val="20"/>
              </w:rPr>
              <w:t>/с 40601810378883000001 ОТДЕЛЕНИЕ ЯРОСЛАВЛЬ Г.ЯРОСЛАВЛЬ</w:t>
            </w:r>
          </w:p>
          <w:p w:rsidR="008D3ED4" w:rsidRPr="00F5601D" w:rsidRDefault="008D3ED4" w:rsidP="00CD6D3E">
            <w:pPr>
              <w:spacing w:after="0"/>
              <w:jc w:val="both"/>
              <w:rPr>
                <w:rFonts w:ascii="Times New Roman" w:hAnsi="Times New Roman"/>
                <w:sz w:val="20"/>
                <w:szCs w:val="20"/>
              </w:rPr>
            </w:pPr>
            <w:r w:rsidRPr="00F5601D">
              <w:rPr>
                <w:rFonts w:ascii="Times New Roman" w:hAnsi="Times New Roman"/>
                <w:sz w:val="20"/>
                <w:szCs w:val="20"/>
              </w:rPr>
              <w:t>ИНН 7604026974</w:t>
            </w:r>
          </w:p>
          <w:p w:rsidR="008D3ED4" w:rsidRPr="00F5601D" w:rsidRDefault="008D3ED4" w:rsidP="00CD6D3E">
            <w:pPr>
              <w:spacing w:after="0"/>
              <w:jc w:val="both"/>
              <w:rPr>
                <w:rFonts w:ascii="Times New Roman" w:hAnsi="Times New Roman"/>
                <w:sz w:val="20"/>
                <w:szCs w:val="20"/>
              </w:rPr>
            </w:pPr>
            <w:r w:rsidRPr="00F5601D">
              <w:rPr>
                <w:rFonts w:ascii="Times New Roman" w:hAnsi="Times New Roman"/>
                <w:sz w:val="20"/>
                <w:szCs w:val="20"/>
              </w:rPr>
              <w:t>КПП 760401001</w:t>
            </w:r>
          </w:p>
          <w:p w:rsidR="008D3ED4" w:rsidRPr="00F5601D" w:rsidRDefault="008D3ED4" w:rsidP="00CD6D3E">
            <w:pPr>
              <w:spacing w:after="0"/>
              <w:jc w:val="both"/>
              <w:rPr>
                <w:rFonts w:ascii="Times New Roman" w:hAnsi="Times New Roman"/>
                <w:sz w:val="20"/>
                <w:szCs w:val="20"/>
              </w:rPr>
            </w:pPr>
            <w:r w:rsidRPr="00F5601D">
              <w:rPr>
                <w:rFonts w:ascii="Times New Roman" w:hAnsi="Times New Roman"/>
                <w:sz w:val="20"/>
                <w:szCs w:val="20"/>
              </w:rPr>
              <w:t>БИК 047888001</w:t>
            </w:r>
          </w:p>
          <w:p w:rsidR="008D3ED4" w:rsidRDefault="008D3ED4" w:rsidP="00CD6D3E">
            <w:pPr>
              <w:spacing w:after="0"/>
              <w:jc w:val="both"/>
              <w:rPr>
                <w:rFonts w:ascii="Times New Roman" w:hAnsi="Times New Roman"/>
                <w:sz w:val="20"/>
                <w:szCs w:val="20"/>
              </w:rPr>
            </w:pPr>
            <w:r w:rsidRPr="00F5601D">
              <w:rPr>
                <w:rFonts w:ascii="Times New Roman" w:hAnsi="Times New Roman"/>
                <w:sz w:val="20"/>
                <w:szCs w:val="20"/>
              </w:rPr>
              <w:t>КОСГУ 00000000000000000130</w:t>
            </w:r>
          </w:p>
          <w:p w:rsidR="008D3ED4" w:rsidRPr="00F5601D" w:rsidRDefault="008D3ED4" w:rsidP="00CD6D3E">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8" w:history="1">
              <w:r w:rsidRPr="00307439">
                <w:rPr>
                  <w:rFonts w:ascii="Times New Roman" w:hAnsi="Times New Roman"/>
                  <w:sz w:val="20"/>
                  <w:szCs w:val="20"/>
                </w:rPr>
                <w:t>info@vvolga-yar.ru</w:t>
              </w:r>
            </w:hyperlink>
          </w:p>
          <w:p w:rsidR="008D3ED4" w:rsidRPr="005D6EBB" w:rsidRDefault="008D3ED4" w:rsidP="00CD6D3E">
            <w:pPr>
              <w:pStyle w:val="1"/>
              <w:jc w:val="both"/>
              <w:rPr>
                <w:sz w:val="20"/>
                <w:szCs w:val="20"/>
              </w:rPr>
            </w:pPr>
          </w:p>
        </w:tc>
        <w:tc>
          <w:tcPr>
            <w:tcW w:w="763" w:type="dxa"/>
          </w:tcPr>
          <w:p w:rsidR="008D3ED4" w:rsidRPr="005D6EBB" w:rsidRDefault="008D3ED4" w:rsidP="00CD6D3E">
            <w:pPr>
              <w:pStyle w:val="1"/>
              <w:jc w:val="both"/>
              <w:rPr>
                <w:sz w:val="20"/>
                <w:szCs w:val="20"/>
              </w:rPr>
            </w:pPr>
          </w:p>
        </w:tc>
        <w:tc>
          <w:tcPr>
            <w:tcW w:w="4562" w:type="dxa"/>
          </w:tcPr>
          <w:p w:rsidR="008D3ED4" w:rsidRPr="005D6EBB" w:rsidRDefault="008D3ED4" w:rsidP="00CD6D3E">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8D3ED4" w:rsidRPr="005D6EBB" w:rsidRDefault="008D3ED4" w:rsidP="00CD6D3E">
            <w:pPr>
              <w:pStyle w:val="1"/>
              <w:jc w:val="both"/>
              <w:rPr>
                <w:sz w:val="20"/>
                <w:szCs w:val="20"/>
              </w:rPr>
            </w:pPr>
          </w:p>
        </w:tc>
      </w:tr>
      <w:tr w:rsidR="008D3ED4" w:rsidRPr="005D6EBB" w:rsidTr="00CD6D3E">
        <w:tc>
          <w:tcPr>
            <w:tcW w:w="484" w:type="dxa"/>
          </w:tcPr>
          <w:p w:rsidR="008D3ED4" w:rsidRPr="005D6EBB" w:rsidRDefault="008D3ED4" w:rsidP="00CD6D3E">
            <w:pPr>
              <w:pStyle w:val="1"/>
              <w:jc w:val="both"/>
              <w:rPr>
                <w:sz w:val="20"/>
                <w:szCs w:val="20"/>
              </w:rPr>
            </w:pPr>
          </w:p>
        </w:tc>
        <w:tc>
          <w:tcPr>
            <w:tcW w:w="3830" w:type="dxa"/>
            <w:tcBorders>
              <w:top w:val="nil"/>
              <w:left w:val="nil"/>
              <w:bottom w:val="single" w:sz="2" w:space="0" w:color="auto"/>
              <w:right w:val="nil"/>
            </w:tcBorders>
          </w:tcPr>
          <w:p w:rsidR="008D3ED4" w:rsidRPr="005D6EBB" w:rsidRDefault="008D3ED4" w:rsidP="00CD6D3E">
            <w:pPr>
              <w:pStyle w:val="1"/>
              <w:jc w:val="both"/>
              <w:rPr>
                <w:sz w:val="20"/>
                <w:szCs w:val="20"/>
              </w:rPr>
            </w:pPr>
          </w:p>
        </w:tc>
        <w:tc>
          <w:tcPr>
            <w:tcW w:w="763" w:type="dxa"/>
          </w:tcPr>
          <w:p w:rsidR="008D3ED4" w:rsidRPr="005D6EBB" w:rsidRDefault="008D3ED4" w:rsidP="00CD6D3E">
            <w:pPr>
              <w:pStyle w:val="1"/>
              <w:jc w:val="both"/>
              <w:rPr>
                <w:sz w:val="20"/>
                <w:szCs w:val="20"/>
              </w:rPr>
            </w:pPr>
          </w:p>
        </w:tc>
        <w:tc>
          <w:tcPr>
            <w:tcW w:w="4562" w:type="dxa"/>
            <w:tcBorders>
              <w:top w:val="nil"/>
              <w:left w:val="nil"/>
              <w:bottom w:val="single" w:sz="2" w:space="0" w:color="auto"/>
              <w:right w:val="nil"/>
            </w:tcBorders>
          </w:tcPr>
          <w:p w:rsidR="008D3ED4" w:rsidRPr="005D6EBB" w:rsidRDefault="008D3ED4" w:rsidP="00CD6D3E">
            <w:pPr>
              <w:pStyle w:val="1"/>
              <w:jc w:val="both"/>
              <w:rPr>
                <w:sz w:val="20"/>
                <w:szCs w:val="20"/>
              </w:rPr>
            </w:pPr>
          </w:p>
        </w:tc>
        <w:tc>
          <w:tcPr>
            <w:tcW w:w="230" w:type="dxa"/>
            <w:gridSpan w:val="2"/>
          </w:tcPr>
          <w:p w:rsidR="008D3ED4" w:rsidRPr="005D6EBB" w:rsidRDefault="008D3ED4" w:rsidP="00CD6D3E">
            <w:pPr>
              <w:pStyle w:val="1"/>
              <w:jc w:val="both"/>
              <w:rPr>
                <w:sz w:val="20"/>
                <w:szCs w:val="20"/>
              </w:rPr>
            </w:pPr>
          </w:p>
        </w:tc>
      </w:tr>
      <w:tr w:rsidR="008D3ED4" w:rsidRPr="005D6EBB" w:rsidTr="00CD6D3E">
        <w:tc>
          <w:tcPr>
            <w:tcW w:w="484" w:type="dxa"/>
          </w:tcPr>
          <w:p w:rsidR="008D3ED4" w:rsidRPr="005D6EBB" w:rsidRDefault="008D3ED4" w:rsidP="00CD6D3E">
            <w:pPr>
              <w:pStyle w:val="1"/>
              <w:jc w:val="both"/>
              <w:rPr>
                <w:sz w:val="20"/>
                <w:szCs w:val="20"/>
              </w:rPr>
            </w:pPr>
          </w:p>
        </w:tc>
        <w:tc>
          <w:tcPr>
            <w:tcW w:w="3830" w:type="dxa"/>
          </w:tcPr>
          <w:p w:rsidR="008D3ED4" w:rsidRPr="005D6EBB" w:rsidRDefault="008D3ED4" w:rsidP="00CD6D3E">
            <w:pPr>
              <w:pStyle w:val="1"/>
              <w:jc w:val="both"/>
              <w:rPr>
                <w:sz w:val="20"/>
                <w:szCs w:val="20"/>
              </w:rPr>
            </w:pPr>
            <w:r w:rsidRPr="005D6EBB">
              <w:rPr>
                <w:sz w:val="20"/>
                <w:szCs w:val="20"/>
              </w:rPr>
              <w:t>М.П.</w:t>
            </w:r>
          </w:p>
        </w:tc>
        <w:tc>
          <w:tcPr>
            <w:tcW w:w="763" w:type="dxa"/>
          </w:tcPr>
          <w:p w:rsidR="008D3ED4" w:rsidRPr="005D6EBB" w:rsidRDefault="008D3ED4" w:rsidP="00CD6D3E">
            <w:pPr>
              <w:pStyle w:val="1"/>
              <w:jc w:val="both"/>
              <w:rPr>
                <w:sz w:val="20"/>
                <w:szCs w:val="20"/>
              </w:rPr>
            </w:pPr>
          </w:p>
        </w:tc>
        <w:tc>
          <w:tcPr>
            <w:tcW w:w="4562" w:type="dxa"/>
          </w:tcPr>
          <w:p w:rsidR="008D3ED4" w:rsidRPr="005D6EBB" w:rsidRDefault="008D3ED4" w:rsidP="00CD6D3E">
            <w:pPr>
              <w:pStyle w:val="1"/>
              <w:jc w:val="both"/>
              <w:rPr>
                <w:sz w:val="20"/>
                <w:szCs w:val="20"/>
              </w:rPr>
            </w:pPr>
            <w:r w:rsidRPr="005D6EBB">
              <w:rPr>
                <w:sz w:val="20"/>
                <w:szCs w:val="20"/>
              </w:rPr>
              <w:t>М.П.</w:t>
            </w:r>
          </w:p>
        </w:tc>
        <w:tc>
          <w:tcPr>
            <w:tcW w:w="230" w:type="dxa"/>
            <w:gridSpan w:val="2"/>
          </w:tcPr>
          <w:p w:rsidR="008D3ED4" w:rsidRPr="005D6EBB" w:rsidRDefault="008D3ED4" w:rsidP="00CD6D3E">
            <w:pPr>
              <w:pStyle w:val="1"/>
              <w:jc w:val="both"/>
              <w:rPr>
                <w:sz w:val="20"/>
                <w:szCs w:val="20"/>
              </w:rPr>
            </w:pPr>
          </w:p>
        </w:tc>
      </w:tr>
    </w:tbl>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8D3ED4" w:rsidRDefault="008D3ED4"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6157C8" w:rsidRDefault="006157C8" w:rsidP="008D3ED4">
      <w:pPr>
        <w:pStyle w:val="1"/>
        <w:jc w:val="right"/>
        <w:rPr>
          <w:sz w:val="20"/>
          <w:szCs w:val="20"/>
        </w:rPr>
      </w:pPr>
    </w:p>
    <w:p w:rsidR="008D3ED4" w:rsidRDefault="008D3ED4" w:rsidP="008D3ED4">
      <w:pPr>
        <w:pStyle w:val="1"/>
        <w:jc w:val="right"/>
        <w:rPr>
          <w:sz w:val="20"/>
          <w:szCs w:val="20"/>
        </w:rPr>
      </w:pPr>
    </w:p>
    <w:p w:rsidR="00016C11" w:rsidRDefault="00016C11" w:rsidP="008D3ED4">
      <w:pPr>
        <w:pStyle w:val="1"/>
        <w:jc w:val="right"/>
        <w:rPr>
          <w:sz w:val="20"/>
          <w:szCs w:val="20"/>
        </w:rPr>
      </w:pPr>
    </w:p>
    <w:p w:rsidR="008D3ED4" w:rsidRDefault="008D3ED4" w:rsidP="008D3ED4">
      <w:pPr>
        <w:pStyle w:val="1"/>
        <w:jc w:val="right"/>
        <w:rPr>
          <w:sz w:val="20"/>
          <w:szCs w:val="20"/>
        </w:rPr>
      </w:pPr>
    </w:p>
    <w:p w:rsidR="00001617" w:rsidRDefault="00001617" w:rsidP="008D3ED4">
      <w:pPr>
        <w:pStyle w:val="1"/>
        <w:jc w:val="right"/>
        <w:rPr>
          <w:sz w:val="20"/>
          <w:szCs w:val="20"/>
        </w:rPr>
      </w:pPr>
    </w:p>
    <w:p w:rsidR="008D3ED4" w:rsidRPr="005D6EBB" w:rsidRDefault="008D3ED4" w:rsidP="008D3ED4">
      <w:pPr>
        <w:pStyle w:val="1"/>
        <w:jc w:val="right"/>
        <w:rPr>
          <w:sz w:val="20"/>
          <w:szCs w:val="20"/>
        </w:rPr>
      </w:pPr>
      <w:r w:rsidRPr="005D6EBB">
        <w:rPr>
          <w:sz w:val="20"/>
          <w:szCs w:val="20"/>
        </w:rPr>
        <w:lastRenderedPageBreak/>
        <w:t>Приложение №1</w:t>
      </w:r>
    </w:p>
    <w:p w:rsidR="008D3ED4" w:rsidRPr="005D6EBB" w:rsidRDefault="008D3ED4" w:rsidP="008D3ED4">
      <w:pPr>
        <w:pStyle w:val="1"/>
        <w:jc w:val="right"/>
        <w:rPr>
          <w:sz w:val="20"/>
          <w:szCs w:val="20"/>
        </w:rPr>
      </w:pPr>
      <w:r w:rsidRPr="005D6EBB">
        <w:rPr>
          <w:sz w:val="20"/>
          <w:szCs w:val="20"/>
        </w:rPr>
        <w:t>к Договору №______</w:t>
      </w:r>
    </w:p>
    <w:p w:rsidR="00001617" w:rsidRPr="006157C8" w:rsidRDefault="008D3ED4" w:rsidP="006157C8">
      <w:pPr>
        <w:pStyle w:val="1"/>
        <w:jc w:val="right"/>
        <w:rPr>
          <w:sz w:val="20"/>
          <w:szCs w:val="20"/>
        </w:rPr>
      </w:pPr>
      <w:r w:rsidRPr="005D6EBB">
        <w:rPr>
          <w:sz w:val="20"/>
          <w:szCs w:val="20"/>
        </w:rPr>
        <w:t>от «_</w:t>
      </w:r>
      <w:r>
        <w:rPr>
          <w:sz w:val="20"/>
          <w:szCs w:val="20"/>
        </w:rPr>
        <w:t>___</w:t>
      </w:r>
      <w:r w:rsidRPr="005D6EBB">
        <w:rPr>
          <w:sz w:val="20"/>
          <w:szCs w:val="20"/>
        </w:rPr>
        <w:t>» _____</w:t>
      </w:r>
      <w:r>
        <w:rPr>
          <w:sz w:val="20"/>
          <w:szCs w:val="20"/>
        </w:rPr>
        <w:t>___</w:t>
      </w:r>
      <w:r w:rsidRPr="005D6EBB">
        <w:rPr>
          <w:sz w:val="20"/>
          <w:szCs w:val="20"/>
        </w:rPr>
        <w:t>____ 201</w:t>
      </w:r>
      <w:r>
        <w:rPr>
          <w:sz w:val="20"/>
          <w:szCs w:val="20"/>
        </w:rPr>
        <w:t>__</w:t>
      </w:r>
      <w:r w:rsidR="006157C8">
        <w:rPr>
          <w:sz w:val="20"/>
          <w:szCs w:val="20"/>
        </w:rPr>
        <w:t>г</w:t>
      </w:r>
    </w:p>
    <w:p w:rsidR="006E5B1A" w:rsidRPr="00800466" w:rsidRDefault="008D3ED4" w:rsidP="006157C8">
      <w:pPr>
        <w:pStyle w:val="1"/>
        <w:jc w:val="center"/>
        <w:rPr>
          <w:b/>
          <w:bCs/>
        </w:rPr>
      </w:pPr>
      <w:r>
        <w:rPr>
          <w:b/>
          <w:bCs/>
        </w:rPr>
        <w:t xml:space="preserve">Спецификация на поставку </w:t>
      </w:r>
      <w:r w:rsidR="006E5B1A" w:rsidRPr="006E5B1A">
        <w:rPr>
          <w:b/>
          <w:bCs/>
        </w:rPr>
        <w:t>персональных компьютеров и ноутбуков</w:t>
      </w:r>
    </w:p>
    <w:tbl>
      <w:tblPr>
        <w:tblStyle w:val="ac"/>
        <w:tblW w:w="10949" w:type="dxa"/>
        <w:tblInd w:w="-1061" w:type="dxa"/>
        <w:tblLayout w:type="fixed"/>
        <w:tblLook w:val="04A0"/>
      </w:tblPr>
      <w:tblGrid>
        <w:gridCol w:w="567"/>
        <w:gridCol w:w="2303"/>
        <w:gridCol w:w="851"/>
        <w:gridCol w:w="4678"/>
        <w:gridCol w:w="1275"/>
        <w:gridCol w:w="1275"/>
      </w:tblGrid>
      <w:tr w:rsidR="008D3ED4" w:rsidRPr="00A65DF2" w:rsidTr="00CD6D3E">
        <w:tc>
          <w:tcPr>
            <w:tcW w:w="567" w:type="dxa"/>
          </w:tcPr>
          <w:p w:rsidR="008D3ED4" w:rsidRPr="00A65DF2" w:rsidRDefault="008D3ED4" w:rsidP="00CD6D3E">
            <w:pPr>
              <w:spacing w:line="276" w:lineRule="auto"/>
              <w:jc w:val="center"/>
              <w:rPr>
                <w:rFonts w:ascii="Times New Roman" w:hAnsi="Times New Roman"/>
                <w:sz w:val="20"/>
                <w:szCs w:val="20"/>
              </w:rPr>
            </w:pPr>
            <w:r w:rsidRPr="00A65DF2">
              <w:rPr>
                <w:rFonts w:ascii="Times New Roman" w:hAnsi="Times New Roman"/>
                <w:sz w:val="20"/>
                <w:szCs w:val="20"/>
              </w:rPr>
              <w:t>№</w:t>
            </w:r>
          </w:p>
          <w:p w:rsidR="008D3ED4" w:rsidRPr="00A65DF2" w:rsidRDefault="008D3ED4" w:rsidP="00CD6D3E">
            <w:pPr>
              <w:spacing w:line="276" w:lineRule="auto"/>
              <w:jc w:val="center"/>
              <w:rPr>
                <w:rFonts w:ascii="Times New Roman" w:hAnsi="Times New Roman"/>
                <w:sz w:val="20"/>
                <w:szCs w:val="20"/>
              </w:rPr>
            </w:pPr>
            <w:proofErr w:type="spellStart"/>
            <w:proofErr w:type="gramStart"/>
            <w:r w:rsidRPr="00A65DF2">
              <w:rPr>
                <w:rFonts w:ascii="Times New Roman" w:hAnsi="Times New Roman"/>
                <w:sz w:val="20"/>
                <w:szCs w:val="20"/>
              </w:rPr>
              <w:t>п</w:t>
            </w:r>
            <w:proofErr w:type="spellEnd"/>
            <w:proofErr w:type="gram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303" w:type="dxa"/>
          </w:tcPr>
          <w:p w:rsidR="008D3ED4" w:rsidRPr="00842EC9" w:rsidRDefault="008D3ED4" w:rsidP="00CD6D3E">
            <w:pPr>
              <w:spacing w:line="276" w:lineRule="auto"/>
              <w:jc w:val="center"/>
              <w:rPr>
                <w:rFonts w:ascii="Times New Roman" w:hAnsi="Times New Roman"/>
                <w:sz w:val="16"/>
                <w:szCs w:val="20"/>
              </w:rPr>
            </w:pPr>
            <w:r w:rsidRPr="00842EC9">
              <w:rPr>
                <w:rFonts w:ascii="Times New Roman" w:hAnsi="Times New Roman"/>
                <w:sz w:val="20"/>
                <w:szCs w:val="20"/>
              </w:rPr>
              <w:t>Наименование товара</w:t>
            </w:r>
          </w:p>
        </w:tc>
        <w:tc>
          <w:tcPr>
            <w:tcW w:w="851" w:type="dxa"/>
          </w:tcPr>
          <w:p w:rsidR="008D3ED4" w:rsidRPr="00A65DF2" w:rsidRDefault="008D3ED4" w:rsidP="00CD6D3E">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8D3ED4" w:rsidRPr="00A65DF2" w:rsidRDefault="008D3ED4" w:rsidP="00C07FC4">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r w:rsidR="00C07FC4">
              <w:rPr>
                <w:rFonts w:ascii="Times New Roman" w:hAnsi="Times New Roman"/>
                <w:sz w:val="20"/>
                <w:szCs w:val="20"/>
              </w:rPr>
              <w:t>,</w:t>
            </w:r>
            <w:r w:rsidR="00C07FC4" w:rsidRPr="00C07FC4">
              <w:rPr>
                <w:rFonts w:ascii="Times New Roman" w:hAnsi="Times New Roman"/>
                <w:sz w:val="20"/>
                <w:szCs w:val="20"/>
              </w:rPr>
              <w:t xml:space="preserve"> страна происхождения товар</w:t>
            </w:r>
            <w:r w:rsidR="00C07FC4">
              <w:rPr>
                <w:rFonts w:ascii="Times New Roman" w:hAnsi="Times New Roman"/>
                <w:sz w:val="20"/>
                <w:szCs w:val="20"/>
              </w:rPr>
              <w:t>а</w:t>
            </w:r>
          </w:p>
        </w:tc>
        <w:tc>
          <w:tcPr>
            <w:tcW w:w="1275" w:type="dxa"/>
          </w:tcPr>
          <w:p w:rsidR="008D3ED4" w:rsidRPr="00A65DF2" w:rsidRDefault="008D3ED4" w:rsidP="00CD6D3E">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2A7E6D">
              <w:rPr>
                <w:rFonts w:ascii="Times New Roman" w:hAnsi="Times New Roman"/>
                <w:sz w:val="20"/>
                <w:szCs w:val="20"/>
              </w:rPr>
              <w:t>20</w:t>
            </w:r>
            <w:r w:rsidRPr="00A65DF2">
              <w:rPr>
                <w:rFonts w:ascii="Times New Roman" w:hAnsi="Times New Roman"/>
                <w:sz w:val="20"/>
                <w:szCs w:val="20"/>
              </w:rPr>
              <w:t>%)</w:t>
            </w:r>
          </w:p>
        </w:tc>
        <w:tc>
          <w:tcPr>
            <w:tcW w:w="1275" w:type="dxa"/>
          </w:tcPr>
          <w:p w:rsidR="008D3ED4" w:rsidRPr="00A65DF2" w:rsidRDefault="008D3ED4" w:rsidP="00CD6D3E">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2A7E6D">
              <w:rPr>
                <w:rFonts w:ascii="Times New Roman" w:hAnsi="Times New Roman"/>
                <w:sz w:val="20"/>
                <w:szCs w:val="20"/>
              </w:rPr>
              <w:t>20</w:t>
            </w:r>
            <w:r w:rsidRPr="00A65DF2">
              <w:rPr>
                <w:rFonts w:ascii="Times New Roman" w:hAnsi="Times New Roman"/>
                <w:sz w:val="20"/>
                <w:szCs w:val="20"/>
              </w:rPr>
              <w:t>%)</w:t>
            </w:r>
          </w:p>
        </w:tc>
      </w:tr>
      <w:tr w:rsidR="008D3ED4" w:rsidRPr="00A65DF2" w:rsidTr="00CD6D3E">
        <w:trPr>
          <w:trHeight w:val="230"/>
        </w:trPr>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CD6D3E">
            <w:pPr>
              <w:rPr>
                <w:rFonts w:ascii="Times New Roman" w:hAnsi="Times New Roman"/>
                <w:b/>
                <w:sz w:val="16"/>
                <w:szCs w:val="20"/>
              </w:rPr>
            </w:pPr>
          </w:p>
        </w:tc>
        <w:tc>
          <w:tcPr>
            <w:tcW w:w="851" w:type="dxa"/>
          </w:tcPr>
          <w:p w:rsidR="008D3ED4" w:rsidRPr="00A65DF2" w:rsidRDefault="008D3ED4" w:rsidP="00CD6D3E">
            <w:pPr>
              <w:spacing w:line="276" w:lineRule="auto"/>
              <w:rPr>
                <w:rFonts w:ascii="Times New Roman" w:hAnsi="Times New Roman"/>
                <w:sz w:val="20"/>
                <w:szCs w:val="20"/>
              </w:rPr>
            </w:pPr>
          </w:p>
        </w:tc>
        <w:tc>
          <w:tcPr>
            <w:tcW w:w="4678" w:type="dxa"/>
          </w:tcPr>
          <w:p w:rsidR="008D3ED4" w:rsidRPr="00F941CE" w:rsidRDefault="008D3ED4" w:rsidP="00CD6D3E">
            <w:pPr>
              <w:pStyle w:val="ad"/>
              <w:spacing w:before="0" w:beforeAutospacing="0" w:after="0" w:afterAutospacing="0"/>
              <w:rPr>
                <w:sz w:val="16"/>
                <w:szCs w:val="20"/>
              </w:rPr>
            </w:pPr>
          </w:p>
        </w:tc>
        <w:tc>
          <w:tcPr>
            <w:tcW w:w="1275" w:type="dxa"/>
          </w:tcPr>
          <w:p w:rsidR="008D3ED4" w:rsidRPr="007C05E6" w:rsidRDefault="008D3ED4" w:rsidP="00CD6D3E">
            <w:pPr>
              <w:spacing w:line="276" w:lineRule="auto"/>
              <w:rPr>
                <w:rFonts w:ascii="Times New Roman" w:hAnsi="Times New Roman"/>
                <w:sz w:val="20"/>
                <w:szCs w:val="20"/>
              </w:rPr>
            </w:pPr>
          </w:p>
        </w:tc>
        <w:tc>
          <w:tcPr>
            <w:tcW w:w="1275" w:type="dxa"/>
          </w:tcPr>
          <w:p w:rsidR="008D3ED4" w:rsidRPr="007C05E6" w:rsidRDefault="008D3ED4" w:rsidP="00CD6D3E">
            <w:pPr>
              <w:rPr>
                <w:rFonts w:ascii="Times New Roman" w:hAnsi="Times New Roman"/>
                <w:sz w:val="20"/>
                <w:szCs w:val="20"/>
              </w:rPr>
            </w:pPr>
          </w:p>
        </w:tc>
      </w:tr>
      <w:tr w:rsidR="008D3ED4" w:rsidRPr="00A65DF2" w:rsidTr="00CD6D3E">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CD6D3E">
            <w:pPr>
              <w:spacing w:line="276" w:lineRule="auto"/>
              <w:rPr>
                <w:rFonts w:ascii="Times New Roman" w:hAnsi="Times New Roman"/>
                <w:sz w:val="16"/>
                <w:szCs w:val="20"/>
              </w:rPr>
            </w:pPr>
          </w:p>
        </w:tc>
        <w:tc>
          <w:tcPr>
            <w:tcW w:w="851" w:type="dxa"/>
          </w:tcPr>
          <w:p w:rsidR="008D3ED4" w:rsidRPr="00A65DF2" w:rsidRDefault="008D3ED4" w:rsidP="00CD6D3E">
            <w:pPr>
              <w:rPr>
                <w:rFonts w:ascii="Times New Roman" w:hAnsi="Times New Roman"/>
                <w:sz w:val="20"/>
                <w:szCs w:val="20"/>
              </w:rPr>
            </w:pPr>
          </w:p>
        </w:tc>
        <w:tc>
          <w:tcPr>
            <w:tcW w:w="4678" w:type="dxa"/>
          </w:tcPr>
          <w:p w:rsidR="008D3ED4" w:rsidRPr="00735DF6" w:rsidRDefault="008D3ED4" w:rsidP="00CD6D3E">
            <w:pPr>
              <w:pStyle w:val="ad"/>
              <w:spacing w:before="0" w:beforeAutospacing="0" w:after="0" w:afterAutospacing="0"/>
              <w:rPr>
                <w:sz w:val="16"/>
                <w:szCs w:val="20"/>
              </w:rPr>
            </w:pPr>
          </w:p>
        </w:tc>
        <w:tc>
          <w:tcPr>
            <w:tcW w:w="1275" w:type="dxa"/>
          </w:tcPr>
          <w:p w:rsidR="008D3ED4" w:rsidRPr="007C05E6" w:rsidRDefault="008D3ED4" w:rsidP="00CD6D3E">
            <w:pPr>
              <w:rPr>
                <w:rFonts w:ascii="Times New Roman" w:hAnsi="Times New Roman"/>
                <w:sz w:val="20"/>
                <w:szCs w:val="20"/>
              </w:rPr>
            </w:pPr>
          </w:p>
        </w:tc>
        <w:tc>
          <w:tcPr>
            <w:tcW w:w="1275" w:type="dxa"/>
          </w:tcPr>
          <w:p w:rsidR="008D3ED4" w:rsidRPr="00C404CA" w:rsidRDefault="008D3ED4" w:rsidP="00CD6D3E">
            <w:pPr>
              <w:rPr>
                <w:rFonts w:ascii="Times New Roman" w:hAnsi="Times New Roman"/>
                <w:sz w:val="20"/>
                <w:szCs w:val="20"/>
              </w:rPr>
            </w:pPr>
          </w:p>
        </w:tc>
      </w:tr>
      <w:tr w:rsidR="008D3ED4" w:rsidRPr="00A65DF2" w:rsidTr="00CD6D3E">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CD6D3E">
            <w:pPr>
              <w:rPr>
                <w:rFonts w:ascii="Times New Roman" w:hAnsi="Times New Roman"/>
                <w:sz w:val="16"/>
                <w:szCs w:val="20"/>
              </w:rPr>
            </w:pPr>
          </w:p>
        </w:tc>
        <w:tc>
          <w:tcPr>
            <w:tcW w:w="851" w:type="dxa"/>
          </w:tcPr>
          <w:p w:rsidR="008D3ED4" w:rsidRDefault="008D3ED4" w:rsidP="00CD6D3E">
            <w:pPr>
              <w:jc w:val="center"/>
              <w:rPr>
                <w:rFonts w:ascii="Times New Roman" w:hAnsi="Times New Roman"/>
                <w:sz w:val="20"/>
                <w:szCs w:val="20"/>
              </w:rPr>
            </w:pPr>
          </w:p>
        </w:tc>
        <w:tc>
          <w:tcPr>
            <w:tcW w:w="4678" w:type="dxa"/>
          </w:tcPr>
          <w:p w:rsidR="008D3ED4" w:rsidRPr="00F8316F" w:rsidRDefault="008D3ED4" w:rsidP="00CD6D3E">
            <w:pPr>
              <w:pStyle w:val="ad"/>
              <w:spacing w:before="0" w:beforeAutospacing="0" w:after="0" w:afterAutospacing="0"/>
              <w:rPr>
                <w:sz w:val="16"/>
                <w:szCs w:val="20"/>
              </w:rPr>
            </w:pPr>
          </w:p>
        </w:tc>
        <w:tc>
          <w:tcPr>
            <w:tcW w:w="1275" w:type="dxa"/>
          </w:tcPr>
          <w:p w:rsidR="008D3ED4" w:rsidRPr="00C404CA" w:rsidRDefault="008D3ED4" w:rsidP="00CD6D3E">
            <w:pPr>
              <w:rPr>
                <w:rFonts w:ascii="Times New Roman" w:hAnsi="Times New Roman"/>
                <w:sz w:val="20"/>
                <w:szCs w:val="20"/>
              </w:rPr>
            </w:pPr>
          </w:p>
        </w:tc>
        <w:tc>
          <w:tcPr>
            <w:tcW w:w="1275" w:type="dxa"/>
          </w:tcPr>
          <w:p w:rsidR="008D3ED4" w:rsidRPr="00C404CA" w:rsidRDefault="008D3ED4" w:rsidP="00CD6D3E">
            <w:pPr>
              <w:rPr>
                <w:rFonts w:ascii="Times New Roman" w:hAnsi="Times New Roman"/>
                <w:sz w:val="20"/>
                <w:szCs w:val="20"/>
              </w:rPr>
            </w:pPr>
          </w:p>
        </w:tc>
      </w:tr>
      <w:tr w:rsidR="008D3ED4" w:rsidRPr="00A65DF2" w:rsidTr="00CD6D3E">
        <w:tc>
          <w:tcPr>
            <w:tcW w:w="567" w:type="dxa"/>
          </w:tcPr>
          <w:p w:rsidR="008D3ED4" w:rsidRPr="00A5081A" w:rsidRDefault="008D3ED4" w:rsidP="008D3ED4">
            <w:pPr>
              <w:pStyle w:val="aa"/>
              <w:numPr>
                <w:ilvl w:val="0"/>
                <w:numId w:val="2"/>
              </w:numPr>
              <w:rPr>
                <w:rFonts w:ascii="Times New Roman" w:hAnsi="Times New Roman"/>
                <w:sz w:val="20"/>
                <w:szCs w:val="20"/>
              </w:rPr>
            </w:pPr>
          </w:p>
        </w:tc>
        <w:tc>
          <w:tcPr>
            <w:tcW w:w="2303" w:type="dxa"/>
          </w:tcPr>
          <w:p w:rsidR="008D3ED4" w:rsidRPr="00842EC9" w:rsidRDefault="008D3ED4" w:rsidP="00CD6D3E">
            <w:pPr>
              <w:rPr>
                <w:rFonts w:ascii="Times New Roman" w:hAnsi="Times New Roman"/>
                <w:sz w:val="16"/>
                <w:szCs w:val="20"/>
              </w:rPr>
            </w:pPr>
          </w:p>
        </w:tc>
        <w:tc>
          <w:tcPr>
            <w:tcW w:w="851" w:type="dxa"/>
          </w:tcPr>
          <w:p w:rsidR="008D3ED4" w:rsidRDefault="008D3ED4" w:rsidP="00CD6D3E">
            <w:pPr>
              <w:jc w:val="center"/>
              <w:rPr>
                <w:rFonts w:ascii="Times New Roman" w:hAnsi="Times New Roman"/>
                <w:sz w:val="20"/>
                <w:szCs w:val="20"/>
              </w:rPr>
            </w:pPr>
          </w:p>
        </w:tc>
        <w:tc>
          <w:tcPr>
            <w:tcW w:w="4678" w:type="dxa"/>
          </w:tcPr>
          <w:p w:rsidR="008D3ED4" w:rsidRPr="00F8316F" w:rsidRDefault="008D3ED4" w:rsidP="00CD6D3E">
            <w:pPr>
              <w:pStyle w:val="ad"/>
              <w:spacing w:before="0" w:beforeAutospacing="0" w:after="0" w:afterAutospacing="0"/>
              <w:rPr>
                <w:sz w:val="16"/>
                <w:szCs w:val="20"/>
              </w:rPr>
            </w:pPr>
          </w:p>
        </w:tc>
        <w:tc>
          <w:tcPr>
            <w:tcW w:w="1275" w:type="dxa"/>
          </w:tcPr>
          <w:p w:rsidR="008D3ED4" w:rsidRPr="00C404CA" w:rsidRDefault="008D3ED4" w:rsidP="00CD6D3E">
            <w:pPr>
              <w:rPr>
                <w:rFonts w:ascii="Times New Roman" w:hAnsi="Times New Roman"/>
                <w:sz w:val="20"/>
                <w:szCs w:val="20"/>
              </w:rPr>
            </w:pPr>
          </w:p>
        </w:tc>
        <w:tc>
          <w:tcPr>
            <w:tcW w:w="1275" w:type="dxa"/>
          </w:tcPr>
          <w:p w:rsidR="008D3ED4" w:rsidRPr="00C404CA" w:rsidRDefault="008D3ED4" w:rsidP="00CD6D3E">
            <w:pPr>
              <w:rPr>
                <w:rFonts w:ascii="Times New Roman" w:hAnsi="Times New Roman"/>
                <w:sz w:val="20"/>
                <w:szCs w:val="20"/>
              </w:rPr>
            </w:pPr>
          </w:p>
        </w:tc>
      </w:tr>
      <w:tr w:rsidR="0036704F" w:rsidRPr="00A65DF2" w:rsidTr="00CD6D3E">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CD6D3E">
            <w:pPr>
              <w:rPr>
                <w:rFonts w:ascii="Times New Roman" w:hAnsi="Times New Roman"/>
                <w:sz w:val="16"/>
                <w:szCs w:val="20"/>
              </w:rPr>
            </w:pPr>
          </w:p>
        </w:tc>
        <w:tc>
          <w:tcPr>
            <w:tcW w:w="851" w:type="dxa"/>
          </w:tcPr>
          <w:p w:rsidR="0036704F" w:rsidRDefault="0036704F" w:rsidP="00CD6D3E">
            <w:pPr>
              <w:jc w:val="center"/>
              <w:rPr>
                <w:rFonts w:ascii="Times New Roman" w:hAnsi="Times New Roman"/>
                <w:sz w:val="20"/>
                <w:szCs w:val="20"/>
              </w:rPr>
            </w:pPr>
          </w:p>
        </w:tc>
        <w:tc>
          <w:tcPr>
            <w:tcW w:w="4678" w:type="dxa"/>
          </w:tcPr>
          <w:p w:rsidR="0036704F" w:rsidRPr="00F8316F" w:rsidRDefault="0036704F" w:rsidP="00CD6D3E">
            <w:pPr>
              <w:pStyle w:val="ad"/>
              <w:spacing w:before="0" w:beforeAutospacing="0" w:after="0" w:afterAutospacing="0"/>
              <w:rPr>
                <w:sz w:val="16"/>
                <w:szCs w:val="20"/>
              </w:rPr>
            </w:pPr>
          </w:p>
        </w:tc>
        <w:tc>
          <w:tcPr>
            <w:tcW w:w="1275" w:type="dxa"/>
          </w:tcPr>
          <w:p w:rsidR="0036704F" w:rsidRPr="00C404CA" w:rsidRDefault="0036704F" w:rsidP="00CD6D3E">
            <w:pPr>
              <w:rPr>
                <w:rFonts w:ascii="Times New Roman" w:hAnsi="Times New Roman"/>
                <w:sz w:val="20"/>
                <w:szCs w:val="20"/>
              </w:rPr>
            </w:pPr>
          </w:p>
        </w:tc>
        <w:tc>
          <w:tcPr>
            <w:tcW w:w="1275" w:type="dxa"/>
          </w:tcPr>
          <w:p w:rsidR="0036704F" w:rsidRPr="00C404CA" w:rsidRDefault="0036704F" w:rsidP="00CD6D3E">
            <w:pPr>
              <w:rPr>
                <w:rFonts w:ascii="Times New Roman" w:hAnsi="Times New Roman"/>
                <w:sz w:val="20"/>
                <w:szCs w:val="20"/>
              </w:rPr>
            </w:pPr>
          </w:p>
        </w:tc>
      </w:tr>
      <w:tr w:rsidR="0036704F" w:rsidRPr="00A65DF2" w:rsidTr="00CD6D3E">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CD6D3E">
            <w:pPr>
              <w:rPr>
                <w:rFonts w:ascii="Times New Roman" w:hAnsi="Times New Roman"/>
                <w:sz w:val="16"/>
                <w:szCs w:val="20"/>
              </w:rPr>
            </w:pPr>
          </w:p>
        </w:tc>
        <w:tc>
          <w:tcPr>
            <w:tcW w:w="851" w:type="dxa"/>
          </w:tcPr>
          <w:p w:rsidR="0036704F" w:rsidRDefault="0036704F" w:rsidP="00CD6D3E">
            <w:pPr>
              <w:jc w:val="center"/>
              <w:rPr>
                <w:rFonts w:ascii="Times New Roman" w:hAnsi="Times New Roman"/>
                <w:sz w:val="20"/>
                <w:szCs w:val="20"/>
              </w:rPr>
            </w:pPr>
          </w:p>
        </w:tc>
        <w:tc>
          <w:tcPr>
            <w:tcW w:w="4678" w:type="dxa"/>
          </w:tcPr>
          <w:p w:rsidR="0036704F" w:rsidRPr="00F8316F" w:rsidRDefault="0036704F" w:rsidP="00CD6D3E">
            <w:pPr>
              <w:pStyle w:val="ad"/>
              <w:spacing w:before="0" w:beforeAutospacing="0" w:after="0" w:afterAutospacing="0"/>
              <w:rPr>
                <w:sz w:val="16"/>
                <w:szCs w:val="20"/>
              </w:rPr>
            </w:pPr>
          </w:p>
        </w:tc>
        <w:tc>
          <w:tcPr>
            <w:tcW w:w="1275" w:type="dxa"/>
          </w:tcPr>
          <w:p w:rsidR="0036704F" w:rsidRPr="00C404CA" w:rsidRDefault="0036704F" w:rsidP="00CD6D3E">
            <w:pPr>
              <w:rPr>
                <w:rFonts w:ascii="Times New Roman" w:hAnsi="Times New Roman"/>
                <w:sz w:val="20"/>
                <w:szCs w:val="20"/>
              </w:rPr>
            </w:pPr>
          </w:p>
        </w:tc>
        <w:tc>
          <w:tcPr>
            <w:tcW w:w="1275" w:type="dxa"/>
          </w:tcPr>
          <w:p w:rsidR="0036704F" w:rsidRPr="00C404CA" w:rsidRDefault="0036704F" w:rsidP="00CD6D3E">
            <w:pPr>
              <w:rPr>
                <w:rFonts w:ascii="Times New Roman" w:hAnsi="Times New Roman"/>
                <w:sz w:val="20"/>
                <w:szCs w:val="20"/>
              </w:rPr>
            </w:pPr>
          </w:p>
        </w:tc>
      </w:tr>
      <w:tr w:rsidR="0036704F" w:rsidRPr="00A65DF2" w:rsidTr="00CD6D3E">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CD6D3E">
            <w:pPr>
              <w:rPr>
                <w:rFonts w:ascii="Times New Roman" w:hAnsi="Times New Roman"/>
                <w:sz w:val="16"/>
                <w:szCs w:val="20"/>
              </w:rPr>
            </w:pPr>
          </w:p>
        </w:tc>
        <w:tc>
          <w:tcPr>
            <w:tcW w:w="851" w:type="dxa"/>
          </w:tcPr>
          <w:p w:rsidR="0036704F" w:rsidRDefault="0036704F" w:rsidP="00CD6D3E">
            <w:pPr>
              <w:jc w:val="center"/>
              <w:rPr>
                <w:rFonts w:ascii="Times New Roman" w:hAnsi="Times New Roman"/>
                <w:sz w:val="20"/>
                <w:szCs w:val="20"/>
              </w:rPr>
            </w:pPr>
          </w:p>
        </w:tc>
        <w:tc>
          <w:tcPr>
            <w:tcW w:w="4678" w:type="dxa"/>
          </w:tcPr>
          <w:p w:rsidR="0036704F" w:rsidRPr="00F8316F" w:rsidRDefault="0036704F" w:rsidP="00CD6D3E">
            <w:pPr>
              <w:pStyle w:val="ad"/>
              <w:spacing w:before="0" w:beforeAutospacing="0" w:after="0" w:afterAutospacing="0"/>
              <w:rPr>
                <w:sz w:val="16"/>
                <w:szCs w:val="20"/>
              </w:rPr>
            </w:pPr>
          </w:p>
        </w:tc>
        <w:tc>
          <w:tcPr>
            <w:tcW w:w="1275" w:type="dxa"/>
          </w:tcPr>
          <w:p w:rsidR="0036704F" w:rsidRPr="00C404CA" w:rsidRDefault="0036704F" w:rsidP="00CD6D3E">
            <w:pPr>
              <w:rPr>
                <w:rFonts w:ascii="Times New Roman" w:hAnsi="Times New Roman"/>
                <w:sz w:val="20"/>
                <w:szCs w:val="20"/>
              </w:rPr>
            </w:pPr>
          </w:p>
        </w:tc>
        <w:tc>
          <w:tcPr>
            <w:tcW w:w="1275" w:type="dxa"/>
          </w:tcPr>
          <w:p w:rsidR="0036704F" w:rsidRPr="00C404CA" w:rsidRDefault="0036704F" w:rsidP="00CD6D3E">
            <w:pPr>
              <w:rPr>
                <w:rFonts w:ascii="Times New Roman" w:hAnsi="Times New Roman"/>
                <w:sz w:val="20"/>
                <w:szCs w:val="20"/>
              </w:rPr>
            </w:pPr>
          </w:p>
        </w:tc>
      </w:tr>
      <w:tr w:rsidR="0036704F" w:rsidRPr="00A65DF2" w:rsidTr="00CD6D3E">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CD6D3E">
            <w:pPr>
              <w:rPr>
                <w:rFonts w:ascii="Times New Roman" w:hAnsi="Times New Roman"/>
                <w:sz w:val="16"/>
                <w:szCs w:val="20"/>
              </w:rPr>
            </w:pPr>
          </w:p>
        </w:tc>
        <w:tc>
          <w:tcPr>
            <w:tcW w:w="851" w:type="dxa"/>
          </w:tcPr>
          <w:p w:rsidR="0036704F" w:rsidRDefault="0036704F" w:rsidP="00CD6D3E">
            <w:pPr>
              <w:jc w:val="center"/>
              <w:rPr>
                <w:rFonts w:ascii="Times New Roman" w:hAnsi="Times New Roman"/>
                <w:sz w:val="20"/>
                <w:szCs w:val="20"/>
              </w:rPr>
            </w:pPr>
          </w:p>
        </w:tc>
        <w:tc>
          <w:tcPr>
            <w:tcW w:w="4678" w:type="dxa"/>
          </w:tcPr>
          <w:p w:rsidR="0036704F" w:rsidRPr="00F8316F" w:rsidRDefault="0036704F" w:rsidP="00CD6D3E">
            <w:pPr>
              <w:pStyle w:val="ad"/>
              <w:spacing w:before="0" w:beforeAutospacing="0" w:after="0" w:afterAutospacing="0"/>
              <w:rPr>
                <w:sz w:val="16"/>
                <w:szCs w:val="20"/>
              </w:rPr>
            </w:pPr>
          </w:p>
        </w:tc>
        <w:tc>
          <w:tcPr>
            <w:tcW w:w="1275" w:type="dxa"/>
          </w:tcPr>
          <w:p w:rsidR="0036704F" w:rsidRPr="00C404CA" w:rsidRDefault="0036704F" w:rsidP="00CD6D3E">
            <w:pPr>
              <w:rPr>
                <w:rFonts w:ascii="Times New Roman" w:hAnsi="Times New Roman"/>
                <w:sz w:val="20"/>
                <w:szCs w:val="20"/>
              </w:rPr>
            </w:pPr>
          </w:p>
        </w:tc>
        <w:tc>
          <w:tcPr>
            <w:tcW w:w="1275" w:type="dxa"/>
          </w:tcPr>
          <w:p w:rsidR="0036704F" w:rsidRPr="00C404CA" w:rsidRDefault="0036704F" w:rsidP="00CD6D3E">
            <w:pPr>
              <w:rPr>
                <w:rFonts w:ascii="Times New Roman" w:hAnsi="Times New Roman"/>
                <w:sz w:val="20"/>
                <w:szCs w:val="20"/>
              </w:rPr>
            </w:pPr>
          </w:p>
        </w:tc>
      </w:tr>
      <w:tr w:rsidR="0036704F" w:rsidRPr="00A65DF2" w:rsidTr="00CD6D3E">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CD6D3E">
            <w:pPr>
              <w:rPr>
                <w:rFonts w:ascii="Times New Roman" w:hAnsi="Times New Roman"/>
                <w:sz w:val="16"/>
                <w:szCs w:val="20"/>
              </w:rPr>
            </w:pPr>
          </w:p>
        </w:tc>
        <w:tc>
          <w:tcPr>
            <w:tcW w:w="851" w:type="dxa"/>
          </w:tcPr>
          <w:p w:rsidR="0036704F" w:rsidRDefault="0036704F" w:rsidP="00CD6D3E">
            <w:pPr>
              <w:jc w:val="center"/>
              <w:rPr>
                <w:rFonts w:ascii="Times New Roman" w:hAnsi="Times New Roman"/>
                <w:sz w:val="20"/>
                <w:szCs w:val="20"/>
              </w:rPr>
            </w:pPr>
          </w:p>
        </w:tc>
        <w:tc>
          <w:tcPr>
            <w:tcW w:w="4678" w:type="dxa"/>
          </w:tcPr>
          <w:p w:rsidR="0036704F" w:rsidRPr="00F8316F" w:rsidRDefault="0036704F" w:rsidP="00CD6D3E">
            <w:pPr>
              <w:pStyle w:val="ad"/>
              <w:spacing w:before="0" w:beforeAutospacing="0" w:after="0" w:afterAutospacing="0"/>
              <w:rPr>
                <w:sz w:val="16"/>
                <w:szCs w:val="20"/>
              </w:rPr>
            </w:pPr>
          </w:p>
        </w:tc>
        <w:tc>
          <w:tcPr>
            <w:tcW w:w="1275" w:type="dxa"/>
          </w:tcPr>
          <w:p w:rsidR="0036704F" w:rsidRPr="00C404CA" w:rsidRDefault="0036704F" w:rsidP="00CD6D3E">
            <w:pPr>
              <w:rPr>
                <w:rFonts w:ascii="Times New Roman" w:hAnsi="Times New Roman"/>
                <w:sz w:val="20"/>
                <w:szCs w:val="20"/>
              </w:rPr>
            </w:pPr>
          </w:p>
        </w:tc>
        <w:tc>
          <w:tcPr>
            <w:tcW w:w="1275" w:type="dxa"/>
          </w:tcPr>
          <w:p w:rsidR="0036704F" w:rsidRPr="00C404CA" w:rsidRDefault="0036704F" w:rsidP="00CD6D3E">
            <w:pPr>
              <w:rPr>
                <w:rFonts w:ascii="Times New Roman" w:hAnsi="Times New Roman"/>
                <w:sz w:val="20"/>
                <w:szCs w:val="20"/>
              </w:rPr>
            </w:pPr>
          </w:p>
        </w:tc>
      </w:tr>
      <w:tr w:rsidR="0036704F" w:rsidRPr="00A65DF2" w:rsidTr="00CD6D3E">
        <w:tc>
          <w:tcPr>
            <w:tcW w:w="567" w:type="dxa"/>
          </w:tcPr>
          <w:p w:rsidR="0036704F" w:rsidRPr="00A5081A" w:rsidRDefault="0036704F" w:rsidP="008D3ED4">
            <w:pPr>
              <w:pStyle w:val="aa"/>
              <w:numPr>
                <w:ilvl w:val="0"/>
                <w:numId w:val="2"/>
              </w:numPr>
              <w:rPr>
                <w:rFonts w:ascii="Times New Roman" w:hAnsi="Times New Roman"/>
                <w:sz w:val="20"/>
                <w:szCs w:val="20"/>
              </w:rPr>
            </w:pPr>
          </w:p>
        </w:tc>
        <w:tc>
          <w:tcPr>
            <w:tcW w:w="2303" w:type="dxa"/>
          </w:tcPr>
          <w:p w:rsidR="0036704F" w:rsidRPr="00842EC9" w:rsidRDefault="0036704F" w:rsidP="00CD6D3E">
            <w:pPr>
              <w:rPr>
                <w:rFonts w:ascii="Times New Roman" w:hAnsi="Times New Roman"/>
                <w:sz w:val="16"/>
                <w:szCs w:val="20"/>
              </w:rPr>
            </w:pPr>
          </w:p>
        </w:tc>
        <w:tc>
          <w:tcPr>
            <w:tcW w:w="851" w:type="dxa"/>
          </w:tcPr>
          <w:p w:rsidR="0036704F" w:rsidRDefault="0036704F" w:rsidP="00CD6D3E">
            <w:pPr>
              <w:jc w:val="center"/>
              <w:rPr>
                <w:rFonts w:ascii="Times New Roman" w:hAnsi="Times New Roman"/>
                <w:sz w:val="20"/>
                <w:szCs w:val="20"/>
              </w:rPr>
            </w:pPr>
          </w:p>
        </w:tc>
        <w:tc>
          <w:tcPr>
            <w:tcW w:w="4678" w:type="dxa"/>
          </w:tcPr>
          <w:p w:rsidR="0036704F" w:rsidRPr="00F8316F" w:rsidRDefault="0036704F" w:rsidP="00CD6D3E">
            <w:pPr>
              <w:pStyle w:val="ad"/>
              <w:spacing w:before="0" w:beforeAutospacing="0" w:after="0" w:afterAutospacing="0"/>
              <w:rPr>
                <w:sz w:val="16"/>
                <w:szCs w:val="20"/>
              </w:rPr>
            </w:pPr>
          </w:p>
        </w:tc>
        <w:tc>
          <w:tcPr>
            <w:tcW w:w="1275" w:type="dxa"/>
          </w:tcPr>
          <w:p w:rsidR="0036704F" w:rsidRPr="00C404CA" w:rsidRDefault="0036704F" w:rsidP="00CD6D3E">
            <w:pPr>
              <w:rPr>
                <w:rFonts w:ascii="Times New Roman" w:hAnsi="Times New Roman"/>
                <w:sz w:val="20"/>
                <w:szCs w:val="20"/>
              </w:rPr>
            </w:pPr>
          </w:p>
        </w:tc>
        <w:tc>
          <w:tcPr>
            <w:tcW w:w="1275" w:type="dxa"/>
          </w:tcPr>
          <w:p w:rsidR="0036704F" w:rsidRPr="00C404CA" w:rsidRDefault="0036704F" w:rsidP="00CD6D3E">
            <w:pPr>
              <w:rPr>
                <w:rFonts w:ascii="Times New Roman" w:hAnsi="Times New Roman"/>
                <w:sz w:val="20"/>
                <w:szCs w:val="20"/>
              </w:rPr>
            </w:pPr>
          </w:p>
        </w:tc>
      </w:tr>
      <w:tr w:rsidR="008D3ED4" w:rsidRPr="00A65DF2" w:rsidTr="00CD6D3E">
        <w:tc>
          <w:tcPr>
            <w:tcW w:w="9674" w:type="dxa"/>
            <w:gridSpan w:val="5"/>
          </w:tcPr>
          <w:p w:rsidR="008D3ED4" w:rsidRPr="00972DAD" w:rsidRDefault="008D3ED4" w:rsidP="00CD6D3E">
            <w:pPr>
              <w:jc w:val="right"/>
              <w:rPr>
                <w:rFonts w:ascii="Times New Roman" w:hAnsi="Times New Roman"/>
                <w:sz w:val="20"/>
                <w:szCs w:val="20"/>
              </w:rPr>
            </w:pPr>
            <w:r>
              <w:rPr>
                <w:rFonts w:ascii="Times New Roman" w:hAnsi="Times New Roman"/>
                <w:b/>
              </w:rPr>
              <w:t>НДС 20%/НДС не облагается</w:t>
            </w:r>
          </w:p>
        </w:tc>
        <w:tc>
          <w:tcPr>
            <w:tcW w:w="1275" w:type="dxa"/>
          </w:tcPr>
          <w:p w:rsidR="008D3ED4" w:rsidRPr="00972DAD" w:rsidRDefault="008D3ED4" w:rsidP="00CD6D3E">
            <w:pPr>
              <w:jc w:val="center"/>
              <w:rPr>
                <w:rFonts w:ascii="Times New Roman" w:hAnsi="Times New Roman"/>
                <w:sz w:val="20"/>
                <w:szCs w:val="20"/>
              </w:rPr>
            </w:pPr>
          </w:p>
        </w:tc>
      </w:tr>
      <w:tr w:rsidR="008D3ED4" w:rsidRPr="00A65DF2" w:rsidTr="00CD6D3E">
        <w:tc>
          <w:tcPr>
            <w:tcW w:w="9674" w:type="dxa"/>
            <w:gridSpan w:val="5"/>
          </w:tcPr>
          <w:p w:rsidR="008D3ED4" w:rsidRPr="00842EC9" w:rsidRDefault="008D3ED4" w:rsidP="00CD6D3E">
            <w:pPr>
              <w:jc w:val="right"/>
              <w:rPr>
                <w:rFonts w:ascii="Times New Roman" w:hAnsi="Times New Roman"/>
                <w:b/>
                <w:sz w:val="16"/>
                <w:szCs w:val="20"/>
              </w:rPr>
            </w:pPr>
            <w:r>
              <w:rPr>
                <w:rFonts w:ascii="Times New Roman" w:hAnsi="Times New Roman"/>
                <w:b/>
              </w:rPr>
              <w:t>ИТОГО</w:t>
            </w:r>
          </w:p>
        </w:tc>
        <w:tc>
          <w:tcPr>
            <w:tcW w:w="1275" w:type="dxa"/>
          </w:tcPr>
          <w:p w:rsidR="008D3ED4" w:rsidRPr="008402BB" w:rsidRDefault="008D3ED4" w:rsidP="00CD6D3E">
            <w:pPr>
              <w:jc w:val="center"/>
              <w:rPr>
                <w:rFonts w:ascii="Times New Roman" w:hAnsi="Times New Roman"/>
                <w:sz w:val="20"/>
                <w:szCs w:val="20"/>
              </w:rPr>
            </w:pPr>
          </w:p>
        </w:tc>
      </w:tr>
    </w:tbl>
    <w:p w:rsidR="008D3ED4" w:rsidRPr="006157C8" w:rsidRDefault="008D3ED4" w:rsidP="008D3ED4">
      <w:pPr>
        <w:spacing w:after="0"/>
        <w:jc w:val="both"/>
        <w:rPr>
          <w:rFonts w:ascii="Times New Roman" w:hAnsi="Times New Roman"/>
          <w:b/>
          <w:sz w:val="18"/>
          <w:szCs w:val="18"/>
          <w:u w:val="single"/>
        </w:rPr>
      </w:pPr>
      <w:r w:rsidRPr="006157C8">
        <w:rPr>
          <w:rFonts w:ascii="Times New Roman" w:hAnsi="Times New Roman"/>
          <w:b/>
          <w:sz w:val="18"/>
          <w:szCs w:val="18"/>
          <w:u w:val="single"/>
        </w:rPr>
        <w:t>Условия поставки Товара:</w:t>
      </w:r>
    </w:p>
    <w:p w:rsidR="008D3ED4" w:rsidRPr="006157C8" w:rsidRDefault="008D3ED4" w:rsidP="008D3ED4">
      <w:pPr>
        <w:spacing w:after="0"/>
        <w:jc w:val="both"/>
        <w:rPr>
          <w:rFonts w:ascii="Times New Roman" w:hAnsi="Times New Roman"/>
          <w:sz w:val="18"/>
          <w:szCs w:val="18"/>
        </w:rPr>
      </w:pPr>
      <w:r w:rsidRPr="006157C8">
        <w:rPr>
          <w:rFonts w:ascii="Times New Roman" w:hAnsi="Times New Roman"/>
          <w:b/>
          <w:sz w:val="18"/>
          <w:szCs w:val="18"/>
        </w:rPr>
        <w:t xml:space="preserve">Срок поставки </w:t>
      </w:r>
      <w:r w:rsidRPr="006157C8">
        <w:rPr>
          <w:rFonts w:ascii="Times New Roman" w:hAnsi="Times New Roman"/>
          <w:sz w:val="18"/>
          <w:szCs w:val="18"/>
        </w:rPr>
        <w:t xml:space="preserve">– в течение </w:t>
      </w:r>
      <w:r w:rsidR="00DE3D8B" w:rsidRPr="006157C8">
        <w:rPr>
          <w:rFonts w:ascii="Times New Roman" w:hAnsi="Times New Roman"/>
          <w:sz w:val="18"/>
          <w:szCs w:val="18"/>
        </w:rPr>
        <w:t>21</w:t>
      </w:r>
      <w:r w:rsidRPr="006157C8">
        <w:rPr>
          <w:rFonts w:ascii="Times New Roman" w:hAnsi="Times New Roman"/>
          <w:sz w:val="18"/>
          <w:szCs w:val="18"/>
        </w:rPr>
        <w:t xml:space="preserve"> (</w:t>
      </w:r>
      <w:r w:rsidR="00DE3D8B" w:rsidRPr="006157C8">
        <w:rPr>
          <w:rFonts w:ascii="Times New Roman" w:hAnsi="Times New Roman"/>
          <w:sz w:val="18"/>
          <w:szCs w:val="18"/>
        </w:rPr>
        <w:t>двадцати одного) календарного дня</w:t>
      </w:r>
      <w:r w:rsidRPr="006157C8">
        <w:rPr>
          <w:rFonts w:ascii="Times New Roman" w:hAnsi="Times New Roman"/>
          <w:sz w:val="18"/>
          <w:szCs w:val="18"/>
        </w:rPr>
        <w:t xml:space="preserve"> </w:t>
      </w:r>
      <w:proofErr w:type="gramStart"/>
      <w:r w:rsidRPr="006157C8">
        <w:rPr>
          <w:rFonts w:ascii="Times New Roman" w:hAnsi="Times New Roman"/>
          <w:sz w:val="18"/>
          <w:szCs w:val="18"/>
        </w:rPr>
        <w:t>с даты заключения</w:t>
      </w:r>
      <w:proofErr w:type="gramEnd"/>
      <w:r w:rsidRPr="006157C8">
        <w:rPr>
          <w:rFonts w:ascii="Times New Roman" w:hAnsi="Times New Roman"/>
          <w:sz w:val="18"/>
          <w:szCs w:val="18"/>
        </w:rPr>
        <w:t xml:space="preserve"> договора.</w:t>
      </w:r>
    </w:p>
    <w:p w:rsidR="008D3ED4" w:rsidRPr="006157C8" w:rsidRDefault="008D3ED4" w:rsidP="008D3ED4">
      <w:pPr>
        <w:spacing w:after="0"/>
        <w:jc w:val="both"/>
        <w:rPr>
          <w:rFonts w:ascii="Times New Roman" w:hAnsi="Times New Roman"/>
          <w:b/>
          <w:sz w:val="18"/>
          <w:szCs w:val="18"/>
        </w:rPr>
      </w:pPr>
      <w:r w:rsidRPr="006157C8">
        <w:rPr>
          <w:rFonts w:ascii="Times New Roman" w:hAnsi="Times New Roman"/>
          <w:b/>
          <w:sz w:val="18"/>
          <w:szCs w:val="18"/>
        </w:rPr>
        <w:t xml:space="preserve">Объем поставки, выполнения работ, оказания услуг – </w:t>
      </w:r>
      <w:r w:rsidRPr="006157C8">
        <w:rPr>
          <w:rFonts w:ascii="Times New Roman" w:hAnsi="Times New Roman"/>
          <w:sz w:val="18"/>
          <w:szCs w:val="18"/>
        </w:rPr>
        <w:t>в соответствии с настоящей Спецификацией.</w:t>
      </w:r>
    </w:p>
    <w:p w:rsidR="008D3ED4" w:rsidRPr="006157C8" w:rsidRDefault="008D3ED4" w:rsidP="008D3ED4">
      <w:pPr>
        <w:pStyle w:val="aa"/>
        <w:spacing w:after="0" w:line="240" w:lineRule="auto"/>
        <w:ind w:left="0"/>
        <w:jc w:val="both"/>
        <w:rPr>
          <w:rFonts w:ascii="Times New Roman" w:eastAsia="Times New Roman" w:hAnsi="Times New Roman"/>
          <w:bCs/>
          <w:sz w:val="18"/>
          <w:szCs w:val="18"/>
        </w:rPr>
      </w:pPr>
      <w:r w:rsidRPr="006157C8">
        <w:rPr>
          <w:rFonts w:ascii="Times New Roman" w:hAnsi="Times New Roman"/>
          <w:b/>
          <w:sz w:val="18"/>
          <w:szCs w:val="18"/>
        </w:rPr>
        <w:t xml:space="preserve">Срок оплаты – </w:t>
      </w:r>
      <w:r w:rsidRPr="006157C8">
        <w:rPr>
          <w:rFonts w:ascii="Times New Roman" w:eastAsia="Times New Roman" w:hAnsi="Times New Roman"/>
          <w:bCs/>
          <w:sz w:val="18"/>
          <w:szCs w:val="18"/>
        </w:rPr>
        <w:t>в соответствии с условиями договора.</w:t>
      </w:r>
    </w:p>
    <w:p w:rsidR="008D3ED4" w:rsidRPr="006157C8" w:rsidRDefault="008D3ED4" w:rsidP="008D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MS Mincho" w:hAnsi="Times New Roman"/>
          <w:b/>
          <w:sz w:val="18"/>
          <w:szCs w:val="18"/>
          <w:lang w:eastAsia="ja-JP"/>
        </w:rPr>
      </w:pPr>
      <w:r w:rsidRPr="006157C8">
        <w:rPr>
          <w:rFonts w:ascii="Times New Roman" w:eastAsia="MS Mincho" w:hAnsi="Times New Roman"/>
          <w:b/>
          <w:sz w:val="18"/>
          <w:szCs w:val="18"/>
          <w:lang w:eastAsia="ja-JP"/>
        </w:rPr>
        <w:tab/>
      </w:r>
      <w:proofErr w:type="gramStart"/>
      <w:r w:rsidRPr="006157C8">
        <w:rPr>
          <w:rFonts w:ascii="Times New Roman" w:eastAsia="MS Mincho" w:hAnsi="Times New Roman"/>
          <w:b/>
          <w:sz w:val="18"/>
          <w:szCs w:val="18"/>
          <w:lang w:eastAsia="ja-JP"/>
        </w:rPr>
        <w:t xml:space="preserve">Требования к качеству, техническим характеристикам товара: </w:t>
      </w:r>
      <w:r w:rsidRPr="006157C8">
        <w:rPr>
          <w:rFonts w:ascii="Times New Roman" w:hAnsi="Times New Roman"/>
          <w:sz w:val="18"/>
          <w:szCs w:val="18"/>
        </w:rPr>
        <w:t>поставляемый товар должен быть новым товаром, произведен не ранее 2018 года, быть готовым к эксплуатации в комплекте (должен быть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8D3ED4" w:rsidRPr="006157C8" w:rsidRDefault="008D3ED4" w:rsidP="008D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18"/>
          <w:szCs w:val="18"/>
          <w:lang w:eastAsia="ja-JP"/>
        </w:rPr>
      </w:pPr>
      <w:r w:rsidRPr="006157C8">
        <w:rPr>
          <w:rFonts w:ascii="Times New Roman" w:eastAsia="MS Mincho" w:hAnsi="Times New Roman"/>
          <w:b/>
          <w:i/>
          <w:sz w:val="18"/>
          <w:szCs w:val="18"/>
          <w:lang w:eastAsia="ja-JP"/>
        </w:rPr>
        <w:t xml:space="preserve"> </w:t>
      </w:r>
      <w:r w:rsidRPr="006157C8">
        <w:rPr>
          <w:rFonts w:ascii="Times New Roman" w:eastAsia="MS Mincho" w:hAnsi="Times New Roman"/>
          <w:b/>
          <w:sz w:val="18"/>
          <w:szCs w:val="18"/>
          <w:lang w:eastAsia="ja-JP"/>
        </w:rPr>
        <w:t xml:space="preserve">Требования к упаковке товара: </w:t>
      </w:r>
      <w:r w:rsidRPr="006157C8">
        <w:rPr>
          <w:rFonts w:ascii="Times New Roman" w:hAnsi="Times New Roman"/>
          <w:sz w:val="18"/>
          <w:szCs w:val="18"/>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8D3ED4" w:rsidRPr="006157C8" w:rsidRDefault="008D3ED4" w:rsidP="008D3ED4">
      <w:pPr>
        <w:autoSpaceDE w:val="0"/>
        <w:autoSpaceDN w:val="0"/>
        <w:adjustRightInd w:val="0"/>
        <w:spacing w:after="0"/>
        <w:ind w:firstLine="540"/>
        <w:jc w:val="both"/>
        <w:rPr>
          <w:rFonts w:ascii="Times New Roman" w:hAnsi="Times New Roman"/>
          <w:sz w:val="18"/>
          <w:szCs w:val="18"/>
        </w:rPr>
      </w:pPr>
      <w:r w:rsidRPr="006157C8">
        <w:rPr>
          <w:rFonts w:ascii="Times New Roman" w:hAnsi="Times New Roman"/>
          <w:sz w:val="18"/>
          <w:szCs w:val="18"/>
        </w:rPr>
        <w:t>Поставляемые товары должны быть обеспечены технической документацией на русском языке.</w:t>
      </w:r>
    </w:p>
    <w:p w:rsidR="008D3ED4" w:rsidRPr="006157C8" w:rsidRDefault="008D3ED4" w:rsidP="008D3ED4">
      <w:pPr>
        <w:autoSpaceDE w:val="0"/>
        <w:autoSpaceDN w:val="0"/>
        <w:adjustRightInd w:val="0"/>
        <w:spacing w:after="0"/>
        <w:ind w:firstLine="709"/>
        <w:contextualSpacing/>
        <w:jc w:val="both"/>
        <w:rPr>
          <w:rFonts w:ascii="Times New Roman" w:hAnsi="Times New Roman"/>
          <w:sz w:val="18"/>
          <w:szCs w:val="18"/>
        </w:rPr>
      </w:pPr>
      <w:r w:rsidRPr="006157C8">
        <w:rPr>
          <w:rFonts w:ascii="Times New Roman" w:eastAsia="MS Mincho" w:hAnsi="Times New Roman"/>
          <w:b/>
          <w:sz w:val="18"/>
          <w:szCs w:val="18"/>
          <w:lang w:eastAsia="ja-JP"/>
        </w:rPr>
        <w:t>Срок гарантии на поставляемый товар</w:t>
      </w:r>
      <w:r w:rsidRPr="006157C8">
        <w:rPr>
          <w:rFonts w:ascii="Times New Roman" w:eastAsia="MS Mincho" w:hAnsi="Times New Roman"/>
          <w:sz w:val="18"/>
          <w:szCs w:val="18"/>
          <w:lang w:eastAsia="ja-JP"/>
        </w:rPr>
        <w:t xml:space="preserve">: </w:t>
      </w:r>
      <w:r w:rsidRPr="006157C8">
        <w:rPr>
          <w:rFonts w:ascii="Times New Roman" w:hAnsi="Times New Roman"/>
          <w:sz w:val="18"/>
          <w:szCs w:val="18"/>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74"/>
        <w:gridCol w:w="3756"/>
        <w:gridCol w:w="74"/>
        <w:gridCol w:w="689"/>
        <w:gridCol w:w="74"/>
        <w:gridCol w:w="4562"/>
        <w:gridCol w:w="71"/>
      </w:tblGrid>
      <w:tr w:rsidR="008D3ED4" w:rsidRPr="00ED6654" w:rsidTr="00CD6D3E">
        <w:tc>
          <w:tcPr>
            <w:tcW w:w="484" w:type="dxa"/>
          </w:tcPr>
          <w:p w:rsidR="008D3ED4" w:rsidRPr="00ED6654" w:rsidRDefault="008D3ED4" w:rsidP="00CD6D3E">
            <w:pPr>
              <w:pStyle w:val="1"/>
              <w:jc w:val="both"/>
              <w:rPr>
                <w:sz w:val="18"/>
                <w:szCs w:val="18"/>
              </w:rPr>
            </w:pPr>
          </w:p>
        </w:tc>
        <w:tc>
          <w:tcPr>
            <w:tcW w:w="3830" w:type="dxa"/>
            <w:gridSpan w:val="2"/>
          </w:tcPr>
          <w:p w:rsidR="008D3ED4" w:rsidRPr="00ED6654" w:rsidRDefault="008D3ED4" w:rsidP="00CD6D3E">
            <w:pPr>
              <w:pStyle w:val="1"/>
              <w:jc w:val="both"/>
              <w:rPr>
                <w:sz w:val="18"/>
                <w:szCs w:val="18"/>
              </w:rPr>
            </w:pPr>
            <w:r w:rsidRPr="00ED6654">
              <w:rPr>
                <w:b/>
                <w:bCs/>
                <w:sz w:val="18"/>
                <w:szCs w:val="18"/>
              </w:rPr>
              <w:t>Заказчик</w:t>
            </w:r>
            <w:r w:rsidRPr="00ED6654">
              <w:rPr>
                <w:sz w:val="18"/>
                <w:szCs w:val="18"/>
              </w:rPr>
              <w:t xml:space="preserve"> </w:t>
            </w:r>
          </w:p>
        </w:tc>
        <w:tc>
          <w:tcPr>
            <w:tcW w:w="763" w:type="dxa"/>
            <w:gridSpan w:val="2"/>
          </w:tcPr>
          <w:p w:rsidR="008D3ED4" w:rsidRPr="00ED6654" w:rsidRDefault="008D3ED4" w:rsidP="00CD6D3E">
            <w:pPr>
              <w:pStyle w:val="1"/>
              <w:jc w:val="both"/>
              <w:rPr>
                <w:sz w:val="18"/>
                <w:szCs w:val="18"/>
              </w:rPr>
            </w:pPr>
          </w:p>
        </w:tc>
        <w:tc>
          <w:tcPr>
            <w:tcW w:w="4707" w:type="dxa"/>
            <w:gridSpan w:val="3"/>
          </w:tcPr>
          <w:p w:rsidR="008D3ED4" w:rsidRPr="00ED6654" w:rsidRDefault="008D3ED4" w:rsidP="00CD6D3E">
            <w:pPr>
              <w:pStyle w:val="1"/>
              <w:jc w:val="both"/>
              <w:rPr>
                <w:sz w:val="18"/>
                <w:szCs w:val="18"/>
              </w:rPr>
            </w:pPr>
            <w:r w:rsidRPr="00ED6654">
              <w:rPr>
                <w:b/>
                <w:bCs/>
                <w:sz w:val="18"/>
                <w:szCs w:val="18"/>
              </w:rPr>
              <w:t>Поставщик</w:t>
            </w:r>
            <w:r w:rsidRPr="00ED6654">
              <w:rPr>
                <w:sz w:val="18"/>
                <w:szCs w:val="18"/>
              </w:rPr>
              <w:t xml:space="preserve"> </w:t>
            </w:r>
          </w:p>
          <w:p w:rsidR="008D3ED4" w:rsidRPr="00ED6654" w:rsidRDefault="008D3ED4" w:rsidP="00CD6D3E">
            <w:pPr>
              <w:pStyle w:val="1"/>
              <w:jc w:val="both"/>
              <w:rPr>
                <w:sz w:val="18"/>
                <w:szCs w:val="18"/>
              </w:rPr>
            </w:pPr>
          </w:p>
        </w:tc>
      </w:tr>
      <w:tr w:rsidR="008D3ED4" w:rsidRPr="00ED6654" w:rsidTr="00CD6D3E">
        <w:trPr>
          <w:gridBefore w:val="2"/>
          <w:gridAfter w:val="1"/>
          <w:wBefore w:w="558" w:type="dxa"/>
          <w:wAfter w:w="71" w:type="dxa"/>
        </w:trPr>
        <w:tc>
          <w:tcPr>
            <w:tcW w:w="3830" w:type="dxa"/>
            <w:gridSpan w:val="2"/>
          </w:tcPr>
          <w:p w:rsidR="008D3ED4" w:rsidRPr="00ED6654" w:rsidRDefault="008D3ED4" w:rsidP="00CD6D3E">
            <w:pPr>
              <w:spacing w:after="0"/>
              <w:rPr>
                <w:rFonts w:ascii="Times New Roman" w:hAnsi="Times New Roman"/>
                <w:b/>
                <w:sz w:val="18"/>
                <w:szCs w:val="18"/>
              </w:rPr>
            </w:pPr>
            <w:r w:rsidRPr="00ED6654">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8D3ED4" w:rsidRPr="00ED6654" w:rsidRDefault="008D3ED4" w:rsidP="00CD6D3E">
            <w:pPr>
              <w:spacing w:after="0"/>
              <w:jc w:val="both"/>
              <w:rPr>
                <w:rFonts w:ascii="Times New Roman" w:hAnsi="Times New Roman"/>
                <w:sz w:val="18"/>
                <w:szCs w:val="18"/>
              </w:rPr>
            </w:pPr>
            <w:r w:rsidRPr="00ED6654">
              <w:rPr>
                <w:rFonts w:ascii="Times New Roman" w:hAnsi="Times New Roman"/>
                <w:sz w:val="18"/>
                <w:szCs w:val="18"/>
              </w:rPr>
              <w:t>Юридический адрес: 150000, г. Ярославль, ул. Максимова, д. 17/27.</w:t>
            </w:r>
          </w:p>
          <w:p w:rsidR="008D3ED4" w:rsidRPr="00ED6654" w:rsidRDefault="008D3ED4" w:rsidP="00CD6D3E">
            <w:pPr>
              <w:spacing w:after="0" w:line="0" w:lineRule="atLeast"/>
              <w:rPr>
                <w:rFonts w:ascii="Times New Roman" w:hAnsi="Times New Roman"/>
                <w:sz w:val="18"/>
                <w:szCs w:val="18"/>
              </w:rPr>
            </w:pPr>
            <w:r w:rsidRPr="00ED6654">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D6654">
              <w:rPr>
                <w:rFonts w:ascii="Times New Roman" w:hAnsi="Times New Roman"/>
                <w:sz w:val="18"/>
                <w:szCs w:val="18"/>
              </w:rPr>
              <w:t>л</w:t>
            </w:r>
            <w:proofErr w:type="gramEnd"/>
            <w:r w:rsidRPr="00ED6654">
              <w:rPr>
                <w:rFonts w:ascii="Times New Roman" w:hAnsi="Times New Roman"/>
                <w:sz w:val="18"/>
                <w:szCs w:val="18"/>
              </w:rPr>
              <w:t>/с 946080016)</w:t>
            </w:r>
          </w:p>
          <w:p w:rsidR="008D3ED4" w:rsidRPr="00ED6654" w:rsidRDefault="008D3ED4" w:rsidP="00CD6D3E">
            <w:pPr>
              <w:spacing w:after="0"/>
              <w:jc w:val="both"/>
              <w:rPr>
                <w:rFonts w:ascii="Times New Roman" w:hAnsi="Times New Roman"/>
                <w:sz w:val="18"/>
                <w:szCs w:val="18"/>
              </w:rPr>
            </w:pPr>
            <w:proofErr w:type="spellStart"/>
            <w:proofErr w:type="gramStart"/>
            <w:r w:rsidRPr="00ED6654">
              <w:rPr>
                <w:rFonts w:ascii="Times New Roman" w:hAnsi="Times New Roman"/>
                <w:sz w:val="18"/>
                <w:szCs w:val="18"/>
              </w:rPr>
              <w:t>р</w:t>
            </w:r>
            <w:proofErr w:type="spellEnd"/>
            <w:proofErr w:type="gramEnd"/>
            <w:r w:rsidRPr="00ED6654">
              <w:rPr>
                <w:rFonts w:ascii="Times New Roman" w:hAnsi="Times New Roman"/>
                <w:sz w:val="18"/>
                <w:szCs w:val="18"/>
              </w:rPr>
              <w:t>/с 40601810378883000001 ОТДЕЛЕНИЕ ЯРОСЛАВЛЬ Г.ЯРОСЛАВЛЬ</w:t>
            </w:r>
          </w:p>
          <w:p w:rsidR="008D3ED4" w:rsidRPr="00ED6654" w:rsidRDefault="008D3ED4" w:rsidP="00CD6D3E">
            <w:pPr>
              <w:spacing w:after="0"/>
              <w:jc w:val="both"/>
              <w:rPr>
                <w:rFonts w:ascii="Times New Roman" w:hAnsi="Times New Roman"/>
                <w:sz w:val="18"/>
                <w:szCs w:val="18"/>
              </w:rPr>
            </w:pPr>
            <w:r w:rsidRPr="00ED6654">
              <w:rPr>
                <w:rFonts w:ascii="Times New Roman" w:hAnsi="Times New Roman"/>
                <w:sz w:val="18"/>
                <w:szCs w:val="18"/>
              </w:rPr>
              <w:t>ИНН 7604026974</w:t>
            </w:r>
          </w:p>
          <w:p w:rsidR="008D3ED4" w:rsidRPr="00ED6654" w:rsidRDefault="008D3ED4" w:rsidP="00CD6D3E">
            <w:pPr>
              <w:spacing w:after="0"/>
              <w:jc w:val="both"/>
              <w:rPr>
                <w:rFonts w:ascii="Times New Roman" w:hAnsi="Times New Roman"/>
                <w:sz w:val="18"/>
                <w:szCs w:val="18"/>
              </w:rPr>
            </w:pPr>
            <w:r w:rsidRPr="00ED6654">
              <w:rPr>
                <w:rFonts w:ascii="Times New Roman" w:hAnsi="Times New Roman"/>
                <w:sz w:val="18"/>
                <w:szCs w:val="18"/>
              </w:rPr>
              <w:t>КПП 760401001</w:t>
            </w:r>
          </w:p>
          <w:p w:rsidR="008D3ED4" w:rsidRPr="00ED6654" w:rsidRDefault="008D3ED4" w:rsidP="00CD6D3E">
            <w:pPr>
              <w:spacing w:after="0"/>
              <w:jc w:val="both"/>
              <w:rPr>
                <w:rFonts w:ascii="Times New Roman" w:hAnsi="Times New Roman"/>
                <w:sz w:val="18"/>
                <w:szCs w:val="18"/>
              </w:rPr>
            </w:pPr>
            <w:r w:rsidRPr="00ED6654">
              <w:rPr>
                <w:rFonts w:ascii="Times New Roman" w:hAnsi="Times New Roman"/>
                <w:sz w:val="18"/>
                <w:szCs w:val="18"/>
              </w:rPr>
              <w:t>БИК 047888001</w:t>
            </w:r>
          </w:p>
          <w:p w:rsidR="008D3ED4" w:rsidRPr="00ED6654" w:rsidRDefault="008D3ED4" w:rsidP="00CD6D3E">
            <w:pPr>
              <w:spacing w:after="0"/>
              <w:jc w:val="both"/>
              <w:rPr>
                <w:rFonts w:ascii="Times New Roman" w:hAnsi="Times New Roman"/>
                <w:sz w:val="18"/>
                <w:szCs w:val="18"/>
              </w:rPr>
            </w:pPr>
            <w:r w:rsidRPr="00ED6654">
              <w:rPr>
                <w:rFonts w:ascii="Times New Roman" w:hAnsi="Times New Roman"/>
                <w:sz w:val="18"/>
                <w:szCs w:val="18"/>
              </w:rPr>
              <w:t>КОСГУ 00000000000000000130</w:t>
            </w:r>
          </w:p>
          <w:p w:rsidR="008D3ED4" w:rsidRPr="00ED6654" w:rsidRDefault="008D3ED4" w:rsidP="00CD6D3E">
            <w:pPr>
              <w:spacing w:after="0"/>
              <w:jc w:val="both"/>
              <w:rPr>
                <w:rFonts w:ascii="Times New Roman" w:hAnsi="Times New Roman"/>
                <w:sz w:val="18"/>
                <w:szCs w:val="18"/>
              </w:rPr>
            </w:pPr>
            <w:r w:rsidRPr="00ED6654">
              <w:rPr>
                <w:rFonts w:ascii="Times New Roman" w:hAnsi="Times New Roman"/>
                <w:sz w:val="18"/>
                <w:szCs w:val="18"/>
              </w:rPr>
              <w:t xml:space="preserve">Адрес электронной почты: </w:t>
            </w:r>
            <w:hyperlink r:id="rId9" w:history="1">
              <w:r w:rsidRPr="00ED6654">
                <w:rPr>
                  <w:rFonts w:ascii="Times New Roman" w:hAnsi="Times New Roman"/>
                  <w:sz w:val="18"/>
                  <w:szCs w:val="18"/>
                </w:rPr>
                <w:t>info@vvolga-yar.ru</w:t>
              </w:r>
            </w:hyperlink>
          </w:p>
        </w:tc>
        <w:tc>
          <w:tcPr>
            <w:tcW w:w="763" w:type="dxa"/>
            <w:gridSpan w:val="2"/>
          </w:tcPr>
          <w:p w:rsidR="008D3ED4" w:rsidRPr="00ED6654" w:rsidRDefault="008D3ED4" w:rsidP="00CD6D3E">
            <w:pPr>
              <w:pStyle w:val="1"/>
              <w:jc w:val="both"/>
              <w:rPr>
                <w:sz w:val="18"/>
                <w:szCs w:val="18"/>
              </w:rPr>
            </w:pPr>
          </w:p>
        </w:tc>
        <w:tc>
          <w:tcPr>
            <w:tcW w:w="4562" w:type="dxa"/>
          </w:tcPr>
          <w:p w:rsidR="008D3ED4" w:rsidRPr="00ED6654" w:rsidRDefault="008D3ED4" w:rsidP="00CD6D3E">
            <w:pPr>
              <w:pStyle w:val="1"/>
              <w:jc w:val="both"/>
              <w:rPr>
                <w:sz w:val="18"/>
                <w:szCs w:val="18"/>
              </w:rPr>
            </w:pPr>
          </w:p>
        </w:tc>
      </w:tr>
      <w:tr w:rsidR="008D3ED4" w:rsidRPr="00ED6654" w:rsidTr="00CD6D3E">
        <w:trPr>
          <w:gridBefore w:val="2"/>
          <w:gridAfter w:val="1"/>
          <w:wBefore w:w="558" w:type="dxa"/>
          <w:wAfter w:w="71" w:type="dxa"/>
        </w:trPr>
        <w:tc>
          <w:tcPr>
            <w:tcW w:w="3830" w:type="dxa"/>
            <w:gridSpan w:val="2"/>
            <w:tcBorders>
              <w:top w:val="nil"/>
              <w:left w:val="nil"/>
              <w:bottom w:val="single" w:sz="2" w:space="0" w:color="auto"/>
              <w:right w:val="nil"/>
            </w:tcBorders>
          </w:tcPr>
          <w:p w:rsidR="008D3ED4" w:rsidRPr="00ED6654" w:rsidRDefault="008D3ED4" w:rsidP="00CD6D3E">
            <w:pPr>
              <w:pStyle w:val="1"/>
              <w:jc w:val="both"/>
              <w:rPr>
                <w:sz w:val="18"/>
                <w:szCs w:val="18"/>
              </w:rPr>
            </w:pPr>
          </w:p>
        </w:tc>
        <w:tc>
          <w:tcPr>
            <w:tcW w:w="763" w:type="dxa"/>
            <w:gridSpan w:val="2"/>
          </w:tcPr>
          <w:p w:rsidR="008D3ED4" w:rsidRPr="00ED6654" w:rsidRDefault="008D3ED4" w:rsidP="00CD6D3E">
            <w:pPr>
              <w:pStyle w:val="1"/>
              <w:jc w:val="both"/>
              <w:rPr>
                <w:sz w:val="18"/>
                <w:szCs w:val="18"/>
              </w:rPr>
            </w:pPr>
          </w:p>
        </w:tc>
        <w:tc>
          <w:tcPr>
            <w:tcW w:w="4562" w:type="dxa"/>
            <w:tcBorders>
              <w:top w:val="nil"/>
              <w:left w:val="nil"/>
              <w:bottom w:val="single" w:sz="2" w:space="0" w:color="auto"/>
              <w:right w:val="nil"/>
            </w:tcBorders>
          </w:tcPr>
          <w:p w:rsidR="008D3ED4" w:rsidRPr="00ED6654" w:rsidRDefault="008D3ED4" w:rsidP="00CD6D3E">
            <w:pPr>
              <w:pStyle w:val="1"/>
              <w:jc w:val="both"/>
              <w:rPr>
                <w:sz w:val="18"/>
                <w:szCs w:val="18"/>
              </w:rPr>
            </w:pPr>
          </w:p>
        </w:tc>
      </w:tr>
      <w:tr w:rsidR="008D3ED4" w:rsidRPr="00ED6654" w:rsidTr="00CD6D3E">
        <w:trPr>
          <w:gridBefore w:val="2"/>
          <w:gridAfter w:val="1"/>
          <w:wBefore w:w="558" w:type="dxa"/>
          <w:wAfter w:w="71" w:type="dxa"/>
        </w:trPr>
        <w:tc>
          <w:tcPr>
            <w:tcW w:w="3830" w:type="dxa"/>
            <w:gridSpan w:val="2"/>
          </w:tcPr>
          <w:p w:rsidR="008D3ED4" w:rsidRPr="00ED6654" w:rsidRDefault="008D3ED4" w:rsidP="00CD6D3E">
            <w:pPr>
              <w:pStyle w:val="1"/>
              <w:jc w:val="both"/>
              <w:rPr>
                <w:sz w:val="18"/>
                <w:szCs w:val="18"/>
              </w:rPr>
            </w:pPr>
            <w:r w:rsidRPr="00ED6654">
              <w:rPr>
                <w:sz w:val="18"/>
                <w:szCs w:val="18"/>
              </w:rPr>
              <w:t>М.П.</w:t>
            </w:r>
          </w:p>
        </w:tc>
        <w:tc>
          <w:tcPr>
            <w:tcW w:w="763" w:type="dxa"/>
            <w:gridSpan w:val="2"/>
          </w:tcPr>
          <w:p w:rsidR="008D3ED4" w:rsidRPr="00ED6654" w:rsidRDefault="008D3ED4" w:rsidP="00CD6D3E">
            <w:pPr>
              <w:pStyle w:val="1"/>
              <w:jc w:val="both"/>
              <w:rPr>
                <w:sz w:val="18"/>
                <w:szCs w:val="18"/>
              </w:rPr>
            </w:pPr>
          </w:p>
        </w:tc>
        <w:tc>
          <w:tcPr>
            <w:tcW w:w="4562" w:type="dxa"/>
          </w:tcPr>
          <w:p w:rsidR="008D3ED4" w:rsidRPr="00ED6654" w:rsidRDefault="008D3ED4" w:rsidP="00CD6D3E">
            <w:pPr>
              <w:pStyle w:val="1"/>
              <w:jc w:val="both"/>
              <w:rPr>
                <w:sz w:val="18"/>
                <w:szCs w:val="18"/>
              </w:rPr>
            </w:pPr>
            <w:r w:rsidRPr="00ED6654">
              <w:rPr>
                <w:sz w:val="18"/>
                <w:szCs w:val="18"/>
              </w:rPr>
              <w:t>М.П.</w:t>
            </w:r>
          </w:p>
        </w:tc>
      </w:tr>
    </w:tbl>
    <w:p w:rsidR="008D3ED4" w:rsidRPr="00ED6654" w:rsidRDefault="008D3ED4" w:rsidP="008D3ED4">
      <w:pPr>
        <w:rPr>
          <w:sz w:val="18"/>
          <w:szCs w:val="18"/>
        </w:rPr>
      </w:pPr>
    </w:p>
    <w:sectPr w:rsidR="008D3ED4" w:rsidRPr="00ED6654" w:rsidSect="00F669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167"/>
    <w:multiLevelType w:val="multilevel"/>
    <w:tmpl w:val="F40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764D"/>
    <w:multiLevelType w:val="multilevel"/>
    <w:tmpl w:val="639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92359"/>
    <w:multiLevelType w:val="multilevel"/>
    <w:tmpl w:val="B0EC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D4F7C"/>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B13FDC"/>
    <w:multiLevelType w:val="multilevel"/>
    <w:tmpl w:val="2742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14D56"/>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1935327"/>
    <w:multiLevelType w:val="multilevel"/>
    <w:tmpl w:val="A51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D3ED4"/>
    <w:rsid w:val="00001617"/>
    <w:rsid w:val="00016C11"/>
    <w:rsid w:val="00016C50"/>
    <w:rsid w:val="00045683"/>
    <w:rsid w:val="00046D6B"/>
    <w:rsid w:val="00171263"/>
    <w:rsid w:val="00182313"/>
    <w:rsid w:val="00210FCB"/>
    <w:rsid w:val="002137E7"/>
    <w:rsid w:val="002702E1"/>
    <w:rsid w:val="002C5638"/>
    <w:rsid w:val="0036704F"/>
    <w:rsid w:val="003C5DE2"/>
    <w:rsid w:val="003D4BF8"/>
    <w:rsid w:val="003E526E"/>
    <w:rsid w:val="00451B5C"/>
    <w:rsid w:val="004C5C4F"/>
    <w:rsid w:val="00511302"/>
    <w:rsid w:val="005D06B5"/>
    <w:rsid w:val="005D6BC1"/>
    <w:rsid w:val="006157C8"/>
    <w:rsid w:val="006717B0"/>
    <w:rsid w:val="006E5B1A"/>
    <w:rsid w:val="00700F3B"/>
    <w:rsid w:val="00741C91"/>
    <w:rsid w:val="00786CF1"/>
    <w:rsid w:val="00854E1B"/>
    <w:rsid w:val="008A23E0"/>
    <w:rsid w:val="008D3ED4"/>
    <w:rsid w:val="009427FB"/>
    <w:rsid w:val="009A5EF4"/>
    <w:rsid w:val="00A316D8"/>
    <w:rsid w:val="00A81C7B"/>
    <w:rsid w:val="00C07FC4"/>
    <w:rsid w:val="00C75E63"/>
    <w:rsid w:val="00D33882"/>
    <w:rsid w:val="00D7418A"/>
    <w:rsid w:val="00DE3D8B"/>
    <w:rsid w:val="00EA3CF0"/>
    <w:rsid w:val="00ED6654"/>
    <w:rsid w:val="00F41CB3"/>
    <w:rsid w:val="00F61801"/>
    <w:rsid w:val="00FB038F"/>
    <w:rsid w:val="00FB2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D4"/>
    <w:rPr>
      <w:rFonts w:ascii="Calibri" w:eastAsia="Calibri" w:hAnsi="Calibri" w:cs="Times New Roman"/>
    </w:rPr>
  </w:style>
  <w:style w:type="paragraph" w:styleId="5">
    <w:name w:val="heading 5"/>
    <w:basedOn w:val="a"/>
    <w:next w:val="a"/>
    <w:link w:val="50"/>
    <w:uiPriority w:val="9"/>
    <w:unhideWhenUsed/>
    <w:qFormat/>
    <w:rsid w:val="00016C5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D3ED4"/>
    <w:rPr>
      <w:color w:val="0000FF"/>
      <w:u w:val="single"/>
    </w:rPr>
  </w:style>
  <w:style w:type="paragraph" w:styleId="a4">
    <w:name w:val="header"/>
    <w:basedOn w:val="a"/>
    <w:link w:val="a5"/>
    <w:uiPriority w:val="99"/>
    <w:unhideWhenUsed/>
    <w:rsid w:val="008D3E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3ED4"/>
    <w:rPr>
      <w:rFonts w:ascii="Calibri" w:eastAsia="Calibri" w:hAnsi="Calibri" w:cs="Times New Roman"/>
    </w:rPr>
  </w:style>
  <w:style w:type="paragraph" w:styleId="a6">
    <w:name w:val="Title"/>
    <w:basedOn w:val="a"/>
    <w:link w:val="a7"/>
    <w:qFormat/>
    <w:rsid w:val="008D3ED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D3ED4"/>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D3ED4"/>
    <w:rPr>
      <w:rFonts w:ascii="Calibri" w:eastAsia="Calibri" w:hAnsi="Calibri" w:cs="Times New Roman"/>
    </w:rPr>
  </w:style>
  <w:style w:type="paragraph" w:styleId="a9">
    <w:name w:val="No Spacing"/>
    <w:link w:val="a8"/>
    <w:uiPriority w:val="1"/>
    <w:qFormat/>
    <w:rsid w:val="008D3ED4"/>
    <w:pPr>
      <w:spacing w:after="0" w:line="240" w:lineRule="auto"/>
    </w:pPr>
    <w:rPr>
      <w:rFonts w:ascii="Calibri" w:eastAsia="Calibri" w:hAnsi="Calibri" w:cs="Times New Roman"/>
    </w:rPr>
  </w:style>
  <w:style w:type="paragraph" w:customStyle="1" w:styleId="1">
    <w:name w:val="Без интервала1"/>
    <w:rsid w:val="008D3ED4"/>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8D3ED4"/>
    <w:pPr>
      <w:ind w:left="720"/>
      <w:contextualSpacing/>
    </w:pPr>
    <w:rPr>
      <w:lang w:eastAsia="ru-RU"/>
    </w:rPr>
  </w:style>
  <w:style w:type="table" w:styleId="ac">
    <w:name w:val="Table Grid"/>
    <w:basedOn w:val="a1"/>
    <w:uiPriority w:val="59"/>
    <w:rsid w:val="008D3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8D3E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8D3ED4"/>
    <w:rPr>
      <w:rFonts w:ascii="Calibri" w:eastAsia="Calibri" w:hAnsi="Calibri" w:cs="Times New Roman"/>
      <w:lang w:eastAsia="ru-RU"/>
    </w:rPr>
  </w:style>
  <w:style w:type="paragraph" w:styleId="ae">
    <w:name w:val="Body Text"/>
    <w:basedOn w:val="a"/>
    <w:link w:val="10"/>
    <w:rsid w:val="008D3ED4"/>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semiHidden/>
    <w:rsid w:val="008D3ED4"/>
    <w:rPr>
      <w:rFonts w:ascii="Calibri" w:eastAsia="Calibri" w:hAnsi="Calibri" w:cs="Times New Roman"/>
    </w:rPr>
  </w:style>
  <w:style w:type="character" w:customStyle="1" w:styleId="10">
    <w:name w:val="Основной текст Знак1"/>
    <w:basedOn w:val="a0"/>
    <w:link w:val="ae"/>
    <w:rsid w:val="008D3ED4"/>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8D3ED4"/>
    <w:rPr>
      <w:b/>
      <w:bCs/>
      <w:i/>
      <w:iCs/>
    </w:rPr>
  </w:style>
  <w:style w:type="character" w:customStyle="1" w:styleId="50">
    <w:name w:val="Заголовок 5 Знак"/>
    <w:basedOn w:val="a0"/>
    <w:link w:val="5"/>
    <w:uiPriority w:val="9"/>
    <w:rsid w:val="00016C50"/>
    <w:rPr>
      <w:rFonts w:asciiTheme="majorHAnsi" w:eastAsiaTheme="majorEastAsia" w:hAnsiTheme="majorHAnsi" w:cstheme="majorBidi"/>
      <w:color w:val="243F60" w:themeColor="accent1" w:themeShade="7F"/>
      <w:sz w:val="24"/>
      <w:szCs w:val="24"/>
      <w:lang w:eastAsia="ru-RU"/>
    </w:rPr>
  </w:style>
  <w:style w:type="paragraph" w:customStyle="1" w:styleId="af1">
    <w:name w:val="Знак Знак Знак Знак Знак Знак Знак Знак Знак Знак Знак Знак"/>
    <w:basedOn w:val="a"/>
    <w:rsid w:val="002137E7"/>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213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137E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15</Pages>
  <Words>6845</Words>
  <Characters>39017</Characters>
  <Application>Microsoft Office Word</Application>
  <DocSecurity>0</DocSecurity>
  <Lines>325</Lines>
  <Paragraphs>91</Paragraphs>
  <ScaleCrop>false</ScaleCrop>
  <Company>HP Inc.</Company>
  <LinksUpToDate>false</LinksUpToDate>
  <CharactersWithSpaces>45771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45</cp:revision>
  <dcterms:created xsi:type="dcterms:W3CDTF">2019-10-02T13:52:00Z</dcterms:created>
  <dcterms:modified xsi:type="dcterms:W3CDTF">2019-10-04T11:24:00Z</dcterms:modified>
</cp:coreProperties>
</file>