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ED4" w:rsidRDefault="008D3ED4" w:rsidP="008D3ED4">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D47560" w:rsidRPr="00D47560">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8D3ED4" w:rsidRDefault="008D3ED4" w:rsidP="008D3ED4">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8D3ED4" w:rsidRDefault="00D47560" w:rsidP="008D3ED4">
      <w:pPr>
        <w:pStyle w:val="a9"/>
        <w:jc w:val="center"/>
        <w:rPr>
          <w:rFonts w:ascii="Times New Roman" w:hAnsi="Times New Roman"/>
          <w:b/>
          <w:sz w:val="28"/>
          <w:szCs w:val="28"/>
        </w:rPr>
      </w:pPr>
      <w:r w:rsidRPr="00D47560">
        <w:pict>
          <v:line id="_x0000_s1027" style="position:absolute;left:0;text-align:left;z-index:251658752" from="0,12.9pt" to="495pt,12.9pt" strokeweight="1.5pt"/>
        </w:pict>
      </w:r>
    </w:p>
    <w:p w:rsidR="008D3ED4" w:rsidRDefault="008D3ED4" w:rsidP="008D3ED4">
      <w:pPr>
        <w:tabs>
          <w:tab w:val="left" w:pos="3969"/>
        </w:tabs>
        <w:spacing w:after="0"/>
        <w:ind w:right="-1"/>
        <w:rPr>
          <w:rFonts w:ascii="Times New Roman" w:hAnsi="Times New Roman"/>
          <w:sz w:val="24"/>
          <w:szCs w:val="24"/>
        </w:rPr>
      </w:pPr>
      <w:r>
        <w:rPr>
          <w:rFonts w:ascii="Times New Roman" w:hAnsi="Times New Roman"/>
          <w:sz w:val="24"/>
          <w:szCs w:val="24"/>
        </w:rPr>
        <w:t>от «</w:t>
      </w:r>
      <w:r w:rsidR="00C519CD">
        <w:rPr>
          <w:rFonts w:ascii="Times New Roman" w:hAnsi="Times New Roman"/>
          <w:sz w:val="24"/>
          <w:szCs w:val="24"/>
        </w:rPr>
        <w:t>10</w:t>
      </w:r>
      <w:r>
        <w:rPr>
          <w:rFonts w:ascii="Times New Roman" w:hAnsi="Times New Roman"/>
          <w:sz w:val="24"/>
          <w:szCs w:val="24"/>
        </w:rPr>
        <w:t>» октября 2019 года</w:t>
      </w:r>
    </w:p>
    <w:p w:rsidR="008D3ED4" w:rsidRDefault="008D3ED4" w:rsidP="008D3ED4">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8D3ED4" w:rsidRDefault="008D3ED4" w:rsidP="008D3ED4">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8D3ED4" w:rsidRDefault="008D3ED4" w:rsidP="008D3ED4">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8D3ED4" w:rsidRPr="00DB5246" w:rsidRDefault="008D3ED4" w:rsidP="008D3ED4">
      <w:pPr>
        <w:spacing w:after="0"/>
        <w:jc w:val="both"/>
        <w:rPr>
          <w:rFonts w:ascii="Times New Roman" w:hAnsi="Times New Roman"/>
          <w:sz w:val="24"/>
          <w:szCs w:val="24"/>
        </w:rPr>
      </w:pPr>
      <w:r w:rsidRPr="003806D3">
        <w:rPr>
          <w:rFonts w:ascii="Times New Roman" w:hAnsi="Times New Roman"/>
          <w:sz w:val="24"/>
          <w:szCs w:val="24"/>
        </w:rPr>
        <w:t xml:space="preserve">на </w:t>
      </w:r>
      <w:r>
        <w:rPr>
          <w:rFonts w:ascii="Times New Roman" w:hAnsi="Times New Roman"/>
          <w:sz w:val="24"/>
          <w:szCs w:val="24"/>
        </w:rPr>
        <w:t xml:space="preserve">поставку </w:t>
      </w:r>
      <w:r w:rsidR="006E5B1A" w:rsidRPr="006E5B1A">
        <w:rPr>
          <w:rFonts w:ascii="Times New Roman" w:hAnsi="Times New Roman"/>
          <w:sz w:val="24"/>
          <w:szCs w:val="24"/>
        </w:rPr>
        <w:t>персональных компьютеров и ноутбуков</w:t>
      </w:r>
    </w:p>
    <w:p w:rsidR="008D3ED4" w:rsidRDefault="008D3ED4" w:rsidP="008D3ED4">
      <w:pPr>
        <w:spacing w:after="0"/>
        <w:jc w:val="both"/>
        <w:rPr>
          <w:rFonts w:ascii="Times New Roman" w:hAnsi="Times New Roman"/>
          <w:sz w:val="24"/>
          <w:szCs w:val="24"/>
        </w:rPr>
      </w:pPr>
    </w:p>
    <w:p w:rsidR="008D3ED4" w:rsidRDefault="008D3ED4" w:rsidP="008D3ED4">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формирования стоимости</w:t>
      </w:r>
      <w:r w:rsidRPr="005E63C5">
        <w:rPr>
          <w:rFonts w:ascii="Times New Roman" w:hAnsi="Times New Roman"/>
          <w:sz w:val="24"/>
          <w:szCs w:val="24"/>
        </w:rPr>
        <w:t xml:space="preserve"> </w:t>
      </w:r>
      <w:r w:rsidRPr="003806D3">
        <w:rPr>
          <w:rFonts w:ascii="Times New Roman" w:hAnsi="Times New Roman"/>
          <w:sz w:val="24"/>
          <w:szCs w:val="24"/>
        </w:rPr>
        <w:t>поставк</w:t>
      </w:r>
      <w:r>
        <w:rPr>
          <w:rFonts w:ascii="Times New Roman" w:hAnsi="Times New Roman"/>
          <w:sz w:val="24"/>
          <w:szCs w:val="24"/>
        </w:rPr>
        <w:t>и</w:t>
      </w:r>
      <w:r w:rsidRPr="003806D3">
        <w:rPr>
          <w:rFonts w:ascii="Times New Roman" w:hAnsi="Times New Roman"/>
          <w:sz w:val="24"/>
          <w:szCs w:val="24"/>
        </w:rPr>
        <w:t xml:space="preserve"> </w:t>
      </w:r>
      <w:r w:rsidR="006E5B1A" w:rsidRPr="006E5B1A">
        <w:rPr>
          <w:rFonts w:ascii="Times New Roman" w:hAnsi="Times New Roman"/>
          <w:sz w:val="24"/>
          <w:szCs w:val="24"/>
        </w:rPr>
        <w:t>персональных компьютеров и ноутбуков</w:t>
      </w:r>
      <w:r>
        <w:rPr>
          <w:rFonts w:ascii="Times New Roman" w:hAnsi="Times New Roman"/>
          <w:sz w:val="24"/>
          <w:szCs w:val="24"/>
        </w:rPr>
        <w:t>, отвечающего требованиям Заказчика, изложенным в проекте договора и в приложении № 1 к настоящему запросу (Требования заказчика к техническим характеристикам товара), осуществляет анализ предложений поставщиков.</w:t>
      </w:r>
    </w:p>
    <w:p w:rsidR="008D3ED4" w:rsidRDefault="008D3ED4" w:rsidP="008D3ED4">
      <w:pPr>
        <w:spacing w:after="0"/>
        <w:ind w:firstLine="708"/>
        <w:jc w:val="both"/>
        <w:rPr>
          <w:rFonts w:ascii="Times New Roman" w:hAnsi="Times New Roman"/>
          <w:sz w:val="24"/>
          <w:szCs w:val="24"/>
        </w:rPr>
      </w:pPr>
      <w:r>
        <w:rPr>
          <w:rFonts w:ascii="Times New Roman" w:hAnsi="Times New Roman"/>
          <w:sz w:val="24"/>
          <w:szCs w:val="24"/>
        </w:rPr>
        <w:t>В срок до «</w:t>
      </w:r>
      <w:r w:rsidR="00C519CD">
        <w:rPr>
          <w:rFonts w:ascii="Times New Roman" w:hAnsi="Times New Roman"/>
          <w:sz w:val="24"/>
          <w:szCs w:val="24"/>
        </w:rPr>
        <w:t>17</w:t>
      </w:r>
      <w:r>
        <w:rPr>
          <w:rFonts w:ascii="Times New Roman" w:hAnsi="Times New Roman"/>
          <w:sz w:val="24"/>
          <w:szCs w:val="24"/>
        </w:rPr>
        <w:t>» октября 2019 г. просим предоставить предложения по цене договора, изложенного в приложении № 2 к настоящему запросу.</w:t>
      </w:r>
    </w:p>
    <w:p w:rsidR="008D3ED4" w:rsidRDefault="008D3ED4" w:rsidP="008D3ED4">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lang w:val="en-US"/>
          </w:rPr>
          <w:t>zakazchik</w:t>
        </w:r>
        <w:r>
          <w:rPr>
            <w:rStyle w:val="a3"/>
          </w:rPr>
          <w:t>@</w:t>
        </w:r>
        <w:r>
          <w:rPr>
            <w:rStyle w:val="a3"/>
            <w:lang w:val="en-US"/>
          </w:rPr>
          <w:t>vvolga</w:t>
        </w:r>
        <w:r>
          <w:rPr>
            <w:rStyle w:val="a3"/>
          </w:rPr>
          <w:t>-</w:t>
        </w:r>
        <w:r>
          <w:rPr>
            <w:rStyle w:val="a3"/>
            <w:lang w:val="en-US"/>
          </w:rPr>
          <w:t>yar</w:t>
        </w:r>
        <w:r>
          <w:rPr>
            <w:rStyle w:val="a3"/>
          </w:rPr>
          <w:t>.</w:t>
        </w:r>
        <w:r>
          <w:rPr>
            <w:rStyle w:val="a3"/>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D3ED4" w:rsidRDefault="008D3ED4" w:rsidP="008D3ED4">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и техническим характеристикам, изложенные в приложении № 1 и № 2 к настоящему запросу.</w:t>
      </w:r>
    </w:p>
    <w:p w:rsidR="008D3ED4" w:rsidRDefault="008D3ED4" w:rsidP="008D3ED4">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договора – в приложении №1 к настоящему запросу.</w:t>
      </w:r>
    </w:p>
    <w:p w:rsidR="008D3ED4" w:rsidRDefault="008D3ED4" w:rsidP="008D3ED4">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r w:rsidRPr="006B33DF">
        <w:rPr>
          <w:rFonts w:ascii="Times New Roman" w:hAnsi="Times New Roman"/>
          <w:sz w:val="24"/>
          <w:szCs w:val="24"/>
        </w:rPr>
        <w:t xml:space="preserve"> </w:t>
      </w:r>
      <w:r>
        <w:rPr>
          <w:rFonts w:ascii="Times New Roman" w:hAnsi="Times New Roman"/>
          <w:sz w:val="24"/>
          <w:szCs w:val="24"/>
        </w:rPr>
        <w:t>к настоящему запросу.</w:t>
      </w:r>
    </w:p>
    <w:p w:rsidR="008D3ED4" w:rsidRDefault="008D3ED4" w:rsidP="008D3ED4">
      <w:pPr>
        <w:spacing w:after="0"/>
        <w:ind w:firstLine="708"/>
        <w:jc w:val="both"/>
        <w:rPr>
          <w:rFonts w:ascii="Times New Roman" w:hAnsi="Times New Roman"/>
          <w:sz w:val="24"/>
          <w:szCs w:val="24"/>
        </w:rPr>
      </w:pPr>
      <w:r>
        <w:rPr>
          <w:rFonts w:ascii="Times New Roman" w:hAnsi="Times New Roman"/>
          <w:sz w:val="24"/>
          <w:szCs w:val="24"/>
        </w:rPr>
        <w:t xml:space="preserve">Требования заказчика к техническим характеристикам поставляемого </w:t>
      </w:r>
      <w:r w:rsidR="005D6BC1">
        <w:rPr>
          <w:rFonts w:ascii="Times New Roman" w:hAnsi="Times New Roman"/>
          <w:sz w:val="24"/>
          <w:szCs w:val="24"/>
        </w:rPr>
        <w:t>товара</w:t>
      </w:r>
      <w:r>
        <w:rPr>
          <w:rFonts w:ascii="Times New Roman" w:hAnsi="Times New Roman"/>
          <w:sz w:val="24"/>
          <w:szCs w:val="24"/>
        </w:rPr>
        <w:t xml:space="preserve"> указаны в приложении №1 к настоящему запросу.</w:t>
      </w:r>
    </w:p>
    <w:p w:rsidR="008D3ED4" w:rsidRDefault="008D3ED4" w:rsidP="008D3ED4">
      <w:pPr>
        <w:spacing w:after="0"/>
        <w:jc w:val="both"/>
        <w:rPr>
          <w:rFonts w:ascii="Times New Roman" w:hAnsi="Times New Roman"/>
          <w:sz w:val="24"/>
          <w:szCs w:val="24"/>
        </w:rPr>
      </w:pPr>
    </w:p>
    <w:p w:rsidR="008D3ED4" w:rsidRDefault="008D3ED4" w:rsidP="008D3ED4">
      <w:pPr>
        <w:spacing w:after="0"/>
        <w:ind w:firstLine="708"/>
        <w:jc w:val="both"/>
        <w:rPr>
          <w:rFonts w:ascii="Times New Roman" w:hAnsi="Times New Roman"/>
          <w:sz w:val="24"/>
          <w:szCs w:val="24"/>
        </w:rPr>
      </w:pPr>
    </w:p>
    <w:p w:rsidR="008D3ED4" w:rsidRDefault="008D3ED4" w:rsidP="008D3ED4">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8D3ED4" w:rsidRDefault="008D3ED4" w:rsidP="008D3ED4">
      <w:pPr>
        <w:pStyle w:val="a9"/>
      </w:pPr>
      <w:r>
        <w:rPr>
          <w:rFonts w:ascii="Times New Roman" w:hAnsi="Times New Roman"/>
          <w:sz w:val="24"/>
          <w:szCs w:val="24"/>
        </w:rPr>
        <w:t>«Верхняя Волга»                                                                                           А.Л. Лебедев</w:t>
      </w:r>
    </w:p>
    <w:p w:rsidR="008D3ED4" w:rsidRDefault="008D3ED4" w:rsidP="008D3ED4">
      <w:pPr>
        <w:pStyle w:val="a9"/>
        <w:rPr>
          <w:rFonts w:ascii="Times New Roman" w:hAnsi="Times New Roman"/>
          <w:sz w:val="20"/>
          <w:szCs w:val="20"/>
        </w:rPr>
      </w:pPr>
    </w:p>
    <w:p w:rsidR="008D3ED4" w:rsidRDefault="008D3ED4" w:rsidP="008D3ED4">
      <w:pPr>
        <w:pStyle w:val="a9"/>
        <w:rPr>
          <w:rFonts w:ascii="Times New Roman" w:hAnsi="Times New Roman"/>
          <w:sz w:val="20"/>
          <w:szCs w:val="20"/>
        </w:rPr>
      </w:pPr>
    </w:p>
    <w:p w:rsidR="008D3ED4" w:rsidRDefault="008D3ED4" w:rsidP="008D3ED4">
      <w:pPr>
        <w:pStyle w:val="a9"/>
        <w:rPr>
          <w:rFonts w:ascii="Times New Roman" w:hAnsi="Times New Roman"/>
          <w:sz w:val="20"/>
          <w:szCs w:val="20"/>
        </w:rPr>
      </w:pPr>
    </w:p>
    <w:p w:rsidR="008D3ED4" w:rsidRDefault="008D3ED4" w:rsidP="008D3ED4">
      <w:pPr>
        <w:pStyle w:val="a9"/>
        <w:rPr>
          <w:rFonts w:ascii="Times New Roman" w:hAnsi="Times New Roman"/>
          <w:sz w:val="16"/>
          <w:szCs w:val="16"/>
        </w:rPr>
      </w:pPr>
    </w:p>
    <w:p w:rsidR="008D3ED4" w:rsidRDefault="008D3ED4" w:rsidP="008D3ED4">
      <w:pPr>
        <w:pStyle w:val="a9"/>
        <w:rPr>
          <w:rFonts w:ascii="Times New Roman" w:hAnsi="Times New Roman"/>
          <w:sz w:val="16"/>
          <w:szCs w:val="16"/>
        </w:rPr>
      </w:pPr>
    </w:p>
    <w:p w:rsidR="008D3ED4" w:rsidRDefault="008D3ED4" w:rsidP="008D3ED4">
      <w:pPr>
        <w:spacing w:after="0"/>
        <w:rPr>
          <w:rFonts w:ascii="Times New Roman" w:hAnsi="Times New Roman"/>
        </w:rPr>
        <w:sectPr w:rsidR="008D3ED4">
          <w:pgSz w:w="11906" w:h="16838"/>
          <w:pgMar w:top="993" w:right="850" w:bottom="1134" w:left="1701" w:header="708" w:footer="708" w:gutter="0"/>
          <w:cols w:space="720"/>
        </w:sectPr>
      </w:pPr>
    </w:p>
    <w:p w:rsidR="008D3ED4" w:rsidRPr="00087FAE" w:rsidRDefault="008D3ED4" w:rsidP="008D3ED4">
      <w:pPr>
        <w:jc w:val="right"/>
        <w:rPr>
          <w:rFonts w:ascii="Times New Roman" w:hAnsi="Times New Roman"/>
          <w:i/>
        </w:rPr>
      </w:pPr>
      <w:r w:rsidRPr="00087FAE">
        <w:rPr>
          <w:rFonts w:ascii="Times New Roman" w:hAnsi="Times New Roman"/>
          <w:i/>
        </w:rPr>
        <w:lastRenderedPageBreak/>
        <w:t>приложение № 1 к запросу</w:t>
      </w:r>
    </w:p>
    <w:p w:rsidR="008D3ED4" w:rsidRDefault="008D3ED4" w:rsidP="008D3ED4">
      <w:pPr>
        <w:pStyle w:val="a6"/>
        <w:jc w:val="right"/>
        <w:outlineLvl w:val="0"/>
        <w:rPr>
          <w:color w:val="000000"/>
        </w:rPr>
      </w:pPr>
      <w:r>
        <w:rPr>
          <w:color w:val="000000"/>
        </w:rPr>
        <w:t>ФОРМА</w:t>
      </w:r>
    </w:p>
    <w:p w:rsidR="008D3ED4" w:rsidRDefault="008D3ED4" w:rsidP="008D3ED4">
      <w:pPr>
        <w:pStyle w:val="a6"/>
        <w:jc w:val="right"/>
        <w:outlineLvl w:val="0"/>
        <w:rPr>
          <w:color w:val="000000"/>
        </w:rPr>
      </w:pPr>
      <w:r>
        <w:rPr>
          <w:color w:val="000000"/>
        </w:rPr>
        <w:t xml:space="preserve">предоставления цены по договору, проект которого </w:t>
      </w:r>
    </w:p>
    <w:p w:rsidR="008D3ED4" w:rsidRDefault="008D3ED4" w:rsidP="008D3ED4">
      <w:pPr>
        <w:pStyle w:val="a6"/>
        <w:jc w:val="right"/>
        <w:outlineLvl w:val="0"/>
        <w:rPr>
          <w:color w:val="000000"/>
        </w:rPr>
      </w:pPr>
      <w:r>
        <w:rPr>
          <w:color w:val="000000"/>
        </w:rPr>
        <w:t>изложен в приложении № 2</w:t>
      </w:r>
    </w:p>
    <w:p w:rsidR="008D3ED4" w:rsidRDefault="008D3ED4" w:rsidP="00032F97">
      <w:pPr>
        <w:pStyle w:val="a6"/>
        <w:jc w:val="left"/>
        <w:outlineLvl w:val="0"/>
        <w:rPr>
          <w:color w:val="000000"/>
        </w:rPr>
      </w:pPr>
    </w:p>
    <w:p w:rsidR="008D3ED4" w:rsidRDefault="008D3ED4" w:rsidP="008D3ED4">
      <w:pPr>
        <w:pStyle w:val="a4"/>
        <w:jc w:val="right"/>
      </w:pPr>
      <w:r>
        <w:t xml:space="preserve">НА БЛАНКЕ ОРГАНИЗАЦИИ </w:t>
      </w:r>
    </w:p>
    <w:p w:rsidR="008D3ED4" w:rsidRDefault="008D3ED4" w:rsidP="008D3ED4">
      <w:pPr>
        <w:pStyle w:val="a4"/>
        <w:jc w:val="right"/>
      </w:pPr>
    </w:p>
    <w:p w:rsidR="008D3ED4" w:rsidRPr="00032F97" w:rsidRDefault="008D3ED4" w:rsidP="00032F97">
      <w:pPr>
        <w:pStyle w:val="a6"/>
        <w:outlineLvl w:val="0"/>
        <w:rPr>
          <w:color w:val="000000"/>
        </w:rPr>
      </w:pPr>
      <w:r w:rsidRPr="005C01D3">
        <w:rPr>
          <w:color w:val="000000"/>
        </w:rPr>
        <w:t>ПРЕДЛОЖЕНИЕ О ЦЕНЕ ДОГОВОРА</w:t>
      </w:r>
    </w:p>
    <w:p w:rsidR="008D3ED4" w:rsidRPr="00A33AF9" w:rsidRDefault="008D3ED4" w:rsidP="008D3ED4">
      <w:pPr>
        <w:pStyle w:val="a4"/>
        <w:jc w:val="center"/>
      </w:pPr>
    </w:p>
    <w:p w:rsidR="008D3ED4" w:rsidRDefault="008D3ED4" w:rsidP="008D3ED4">
      <w:pPr>
        <w:ind w:left="4678"/>
        <w:jc w:val="right"/>
        <w:rPr>
          <w:rFonts w:ascii="Times New Roman" w:hAnsi="Times New Roman"/>
        </w:rPr>
      </w:pPr>
      <w:r>
        <w:rPr>
          <w:rFonts w:ascii="Times New Roman" w:hAnsi="Times New Roman"/>
        </w:rPr>
        <w:t>В ГАУ ЯО «Информационное агентство «Верхняя Волга»</w:t>
      </w:r>
    </w:p>
    <w:p w:rsidR="008D3ED4" w:rsidRDefault="008D3ED4" w:rsidP="008D3ED4">
      <w:pPr>
        <w:spacing w:after="0"/>
        <w:ind w:left="4678"/>
        <w:jc w:val="right"/>
        <w:rPr>
          <w:rFonts w:ascii="Times New Roman" w:hAnsi="Times New Roman"/>
        </w:rPr>
      </w:pPr>
      <w:r>
        <w:rPr>
          <w:rFonts w:ascii="Times New Roman" w:hAnsi="Times New Roman"/>
        </w:rPr>
        <w:t>от:______________________________</w:t>
      </w:r>
    </w:p>
    <w:p w:rsidR="008D3ED4" w:rsidRPr="004D4369" w:rsidRDefault="008D3ED4" w:rsidP="008D3ED4">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D3ED4" w:rsidRPr="003E3ACF" w:rsidRDefault="008D3ED4" w:rsidP="008D3ED4">
      <w:pPr>
        <w:rPr>
          <w:rFonts w:ascii="Times New Roman" w:hAnsi="Times New Roman"/>
        </w:rPr>
      </w:pPr>
      <w:r>
        <w:rPr>
          <w:rFonts w:ascii="Times New Roman" w:hAnsi="Times New Roman"/>
        </w:rPr>
        <w:t>«___» ________ 2019г.</w:t>
      </w:r>
    </w:p>
    <w:p w:rsidR="008D3ED4" w:rsidRDefault="008D3ED4" w:rsidP="008D3ED4">
      <w:pPr>
        <w:spacing w:after="0" w:line="240" w:lineRule="auto"/>
        <w:ind w:firstLine="708"/>
        <w:jc w:val="both"/>
        <w:rPr>
          <w:rFonts w:ascii="Times New Roman" w:hAnsi="Times New Roman"/>
        </w:rPr>
      </w:pPr>
      <w:r w:rsidRPr="00C259F4">
        <w:rPr>
          <w:rFonts w:ascii="Times New Roman" w:hAnsi="Times New Roman"/>
        </w:rPr>
        <w:t xml:space="preserve">В соответствии с </w:t>
      </w:r>
      <w:r w:rsidRPr="0028327C">
        <w:rPr>
          <w:rFonts w:ascii="Times New Roman" w:hAnsi="Times New Roman"/>
        </w:rPr>
        <w:t>требованиями заказчика к техническим характеристикам товара, изложенным в настоящей форме</w:t>
      </w:r>
      <w:r>
        <w:rPr>
          <w:rFonts w:ascii="Times New Roman" w:hAnsi="Times New Roman"/>
        </w:rPr>
        <w:t>,</w:t>
      </w:r>
      <w:r w:rsidRPr="0028327C">
        <w:rPr>
          <w:rFonts w:ascii="Times New Roman" w:hAnsi="Times New Roman"/>
        </w:rPr>
        <w:t xml:space="preserve"> и </w:t>
      </w:r>
      <w:r w:rsidRPr="00C259F4">
        <w:rPr>
          <w:rFonts w:ascii="Times New Roman" w:hAnsi="Times New Roman"/>
        </w:rPr>
        <w:t xml:space="preserve">условиям договора </w:t>
      </w:r>
      <w:r w:rsidRPr="007D612F">
        <w:rPr>
          <w:rFonts w:ascii="Times New Roman" w:hAnsi="Times New Roman"/>
        </w:rPr>
        <w:t>поставки</w:t>
      </w:r>
      <w:r>
        <w:rPr>
          <w:rFonts w:ascii="Times New Roman" w:hAnsi="Times New Roman"/>
        </w:rPr>
        <w:t xml:space="preserve"> </w:t>
      </w:r>
      <w:r w:rsidR="006E5B1A" w:rsidRPr="006E5B1A">
        <w:rPr>
          <w:rFonts w:ascii="Times New Roman" w:hAnsi="Times New Roman"/>
        </w:rPr>
        <w:t>персональных компьютеров и ноутбуков</w:t>
      </w:r>
      <w:r w:rsidRPr="00C259F4">
        <w:rPr>
          <w:rFonts w:ascii="Times New Roman" w:hAnsi="Times New Roman"/>
        </w:rPr>
        <w:t xml:space="preserve">, проект, которого изложен в приложении № 2 к запросу в целях формирования представления о рыночных ценах от </w:t>
      </w:r>
      <w:r w:rsidR="00C264EB">
        <w:rPr>
          <w:rFonts w:ascii="Times New Roman" w:hAnsi="Times New Roman"/>
        </w:rPr>
        <w:t>10</w:t>
      </w:r>
      <w:r w:rsidRPr="00C259F4">
        <w:rPr>
          <w:rFonts w:ascii="Times New Roman" w:hAnsi="Times New Roman"/>
        </w:rPr>
        <w:t>.</w:t>
      </w:r>
      <w:r>
        <w:rPr>
          <w:rFonts w:ascii="Times New Roman" w:hAnsi="Times New Roman"/>
        </w:rPr>
        <w:t>10</w:t>
      </w:r>
      <w:r w:rsidRPr="00C259F4">
        <w:rPr>
          <w:rFonts w:ascii="Times New Roman" w:hAnsi="Times New Roman"/>
        </w:rPr>
        <w:t>.201</w:t>
      </w:r>
      <w:r>
        <w:rPr>
          <w:rFonts w:ascii="Times New Roman" w:hAnsi="Times New Roman"/>
        </w:rPr>
        <w:t>9</w:t>
      </w:r>
      <w:r w:rsidRPr="00C259F4">
        <w:rPr>
          <w:rFonts w:ascii="Times New Roman" w:hAnsi="Times New Roman"/>
        </w:rPr>
        <w:t xml:space="preserve">г., размещенном на сайте </w:t>
      </w:r>
      <w:proofErr w:type="spellStart"/>
      <w:r w:rsidRPr="00C259F4">
        <w:rPr>
          <w:rFonts w:ascii="Times New Roman" w:hAnsi="Times New Roman"/>
        </w:rPr>
        <w:t>вволга.рф</w:t>
      </w:r>
      <w:proofErr w:type="spellEnd"/>
      <w:r w:rsidRPr="00C259F4">
        <w:rPr>
          <w:rFonts w:ascii="Times New Roman" w:hAnsi="Times New Roman"/>
        </w:rPr>
        <w:t xml:space="preserve">, ________ </w:t>
      </w:r>
      <w:r w:rsidRPr="0028327C">
        <w:rPr>
          <w:rFonts w:ascii="Times New Roman" w:hAnsi="Times New Roman"/>
        </w:rPr>
        <w:t>(</w:t>
      </w:r>
      <w:r w:rsidRPr="0028327C">
        <w:rPr>
          <w:rFonts w:ascii="Times New Roman" w:hAnsi="Times New Roman"/>
          <w:i/>
        </w:rPr>
        <w:t>название организации</w:t>
      </w:r>
      <w:r w:rsidRPr="0028327C">
        <w:rPr>
          <w:rFonts w:ascii="Times New Roman" w:hAnsi="Times New Roman"/>
        </w:rPr>
        <w:t>)</w:t>
      </w:r>
      <w:r w:rsidRPr="00C259F4">
        <w:rPr>
          <w:rFonts w:ascii="Times New Roman" w:hAnsi="Times New Roman"/>
        </w:rPr>
        <w:t xml:space="preserve"> предлагает общую стоимость, включающую в себя все расходы по выполнению договора, в том числе налоговые: </w:t>
      </w:r>
      <w:r w:rsidRPr="00E03592">
        <w:rPr>
          <w:rFonts w:ascii="Times New Roman" w:hAnsi="Times New Roman"/>
          <w:i/>
        </w:rPr>
        <w:t xml:space="preserve">___________________(указать цифровым значением и прописью) </w:t>
      </w:r>
      <w:r>
        <w:rPr>
          <w:rFonts w:ascii="Times New Roman" w:hAnsi="Times New Roman"/>
        </w:rPr>
        <w:t xml:space="preserve">рублей, в т.ч.: </w:t>
      </w:r>
    </w:p>
    <w:p w:rsidR="008D3ED4" w:rsidRDefault="008D3ED4" w:rsidP="008D3ED4">
      <w:pPr>
        <w:spacing w:after="0" w:line="240" w:lineRule="auto"/>
        <w:ind w:firstLine="708"/>
        <w:jc w:val="both"/>
        <w:rPr>
          <w:rFonts w:ascii="Times New Roman" w:hAnsi="Times New Roman"/>
        </w:rPr>
      </w:pPr>
    </w:p>
    <w:p w:rsidR="008D3ED4" w:rsidRPr="0028327C" w:rsidRDefault="008D3ED4" w:rsidP="008D3ED4">
      <w:pPr>
        <w:pStyle w:val="1"/>
        <w:jc w:val="center"/>
        <w:rPr>
          <w:b/>
          <w:bCs/>
        </w:rPr>
      </w:pPr>
      <w:r>
        <w:rPr>
          <w:b/>
          <w:bCs/>
        </w:rPr>
        <w:t xml:space="preserve">Спецификация на поставку </w:t>
      </w:r>
      <w:r w:rsidR="006E5B1A" w:rsidRPr="006E5B1A">
        <w:rPr>
          <w:b/>
          <w:bCs/>
        </w:rPr>
        <w:t>персональных компьютеров и ноутбуков</w:t>
      </w:r>
    </w:p>
    <w:tbl>
      <w:tblPr>
        <w:tblStyle w:val="ac"/>
        <w:tblW w:w="15134" w:type="dxa"/>
        <w:tblLayout w:type="fixed"/>
        <w:tblLook w:val="04A0"/>
      </w:tblPr>
      <w:tblGrid>
        <w:gridCol w:w="567"/>
        <w:gridCol w:w="2235"/>
        <w:gridCol w:w="708"/>
        <w:gridCol w:w="4678"/>
        <w:gridCol w:w="3119"/>
        <w:gridCol w:w="1984"/>
        <w:gridCol w:w="1843"/>
      </w:tblGrid>
      <w:tr w:rsidR="008D3ED4" w:rsidRPr="00A65DF2" w:rsidTr="00893041">
        <w:tc>
          <w:tcPr>
            <w:tcW w:w="567" w:type="dxa"/>
            <w:vMerge w:val="restart"/>
          </w:tcPr>
          <w:p w:rsidR="008D3ED4" w:rsidRPr="00046D6B" w:rsidRDefault="008D3ED4" w:rsidP="00893041">
            <w:pPr>
              <w:spacing w:line="276" w:lineRule="auto"/>
              <w:jc w:val="center"/>
              <w:rPr>
                <w:rFonts w:ascii="Times New Roman" w:hAnsi="Times New Roman"/>
                <w:b/>
                <w:sz w:val="20"/>
                <w:szCs w:val="20"/>
              </w:rPr>
            </w:pPr>
            <w:r w:rsidRPr="00046D6B">
              <w:rPr>
                <w:rFonts w:ascii="Times New Roman" w:hAnsi="Times New Roman"/>
                <w:b/>
                <w:sz w:val="20"/>
                <w:szCs w:val="20"/>
              </w:rPr>
              <w:t>№</w:t>
            </w:r>
          </w:p>
          <w:p w:rsidR="008D3ED4" w:rsidRPr="00046D6B" w:rsidRDefault="008D3ED4" w:rsidP="00893041">
            <w:pPr>
              <w:spacing w:line="276" w:lineRule="auto"/>
              <w:jc w:val="center"/>
              <w:rPr>
                <w:rFonts w:ascii="Times New Roman" w:hAnsi="Times New Roman"/>
                <w:b/>
                <w:sz w:val="20"/>
                <w:szCs w:val="20"/>
              </w:rPr>
            </w:pPr>
            <w:proofErr w:type="spellStart"/>
            <w:r w:rsidRPr="00046D6B">
              <w:rPr>
                <w:rFonts w:ascii="Times New Roman" w:hAnsi="Times New Roman"/>
                <w:b/>
                <w:sz w:val="20"/>
                <w:szCs w:val="20"/>
              </w:rPr>
              <w:t>п</w:t>
            </w:r>
            <w:proofErr w:type="spellEnd"/>
            <w:r w:rsidRPr="00046D6B">
              <w:rPr>
                <w:rFonts w:ascii="Times New Roman" w:hAnsi="Times New Roman"/>
                <w:b/>
                <w:sz w:val="20"/>
                <w:szCs w:val="20"/>
                <w:lang w:val="en-US"/>
              </w:rPr>
              <w:t>/</w:t>
            </w:r>
            <w:proofErr w:type="spellStart"/>
            <w:r w:rsidRPr="00046D6B">
              <w:rPr>
                <w:rFonts w:ascii="Times New Roman" w:hAnsi="Times New Roman"/>
                <w:b/>
                <w:sz w:val="20"/>
                <w:szCs w:val="20"/>
              </w:rPr>
              <w:t>п</w:t>
            </w:r>
            <w:proofErr w:type="spellEnd"/>
          </w:p>
        </w:tc>
        <w:tc>
          <w:tcPr>
            <w:tcW w:w="2235" w:type="dxa"/>
            <w:vMerge w:val="restart"/>
          </w:tcPr>
          <w:p w:rsidR="008D3ED4" w:rsidRPr="00361DBF" w:rsidRDefault="008D3ED4" w:rsidP="00893041">
            <w:pPr>
              <w:spacing w:line="276" w:lineRule="auto"/>
              <w:jc w:val="center"/>
              <w:rPr>
                <w:rFonts w:ascii="Times New Roman" w:hAnsi="Times New Roman"/>
                <w:b/>
                <w:sz w:val="16"/>
                <w:szCs w:val="20"/>
              </w:rPr>
            </w:pPr>
            <w:r w:rsidRPr="00361DBF">
              <w:rPr>
                <w:rFonts w:ascii="Times New Roman" w:hAnsi="Times New Roman"/>
                <w:b/>
                <w:sz w:val="20"/>
                <w:szCs w:val="20"/>
              </w:rPr>
              <w:t>Наименование товара</w:t>
            </w:r>
          </w:p>
        </w:tc>
        <w:tc>
          <w:tcPr>
            <w:tcW w:w="708" w:type="dxa"/>
            <w:vMerge w:val="restart"/>
          </w:tcPr>
          <w:p w:rsidR="008D3ED4" w:rsidRPr="00361DBF" w:rsidRDefault="008D3ED4" w:rsidP="00893041">
            <w:pPr>
              <w:spacing w:line="276" w:lineRule="auto"/>
              <w:jc w:val="center"/>
              <w:rPr>
                <w:rFonts w:ascii="Times New Roman" w:hAnsi="Times New Roman"/>
                <w:b/>
                <w:sz w:val="20"/>
                <w:szCs w:val="20"/>
              </w:rPr>
            </w:pPr>
            <w:r w:rsidRPr="00361DBF">
              <w:rPr>
                <w:rFonts w:ascii="Times New Roman" w:hAnsi="Times New Roman"/>
                <w:b/>
                <w:sz w:val="20"/>
                <w:szCs w:val="20"/>
              </w:rPr>
              <w:t>Кол-во, шт.</w:t>
            </w:r>
          </w:p>
        </w:tc>
        <w:tc>
          <w:tcPr>
            <w:tcW w:w="4678" w:type="dxa"/>
          </w:tcPr>
          <w:p w:rsidR="008D3ED4" w:rsidRPr="00361DBF" w:rsidRDefault="008D3ED4" w:rsidP="00893041">
            <w:pPr>
              <w:spacing w:line="276" w:lineRule="auto"/>
              <w:rPr>
                <w:rFonts w:ascii="Times New Roman" w:hAnsi="Times New Roman"/>
                <w:b/>
                <w:sz w:val="20"/>
                <w:szCs w:val="20"/>
              </w:rPr>
            </w:pPr>
          </w:p>
          <w:p w:rsidR="008D3ED4" w:rsidRPr="00361DBF" w:rsidRDefault="008D3ED4" w:rsidP="00893041">
            <w:pPr>
              <w:jc w:val="center"/>
              <w:rPr>
                <w:rFonts w:ascii="Times New Roman" w:hAnsi="Times New Roman"/>
                <w:b/>
                <w:sz w:val="20"/>
                <w:szCs w:val="20"/>
                <w:lang w:val="en-US"/>
              </w:rPr>
            </w:pPr>
            <w:r w:rsidRPr="00361DBF">
              <w:rPr>
                <w:rFonts w:ascii="Times New Roman" w:hAnsi="Times New Roman"/>
                <w:b/>
                <w:sz w:val="20"/>
                <w:szCs w:val="20"/>
              </w:rPr>
              <w:t>Технические характеристики товара</w:t>
            </w:r>
          </w:p>
        </w:tc>
        <w:tc>
          <w:tcPr>
            <w:tcW w:w="3119" w:type="dxa"/>
          </w:tcPr>
          <w:p w:rsidR="008D3ED4" w:rsidRPr="00361DBF" w:rsidRDefault="008D3ED4" w:rsidP="00893041">
            <w:pPr>
              <w:jc w:val="center"/>
              <w:rPr>
                <w:rFonts w:ascii="Times New Roman" w:hAnsi="Times New Roman"/>
                <w:b/>
                <w:sz w:val="20"/>
                <w:szCs w:val="20"/>
              </w:rPr>
            </w:pPr>
            <w:r w:rsidRPr="00361DBF">
              <w:rPr>
                <w:rFonts w:ascii="Times New Roman" w:hAnsi="Times New Roman"/>
                <w:b/>
                <w:sz w:val="20"/>
                <w:szCs w:val="20"/>
              </w:rPr>
              <w:t>Технические характеристики товара</w:t>
            </w:r>
          </w:p>
        </w:tc>
        <w:tc>
          <w:tcPr>
            <w:tcW w:w="1984" w:type="dxa"/>
            <w:vMerge w:val="restart"/>
          </w:tcPr>
          <w:p w:rsidR="008D3ED4" w:rsidRPr="00361DBF" w:rsidRDefault="008D3ED4" w:rsidP="00893041">
            <w:pPr>
              <w:spacing w:line="276" w:lineRule="auto"/>
              <w:jc w:val="center"/>
              <w:rPr>
                <w:rFonts w:ascii="Times New Roman" w:hAnsi="Times New Roman"/>
                <w:b/>
                <w:sz w:val="20"/>
                <w:szCs w:val="20"/>
              </w:rPr>
            </w:pPr>
            <w:r w:rsidRPr="00361DBF">
              <w:rPr>
                <w:rFonts w:ascii="Times New Roman" w:hAnsi="Times New Roman"/>
                <w:b/>
                <w:sz w:val="20"/>
                <w:szCs w:val="20"/>
              </w:rPr>
              <w:t>Стоимость за шт., руб. (в т.ч. НДС 20%)</w:t>
            </w:r>
          </w:p>
        </w:tc>
        <w:tc>
          <w:tcPr>
            <w:tcW w:w="1843" w:type="dxa"/>
            <w:vMerge w:val="restart"/>
          </w:tcPr>
          <w:p w:rsidR="008D3ED4" w:rsidRPr="00361DBF" w:rsidRDefault="008D3ED4" w:rsidP="00893041">
            <w:pPr>
              <w:jc w:val="center"/>
              <w:rPr>
                <w:rFonts w:ascii="Times New Roman" w:hAnsi="Times New Roman"/>
                <w:b/>
                <w:sz w:val="20"/>
                <w:szCs w:val="20"/>
              </w:rPr>
            </w:pPr>
            <w:r w:rsidRPr="00361DBF">
              <w:rPr>
                <w:rFonts w:ascii="Times New Roman" w:hAnsi="Times New Roman"/>
                <w:b/>
                <w:sz w:val="20"/>
                <w:szCs w:val="20"/>
              </w:rPr>
              <w:t>Общая стоимость, руб. (в т.ч. НДС 20%)</w:t>
            </w:r>
          </w:p>
        </w:tc>
      </w:tr>
      <w:tr w:rsidR="008D3ED4" w:rsidRPr="00A65DF2" w:rsidTr="00893041">
        <w:tc>
          <w:tcPr>
            <w:tcW w:w="567" w:type="dxa"/>
            <w:vMerge/>
          </w:tcPr>
          <w:p w:rsidR="008D3ED4" w:rsidRPr="00046D6B" w:rsidRDefault="008D3ED4" w:rsidP="00893041">
            <w:pPr>
              <w:jc w:val="center"/>
              <w:rPr>
                <w:rFonts w:ascii="Times New Roman" w:hAnsi="Times New Roman"/>
                <w:sz w:val="20"/>
                <w:szCs w:val="20"/>
              </w:rPr>
            </w:pPr>
          </w:p>
        </w:tc>
        <w:tc>
          <w:tcPr>
            <w:tcW w:w="2235" w:type="dxa"/>
            <w:vMerge/>
          </w:tcPr>
          <w:p w:rsidR="008D3ED4" w:rsidRPr="00842EC9" w:rsidRDefault="008D3ED4" w:rsidP="00893041">
            <w:pPr>
              <w:jc w:val="center"/>
              <w:rPr>
                <w:rFonts w:ascii="Times New Roman" w:hAnsi="Times New Roman"/>
                <w:sz w:val="20"/>
                <w:szCs w:val="20"/>
              </w:rPr>
            </w:pPr>
          </w:p>
        </w:tc>
        <w:tc>
          <w:tcPr>
            <w:tcW w:w="708" w:type="dxa"/>
            <w:vMerge/>
          </w:tcPr>
          <w:p w:rsidR="008D3ED4" w:rsidRPr="00A65DF2" w:rsidRDefault="008D3ED4" w:rsidP="00893041">
            <w:pPr>
              <w:jc w:val="center"/>
              <w:rPr>
                <w:rFonts w:ascii="Times New Roman" w:hAnsi="Times New Roman"/>
                <w:sz w:val="20"/>
                <w:szCs w:val="20"/>
              </w:rPr>
            </w:pPr>
          </w:p>
        </w:tc>
        <w:tc>
          <w:tcPr>
            <w:tcW w:w="4678" w:type="dxa"/>
          </w:tcPr>
          <w:p w:rsidR="008D3ED4" w:rsidRPr="00361DBF" w:rsidRDefault="008D3ED4" w:rsidP="00893041">
            <w:pPr>
              <w:jc w:val="center"/>
              <w:rPr>
                <w:rFonts w:ascii="Times New Roman" w:hAnsi="Times New Roman"/>
                <w:sz w:val="20"/>
                <w:szCs w:val="20"/>
                <w:lang w:val="en-US"/>
              </w:rPr>
            </w:pPr>
            <w:r w:rsidRPr="001338B8">
              <w:rPr>
                <w:rFonts w:ascii="Times New Roman" w:hAnsi="Times New Roman"/>
                <w:b/>
                <w:bCs/>
                <w:color w:val="000000"/>
              </w:rPr>
              <w:t>Требования Заказчика</w:t>
            </w:r>
          </w:p>
        </w:tc>
        <w:tc>
          <w:tcPr>
            <w:tcW w:w="3119" w:type="dxa"/>
          </w:tcPr>
          <w:p w:rsidR="008D3ED4" w:rsidRPr="00A65DF2" w:rsidRDefault="008D3ED4" w:rsidP="00893041">
            <w:pPr>
              <w:jc w:val="center"/>
              <w:rPr>
                <w:rFonts w:ascii="Times New Roman" w:hAnsi="Times New Roman"/>
                <w:sz w:val="20"/>
                <w:szCs w:val="20"/>
              </w:rPr>
            </w:pPr>
            <w:r w:rsidRPr="00361DBF">
              <w:rPr>
                <w:rFonts w:ascii="Times New Roman" w:hAnsi="Times New Roman"/>
                <w:b/>
                <w:bCs/>
                <w:color w:val="000000"/>
                <w:sz w:val="20"/>
                <w:szCs w:val="20"/>
              </w:rPr>
              <w:t>Предложения Участника</w:t>
            </w:r>
          </w:p>
        </w:tc>
        <w:tc>
          <w:tcPr>
            <w:tcW w:w="1984" w:type="dxa"/>
            <w:vMerge/>
          </w:tcPr>
          <w:p w:rsidR="008D3ED4" w:rsidRPr="00A65DF2" w:rsidRDefault="008D3ED4" w:rsidP="00893041">
            <w:pPr>
              <w:jc w:val="center"/>
              <w:rPr>
                <w:rFonts w:ascii="Times New Roman" w:hAnsi="Times New Roman"/>
                <w:sz w:val="20"/>
                <w:szCs w:val="20"/>
              </w:rPr>
            </w:pPr>
          </w:p>
        </w:tc>
        <w:tc>
          <w:tcPr>
            <w:tcW w:w="1843" w:type="dxa"/>
            <w:vMerge/>
          </w:tcPr>
          <w:p w:rsidR="008D3ED4" w:rsidRDefault="008D3ED4" w:rsidP="00893041">
            <w:pPr>
              <w:jc w:val="center"/>
              <w:rPr>
                <w:rFonts w:ascii="Times New Roman" w:hAnsi="Times New Roman"/>
                <w:sz w:val="20"/>
                <w:szCs w:val="20"/>
              </w:rPr>
            </w:pPr>
          </w:p>
        </w:tc>
      </w:tr>
      <w:tr w:rsidR="00016C50" w:rsidRPr="00A65DF2" w:rsidTr="00893041">
        <w:tc>
          <w:tcPr>
            <w:tcW w:w="567" w:type="dxa"/>
          </w:tcPr>
          <w:p w:rsidR="00046D6B" w:rsidRPr="00046D6B" w:rsidRDefault="00DE3D8B" w:rsidP="008D3ED4">
            <w:pPr>
              <w:pStyle w:val="aa"/>
              <w:numPr>
                <w:ilvl w:val="0"/>
                <w:numId w:val="1"/>
              </w:numPr>
              <w:rPr>
                <w:rFonts w:ascii="Times New Roman" w:hAnsi="Times New Roman"/>
                <w:sz w:val="20"/>
                <w:szCs w:val="20"/>
              </w:rPr>
            </w:pPr>
            <w:r w:rsidRPr="00046D6B">
              <w:rPr>
                <w:rFonts w:ascii="Times New Roman" w:hAnsi="Times New Roman"/>
                <w:sz w:val="20"/>
                <w:szCs w:val="20"/>
              </w:rPr>
              <w:t>1</w:t>
            </w:r>
          </w:p>
          <w:p w:rsidR="00016C50" w:rsidRPr="00046D6B" w:rsidRDefault="00046D6B" w:rsidP="00046D6B">
            <w:pPr>
              <w:rPr>
                <w:rFonts w:ascii="Times New Roman" w:hAnsi="Times New Roman"/>
                <w:lang w:eastAsia="ru-RU"/>
              </w:rPr>
            </w:pPr>
            <w:r w:rsidRPr="00046D6B">
              <w:rPr>
                <w:rFonts w:ascii="Times New Roman" w:hAnsi="Times New Roman"/>
                <w:lang w:eastAsia="ru-RU"/>
              </w:rPr>
              <w:t>1.</w:t>
            </w:r>
          </w:p>
        </w:tc>
        <w:tc>
          <w:tcPr>
            <w:tcW w:w="2235" w:type="dxa"/>
          </w:tcPr>
          <w:p w:rsidR="00016C50" w:rsidRPr="00016C50" w:rsidRDefault="00016C50" w:rsidP="00016C50">
            <w:pPr>
              <w:rPr>
                <w:rFonts w:ascii="Times New Roman" w:hAnsi="Times New Roman"/>
                <w:i/>
                <w:sz w:val="16"/>
                <w:szCs w:val="20"/>
                <w:lang w:val="en-US"/>
              </w:rPr>
            </w:pPr>
            <w:r w:rsidRPr="00016C50">
              <w:rPr>
                <w:rFonts w:ascii="Times New Roman" w:hAnsi="Times New Roman"/>
                <w:sz w:val="18"/>
                <w:szCs w:val="18"/>
              </w:rPr>
              <w:t>Монитор</w:t>
            </w:r>
            <w:r w:rsidRPr="00016C50">
              <w:rPr>
                <w:rFonts w:ascii="Times New Roman" w:hAnsi="Times New Roman"/>
                <w:sz w:val="18"/>
                <w:szCs w:val="18"/>
                <w:lang w:val="en-US"/>
              </w:rPr>
              <w:t xml:space="preserve"> AOC Professional I2490VXQ/BT(00/01)</w:t>
            </w:r>
            <w:r w:rsidRPr="00016C50">
              <w:rPr>
                <w:rFonts w:ascii="Times New Roman" w:hAnsi="Times New Roman"/>
                <w:i/>
                <w:sz w:val="16"/>
                <w:szCs w:val="20"/>
                <w:lang w:val="en-US"/>
              </w:rPr>
              <w:t xml:space="preserve"> </w:t>
            </w:r>
            <w:r w:rsidRPr="00842EC9">
              <w:rPr>
                <w:rFonts w:ascii="Times New Roman" w:hAnsi="Times New Roman"/>
                <w:i/>
                <w:sz w:val="16"/>
                <w:szCs w:val="20"/>
              </w:rPr>
              <w:t>или</w:t>
            </w:r>
            <w:r w:rsidRPr="00016C50">
              <w:rPr>
                <w:rFonts w:ascii="Times New Roman" w:hAnsi="Times New Roman"/>
                <w:i/>
                <w:sz w:val="16"/>
                <w:szCs w:val="20"/>
                <w:lang w:val="en-US"/>
              </w:rPr>
              <w:t xml:space="preserve"> </w:t>
            </w:r>
            <w:r w:rsidRPr="00842EC9">
              <w:rPr>
                <w:rFonts w:ascii="Times New Roman" w:hAnsi="Times New Roman"/>
                <w:i/>
                <w:sz w:val="16"/>
                <w:szCs w:val="20"/>
              </w:rPr>
              <w:t>эквивалент</w:t>
            </w:r>
          </w:p>
          <w:p w:rsidR="00016C50" w:rsidRDefault="00016C50" w:rsidP="00016C50">
            <w:pPr>
              <w:rPr>
                <w:rFonts w:ascii="Times New Roman" w:hAnsi="Times New Roman"/>
                <w:i/>
                <w:sz w:val="16"/>
                <w:szCs w:val="20"/>
              </w:rPr>
            </w:pPr>
            <w:r>
              <w:rPr>
                <w:rFonts w:ascii="Times New Roman" w:hAnsi="Times New Roman"/>
                <w:i/>
                <w:sz w:val="16"/>
                <w:szCs w:val="20"/>
              </w:rPr>
              <w:t>_________________________</w:t>
            </w:r>
          </w:p>
          <w:p w:rsidR="00016C50" w:rsidRPr="00016C50" w:rsidRDefault="00016C50" w:rsidP="00893041">
            <w:pPr>
              <w:rPr>
                <w:rFonts w:ascii="Times New Roman" w:hAnsi="Times New Roman"/>
                <w:sz w:val="18"/>
                <w:szCs w:val="18"/>
              </w:rPr>
            </w:pPr>
          </w:p>
          <w:p w:rsidR="00016C50" w:rsidRPr="00016C50" w:rsidRDefault="00016C50" w:rsidP="00893041">
            <w:pPr>
              <w:rPr>
                <w:rFonts w:ascii="Times New Roman" w:hAnsi="Times New Roman"/>
                <w:sz w:val="18"/>
                <w:szCs w:val="18"/>
              </w:rPr>
            </w:pPr>
          </w:p>
        </w:tc>
        <w:tc>
          <w:tcPr>
            <w:tcW w:w="708" w:type="dxa"/>
          </w:tcPr>
          <w:p w:rsidR="00016C50" w:rsidRPr="00016C50" w:rsidRDefault="00016C50" w:rsidP="00893041">
            <w:pPr>
              <w:rPr>
                <w:rFonts w:ascii="Times New Roman" w:hAnsi="Times New Roman"/>
                <w:sz w:val="18"/>
                <w:szCs w:val="18"/>
              </w:rPr>
            </w:pPr>
            <w:r w:rsidRPr="00016C50">
              <w:rPr>
                <w:rFonts w:ascii="Times New Roman" w:hAnsi="Times New Roman"/>
                <w:sz w:val="18"/>
                <w:szCs w:val="18"/>
              </w:rPr>
              <w:t>2 шт.</w:t>
            </w:r>
          </w:p>
        </w:tc>
        <w:tc>
          <w:tcPr>
            <w:tcW w:w="4678" w:type="dxa"/>
          </w:tcPr>
          <w:p w:rsidR="00016C50" w:rsidRPr="00016C50" w:rsidRDefault="00016C50" w:rsidP="00893041">
            <w:pPr>
              <w:rPr>
                <w:rFonts w:ascii="Times New Roman" w:hAnsi="Times New Roman"/>
                <w:sz w:val="18"/>
                <w:szCs w:val="18"/>
              </w:rPr>
            </w:pPr>
            <w:r w:rsidRPr="00016C50">
              <w:rPr>
                <w:rFonts w:ascii="Times New Roman" w:hAnsi="Times New Roman"/>
                <w:sz w:val="18"/>
                <w:szCs w:val="18"/>
              </w:rPr>
              <w:t>Размер экрана</w:t>
            </w:r>
            <w:r w:rsidRPr="00016C50">
              <w:rPr>
                <w:rFonts w:ascii="Times New Roman" w:hAnsi="Times New Roman"/>
                <w:sz w:val="18"/>
                <w:szCs w:val="18"/>
              </w:rPr>
              <w:tab/>
              <w:t>23.8 "</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Разрешение экрана</w:t>
            </w:r>
            <w:r w:rsidRPr="00016C50">
              <w:rPr>
                <w:rFonts w:ascii="Times New Roman" w:hAnsi="Times New Roman"/>
                <w:sz w:val="18"/>
                <w:szCs w:val="18"/>
              </w:rPr>
              <w:tab/>
              <w:t>1920×1080</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Частота обновления</w:t>
            </w:r>
            <w:r w:rsidRPr="00016C50">
              <w:rPr>
                <w:rFonts w:ascii="Times New Roman" w:hAnsi="Times New Roman"/>
                <w:sz w:val="18"/>
                <w:szCs w:val="18"/>
              </w:rPr>
              <w:tab/>
              <w:t>60 Гц</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Соотношение сторон экрана</w:t>
            </w:r>
            <w:r w:rsidRPr="00016C50">
              <w:rPr>
                <w:rFonts w:ascii="Times New Roman" w:hAnsi="Times New Roman"/>
                <w:sz w:val="18"/>
                <w:szCs w:val="18"/>
              </w:rPr>
              <w:tab/>
              <w:t>16:9</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Тип матрицы</w:t>
            </w:r>
            <w:r w:rsidRPr="00016C50">
              <w:rPr>
                <w:rFonts w:ascii="Times New Roman" w:hAnsi="Times New Roman"/>
                <w:sz w:val="18"/>
                <w:szCs w:val="18"/>
              </w:rPr>
              <w:tab/>
              <w:t>IPS</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Статическая контрастность</w:t>
            </w:r>
            <w:r w:rsidR="00C3794F">
              <w:rPr>
                <w:rFonts w:ascii="Times New Roman" w:hAnsi="Times New Roman"/>
                <w:sz w:val="18"/>
                <w:szCs w:val="18"/>
                <w:lang w:val="en-US"/>
              </w:rPr>
              <w:t xml:space="preserve"> </w:t>
            </w:r>
            <w:r w:rsidRPr="00016C50">
              <w:rPr>
                <w:rFonts w:ascii="Times New Roman" w:hAnsi="Times New Roman"/>
                <w:sz w:val="18"/>
                <w:szCs w:val="18"/>
              </w:rPr>
              <w:tab/>
              <w:t>1000:1</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Динамическая контрастность</w:t>
            </w:r>
            <w:r w:rsidRPr="00016C50">
              <w:rPr>
                <w:rFonts w:ascii="Times New Roman" w:hAnsi="Times New Roman"/>
                <w:sz w:val="18"/>
                <w:szCs w:val="18"/>
              </w:rPr>
              <w:tab/>
            </w:r>
            <w:r w:rsidR="00C3794F">
              <w:rPr>
                <w:rFonts w:ascii="Times New Roman" w:hAnsi="Times New Roman"/>
                <w:sz w:val="18"/>
                <w:szCs w:val="18"/>
                <w:lang w:val="en-US"/>
              </w:rPr>
              <w:t>1</w:t>
            </w:r>
            <w:r w:rsidRPr="00016C50">
              <w:rPr>
                <w:rFonts w:ascii="Times New Roman" w:hAnsi="Times New Roman"/>
                <w:sz w:val="18"/>
                <w:szCs w:val="18"/>
              </w:rPr>
              <w:t>0000000:1</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Яркость экрана</w:t>
            </w:r>
            <w:r w:rsidRPr="00016C50">
              <w:rPr>
                <w:rFonts w:ascii="Times New Roman" w:hAnsi="Times New Roman"/>
                <w:sz w:val="18"/>
                <w:szCs w:val="18"/>
              </w:rPr>
              <w:tab/>
              <w:t>250 кд/м2</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Время отклика</w:t>
            </w:r>
            <w:r w:rsidRPr="00016C50">
              <w:rPr>
                <w:rFonts w:ascii="Times New Roman" w:hAnsi="Times New Roman"/>
                <w:sz w:val="18"/>
                <w:szCs w:val="18"/>
              </w:rPr>
              <w:tab/>
              <w:t>4 мс</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Светодиодная подсветка ЖК-панели</w:t>
            </w:r>
            <w:r w:rsidRPr="00016C50">
              <w:rPr>
                <w:rFonts w:ascii="Times New Roman" w:hAnsi="Times New Roman"/>
                <w:sz w:val="18"/>
                <w:szCs w:val="18"/>
              </w:rPr>
              <w:tab/>
              <w:t>Да</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Наклон экрана</w:t>
            </w:r>
            <w:r w:rsidRPr="00016C50">
              <w:rPr>
                <w:rFonts w:ascii="Times New Roman" w:hAnsi="Times New Roman"/>
                <w:sz w:val="18"/>
                <w:szCs w:val="18"/>
              </w:rPr>
              <w:tab/>
              <w:t>есть</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Количество разъемов D-SUB</w:t>
            </w:r>
            <w:r w:rsidRPr="00016C50">
              <w:rPr>
                <w:rFonts w:ascii="Times New Roman" w:hAnsi="Times New Roman"/>
                <w:sz w:val="18"/>
                <w:szCs w:val="18"/>
              </w:rPr>
              <w:tab/>
              <w:t xml:space="preserve">1 </w:t>
            </w:r>
            <w:proofErr w:type="spellStart"/>
            <w:r w:rsidRPr="00016C50">
              <w:rPr>
                <w:rFonts w:ascii="Times New Roman" w:hAnsi="Times New Roman"/>
                <w:sz w:val="18"/>
                <w:szCs w:val="18"/>
              </w:rPr>
              <w:t>шт</w:t>
            </w:r>
            <w:proofErr w:type="spellEnd"/>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Количество разъемов HDMI</w:t>
            </w:r>
            <w:r w:rsidRPr="00016C50">
              <w:rPr>
                <w:rFonts w:ascii="Times New Roman" w:hAnsi="Times New Roman"/>
                <w:sz w:val="18"/>
                <w:szCs w:val="18"/>
              </w:rPr>
              <w:tab/>
              <w:t xml:space="preserve">1 </w:t>
            </w:r>
            <w:proofErr w:type="spellStart"/>
            <w:r w:rsidRPr="00016C50">
              <w:rPr>
                <w:rFonts w:ascii="Times New Roman" w:hAnsi="Times New Roman"/>
                <w:sz w:val="18"/>
                <w:szCs w:val="18"/>
              </w:rPr>
              <w:t>шт</w:t>
            </w:r>
            <w:proofErr w:type="spellEnd"/>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 xml:space="preserve">Количество разъемов </w:t>
            </w:r>
            <w:proofErr w:type="spellStart"/>
            <w:r w:rsidRPr="00016C50">
              <w:rPr>
                <w:rFonts w:ascii="Times New Roman" w:hAnsi="Times New Roman"/>
                <w:sz w:val="18"/>
                <w:szCs w:val="18"/>
              </w:rPr>
              <w:t>DisplayPort</w:t>
            </w:r>
            <w:proofErr w:type="spellEnd"/>
            <w:r w:rsidRPr="00016C50">
              <w:rPr>
                <w:rFonts w:ascii="Times New Roman" w:hAnsi="Times New Roman"/>
                <w:sz w:val="18"/>
                <w:szCs w:val="18"/>
              </w:rPr>
              <w:tab/>
              <w:t xml:space="preserve">1 </w:t>
            </w:r>
            <w:proofErr w:type="spellStart"/>
            <w:r w:rsidRPr="00016C50">
              <w:rPr>
                <w:rFonts w:ascii="Times New Roman" w:hAnsi="Times New Roman"/>
                <w:sz w:val="18"/>
                <w:szCs w:val="18"/>
              </w:rPr>
              <w:t>шт</w:t>
            </w:r>
            <w:proofErr w:type="spellEnd"/>
          </w:p>
          <w:p w:rsidR="00016C50" w:rsidRPr="00016C50" w:rsidRDefault="00016C50" w:rsidP="00893041">
            <w:pPr>
              <w:rPr>
                <w:rFonts w:ascii="Times New Roman" w:hAnsi="Times New Roman"/>
                <w:sz w:val="18"/>
                <w:szCs w:val="18"/>
              </w:rPr>
            </w:pPr>
            <w:r w:rsidRPr="00016C50">
              <w:rPr>
                <w:rFonts w:ascii="Times New Roman" w:hAnsi="Times New Roman"/>
                <w:sz w:val="18"/>
                <w:szCs w:val="18"/>
              </w:rPr>
              <w:lastRenderedPageBreak/>
              <w:t>Встроенные динамики</w:t>
            </w:r>
            <w:r w:rsidRPr="00016C50">
              <w:rPr>
                <w:rFonts w:ascii="Times New Roman" w:hAnsi="Times New Roman"/>
                <w:sz w:val="18"/>
                <w:szCs w:val="18"/>
              </w:rPr>
              <w:tab/>
              <w:t>есть</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Мощность акустической системы</w:t>
            </w:r>
            <w:r w:rsidRPr="00016C50">
              <w:rPr>
                <w:rFonts w:ascii="Times New Roman" w:hAnsi="Times New Roman"/>
                <w:sz w:val="18"/>
                <w:szCs w:val="18"/>
              </w:rPr>
              <w:tab/>
              <w:t>2×2 Вт</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Выход на наушники</w:t>
            </w:r>
            <w:r w:rsidRPr="00016C50">
              <w:rPr>
                <w:rFonts w:ascii="Times New Roman" w:hAnsi="Times New Roman"/>
                <w:sz w:val="18"/>
                <w:szCs w:val="18"/>
              </w:rPr>
              <w:tab/>
              <w:t>есть</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Разъем подключения наушников</w:t>
            </w:r>
            <w:r w:rsidRPr="00016C50">
              <w:rPr>
                <w:rFonts w:ascii="Times New Roman" w:hAnsi="Times New Roman"/>
                <w:sz w:val="18"/>
                <w:szCs w:val="18"/>
              </w:rPr>
              <w:tab/>
              <w:t>3.5 мм</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Тип блока питания</w:t>
            </w:r>
            <w:r w:rsidRPr="00016C50">
              <w:rPr>
                <w:rFonts w:ascii="Times New Roman" w:hAnsi="Times New Roman"/>
                <w:sz w:val="18"/>
                <w:szCs w:val="18"/>
              </w:rPr>
              <w:tab/>
              <w:t>внутренний</w:t>
            </w:r>
          </w:p>
        </w:tc>
        <w:tc>
          <w:tcPr>
            <w:tcW w:w="3119" w:type="dxa"/>
          </w:tcPr>
          <w:p w:rsidR="00016C50" w:rsidRPr="007C05E6" w:rsidRDefault="00016C50" w:rsidP="00893041">
            <w:pPr>
              <w:jc w:val="center"/>
              <w:rPr>
                <w:rFonts w:ascii="Times New Roman" w:hAnsi="Times New Roman"/>
                <w:sz w:val="20"/>
                <w:szCs w:val="20"/>
              </w:rPr>
            </w:pPr>
          </w:p>
        </w:tc>
        <w:tc>
          <w:tcPr>
            <w:tcW w:w="1984" w:type="dxa"/>
          </w:tcPr>
          <w:p w:rsidR="00016C50" w:rsidRPr="00C3794F" w:rsidRDefault="00016C50" w:rsidP="00893041">
            <w:pPr>
              <w:spacing w:line="276" w:lineRule="auto"/>
              <w:jc w:val="center"/>
              <w:rPr>
                <w:rFonts w:ascii="Times New Roman" w:hAnsi="Times New Roman"/>
                <w:sz w:val="20"/>
                <w:szCs w:val="20"/>
              </w:rPr>
            </w:pPr>
          </w:p>
        </w:tc>
        <w:tc>
          <w:tcPr>
            <w:tcW w:w="1843" w:type="dxa"/>
          </w:tcPr>
          <w:p w:rsidR="00016C50" w:rsidRPr="007C05E6" w:rsidRDefault="00016C50" w:rsidP="00893041">
            <w:pPr>
              <w:jc w:val="center"/>
              <w:rPr>
                <w:rFonts w:ascii="Times New Roman" w:hAnsi="Times New Roman"/>
                <w:sz w:val="20"/>
                <w:szCs w:val="20"/>
              </w:rPr>
            </w:pPr>
          </w:p>
        </w:tc>
      </w:tr>
      <w:tr w:rsidR="00016C50" w:rsidRPr="00A65DF2" w:rsidTr="00893041">
        <w:tc>
          <w:tcPr>
            <w:tcW w:w="567" w:type="dxa"/>
          </w:tcPr>
          <w:p w:rsidR="00046D6B" w:rsidRPr="00046D6B" w:rsidRDefault="00DE3D8B" w:rsidP="008D3ED4">
            <w:pPr>
              <w:pStyle w:val="aa"/>
              <w:numPr>
                <w:ilvl w:val="0"/>
                <w:numId w:val="1"/>
              </w:numPr>
              <w:rPr>
                <w:rFonts w:ascii="Times New Roman" w:hAnsi="Times New Roman"/>
                <w:sz w:val="20"/>
                <w:szCs w:val="20"/>
              </w:rPr>
            </w:pPr>
            <w:r w:rsidRPr="00046D6B">
              <w:rPr>
                <w:rFonts w:ascii="Times New Roman" w:hAnsi="Times New Roman"/>
                <w:sz w:val="20"/>
                <w:szCs w:val="20"/>
              </w:rPr>
              <w:lastRenderedPageBreak/>
              <w:t>122</w:t>
            </w:r>
          </w:p>
          <w:p w:rsidR="00046D6B" w:rsidRPr="00046D6B" w:rsidRDefault="00046D6B" w:rsidP="00046D6B">
            <w:pPr>
              <w:rPr>
                <w:rFonts w:ascii="Times New Roman" w:hAnsi="Times New Roman"/>
                <w:lang w:eastAsia="ru-RU"/>
              </w:rPr>
            </w:pPr>
          </w:p>
          <w:p w:rsidR="00016C50" w:rsidRPr="00046D6B" w:rsidRDefault="00046D6B" w:rsidP="00046D6B">
            <w:pPr>
              <w:rPr>
                <w:rFonts w:ascii="Times New Roman" w:hAnsi="Times New Roman"/>
                <w:lang w:eastAsia="ru-RU"/>
              </w:rPr>
            </w:pPr>
            <w:r w:rsidRPr="00046D6B">
              <w:rPr>
                <w:rFonts w:ascii="Times New Roman" w:hAnsi="Times New Roman"/>
                <w:lang w:eastAsia="ru-RU"/>
              </w:rPr>
              <w:t>2.</w:t>
            </w:r>
          </w:p>
        </w:tc>
        <w:tc>
          <w:tcPr>
            <w:tcW w:w="2235" w:type="dxa"/>
          </w:tcPr>
          <w:p w:rsidR="00016C50" w:rsidRPr="00016C50" w:rsidRDefault="00016C50" w:rsidP="00016C50">
            <w:pPr>
              <w:rPr>
                <w:rFonts w:ascii="Times New Roman" w:hAnsi="Times New Roman"/>
                <w:i/>
                <w:sz w:val="16"/>
                <w:szCs w:val="20"/>
              </w:rPr>
            </w:pPr>
            <w:r w:rsidRPr="00016C50">
              <w:rPr>
                <w:rFonts w:ascii="Times New Roman" w:hAnsi="Times New Roman"/>
                <w:sz w:val="18"/>
                <w:szCs w:val="18"/>
              </w:rPr>
              <w:t xml:space="preserve">Процессор INTEL </w:t>
            </w:r>
            <w:proofErr w:type="spellStart"/>
            <w:r w:rsidRPr="00016C50">
              <w:rPr>
                <w:rFonts w:ascii="Times New Roman" w:hAnsi="Times New Roman"/>
                <w:sz w:val="18"/>
                <w:szCs w:val="18"/>
              </w:rPr>
              <w:t>Core</w:t>
            </w:r>
            <w:proofErr w:type="spellEnd"/>
            <w:r w:rsidRPr="00016C50">
              <w:rPr>
                <w:rFonts w:ascii="Times New Roman" w:hAnsi="Times New Roman"/>
                <w:sz w:val="18"/>
                <w:szCs w:val="18"/>
              </w:rPr>
              <w:t xml:space="preserve"> i7 8700 </w:t>
            </w:r>
            <w:r w:rsidR="005C650E">
              <w:rPr>
                <w:rFonts w:ascii="Times New Roman" w:hAnsi="Times New Roman"/>
                <w:sz w:val="18"/>
                <w:szCs w:val="18"/>
              </w:rPr>
              <w:t>ОЕМ</w:t>
            </w:r>
            <w:r w:rsidRPr="00842EC9">
              <w:rPr>
                <w:rFonts w:ascii="Times New Roman" w:hAnsi="Times New Roman"/>
                <w:i/>
                <w:sz w:val="16"/>
                <w:szCs w:val="20"/>
              </w:rPr>
              <w:t xml:space="preserve"> или</w:t>
            </w:r>
            <w:r w:rsidRPr="00016C50">
              <w:rPr>
                <w:rFonts w:ascii="Times New Roman" w:hAnsi="Times New Roman"/>
                <w:i/>
                <w:sz w:val="16"/>
                <w:szCs w:val="20"/>
              </w:rPr>
              <w:t xml:space="preserve"> </w:t>
            </w:r>
            <w:r w:rsidRPr="00842EC9">
              <w:rPr>
                <w:rFonts w:ascii="Times New Roman" w:hAnsi="Times New Roman"/>
                <w:i/>
                <w:sz w:val="16"/>
                <w:szCs w:val="20"/>
              </w:rPr>
              <w:t>эквивалент</w:t>
            </w:r>
          </w:p>
          <w:p w:rsidR="00016C50" w:rsidRDefault="00016C50" w:rsidP="00016C50">
            <w:pPr>
              <w:rPr>
                <w:rFonts w:ascii="Times New Roman" w:hAnsi="Times New Roman"/>
                <w:i/>
                <w:sz w:val="16"/>
                <w:szCs w:val="20"/>
              </w:rPr>
            </w:pPr>
            <w:r>
              <w:rPr>
                <w:rFonts w:ascii="Times New Roman" w:hAnsi="Times New Roman"/>
                <w:i/>
                <w:sz w:val="16"/>
                <w:szCs w:val="20"/>
              </w:rPr>
              <w:t>_________________________</w:t>
            </w:r>
          </w:p>
          <w:p w:rsidR="00016C50" w:rsidRPr="00016C50" w:rsidRDefault="00016C50" w:rsidP="00893041">
            <w:pPr>
              <w:rPr>
                <w:rFonts w:ascii="Times New Roman" w:hAnsi="Times New Roman"/>
                <w:sz w:val="18"/>
                <w:szCs w:val="18"/>
              </w:rPr>
            </w:pPr>
          </w:p>
          <w:p w:rsidR="00016C50" w:rsidRPr="00016C50" w:rsidRDefault="00016C50" w:rsidP="00893041">
            <w:pPr>
              <w:rPr>
                <w:rFonts w:ascii="Times New Roman" w:hAnsi="Times New Roman"/>
                <w:sz w:val="18"/>
                <w:szCs w:val="18"/>
              </w:rPr>
            </w:pPr>
          </w:p>
        </w:tc>
        <w:tc>
          <w:tcPr>
            <w:tcW w:w="708" w:type="dxa"/>
          </w:tcPr>
          <w:p w:rsidR="00016C50" w:rsidRPr="00016C50" w:rsidRDefault="00016C50" w:rsidP="00893041">
            <w:pPr>
              <w:rPr>
                <w:rFonts w:ascii="Times New Roman" w:hAnsi="Times New Roman"/>
                <w:sz w:val="18"/>
                <w:szCs w:val="18"/>
              </w:rPr>
            </w:pPr>
            <w:r w:rsidRPr="00016C50">
              <w:rPr>
                <w:rFonts w:ascii="Times New Roman" w:hAnsi="Times New Roman"/>
                <w:sz w:val="18"/>
                <w:szCs w:val="18"/>
              </w:rPr>
              <w:t>2 шт.</w:t>
            </w:r>
          </w:p>
        </w:tc>
        <w:tc>
          <w:tcPr>
            <w:tcW w:w="4678" w:type="dxa"/>
          </w:tcPr>
          <w:p w:rsidR="00016C50" w:rsidRPr="00016C50" w:rsidRDefault="00016C50" w:rsidP="00893041">
            <w:pPr>
              <w:rPr>
                <w:rFonts w:ascii="Times New Roman" w:hAnsi="Times New Roman"/>
                <w:sz w:val="18"/>
                <w:szCs w:val="18"/>
              </w:rPr>
            </w:pPr>
            <w:r w:rsidRPr="00016C50">
              <w:rPr>
                <w:rFonts w:ascii="Times New Roman" w:hAnsi="Times New Roman"/>
                <w:sz w:val="18"/>
                <w:szCs w:val="18"/>
              </w:rPr>
              <w:t>Ядро</w:t>
            </w:r>
            <w:r w:rsidRPr="00016C50">
              <w:rPr>
                <w:rFonts w:ascii="Times New Roman" w:hAnsi="Times New Roman"/>
                <w:sz w:val="18"/>
                <w:szCs w:val="18"/>
              </w:rPr>
              <w:tab/>
            </w:r>
            <w:proofErr w:type="spellStart"/>
            <w:r w:rsidRPr="00016C50">
              <w:rPr>
                <w:rFonts w:ascii="Times New Roman" w:hAnsi="Times New Roman"/>
                <w:sz w:val="18"/>
                <w:szCs w:val="18"/>
              </w:rPr>
              <w:t>Coffee</w:t>
            </w:r>
            <w:proofErr w:type="spellEnd"/>
            <w:r w:rsidRPr="00016C50">
              <w:rPr>
                <w:rFonts w:ascii="Times New Roman" w:hAnsi="Times New Roman"/>
                <w:sz w:val="18"/>
                <w:szCs w:val="18"/>
              </w:rPr>
              <w:t xml:space="preserve"> </w:t>
            </w:r>
            <w:proofErr w:type="spellStart"/>
            <w:r w:rsidRPr="00016C50">
              <w:rPr>
                <w:rFonts w:ascii="Times New Roman" w:hAnsi="Times New Roman"/>
                <w:sz w:val="18"/>
                <w:szCs w:val="18"/>
              </w:rPr>
              <w:t>Lake</w:t>
            </w:r>
            <w:proofErr w:type="spellEnd"/>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Гнездо процессора</w:t>
            </w:r>
            <w:r w:rsidRPr="00016C50">
              <w:rPr>
                <w:rFonts w:ascii="Times New Roman" w:hAnsi="Times New Roman"/>
                <w:sz w:val="18"/>
                <w:szCs w:val="18"/>
              </w:rPr>
              <w:tab/>
              <w:t>LGA 1151v2</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Количество ядер</w:t>
            </w:r>
            <w:r w:rsidRPr="00016C50">
              <w:rPr>
                <w:rFonts w:ascii="Times New Roman" w:hAnsi="Times New Roman"/>
                <w:sz w:val="18"/>
                <w:szCs w:val="18"/>
              </w:rPr>
              <w:tab/>
              <w:t>6</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Количество потоков</w:t>
            </w:r>
            <w:r w:rsidRPr="00016C50">
              <w:rPr>
                <w:rFonts w:ascii="Times New Roman" w:hAnsi="Times New Roman"/>
                <w:sz w:val="18"/>
                <w:szCs w:val="18"/>
              </w:rPr>
              <w:tab/>
              <w:t>12</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Частота</w:t>
            </w:r>
            <w:r w:rsidRPr="00016C50">
              <w:rPr>
                <w:rFonts w:ascii="Times New Roman" w:hAnsi="Times New Roman"/>
                <w:sz w:val="18"/>
                <w:szCs w:val="18"/>
              </w:rPr>
              <w:tab/>
              <w:t xml:space="preserve">3.2 ГГц и 4.6 ГГц в режиме </w:t>
            </w:r>
            <w:proofErr w:type="spellStart"/>
            <w:r w:rsidRPr="00016C50">
              <w:rPr>
                <w:rFonts w:ascii="Times New Roman" w:hAnsi="Times New Roman"/>
                <w:sz w:val="18"/>
                <w:szCs w:val="18"/>
              </w:rPr>
              <w:t>Turbo</w:t>
            </w:r>
            <w:proofErr w:type="spellEnd"/>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L1 кэш</w:t>
            </w:r>
            <w:r w:rsidRPr="00016C50">
              <w:rPr>
                <w:rFonts w:ascii="Times New Roman" w:hAnsi="Times New Roman"/>
                <w:sz w:val="18"/>
                <w:szCs w:val="18"/>
              </w:rPr>
              <w:tab/>
              <w:t>6х 64 КБ</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L2 кэш</w:t>
            </w:r>
            <w:r w:rsidRPr="00016C50">
              <w:rPr>
                <w:rFonts w:ascii="Times New Roman" w:hAnsi="Times New Roman"/>
                <w:sz w:val="18"/>
                <w:szCs w:val="18"/>
              </w:rPr>
              <w:tab/>
              <w:t>6х 256 КБ</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L3 кэш</w:t>
            </w:r>
            <w:r w:rsidRPr="00016C50">
              <w:rPr>
                <w:rFonts w:ascii="Times New Roman" w:hAnsi="Times New Roman"/>
                <w:sz w:val="18"/>
                <w:szCs w:val="18"/>
              </w:rPr>
              <w:tab/>
              <w:t>12 Мб</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Разрядность вычислений</w:t>
            </w:r>
            <w:r w:rsidRPr="00016C50">
              <w:rPr>
                <w:rFonts w:ascii="Times New Roman" w:hAnsi="Times New Roman"/>
                <w:sz w:val="18"/>
                <w:szCs w:val="18"/>
              </w:rPr>
              <w:tab/>
              <w:t xml:space="preserve">64 </w:t>
            </w:r>
            <w:proofErr w:type="spellStart"/>
            <w:r w:rsidRPr="00016C50">
              <w:rPr>
                <w:rFonts w:ascii="Times New Roman" w:hAnsi="Times New Roman"/>
                <w:sz w:val="18"/>
                <w:szCs w:val="18"/>
              </w:rPr>
              <w:t>bit</w:t>
            </w:r>
            <w:proofErr w:type="spellEnd"/>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Технологический процесс</w:t>
            </w:r>
            <w:r w:rsidRPr="00016C50">
              <w:rPr>
                <w:rFonts w:ascii="Times New Roman" w:hAnsi="Times New Roman"/>
                <w:sz w:val="18"/>
                <w:szCs w:val="18"/>
              </w:rPr>
              <w:tab/>
              <w:t>14 нм</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Множитель</w:t>
            </w:r>
            <w:r w:rsidRPr="00016C50">
              <w:rPr>
                <w:rFonts w:ascii="Times New Roman" w:hAnsi="Times New Roman"/>
                <w:sz w:val="18"/>
                <w:szCs w:val="18"/>
              </w:rPr>
              <w:tab/>
              <w:t>заблокированный</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Пропускная способность шины (GT/</w:t>
            </w:r>
            <w:proofErr w:type="spellStart"/>
            <w:r w:rsidRPr="00016C50">
              <w:rPr>
                <w:rFonts w:ascii="Times New Roman" w:hAnsi="Times New Roman"/>
                <w:sz w:val="18"/>
                <w:szCs w:val="18"/>
              </w:rPr>
              <w:t>s</w:t>
            </w:r>
            <w:proofErr w:type="spellEnd"/>
            <w:r w:rsidRPr="00016C50">
              <w:rPr>
                <w:rFonts w:ascii="Times New Roman" w:hAnsi="Times New Roman"/>
                <w:sz w:val="18"/>
                <w:szCs w:val="18"/>
              </w:rPr>
              <w:t>)</w:t>
            </w:r>
            <w:r w:rsidRPr="00016C50">
              <w:rPr>
                <w:rFonts w:ascii="Times New Roman" w:hAnsi="Times New Roman"/>
                <w:sz w:val="18"/>
                <w:szCs w:val="18"/>
              </w:rPr>
              <w:tab/>
              <w:t>8</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Тепловыделение</w:t>
            </w:r>
            <w:r w:rsidRPr="00016C50">
              <w:rPr>
                <w:rFonts w:ascii="Times New Roman" w:hAnsi="Times New Roman"/>
                <w:sz w:val="18"/>
                <w:szCs w:val="18"/>
              </w:rPr>
              <w:tab/>
              <w:t>65 Вт</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Максимальная температура</w:t>
            </w:r>
            <w:r w:rsidRPr="00016C50">
              <w:rPr>
                <w:rFonts w:ascii="Times New Roman" w:hAnsi="Times New Roman"/>
                <w:sz w:val="18"/>
                <w:szCs w:val="18"/>
              </w:rPr>
              <w:tab/>
              <w:t>100 °С</w:t>
            </w:r>
          </w:p>
          <w:p w:rsidR="00016C50" w:rsidRPr="00016C50" w:rsidRDefault="00016C50" w:rsidP="00893041">
            <w:pPr>
              <w:rPr>
                <w:rFonts w:ascii="Times New Roman" w:hAnsi="Times New Roman"/>
                <w:sz w:val="18"/>
                <w:szCs w:val="18"/>
              </w:rPr>
            </w:pPr>
            <w:proofErr w:type="spellStart"/>
            <w:r w:rsidRPr="00016C50">
              <w:rPr>
                <w:rFonts w:ascii="Times New Roman" w:hAnsi="Times New Roman"/>
                <w:sz w:val="18"/>
                <w:szCs w:val="18"/>
              </w:rPr>
              <w:t>Кулер</w:t>
            </w:r>
            <w:proofErr w:type="spellEnd"/>
            <w:r w:rsidRPr="00016C50">
              <w:rPr>
                <w:rFonts w:ascii="Times New Roman" w:hAnsi="Times New Roman"/>
                <w:sz w:val="18"/>
                <w:szCs w:val="18"/>
              </w:rPr>
              <w:t xml:space="preserve"> в комплекте</w:t>
            </w:r>
            <w:r w:rsidRPr="00016C50">
              <w:rPr>
                <w:rFonts w:ascii="Times New Roman" w:hAnsi="Times New Roman"/>
                <w:sz w:val="18"/>
                <w:szCs w:val="18"/>
              </w:rPr>
              <w:tab/>
              <w:t>есть</w:t>
            </w:r>
          </w:p>
          <w:p w:rsidR="00016C50" w:rsidRPr="00016C50" w:rsidRDefault="00016C50" w:rsidP="005C650E">
            <w:pPr>
              <w:rPr>
                <w:rFonts w:ascii="Times New Roman" w:hAnsi="Times New Roman"/>
                <w:sz w:val="18"/>
                <w:szCs w:val="18"/>
              </w:rPr>
            </w:pPr>
            <w:r w:rsidRPr="00016C50">
              <w:rPr>
                <w:rFonts w:ascii="Times New Roman" w:hAnsi="Times New Roman"/>
                <w:sz w:val="18"/>
                <w:szCs w:val="18"/>
              </w:rPr>
              <w:t>Тип поставки</w:t>
            </w:r>
            <w:r w:rsidRPr="00016C50">
              <w:rPr>
                <w:rFonts w:ascii="Times New Roman" w:hAnsi="Times New Roman"/>
                <w:sz w:val="18"/>
                <w:szCs w:val="18"/>
              </w:rPr>
              <w:tab/>
            </w:r>
            <w:r w:rsidR="005C650E">
              <w:rPr>
                <w:rFonts w:ascii="Times New Roman" w:hAnsi="Times New Roman"/>
                <w:sz w:val="18"/>
                <w:szCs w:val="18"/>
              </w:rPr>
              <w:t>ОЕМ</w:t>
            </w:r>
          </w:p>
        </w:tc>
        <w:tc>
          <w:tcPr>
            <w:tcW w:w="3119" w:type="dxa"/>
          </w:tcPr>
          <w:p w:rsidR="00016C50" w:rsidRPr="007C05E6" w:rsidRDefault="00016C50" w:rsidP="00893041">
            <w:pPr>
              <w:jc w:val="center"/>
              <w:rPr>
                <w:rFonts w:ascii="Times New Roman" w:hAnsi="Times New Roman"/>
                <w:sz w:val="20"/>
                <w:szCs w:val="20"/>
              </w:rPr>
            </w:pPr>
          </w:p>
        </w:tc>
        <w:tc>
          <w:tcPr>
            <w:tcW w:w="1984" w:type="dxa"/>
          </w:tcPr>
          <w:p w:rsidR="00016C50" w:rsidRPr="007C05E6" w:rsidRDefault="00016C50" w:rsidP="00893041">
            <w:pPr>
              <w:jc w:val="center"/>
              <w:rPr>
                <w:rFonts w:ascii="Times New Roman" w:hAnsi="Times New Roman"/>
                <w:sz w:val="20"/>
                <w:szCs w:val="20"/>
              </w:rPr>
            </w:pPr>
          </w:p>
        </w:tc>
        <w:tc>
          <w:tcPr>
            <w:tcW w:w="1843" w:type="dxa"/>
          </w:tcPr>
          <w:p w:rsidR="00016C50" w:rsidRPr="007C05E6" w:rsidRDefault="00016C50" w:rsidP="00893041">
            <w:pPr>
              <w:jc w:val="center"/>
              <w:rPr>
                <w:rFonts w:ascii="Times New Roman" w:hAnsi="Times New Roman"/>
                <w:sz w:val="20"/>
                <w:szCs w:val="20"/>
              </w:rPr>
            </w:pPr>
          </w:p>
        </w:tc>
      </w:tr>
      <w:tr w:rsidR="00016C50" w:rsidRPr="00A65DF2" w:rsidTr="00893041">
        <w:tc>
          <w:tcPr>
            <w:tcW w:w="567" w:type="dxa"/>
          </w:tcPr>
          <w:p w:rsidR="00046D6B" w:rsidRPr="00046D6B" w:rsidRDefault="00046D6B" w:rsidP="008D3ED4">
            <w:pPr>
              <w:pStyle w:val="aa"/>
              <w:numPr>
                <w:ilvl w:val="0"/>
                <w:numId w:val="1"/>
              </w:numPr>
              <w:rPr>
                <w:rFonts w:ascii="Times New Roman" w:hAnsi="Times New Roman"/>
                <w:sz w:val="20"/>
                <w:szCs w:val="20"/>
              </w:rPr>
            </w:pPr>
          </w:p>
          <w:p w:rsidR="00046D6B" w:rsidRPr="00046D6B" w:rsidRDefault="00046D6B" w:rsidP="00046D6B">
            <w:pPr>
              <w:rPr>
                <w:rFonts w:ascii="Times New Roman" w:hAnsi="Times New Roman"/>
                <w:lang w:eastAsia="ru-RU"/>
              </w:rPr>
            </w:pPr>
          </w:p>
          <w:p w:rsidR="00016C50" w:rsidRPr="00046D6B" w:rsidRDefault="00046D6B" w:rsidP="00046D6B">
            <w:pPr>
              <w:rPr>
                <w:rFonts w:ascii="Times New Roman" w:hAnsi="Times New Roman"/>
                <w:lang w:eastAsia="ru-RU"/>
              </w:rPr>
            </w:pPr>
            <w:r w:rsidRPr="00046D6B">
              <w:rPr>
                <w:rFonts w:ascii="Times New Roman" w:hAnsi="Times New Roman"/>
                <w:lang w:eastAsia="ru-RU"/>
              </w:rPr>
              <w:t>3.</w:t>
            </w:r>
          </w:p>
        </w:tc>
        <w:tc>
          <w:tcPr>
            <w:tcW w:w="2235" w:type="dxa"/>
          </w:tcPr>
          <w:p w:rsidR="00016C50" w:rsidRPr="005D06B5" w:rsidRDefault="00016C50" w:rsidP="00893041">
            <w:pPr>
              <w:rPr>
                <w:rFonts w:ascii="Times New Roman" w:hAnsi="Times New Roman"/>
                <w:sz w:val="18"/>
                <w:szCs w:val="18"/>
                <w:lang w:val="en-US"/>
              </w:rPr>
            </w:pPr>
            <w:bookmarkStart w:id="0" w:name="_GoBack"/>
            <w:bookmarkEnd w:id="0"/>
            <w:r w:rsidRPr="00016C50">
              <w:rPr>
                <w:rFonts w:ascii="Times New Roman" w:hAnsi="Times New Roman"/>
                <w:sz w:val="18"/>
                <w:szCs w:val="18"/>
              </w:rPr>
              <w:t>Модуль</w:t>
            </w:r>
            <w:r w:rsidRPr="005D06B5">
              <w:rPr>
                <w:rFonts w:ascii="Times New Roman" w:hAnsi="Times New Roman"/>
                <w:sz w:val="18"/>
                <w:szCs w:val="18"/>
                <w:lang w:val="en-US"/>
              </w:rPr>
              <w:t xml:space="preserve"> </w:t>
            </w:r>
            <w:r w:rsidRPr="00016C50">
              <w:rPr>
                <w:rFonts w:ascii="Times New Roman" w:hAnsi="Times New Roman"/>
                <w:sz w:val="18"/>
                <w:szCs w:val="18"/>
              </w:rPr>
              <w:t>памяти</w:t>
            </w:r>
            <w:r w:rsidRPr="005D06B5">
              <w:rPr>
                <w:rFonts w:ascii="Times New Roman" w:hAnsi="Times New Roman"/>
                <w:sz w:val="18"/>
                <w:szCs w:val="18"/>
                <w:lang w:val="en-US"/>
              </w:rPr>
              <w:t xml:space="preserve"> CORSAIR Vengeance LPX CMK16GX4M2A2400C16</w:t>
            </w:r>
          </w:p>
          <w:p w:rsidR="00016C50" w:rsidRPr="00016C50" w:rsidRDefault="00016C50" w:rsidP="00016C50">
            <w:pPr>
              <w:rPr>
                <w:rFonts w:ascii="Times New Roman" w:hAnsi="Times New Roman"/>
                <w:i/>
                <w:sz w:val="16"/>
                <w:szCs w:val="20"/>
              </w:rPr>
            </w:pPr>
            <w:r w:rsidRPr="00842EC9">
              <w:rPr>
                <w:rFonts w:ascii="Times New Roman" w:hAnsi="Times New Roman"/>
                <w:i/>
                <w:sz w:val="16"/>
                <w:szCs w:val="20"/>
              </w:rPr>
              <w:t>или</w:t>
            </w:r>
            <w:r w:rsidRPr="00016C50">
              <w:rPr>
                <w:rFonts w:ascii="Times New Roman" w:hAnsi="Times New Roman"/>
                <w:i/>
                <w:sz w:val="16"/>
                <w:szCs w:val="20"/>
              </w:rPr>
              <w:t xml:space="preserve"> </w:t>
            </w:r>
            <w:r w:rsidRPr="00842EC9">
              <w:rPr>
                <w:rFonts w:ascii="Times New Roman" w:hAnsi="Times New Roman"/>
                <w:i/>
                <w:sz w:val="16"/>
                <w:szCs w:val="20"/>
              </w:rPr>
              <w:t>эквивалент</w:t>
            </w:r>
          </w:p>
          <w:p w:rsidR="00016C50" w:rsidRDefault="00016C50" w:rsidP="00016C50">
            <w:pPr>
              <w:rPr>
                <w:rFonts w:ascii="Times New Roman" w:hAnsi="Times New Roman"/>
                <w:i/>
                <w:sz w:val="16"/>
                <w:szCs w:val="20"/>
              </w:rPr>
            </w:pPr>
            <w:r>
              <w:rPr>
                <w:rFonts w:ascii="Times New Roman" w:hAnsi="Times New Roman"/>
                <w:i/>
                <w:sz w:val="16"/>
                <w:szCs w:val="20"/>
              </w:rPr>
              <w:t>_________________________</w:t>
            </w:r>
          </w:p>
          <w:p w:rsidR="00016C50" w:rsidRPr="00016C50" w:rsidRDefault="00016C50" w:rsidP="00016C50">
            <w:pPr>
              <w:rPr>
                <w:rFonts w:ascii="Times New Roman" w:hAnsi="Times New Roman"/>
                <w:sz w:val="18"/>
                <w:szCs w:val="18"/>
              </w:rPr>
            </w:pPr>
          </w:p>
          <w:p w:rsidR="00016C50" w:rsidRPr="00016C50" w:rsidRDefault="00016C50" w:rsidP="00893041">
            <w:pPr>
              <w:rPr>
                <w:rFonts w:ascii="Times New Roman" w:hAnsi="Times New Roman"/>
                <w:sz w:val="18"/>
                <w:szCs w:val="18"/>
              </w:rPr>
            </w:pPr>
          </w:p>
        </w:tc>
        <w:tc>
          <w:tcPr>
            <w:tcW w:w="708" w:type="dxa"/>
          </w:tcPr>
          <w:p w:rsidR="00016C50" w:rsidRPr="00016C50" w:rsidRDefault="00016C50" w:rsidP="00893041">
            <w:pPr>
              <w:rPr>
                <w:rFonts w:ascii="Times New Roman" w:hAnsi="Times New Roman"/>
                <w:sz w:val="18"/>
                <w:szCs w:val="18"/>
              </w:rPr>
            </w:pPr>
            <w:r w:rsidRPr="00016C50">
              <w:rPr>
                <w:rFonts w:ascii="Times New Roman" w:hAnsi="Times New Roman"/>
                <w:sz w:val="18"/>
                <w:szCs w:val="18"/>
              </w:rPr>
              <w:t>2 шт.</w:t>
            </w:r>
          </w:p>
        </w:tc>
        <w:tc>
          <w:tcPr>
            <w:tcW w:w="4678" w:type="dxa"/>
          </w:tcPr>
          <w:p w:rsidR="00016C50" w:rsidRPr="00016C50" w:rsidRDefault="00016C50" w:rsidP="00893041">
            <w:pPr>
              <w:rPr>
                <w:rFonts w:ascii="Times New Roman" w:hAnsi="Times New Roman"/>
                <w:sz w:val="18"/>
                <w:szCs w:val="18"/>
              </w:rPr>
            </w:pPr>
            <w:r w:rsidRPr="00016C50">
              <w:rPr>
                <w:rFonts w:ascii="Times New Roman" w:hAnsi="Times New Roman"/>
                <w:sz w:val="18"/>
                <w:szCs w:val="18"/>
              </w:rPr>
              <w:t>Форм-фактор</w:t>
            </w:r>
            <w:r w:rsidRPr="00016C50">
              <w:rPr>
                <w:rFonts w:ascii="Times New Roman" w:hAnsi="Times New Roman"/>
                <w:sz w:val="18"/>
                <w:szCs w:val="18"/>
              </w:rPr>
              <w:tab/>
              <w:t>DIMM</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Тип памяти</w:t>
            </w:r>
            <w:r w:rsidRPr="00016C50">
              <w:rPr>
                <w:rFonts w:ascii="Times New Roman" w:hAnsi="Times New Roman"/>
                <w:sz w:val="18"/>
                <w:szCs w:val="18"/>
              </w:rPr>
              <w:tab/>
              <w:t>DDR4</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Количество контактов</w:t>
            </w:r>
            <w:r w:rsidRPr="00016C50">
              <w:rPr>
                <w:rFonts w:ascii="Times New Roman" w:hAnsi="Times New Roman"/>
                <w:sz w:val="18"/>
                <w:szCs w:val="18"/>
              </w:rPr>
              <w:tab/>
              <w:t>288-pin</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Объем</w:t>
            </w:r>
            <w:r w:rsidRPr="00016C50">
              <w:rPr>
                <w:rFonts w:ascii="Times New Roman" w:hAnsi="Times New Roman"/>
                <w:sz w:val="18"/>
                <w:szCs w:val="18"/>
              </w:rPr>
              <w:tab/>
              <w:t>2×8192 Мб</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Показатель скорости</w:t>
            </w:r>
            <w:r w:rsidRPr="00016C50">
              <w:rPr>
                <w:rFonts w:ascii="Times New Roman" w:hAnsi="Times New Roman"/>
                <w:sz w:val="18"/>
                <w:szCs w:val="18"/>
              </w:rPr>
              <w:tab/>
              <w:t>PC4-19200</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Буферизация</w:t>
            </w:r>
            <w:r w:rsidRPr="00016C50">
              <w:rPr>
                <w:rFonts w:ascii="Times New Roman" w:hAnsi="Times New Roman"/>
                <w:sz w:val="18"/>
                <w:szCs w:val="18"/>
              </w:rPr>
              <w:tab/>
            </w:r>
            <w:proofErr w:type="spellStart"/>
            <w:r w:rsidRPr="00016C50">
              <w:rPr>
                <w:rFonts w:ascii="Times New Roman" w:hAnsi="Times New Roman"/>
                <w:sz w:val="18"/>
                <w:szCs w:val="18"/>
              </w:rPr>
              <w:t>unbuffered</w:t>
            </w:r>
            <w:proofErr w:type="spellEnd"/>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Поддержка ECC</w:t>
            </w:r>
            <w:r w:rsidRPr="00016C50">
              <w:rPr>
                <w:rFonts w:ascii="Times New Roman" w:hAnsi="Times New Roman"/>
                <w:sz w:val="18"/>
                <w:szCs w:val="18"/>
              </w:rPr>
              <w:tab/>
              <w:t>не поддерживается</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Скорость</w:t>
            </w:r>
            <w:r w:rsidRPr="00016C50">
              <w:rPr>
                <w:rFonts w:ascii="Times New Roman" w:hAnsi="Times New Roman"/>
                <w:sz w:val="18"/>
                <w:szCs w:val="18"/>
              </w:rPr>
              <w:tab/>
              <w:t>2400МГц</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Напряжение</w:t>
            </w:r>
            <w:r w:rsidRPr="00016C50">
              <w:rPr>
                <w:rFonts w:ascii="Times New Roman" w:hAnsi="Times New Roman"/>
                <w:sz w:val="18"/>
                <w:szCs w:val="18"/>
              </w:rPr>
              <w:tab/>
              <w:t>1.2В</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Задержка</w:t>
            </w:r>
            <w:r w:rsidRPr="00016C50">
              <w:rPr>
                <w:rFonts w:ascii="Times New Roman" w:hAnsi="Times New Roman"/>
                <w:sz w:val="18"/>
                <w:szCs w:val="18"/>
              </w:rPr>
              <w:tab/>
              <w:t>16-16-16-39</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Латентность</w:t>
            </w:r>
            <w:r w:rsidRPr="00016C50">
              <w:rPr>
                <w:rFonts w:ascii="Times New Roman" w:hAnsi="Times New Roman"/>
                <w:sz w:val="18"/>
                <w:szCs w:val="18"/>
              </w:rPr>
              <w:tab/>
              <w:t>CL16</w:t>
            </w:r>
          </w:p>
        </w:tc>
        <w:tc>
          <w:tcPr>
            <w:tcW w:w="3119" w:type="dxa"/>
          </w:tcPr>
          <w:p w:rsidR="00016C50" w:rsidRPr="00C404CA" w:rsidRDefault="00016C50" w:rsidP="00893041">
            <w:pPr>
              <w:rPr>
                <w:rFonts w:ascii="Times New Roman" w:hAnsi="Times New Roman"/>
                <w:sz w:val="20"/>
                <w:szCs w:val="20"/>
              </w:rPr>
            </w:pPr>
          </w:p>
        </w:tc>
        <w:tc>
          <w:tcPr>
            <w:tcW w:w="1984" w:type="dxa"/>
          </w:tcPr>
          <w:p w:rsidR="00016C50" w:rsidRPr="00C404CA" w:rsidRDefault="00016C50" w:rsidP="00893041">
            <w:pPr>
              <w:rPr>
                <w:rFonts w:ascii="Times New Roman" w:hAnsi="Times New Roman"/>
                <w:sz w:val="20"/>
                <w:szCs w:val="20"/>
              </w:rPr>
            </w:pPr>
          </w:p>
          <w:p w:rsidR="00016C50" w:rsidRPr="007C05E6" w:rsidRDefault="00016C50" w:rsidP="00893041">
            <w:pPr>
              <w:jc w:val="center"/>
              <w:rPr>
                <w:rFonts w:ascii="Times New Roman" w:hAnsi="Times New Roman"/>
                <w:sz w:val="20"/>
                <w:szCs w:val="20"/>
              </w:rPr>
            </w:pPr>
          </w:p>
        </w:tc>
        <w:tc>
          <w:tcPr>
            <w:tcW w:w="1843" w:type="dxa"/>
          </w:tcPr>
          <w:p w:rsidR="00016C50" w:rsidRPr="00C404CA" w:rsidRDefault="00016C50" w:rsidP="00893041">
            <w:pPr>
              <w:rPr>
                <w:rFonts w:ascii="Times New Roman" w:hAnsi="Times New Roman"/>
                <w:sz w:val="20"/>
                <w:szCs w:val="20"/>
              </w:rPr>
            </w:pPr>
          </w:p>
        </w:tc>
      </w:tr>
      <w:tr w:rsidR="00016C50" w:rsidRPr="00A65DF2" w:rsidTr="00893041">
        <w:tc>
          <w:tcPr>
            <w:tcW w:w="567" w:type="dxa"/>
          </w:tcPr>
          <w:p w:rsidR="00046D6B" w:rsidRPr="00046D6B" w:rsidRDefault="00046D6B" w:rsidP="008D3ED4">
            <w:pPr>
              <w:pStyle w:val="aa"/>
              <w:numPr>
                <w:ilvl w:val="0"/>
                <w:numId w:val="1"/>
              </w:numPr>
              <w:rPr>
                <w:rFonts w:ascii="Times New Roman" w:hAnsi="Times New Roman"/>
                <w:sz w:val="20"/>
                <w:szCs w:val="20"/>
              </w:rPr>
            </w:pPr>
          </w:p>
          <w:p w:rsidR="00046D6B" w:rsidRPr="00046D6B" w:rsidRDefault="00046D6B" w:rsidP="00046D6B">
            <w:pPr>
              <w:rPr>
                <w:rFonts w:ascii="Times New Roman" w:hAnsi="Times New Roman"/>
                <w:lang w:eastAsia="ru-RU"/>
              </w:rPr>
            </w:pPr>
          </w:p>
          <w:p w:rsidR="00046D6B" w:rsidRPr="00046D6B" w:rsidRDefault="00046D6B" w:rsidP="00046D6B">
            <w:pPr>
              <w:rPr>
                <w:rFonts w:ascii="Times New Roman" w:hAnsi="Times New Roman"/>
                <w:lang w:eastAsia="ru-RU"/>
              </w:rPr>
            </w:pPr>
          </w:p>
          <w:p w:rsidR="00016C50" w:rsidRPr="00046D6B" w:rsidRDefault="00046D6B" w:rsidP="00046D6B">
            <w:pPr>
              <w:rPr>
                <w:rFonts w:ascii="Times New Roman" w:hAnsi="Times New Roman"/>
                <w:lang w:eastAsia="ru-RU"/>
              </w:rPr>
            </w:pPr>
            <w:r w:rsidRPr="00046D6B">
              <w:rPr>
                <w:rFonts w:ascii="Times New Roman" w:hAnsi="Times New Roman"/>
                <w:lang w:eastAsia="ru-RU"/>
              </w:rPr>
              <w:t>4.</w:t>
            </w:r>
          </w:p>
        </w:tc>
        <w:tc>
          <w:tcPr>
            <w:tcW w:w="2235" w:type="dxa"/>
          </w:tcPr>
          <w:p w:rsidR="00016C50" w:rsidRPr="00016C50" w:rsidRDefault="00016C50" w:rsidP="00016C50">
            <w:pPr>
              <w:rPr>
                <w:rFonts w:ascii="Times New Roman" w:hAnsi="Times New Roman"/>
                <w:i/>
                <w:sz w:val="16"/>
                <w:szCs w:val="20"/>
              </w:rPr>
            </w:pPr>
            <w:r w:rsidRPr="00016C50">
              <w:rPr>
                <w:rFonts w:ascii="Times New Roman" w:hAnsi="Times New Roman"/>
                <w:sz w:val="18"/>
                <w:szCs w:val="18"/>
              </w:rPr>
              <w:t>Материнская плата ASUS PRIME B360-PLUS</w:t>
            </w:r>
            <w:r w:rsidRPr="00842EC9">
              <w:rPr>
                <w:rFonts w:ascii="Times New Roman" w:hAnsi="Times New Roman"/>
                <w:i/>
                <w:sz w:val="16"/>
                <w:szCs w:val="20"/>
              </w:rPr>
              <w:t xml:space="preserve"> или</w:t>
            </w:r>
            <w:r w:rsidRPr="00016C50">
              <w:rPr>
                <w:rFonts w:ascii="Times New Roman" w:hAnsi="Times New Roman"/>
                <w:i/>
                <w:sz w:val="16"/>
                <w:szCs w:val="20"/>
              </w:rPr>
              <w:t xml:space="preserve"> </w:t>
            </w:r>
            <w:r w:rsidRPr="00842EC9">
              <w:rPr>
                <w:rFonts w:ascii="Times New Roman" w:hAnsi="Times New Roman"/>
                <w:i/>
                <w:sz w:val="16"/>
                <w:szCs w:val="20"/>
              </w:rPr>
              <w:t>эквивалент</w:t>
            </w:r>
          </w:p>
          <w:p w:rsidR="00016C50" w:rsidRDefault="00016C50" w:rsidP="00016C50">
            <w:pPr>
              <w:rPr>
                <w:rFonts w:ascii="Times New Roman" w:hAnsi="Times New Roman"/>
                <w:i/>
                <w:sz w:val="16"/>
                <w:szCs w:val="20"/>
              </w:rPr>
            </w:pPr>
            <w:r>
              <w:rPr>
                <w:rFonts w:ascii="Times New Roman" w:hAnsi="Times New Roman"/>
                <w:i/>
                <w:sz w:val="16"/>
                <w:szCs w:val="20"/>
              </w:rPr>
              <w:t>_________________________</w:t>
            </w:r>
          </w:p>
          <w:p w:rsidR="00016C50" w:rsidRPr="00016C50" w:rsidRDefault="00016C50" w:rsidP="00893041">
            <w:pPr>
              <w:rPr>
                <w:rFonts w:ascii="Times New Roman" w:hAnsi="Times New Roman"/>
                <w:sz w:val="18"/>
                <w:szCs w:val="18"/>
              </w:rPr>
            </w:pPr>
          </w:p>
          <w:p w:rsidR="00016C50" w:rsidRPr="00016C50" w:rsidRDefault="00016C50" w:rsidP="00893041">
            <w:pPr>
              <w:rPr>
                <w:rFonts w:ascii="Times New Roman" w:hAnsi="Times New Roman"/>
                <w:sz w:val="18"/>
                <w:szCs w:val="18"/>
              </w:rPr>
            </w:pPr>
          </w:p>
        </w:tc>
        <w:tc>
          <w:tcPr>
            <w:tcW w:w="708" w:type="dxa"/>
          </w:tcPr>
          <w:p w:rsidR="00016C50" w:rsidRPr="00016C50" w:rsidRDefault="00016C50" w:rsidP="00893041">
            <w:pPr>
              <w:rPr>
                <w:rFonts w:ascii="Times New Roman" w:hAnsi="Times New Roman"/>
                <w:sz w:val="18"/>
                <w:szCs w:val="18"/>
              </w:rPr>
            </w:pPr>
            <w:r w:rsidRPr="00016C50">
              <w:rPr>
                <w:rFonts w:ascii="Times New Roman" w:hAnsi="Times New Roman"/>
                <w:sz w:val="18"/>
                <w:szCs w:val="18"/>
              </w:rPr>
              <w:t>2 шт.</w:t>
            </w:r>
          </w:p>
        </w:tc>
        <w:tc>
          <w:tcPr>
            <w:tcW w:w="4678" w:type="dxa"/>
          </w:tcPr>
          <w:p w:rsidR="00016C50" w:rsidRPr="00016C50" w:rsidRDefault="00016C50" w:rsidP="00893041">
            <w:pPr>
              <w:rPr>
                <w:rFonts w:ascii="Times New Roman" w:hAnsi="Times New Roman"/>
                <w:sz w:val="18"/>
                <w:szCs w:val="18"/>
              </w:rPr>
            </w:pPr>
            <w:r w:rsidRPr="00016C50">
              <w:rPr>
                <w:rFonts w:ascii="Times New Roman" w:hAnsi="Times New Roman"/>
                <w:sz w:val="18"/>
                <w:szCs w:val="18"/>
              </w:rPr>
              <w:t>Гнездо процессора</w:t>
            </w:r>
            <w:r w:rsidRPr="00016C50">
              <w:rPr>
                <w:rFonts w:ascii="Times New Roman" w:hAnsi="Times New Roman"/>
                <w:sz w:val="18"/>
                <w:szCs w:val="18"/>
              </w:rPr>
              <w:tab/>
              <w:t>LGA 1151v2</w:t>
            </w:r>
          </w:p>
          <w:p w:rsidR="00016C50" w:rsidRPr="00016C50" w:rsidRDefault="00016C50" w:rsidP="00893041">
            <w:pPr>
              <w:rPr>
                <w:rFonts w:ascii="Times New Roman" w:hAnsi="Times New Roman"/>
                <w:sz w:val="18"/>
                <w:szCs w:val="18"/>
              </w:rPr>
            </w:pPr>
            <w:proofErr w:type="spellStart"/>
            <w:r w:rsidRPr="00016C50">
              <w:rPr>
                <w:rFonts w:ascii="Times New Roman" w:hAnsi="Times New Roman"/>
                <w:sz w:val="18"/>
                <w:szCs w:val="18"/>
              </w:rPr>
              <w:t>Чипсет</w:t>
            </w:r>
            <w:proofErr w:type="spellEnd"/>
            <w:r w:rsidRPr="00016C50">
              <w:rPr>
                <w:rFonts w:ascii="Times New Roman" w:hAnsi="Times New Roman"/>
                <w:sz w:val="18"/>
                <w:szCs w:val="18"/>
              </w:rPr>
              <w:tab/>
            </w:r>
            <w:proofErr w:type="spellStart"/>
            <w:r w:rsidRPr="00016C50">
              <w:rPr>
                <w:rFonts w:ascii="Times New Roman" w:hAnsi="Times New Roman"/>
                <w:sz w:val="18"/>
                <w:szCs w:val="18"/>
              </w:rPr>
              <w:t>Intel</w:t>
            </w:r>
            <w:proofErr w:type="spellEnd"/>
            <w:r w:rsidRPr="00016C50">
              <w:rPr>
                <w:rFonts w:ascii="Times New Roman" w:hAnsi="Times New Roman"/>
                <w:sz w:val="18"/>
                <w:szCs w:val="18"/>
              </w:rPr>
              <w:t xml:space="preserve"> B360</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Тип поддерживаемой памяти</w:t>
            </w:r>
            <w:r w:rsidRPr="00016C50">
              <w:rPr>
                <w:rFonts w:ascii="Times New Roman" w:hAnsi="Times New Roman"/>
                <w:sz w:val="18"/>
                <w:szCs w:val="18"/>
              </w:rPr>
              <w:tab/>
              <w:t>DIMM</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Частотная спецификация памяти</w:t>
            </w:r>
            <w:r w:rsidRPr="00016C50">
              <w:rPr>
                <w:rFonts w:ascii="Times New Roman" w:hAnsi="Times New Roman"/>
                <w:sz w:val="18"/>
                <w:szCs w:val="18"/>
              </w:rPr>
              <w:tab/>
              <w:t>2666 МГц</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Поддержка частот оперативной памяти</w:t>
            </w:r>
            <w:r w:rsidRPr="00016C50">
              <w:rPr>
                <w:rFonts w:ascii="Times New Roman" w:hAnsi="Times New Roman"/>
                <w:sz w:val="18"/>
                <w:szCs w:val="18"/>
              </w:rPr>
              <w:tab/>
              <w:t>2666/2400/2133 МГц</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Слотов памяти DDR4</w:t>
            </w:r>
            <w:r w:rsidRPr="00016C50">
              <w:rPr>
                <w:rFonts w:ascii="Times New Roman" w:hAnsi="Times New Roman"/>
                <w:sz w:val="18"/>
                <w:szCs w:val="18"/>
              </w:rPr>
              <w:tab/>
              <w:t>4</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Максимальный объем оперативной памяти</w:t>
            </w:r>
            <w:r w:rsidRPr="00016C50">
              <w:rPr>
                <w:rFonts w:ascii="Times New Roman" w:hAnsi="Times New Roman"/>
                <w:sz w:val="18"/>
                <w:szCs w:val="18"/>
              </w:rPr>
              <w:tab/>
              <w:t>64 Гб</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Режим работы оперативной памяти</w:t>
            </w:r>
            <w:r w:rsidRPr="00016C50">
              <w:rPr>
                <w:rFonts w:ascii="Times New Roman" w:hAnsi="Times New Roman"/>
                <w:sz w:val="18"/>
                <w:szCs w:val="18"/>
              </w:rPr>
              <w:tab/>
              <w:t>двухканальный</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Слотов PCI</w:t>
            </w:r>
            <w:r w:rsidRPr="00016C50">
              <w:rPr>
                <w:rFonts w:ascii="Times New Roman" w:hAnsi="Times New Roman"/>
                <w:sz w:val="18"/>
                <w:szCs w:val="18"/>
              </w:rPr>
              <w:tab/>
              <w:t>2</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Слотов PCI-E x1</w:t>
            </w:r>
            <w:r w:rsidRPr="00016C50">
              <w:rPr>
                <w:rFonts w:ascii="Times New Roman" w:hAnsi="Times New Roman"/>
                <w:sz w:val="18"/>
                <w:szCs w:val="18"/>
              </w:rPr>
              <w:tab/>
              <w:t>2</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Слотов PCI-E 3.0 x16</w:t>
            </w:r>
            <w:r w:rsidRPr="00016C50">
              <w:rPr>
                <w:rFonts w:ascii="Times New Roman" w:hAnsi="Times New Roman"/>
                <w:sz w:val="18"/>
                <w:szCs w:val="18"/>
              </w:rPr>
              <w:tab/>
              <w:t>2</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Скорость работы слотов PCI-E x16 в многоканальном режиме</w:t>
            </w:r>
            <w:r w:rsidRPr="00016C50">
              <w:rPr>
                <w:rFonts w:ascii="Times New Roman" w:hAnsi="Times New Roman"/>
                <w:sz w:val="18"/>
                <w:szCs w:val="18"/>
              </w:rPr>
              <w:tab/>
              <w:t>x16 в одноканальном, x16 + x4 в двухканальном</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 xml:space="preserve">Поддержка </w:t>
            </w:r>
            <w:proofErr w:type="spellStart"/>
            <w:r w:rsidRPr="00016C50">
              <w:rPr>
                <w:rFonts w:ascii="Times New Roman" w:hAnsi="Times New Roman"/>
                <w:sz w:val="18"/>
                <w:szCs w:val="18"/>
              </w:rPr>
              <w:t>Intel</w:t>
            </w:r>
            <w:proofErr w:type="spellEnd"/>
            <w:r w:rsidRPr="00016C50">
              <w:rPr>
                <w:rFonts w:ascii="Times New Roman" w:hAnsi="Times New Roman"/>
                <w:sz w:val="18"/>
                <w:szCs w:val="18"/>
              </w:rPr>
              <w:t xml:space="preserve"> </w:t>
            </w:r>
            <w:proofErr w:type="spellStart"/>
            <w:r w:rsidRPr="00016C50">
              <w:rPr>
                <w:rFonts w:ascii="Times New Roman" w:hAnsi="Times New Roman"/>
                <w:sz w:val="18"/>
                <w:szCs w:val="18"/>
              </w:rPr>
              <w:t>Optane</w:t>
            </w:r>
            <w:proofErr w:type="spellEnd"/>
            <w:r w:rsidRPr="00016C50">
              <w:rPr>
                <w:rFonts w:ascii="Times New Roman" w:hAnsi="Times New Roman"/>
                <w:sz w:val="18"/>
                <w:szCs w:val="18"/>
              </w:rPr>
              <w:tab/>
              <w:t>есть</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lastRenderedPageBreak/>
              <w:t>Разъемов SATA3</w:t>
            </w:r>
            <w:r w:rsidRPr="00016C50">
              <w:rPr>
                <w:rFonts w:ascii="Times New Roman" w:hAnsi="Times New Roman"/>
                <w:sz w:val="18"/>
                <w:szCs w:val="18"/>
              </w:rPr>
              <w:tab/>
              <w:t>6</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Разъемов M.2</w:t>
            </w:r>
            <w:r w:rsidRPr="00016C50">
              <w:rPr>
                <w:rFonts w:ascii="Times New Roman" w:hAnsi="Times New Roman"/>
                <w:sz w:val="18"/>
                <w:szCs w:val="18"/>
              </w:rPr>
              <w:tab/>
              <w:t>2</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Разъемы на задней панели</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Разъем PS/2</w:t>
            </w:r>
            <w:r w:rsidRPr="00016C50">
              <w:rPr>
                <w:rFonts w:ascii="Times New Roman" w:hAnsi="Times New Roman"/>
                <w:sz w:val="18"/>
                <w:szCs w:val="18"/>
              </w:rPr>
              <w:tab/>
              <w:t>1 шт. (клавиатура или мышь)</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Кол-во внешних USB 2.0</w:t>
            </w:r>
            <w:r w:rsidRPr="00016C50">
              <w:rPr>
                <w:rFonts w:ascii="Times New Roman" w:hAnsi="Times New Roman"/>
                <w:sz w:val="18"/>
                <w:szCs w:val="18"/>
              </w:rPr>
              <w:tab/>
              <w:t>4</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Кол-во внешних USB 3.0</w:t>
            </w:r>
            <w:r w:rsidRPr="00016C50">
              <w:rPr>
                <w:rFonts w:ascii="Times New Roman" w:hAnsi="Times New Roman"/>
                <w:sz w:val="18"/>
                <w:szCs w:val="18"/>
              </w:rPr>
              <w:tab/>
              <w:t>2</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Кол-во внешних USB 3.1</w:t>
            </w:r>
            <w:r w:rsidRPr="00016C50">
              <w:rPr>
                <w:rFonts w:ascii="Times New Roman" w:hAnsi="Times New Roman"/>
                <w:sz w:val="18"/>
                <w:szCs w:val="18"/>
              </w:rPr>
              <w:tab/>
              <w:t>2</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 xml:space="preserve">Разъемов </w:t>
            </w:r>
            <w:proofErr w:type="spellStart"/>
            <w:r w:rsidRPr="00016C50">
              <w:rPr>
                <w:rFonts w:ascii="Times New Roman" w:hAnsi="Times New Roman"/>
                <w:sz w:val="18"/>
                <w:szCs w:val="18"/>
              </w:rPr>
              <w:t>D-Sub</w:t>
            </w:r>
            <w:proofErr w:type="spellEnd"/>
            <w:r w:rsidRPr="00016C50">
              <w:rPr>
                <w:rFonts w:ascii="Times New Roman" w:hAnsi="Times New Roman"/>
                <w:sz w:val="18"/>
                <w:szCs w:val="18"/>
              </w:rPr>
              <w:t xml:space="preserve"> (VGA)</w:t>
            </w:r>
            <w:r w:rsidRPr="00016C50">
              <w:rPr>
                <w:rFonts w:ascii="Times New Roman" w:hAnsi="Times New Roman"/>
                <w:sz w:val="18"/>
                <w:szCs w:val="18"/>
              </w:rPr>
              <w:tab/>
              <w:t>1</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Разъемов DVI</w:t>
            </w:r>
            <w:r w:rsidRPr="00016C50">
              <w:rPr>
                <w:rFonts w:ascii="Times New Roman" w:hAnsi="Times New Roman"/>
                <w:sz w:val="18"/>
                <w:szCs w:val="18"/>
              </w:rPr>
              <w:tab/>
              <w:t>1</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Разъемов HDMI</w:t>
            </w:r>
            <w:r w:rsidRPr="00016C50">
              <w:rPr>
                <w:rFonts w:ascii="Times New Roman" w:hAnsi="Times New Roman"/>
                <w:sz w:val="18"/>
                <w:szCs w:val="18"/>
              </w:rPr>
              <w:tab/>
              <w:t>1</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Особенности внешних разъемов</w:t>
            </w:r>
            <w:r w:rsidRPr="00016C50">
              <w:rPr>
                <w:rFonts w:ascii="Times New Roman" w:hAnsi="Times New Roman"/>
                <w:sz w:val="18"/>
                <w:szCs w:val="18"/>
              </w:rPr>
              <w:tab/>
              <w:t xml:space="preserve">3 </w:t>
            </w:r>
            <w:proofErr w:type="spellStart"/>
            <w:r w:rsidRPr="00016C50">
              <w:rPr>
                <w:rFonts w:ascii="Times New Roman" w:hAnsi="Times New Roman"/>
                <w:sz w:val="18"/>
                <w:szCs w:val="18"/>
              </w:rPr>
              <w:t>x</w:t>
            </w:r>
            <w:proofErr w:type="spellEnd"/>
            <w:r w:rsidRPr="00016C50">
              <w:rPr>
                <w:rFonts w:ascii="Times New Roman" w:hAnsi="Times New Roman"/>
                <w:sz w:val="18"/>
                <w:szCs w:val="18"/>
              </w:rPr>
              <w:t xml:space="preserve"> </w:t>
            </w:r>
            <w:proofErr w:type="spellStart"/>
            <w:r w:rsidRPr="00016C50">
              <w:rPr>
                <w:rFonts w:ascii="Times New Roman" w:hAnsi="Times New Roman"/>
                <w:sz w:val="18"/>
                <w:szCs w:val="18"/>
              </w:rPr>
              <w:t>Audio</w:t>
            </w:r>
            <w:proofErr w:type="spellEnd"/>
            <w:r w:rsidRPr="00016C50">
              <w:rPr>
                <w:rFonts w:ascii="Times New Roman" w:hAnsi="Times New Roman"/>
                <w:sz w:val="18"/>
                <w:szCs w:val="18"/>
              </w:rPr>
              <w:t xml:space="preserve"> </w:t>
            </w:r>
            <w:proofErr w:type="spellStart"/>
            <w:r w:rsidRPr="00016C50">
              <w:rPr>
                <w:rFonts w:ascii="Times New Roman" w:hAnsi="Times New Roman"/>
                <w:sz w:val="18"/>
                <w:szCs w:val="18"/>
              </w:rPr>
              <w:t>jack</w:t>
            </w:r>
            <w:proofErr w:type="spellEnd"/>
            <w:r w:rsidRPr="00016C50">
              <w:rPr>
                <w:rFonts w:ascii="Times New Roman" w:hAnsi="Times New Roman"/>
                <w:sz w:val="18"/>
                <w:szCs w:val="18"/>
              </w:rPr>
              <w:t>(</w:t>
            </w:r>
            <w:proofErr w:type="spellStart"/>
            <w:r w:rsidRPr="00016C50">
              <w:rPr>
                <w:rFonts w:ascii="Times New Roman" w:hAnsi="Times New Roman"/>
                <w:sz w:val="18"/>
                <w:szCs w:val="18"/>
              </w:rPr>
              <w:t>s</w:t>
            </w:r>
            <w:proofErr w:type="spellEnd"/>
            <w:r w:rsidRPr="00016C50">
              <w:rPr>
                <w:rFonts w:ascii="Times New Roman" w:hAnsi="Times New Roman"/>
                <w:sz w:val="18"/>
                <w:szCs w:val="18"/>
              </w:rPr>
              <w:t>)</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Сетевой интерфейс</w:t>
            </w:r>
            <w:r w:rsidRPr="00016C50">
              <w:rPr>
                <w:rFonts w:ascii="Times New Roman" w:hAnsi="Times New Roman"/>
                <w:sz w:val="18"/>
                <w:szCs w:val="18"/>
              </w:rPr>
              <w:tab/>
            </w:r>
            <w:proofErr w:type="spellStart"/>
            <w:r w:rsidRPr="00016C50">
              <w:rPr>
                <w:rFonts w:ascii="Times New Roman" w:hAnsi="Times New Roman"/>
                <w:sz w:val="18"/>
                <w:szCs w:val="18"/>
              </w:rPr>
              <w:t>Gigabit</w:t>
            </w:r>
            <w:proofErr w:type="spellEnd"/>
            <w:r w:rsidRPr="00016C50">
              <w:rPr>
                <w:rFonts w:ascii="Times New Roman" w:hAnsi="Times New Roman"/>
                <w:sz w:val="18"/>
                <w:szCs w:val="18"/>
              </w:rPr>
              <w:t xml:space="preserve"> </w:t>
            </w:r>
            <w:proofErr w:type="spellStart"/>
            <w:r w:rsidRPr="00016C50">
              <w:rPr>
                <w:rFonts w:ascii="Times New Roman" w:hAnsi="Times New Roman"/>
                <w:sz w:val="18"/>
                <w:szCs w:val="18"/>
              </w:rPr>
              <w:t>Ethernet</w:t>
            </w:r>
            <w:proofErr w:type="spellEnd"/>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Сетевой контроллер</w:t>
            </w:r>
            <w:r w:rsidRPr="00016C50">
              <w:rPr>
                <w:rFonts w:ascii="Times New Roman" w:hAnsi="Times New Roman"/>
                <w:sz w:val="18"/>
                <w:szCs w:val="18"/>
              </w:rPr>
              <w:tab/>
            </w:r>
            <w:proofErr w:type="spellStart"/>
            <w:r w:rsidRPr="00016C50">
              <w:rPr>
                <w:rFonts w:ascii="Times New Roman" w:hAnsi="Times New Roman"/>
                <w:sz w:val="18"/>
                <w:szCs w:val="18"/>
              </w:rPr>
              <w:t>Realtek</w:t>
            </w:r>
            <w:proofErr w:type="spellEnd"/>
            <w:r w:rsidRPr="00016C50">
              <w:rPr>
                <w:rFonts w:ascii="Times New Roman" w:hAnsi="Times New Roman"/>
                <w:sz w:val="18"/>
                <w:szCs w:val="18"/>
              </w:rPr>
              <w:t xml:space="preserve"> RTL8111H</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Аудио контроллер</w:t>
            </w:r>
            <w:r w:rsidRPr="00016C50">
              <w:rPr>
                <w:rFonts w:ascii="Times New Roman" w:hAnsi="Times New Roman"/>
                <w:sz w:val="18"/>
                <w:szCs w:val="18"/>
              </w:rPr>
              <w:tab/>
            </w:r>
            <w:proofErr w:type="spellStart"/>
            <w:r w:rsidRPr="00016C50">
              <w:rPr>
                <w:rFonts w:ascii="Times New Roman" w:hAnsi="Times New Roman"/>
                <w:sz w:val="18"/>
                <w:szCs w:val="18"/>
              </w:rPr>
              <w:t>Realtek</w:t>
            </w:r>
            <w:proofErr w:type="spellEnd"/>
            <w:r w:rsidRPr="00016C50">
              <w:rPr>
                <w:rFonts w:ascii="Times New Roman" w:hAnsi="Times New Roman"/>
                <w:sz w:val="18"/>
                <w:szCs w:val="18"/>
              </w:rPr>
              <w:t xml:space="preserve"> ALC887</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Форм-фактор</w:t>
            </w:r>
            <w:r w:rsidRPr="00016C50">
              <w:rPr>
                <w:rFonts w:ascii="Times New Roman" w:hAnsi="Times New Roman"/>
                <w:sz w:val="18"/>
                <w:szCs w:val="18"/>
              </w:rPr>
              <w:tab/>
              <w:t>ATX</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Питание материнской платы и процессора</w:t>
            </w:r>
            <w:r w:rsidRPr="00016C50">
              <w:rPr>
                <w:rFonts w:ascii="Times New Roman" w:hAnsi="Times New Roman"/>
                <w:sz w:val="18"/>
                <w:szCs w:val="18"/>
              </w:rPr>
              <w:tab/>
              <w:t xml:space="preserve">24+8 </w:t>
            </w:r>
            <w:proofErr w:type="spellStart"/>
            <w:r w:rsidRPr="00016C50">
              <w:rPr>
                <w:rFonts w:ascii="Times New Roman" w:hAnsi="Times New Roman"/>
                <w:sz w:val="18"/>
                <w:szCs w:val="18"/>
              </w:rPr>
              <w:t>pin</w:t>
            </w:r>
            <w:proofErr w:type="spellEnd"/>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Тип поставки</w:t>
            </w:r>
            <w:r w:rsidRPr="00016C50">
              <w:rPr>
                <w:rFonts w:ascii="Times New Roman" w:hAnsi="Times New Roman"/>
                <w:sz w:val="18"/>
                <w:szCs w:val="18"/>
              </w:rPr>
              <w:tab/>
            </w:r>
            <w:proofErr w:type="spellStart"/>
            <w:r w:rsidRPr="00016C50">
              <w:rPr>
                <w:rFonts w:ascii="Times New Roman" w:hAnsi="Times New Roman"/>
                <w:sz w:val="18"/>
                <w:szCs w:val="18"/>
              </w:rPr>
              <w:t>Ret</w:t>
            </w:r>
            <w:proofErr w:type="spellEnd"/>
          </w:p>
        </w:tc>
        <w:tc>
          <w:tcPr>
            <w:tcW w:w="3119" w:type="dxa"/>
          </w:tcPr>
          <w:p w:rsidR="00016C50" w:rsidRPr="00C404CA" w:rsidRDefault="00016C50" w:rsidP="00893041">
            <w:pPr>
              <w:rPr>
                <w:rFonts w:ascii="Times New Roman" w:hAnsi="Times New Roman"/>
                <w:sz w:val="20"/>
                <w:szCs w:val="20"/>
              </w:rPr>
            </w:pPr>
          </w:p>
        </w:tc>
        <w:tc>
          <w:tcPr>
            <w:tcW w:w="1984" w:type="dxa"/>
          </w:tcPr>
          <w:p w:rsidR="00016C50" w:rsidRPr="00C404CA" w:rsidRDefault="00016C50" w:rsidP="00893041">
            <w:pPr>
              <w:rPr>
                <w:rFonts w:ascii="Times New Roman" w:hAnsi="Times New Roman"/>
                <w:sz w:val="20"/>
                <w:szCs w:val="20"/>
              </w:rPr>
            </w:pPr>
          </w:p>
        </w:tc>
        <w:tc>
          <w:tcPr>
            <w:tcW w:w="1843" w:type="dxa"/>
          </w:tcPr>
          <w:p w:rsidR="00016C50" w:rsidRPr="00C404CA" w:rsidRDefault="00016C50" w:rsidP="00893041">
            <w:pPr>
              <w:rPr>
                <w:rFonts w:ascii="Times New Roman" w:hAnsi="Times New Roman"/>
                <w:sz w:val="20"/>
                <w:szCs w:val="20"/>
              </w:rPr>
            </w:pPr>
          </w:p>
        </w:tc>
      </w:tr>
      <w:tr w:rsidR="00016C50" w:rsidRPr="00A65DF2" w:rsidTr="00893041">
        <w:tc>
          <w:tcPr>
            <w:tcW w:w="567" w:type="dxa"/>
          </w:tcPr>
          <w:p w:rsidR="00046D6B" w:rsidRPr="00046D6B" w:rsidRDefault="00046D6B" w:rsidP="008D3ED4">
            <w:pPr>
              <w:pStyle w:val="aa"/>
              <w:numPr>
                <w:ilvl w:val="0"/>
                <w:numId w:val="1"/>
              </w:numPr>
              <w:rPr>
                <w:rFonts w:ascii="Times New Roman" w:hAnsi="Times New Roman"/>
                <w:sz w:val="20"/>
                <w:szCs w:val="20"/>
              </w:rPr>
            </w:pPr>
          </w:p>
          <w:p w:rsidR="00046D6B" w:rsidRPr="00046D6B" w:rsidRDefault="00046D6B" w:rsidP="00046D6B">
            <w:pPr>
              <w:rPr>
                <w:rFonts w:ascii="Times New Roman" w:hAnsi="Times New Roman"/>
                <w:lang w:eastAsia="ru-RU"/>
              </w:rPr>
            </w:pPr>
          </w:p>
          <w:p w:rsidR="00016C50" w:rsidRPr="00046D6B" w:rsidRDefault="00046D6B" w:rsidP="00046D6B">
            <w:pPr>
              <w:rPr>
                <w:rFonts w:ascii="Times New Roman" w:hAnsi="Times New Roman"/>
                <w:lang w:eastAsia="ru-RU"/>
              </w:rPr>
            </w:pPr>
            <w:r w:rsidRPr="00046D6B">
              <w:rPr>
                <w:rFonts w:ascii="Times New Roman" w:hAnsi="Times New Roman"/>
                <w:lang w:eastAsia="ru-RU"/>
              </w:rPr>
              <w:t>5.</w:t>
            </w:r>
          </w:p>
        </w:tc>
        <w:tc>
          <w:tcPr>
            <w:tcW w:w="2235" w:type="dxa"/>
          </w:tcPr>
          <w:p w:rsidR="00016C50" w:rsidRPr="00016C50" w:rsidRDefault="00016C50" w:rsidP="00016C50">
            <w:pPr>
              <w:rPr>
                <w:rFonts w:ascii="Times New Roman" w:hAnsi="Times New Roman"/>
                <w:i/>
                <w:sz w:val="16"/>
                <w:szCs w:val="20"/>
              </w:rPr>
            </w:pPr>
            <w:r w:rsidRPr="00016C50">
              <w:rPr>
                <w:rFonts w:ascii="Times New Roman" w:hAnsi="Times New Roman"/>
                <w:sz w:val="18"/>
                <w:szCs w:val="18"/>
              </w:rPr>
              <w:t>Корпус ATX AEROCOOL CS-1101</w:t>
            </w:r>
            <w:r w:rsidRPr="00842EC9">
              <w:rPr>
                <w:rFonts w:ascii="Times New Roman" w:hAnsi="Times New Roman"/>
                <w:i/>
                <w:sz w:val="16"/>
                <w:szCs w:val="20"/>
              </w:rPr>
              <w:t xml:space="preserve"> или</w:t>
            </w:r>
            <w:r w:rsidRPr="00016C50">
              <w:rPr>
                <w:rFonts w:ascii="Times New Roman" w:hAnsi="Times New Roman"/>
                <w:i/>
                <w:sz w:val="16"/>
                <w:szCs w:val="20"/>
              </w:rPr>
              <w:t xml:space="preserve"> </w:t>
            </w:r>
            <w:r w:rsidRPr="00842EC9">
              <w:rPr>
                <w:rFonts w:ascii="Times New Roman" w:hAnsi="Times New Roman"/>
                <w:i/>
                <w:sz w:val="16"/>
                <w:szCs w:val="20"/>
              </w:rPr>
              <w:t>эквивалент</w:t>
            </w:r>
          </w:p>
          <w:p w:rsidR="00016C50" w:rsidRPr="00016C50" w:rsidRDefault="00016C50" w:rsidP="00016C50">
            <w:pPr>
              <w:rPr>
                <w:rFonts w:ascii="Times New Roman" w:hAnsi="Times New Roman"/>
                <w:sz w:val="18"/>
                <w:szCs w:val="18"/>
              </w:rPr>
            </w:pPr>
            <w:r>
              <w:rPr>
                <w:rFonts w:ascii="Times New Roman" w:hAnsi="Times New Roman"/>
                <w:i/>
                <w:sz w:val="16"/>
                <w:szCs w:val="20"/>
              </w:rPr>
              <w:t>_________________________</w:t>
            </w:r>
          </w:p>
          <w:p w:rsidR="00016C50" w:rsidRPr="00016C50" w:rsidRDefault="00016C50" w:rsidP="00893041">
            <w:pPr>
              <w:rPr>
                <w:rFonts w:ascii="Times New Roman" w:hAnsi="Times New Roman"/>
                <w:sz w:val="18"/>
                <w:szCs w:val="18"/>
              </w:rPr>
            </w:pPr>
          </w:p>
        </w:tc>
        <w:tc>
          <w:tcPr>
            <w:tcW w:w="708" w:type="dxa"/>
          </w:tcPr>
          <w:p w:rsidR="00016C50" w:rsidRPr="00016C50" w:rsidRDefault="00016C50" w:rsidP="00893041">
            <w:pPr>
              <w:rPr>
                <w:rFonts w:ascii="Times New Roman" w:hAnsi="Times New Roman"/>
                <w:sz w:val="18"/>
                <w:szCs w:val="18"/>
              </w:rPr>
            </w:pPr>
            <w:r w:rsidRPr="00016C50">
              <w:rPr>
                <w:rFonts w:ascii="Times New Roman" w:hAnsi="Times New Roman"/>
                <w:sz w:val="18"/>
                <w:szCs w:val="18"/>
              </w:rPr>
              <w:t>2 шт.</w:t>
            </w:r>
          </w:p>
        </w:tc>
        <w:tc>
          <w:tcPr>
            <w:tcW w:w="4678" w:type="dxa"/>
          </w:tcPr>
          <w:p w:rsidR="00016C50" w:rsidRPr="00016C50" w:rsidRDefault="00016C50" w:rsidP="00893041">
            <w:pPr>
              <w:rPr>
                <w:rFonts w:ascii="Times New Roman" w:hAnsi="Times New Roman"/>
                <w:sz w:val="18"/>
                <w:szCs w:val="18"/>
              </w:rPr>
            </w:pPr>
            <w:r w:rsidRPr="00016C50">
              <w:rPr>
                <w:rFonts w:ascii="Times New Roman" w:hAnsi="Times New Roman"/>
                <w:sz w:val="18"/>
                <w:szCs w:val="18"/>
              </w:rPr>
              <w:t>Типоразмер</w:t>
            </w:r>
            <w:r w:rsidRPr="00016C50">
              <w:rPr>
                <w:rFonts w:ascii="Times New Roman" w:hAnsi="Times New Roman"/>
                <w:sz w:val="18"/>
                <w:szCs w:val="18"/>
              </w:rPr>
              <w:tab/>
            </w:r>
            <w:proofErr w:type="spellStart"/>
            <w:r w:rsidRPr="00016C50">
              <w:rPr>
                <w:rFonts w:ascii="Times New Roman" w:hAnsi="Times New Roman"/>
                <w:sz w:val="18"/>
                <w:szCs w:val="18"/>
              </w:rPr>
              <w:t>Midi-Tower</w:t>
            </w:r>
            <w:proofErr w:type="spellEnd"/>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Форм-фактор</w:t>
            </w:r>
            <w:r w:rsidRPr="00016C50">
              <w:rPr>
                <w:rFonts w:ascii="Times New Roman" w:hAnsi="Times New Roman"/>
                <w:sz w:val="18"/>
                <w:szCs w:val="18"/>
              </w:rPr>
              <w:tab/>
              <w:t>ATX</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Отсеки 5,25" внешние</w:t>
            </w:r>
            <w:r w:rsidRPr="00016C50">
              <w:rPr>
                <w:rFonts w:ascii="Times New Roman" w:hAnsi="Times New Roman"/>
                <w:sz w:val="18"/>
                <w:szCs w:val="18"/>
              </w:rPr>
              <w:tab/>
              <w:t>1</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Отсеки 2,5" внутренние</w:t>
            </w:r>
            <w:r w:rsidRPr="00016C50">
              <w:rPr>
                <w:rFonts w:ascii="Times New Roman" w:hAnsi="Times New Roman"/>
                <w:sz w:val="18"/>
                <w:szCs w:val="18"/>
              </w:rPr>
              <w:tab/>
              <w:t>1</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Отсеки 3,5" внутренние</w:t>
            </w:r>
            <w:r w:rsidRPr="00016C50">
              <w:rPr>
                <w:rFonts w:ascii="Times New Roman" w:hAnsi="Times New Roman"/>
                <w:sz w:val="18"/>
                <w:szCs w:val="18"/>
              </w:rPr>
              <w:tab/>
              <w:t>3</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Количество слотов расширения</w:t>
            </w:r>
            <w:r w:rsidRPr="00016C50">
              <w:rPr>
                <w:rFonts w:ascii="Times New Roman" w:hAnsi="Times New Roman"/>
                <w:sz w:val="18"/>
                <w:szCs w:val="18"/>
              </w:rPr>
              <w:tab/>
              <w:t>7</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Размещение HDD</w:t>
            </w:r>
            <w:r w:rsidRPr="00016C50">
              <w:rPr>
                <w:rFonts w:ascii="Times New Roman" w:hAnsi="Times New Roman"/>
                <w:sz w:val="18"/>
                <w:szCs w:val="18"/>
              </w:rPr>
              <w:tab/>
              <w:t>продольное</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Внутренняя корзина для HDD</w:t>
            </w:r>
            <w:r w:rsidRPr="00016C50">
              <w:rPr>
                <w:rFonts w:ascii="Times New Roman" w:hAnsi="Times New Roman"/>
                <w:sz w:val="18"/>
                <w:szCs w:val="18"/>
              </w:rPr>
              <w:tab/>
              <w:t>несъемная</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Интерфейсы и разъемы</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Фронтальные разъемы USB 2.0</w:t>
            </w:r>
            <w:r w:rsidRPr="00016C50">
              <w:rPr>
                <w:rFonts w:ascii="Times New Roman" w:hAnsi="Times New Roman"/>
                <w:sz w:val="18"/>
                <w:szCs w:val="18"/>
              </w:rPr>
              <w:tab/>
              <w:t>2</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Фронтальные разъемы USB 3.0</w:t>
            </w:r>
            <w:r w:rsidRPr="00016C50">
              <w:rPr>
                <w:rFonts w:ascii="Times New Roman" w:hAnsi="Times New Roman"/>
                <w:sz w:val="18"/>
                <w:szCs w:val="18"/>
              </w:rPr>
              <w:tab/>
              <w:t>1</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Фронтальные аудио-разъемы</w:t>
            </w:r>
            <w:r w:rsidRPr="00016C50">
              <w:rPr>
                <w:rFonts w:ascii="Times New Roman" w:hAnsi="Times New Roman"/>
                <w:sz w:val="18"/>
                <w:szCs w:val="18"/>
              </w:rPr>
              <w:tab/>
              <w:t>есть</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Система охлаждения</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Вентиляторы на задней панели</w:t>
            </w:r>
            <w:r w:rsidRPr="00016C50">
              <w:rPr>
                <w:rFonts w:ascii="Times New Roman" w:hAnsi="Times New Roman"/>
                <w:sz w:val="18"/>
                <w:szCs w:val="18"/>
              </w:rPr>
              <w:tab/>
              <w:t>1×80 мм</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Возможность установить доп. вентиляторы 1×120 мм — на передней</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1×120/140 мм — на боковой</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Расположение БП</w:t>
            </w:r>
            <w:r w:rsidRPr="00016C50">
              <w:rPr>
                <w:rFonts w:ascii="Times New Roman" w:hAnsi="Times New Roman"/>
                <w:sz w:val="18"/>
                <w:szCs w:val="18"/>
              </w:rPr>
              <w:tab/>
              <w:t>верхнее</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Мощность БП</w:t>
            </w:r>
            <w:r w:rsidRPr="00016C50">
              <w:rPr>
                <w:rFonts w:ascii="Times New Roman" w:hAnsi="Times New Roman"/>
                <w:sz w:val="18"/>
                <w:szCs w:val="18"/>
              </w:rPr>
              <w:tab/>
              <w:t>не установлен</w:t>
            </w:r>
          </w:p>
        </w:tc>
        <w:tc>
          <w:tcPr>
            <w:tcW w:w="3119" w:type="dxa"/>
          </w:tcPr>
          <w:p w:rsidR="00016C50" w:rsidRPr="00C404CA" w:rsidRDefault="00016C50" w:rsidP="00893041">
            <w:pPr>
              <w:rPr>
                <w:rFonts w:ascii="Times New Roman" w:hAnsi="Times New Roman"/>
                <w:sz w:val="20"/>
                <w:szCs w:val="20"/>
              </w:rPr>
            </w:pPr>
          </w:p>
        </w:tc>
        <w:tc>
          <w:tcPr>
            <w:tcW w:w="1984" w:type="dxa"/>
          </w:tcPr>
          <w:p w:rsidR="00016C50" w:rsidRPr="00C404CA" w:rsidRDefault="00016C50" w:rsidP="00893041">
            <w:pPr>
              <w:rPr>
                <w:rFonts w:ascii="Times New Roman" w:hAnsi="Times New Roman"/>
                <w:sz w:val="20"/>
                <w:szCs w:val="20"/>
              </w:rPr>
            </w:pPr>
          </w:p>
        </w:tc>
        <w:tc>
          <w:tcPr>
            <w:tcW w:w="1843" w:type="dxa"/>
          </w:tcPr>
          <w:p w:rsidR="00016C50" w:rsidRPr="00C404CA" w:rsidRDefault="00016C50" w:rsidP="00893041">
            <w:pPr>
              <w:rPr>
                <w:rFonts w:ascii="Times New Roman" w:hAnsi="Times New Roman"/>
                <w:sz w:val="20"/>
                <w:szCs w:val="20"/>
              </w:rPr>
            </w:pPr>
          </w:p>
        </w:tc>
      </w:tr>
      <w:tr w:rsidR="00016C50" w:rsidRPr="00A65DF2" w:rsidTr="00893041">
        <w:tc>
          <w:tcPr>
            <w:tcW w:w="567" w:type="dxa"/>
          </w:tcPr>
          <w:p w:rsidR="00046D6B" w:rsidRPr="00046D6B" w:rsidRDefault="00046D6B" w:rsidP="008D3ED4">
            <w:pPr>
              <w:pStyle w:val="aa"/>
              <w:numPr>
                <w:ilvl w:val="0"/>
                <w:numId w:val="1"/>
              </w:numPr>
              <w:rPr>
                <w:rFonts w:ascii="Times New Roman" w:hAnsi="Times New Roman"/>
                <w:sz w:val="20"/>
                <w:szCs w:val="20"/>
              </w:rPr>
            </w:pPr>
          </w:p>
          <w:p w:rsidR="00016C50" w:rsidRPr="00046D6B" w:rsidRDefault="00046D6B" w:rsidP="00046D6B">
            <w:pPr>
              <w:rPr>
                <w:rFonts w:ascii="Times New Roman" w:hAnsi="Times New Roman"/>
                <w:lang w:eastAsia="ru-RU"/>
              </w:rPr>
            </w:pPr>
            <w:r w:rsidRPr="00046D6B">
              <w:rPr>
                <w:rFonts w:ascii="Times New Roman" w:hAnsi="Times New Roman"/>
                <w:lang w:eastAsia="ru-RU"/>
              </w:rPr>
              <w:t>6.</w:t>
            </w:r>
          </w:p>
        </w:tc>
        <w:tc>
          <w:tcPr>
            <w:tcW w:w="2235" w:type="dxa"/>
          </w:tcPr>
          <w:p w:rsidR="00016C50" w:rsidRPr="00016C50" w:rsidRDefault="00016C50" w:rsidP="00016C50">
            <w:pPr>
              <w:rPr>
                <w:rFonts w:ascii="Times New Roman" w:hAnsi="Times New Roman"/>
                <w:i/>
                <w:sz w:val="16"/>
                <w:szCs w:val="20"/>
              </w:rPr>
            </w:pPr>
            <w:r w:rsidRPr="00016C50">
              <w:rPr>
                <w:rFonts w:ascii="Times New Roman" w:hAnsi="Times New Roman"/>
                <w:sz w:val="18"/>
                <w:szCs w:val="18"/>
              </w:rPr>
              <w:t xml:space="preserve">Жесткий диск WD </w:t>
            </w:r>
            <w:proofErr w:type="spellStart"/>
            <w:r w:rsidRPr="00016C50">
              <w:rPr>
                <w:rFonts w:ascii="Times New Roman" w:hAnsi="Times New Roman"/>
                <w:sz w:val="18"/>
                <w:szCs w:val="18"/>
              </w:rPr>
              <w:t>Purple</w:t>
            </w:r>
            <w:proofErr w:type="spellEnd"/>
            <w:r w:rsidRPr="00016C50">
              <w:rPr>
                <w:rFonts w:ascii="Times New Roman" w:hAnsi="Times New Roman"/>
                <w:sz w:val="18"/>
                <w:szCs w:val="18"/>
              </w:rPr>
              <w:t xml:space="preserve"> WD20PURZ</w:t>
            </w:r>
            <w:r w:rsidRPr="00842EC9">
              <w:rPr>
                <w:rFonts w:ascii="Times New Roman" w:hAnsi="Times New Roman"/>
                <w:i/>
                <w:sz w:val="16"/>
                <w:szCs w:val="20"/>
              </w:rPr>
              <w:t xml:space="preserve"> или</w:t>
            </w:r>
            <w:r w:rsidRPr="00016C50">
              <w:rPr>
                <w:rFonts w:ascii="Times New Roman" w:hAnsi="Times New Roman"/>
                <w:i/>
                <w:sz w:val="16"/>
                <w:szCs w:val="20"/>
              </w:rPr>
              <w:t xml:space="preserve"> </w:t>
            </w:r>
            <w:r w:rsidRPr="00842EC9">
              <w:rPr>
                <w:rFonts w:ascii="Times New Roman" w:hAnsi="Times New Roman"/>
                <w:i/>
                <w:sz w:val="16"/>
                <w:szCs w:val="20"/>
              </w:rPr>
              <w:t>эквивалент</w:t>
            </w:r>
          </w:p>
          <w:p w:rsidR="00016C50" w:rsidRPr="00016C50" w:rsidRDefault="00016C50" w:rsidP="00016C50">
            <w:pPr>
              <w:rPr>
                <w:rFonts w:ascii="Times New Roman" w:hAnsi="Times New Roman"/>
                <w:sz w:val="18"/>
                <w:szCs w:val="18"/>
              </w:rPr>
            </w:pPr>
            <w:r>
              <w:rPr>
                <w:rFonts w:ascii="Times New Roman" w:hAnsi="Times New Roman"/>
                <w:i/>
                <w:sz w:val="16"/>
                <w:szCs w:val="20"/>
              </w:rPr>
              <w:t>_________________________</w:t>
            </w:r>
          </w:p>
          <w:p w:rsidR="00016C50" w:rsidRPr="00016C50" w:rsidRDefault="00016C50" w:rsidP="00893041">
            <w:pPr>
              <w:rPr>
                <w:rFonts w:ascii="Times New Roman" w:hAnsi="Times New Roman"/>
                <w:sz w:val="18"/>
                <w:szCs w:val="18"/>
              </w:rPr>
            </w:pPr>
          </w:p>
        </w:tc>
        <w:tc>
          <w:tcPr>
            <w:tcW w:w="708" w:type="dxa"/>
          </w:tcPr>
          <w:p w:rsidR="00016C50" w:rsidRPr="00016C50" w:rsidRDefault="00016C50" w:rsidP="00893041">
            <w:pPr>
              <w:rPr>
                <w:rFonts w:ascii="Times New Roman" w:hAnsi="Times New Roman"/>
                <w:sz w:val="18"/>
                <w:szCs w:val="18"/>
              </w:rPr>
            </w:pPr>
            <w:r w:rsidRPr="00016C50">
              <w:rPr>
                <w:rFonts w:ascii="Times New Roman" w:hAnsi="Times New Roman"/>
                <w:sz w:val="18"/>
                <w:szCs w:val="18"/>
              </w:rPr>
              <w:t>2 шт.</w:t>
            </w:r>
          </w:p>
        </w:tc>
        <w:tc>
          <w:tcPr>
            <w:tcW w:w="4678" w:type="dxa"/>
          </w:tcPr>
          <w:p w:rsidR="00016C50" w:rsidRPr="00016C50" w:rsidRDefault="00016C50" w:rsidP="00893041">
            <w:pPr>
              <w:rPr>
                <w:rFonts w:ascii="Times New Roman" w:hAnsi="Times New Roman"/>
                <w:sz w:val="18"/>
                <w:szCs w:val="18"/>
              </w:rPr>
            </w:pPr>
            <w:r w:rsidRPr="00016C50">
              <w:rPr>
                <w:rFonts w:ascii="Times New Roman" w:hAnsi="Times New Roman"/>
                <w:sz w:val="18"/>
                <w:szCs w:val="18"/>
              </w:rPr>
              <w:t>Тип жесткого диска</w:t>
            </w:r>
            <w:r w:rsidRPr="00016C50">
              <w:rPr>
                <w:rFonts w:ascii="Times New Roman" w:hAnsi="Times New Roman"/>
                <w:sz w:val="18"/>
                <w:szCs w:val="18"/>
              </w:rPr>
              <w:tab/>
              <w:t>HDD</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Форм-фактор</w:t>
            </w:r>
            <w:r w:rsidRPr="00016C50">
              <w:rPr>
                <w:rFonts w:ascii="Times New Roman" w:hAnsi="Times New Roman"/>
                <w:sz w:val="18"/>
                <w:szCs w:val="18"/>
              </w:rPr>
              <w:tab/>
              <w:t>3.5 "</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Объем накопителя</w:t>
            </w:r>
            <w:r w:rsidRPr="00016C50">
              <w:rPr>
                <w:rFonts w:ascii="Times New Roman" w:hAnsi="Times New Roman"/>
                <w:sz w:val="18"/>
                <w:szCs w:val="18"/>
              </w:rPr>
              <w:tab/>
              <w:t>2 Тб</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Интерфейс</w:t>
            </w:r>
            <w:r w:rsidRPr="00016C50">
              <w:rPr>
                <w:rFonts w:ascii="Times New Roman" w:hAnsi="Times New Roman"/>
                <w:sz w:val="18"/>
                <w:szCs w:val="18"/>
              </w:rPr>
              <w:tab/>
              <w:t>SATA III</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Буферная память</w:t>
            </w:r>
            <w:r w:rsidRPr="00016C50">
              <w:rPr>
                <w:rFonts w:ascii="Times New Roman" w:hAnsi="Times New Roman"/>
                <w:sz w:val="18"/>
                <w:szCs w:val="18"/>
              </w:rPr>
              <w:tab/>
              <w:t>64 Мб</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Скорость вращения шпинделя</w:t>
            </w:r>
            <w:r w:rsidRPr="00016C50">
              <w:rPr>
                <w:rFonts w:ascii="Times New Roman" w:hAnsi="Times New Roman"/>
                <w:sz w:val="18"/>
                <w:szCs w:val="18"/>
              </w:rPr>
              <w:tab/>
              <w:t>5400 об/мин</w:t>
            </w:r>
          </w:p>
        </w:tc>
        <w:tc>
          <w:tcPr>
            <w:tcW w:w="3119" w:type="dxa"/>
          </w:tcPr>
          <w:p w:rsidR="00016C50" w:rsidRPr="00C404CA" w:rsidRDefault="00016C50" w:rsidP="00893041">
            <w:pPr>
              <w:rPr>
                <w:rFonts w:ascii="Times New Roman" w:hAnsi="Times New Roman"/>
                <w:sz w:val="20"/>
                <w:szCs w:val="20"/>
              </w:rPr>
            </w:pPr>
          </w:p>
        </w:tc>
        <w:tc>
          <w:tcPr>
            <w:tcW w:w="1984" w:type="dxa"/>
          </w:tcPr>
          <w:p w:rsidR="00016C50" w:rsidRPr="00C404CA" w:rsidRDefault="00016C50" w:rsidP="00893041">
            <w:pPr>
              <w:rPr>
                <w:rFonts w:ascii="Times New Roman" w:hAnsi="Times New Roman"/>
                <w:sz w:val="20"/>
                <w:szCs w:val="20"/>
              </w:rPr>
            </w:pPr>
          </w:p>
        </w:tc>
        <w:tc>
          <w:tcPr>
            <w:tcW w:w="1843" w:type="dxa"/>
          </w:tcPr>
          <w:p w:rsidR="00016C50" w:rsidRPr="00C404CA" w:rsidRDefault="00016C50" w:rsidP="00893041">
            <w:pPr>
              <w:rPr>
                <w:rFonts w:ascii="Times New Roman" w:hAnsi="Times New Roman"/>
                <w:sz w:val="20"/>
                <w:szCs w:val="20"/>
              </w:rPr>
            </w:pPr>
          </w:p>
        </w:tc>
      </w:tr>
      <w:tr w:rsidR="00016C50" w:rsidRPr="00A65DF2" w:rsidTr="00893041">
        <w:tc>
          <w:tcPr>
            <w:tcW w:w="567" w:type="dxa"/>
          </w:tcPr>
          <w:p w:rsidR="00046D6B" w:rsidRPr="00046D6B" w:rsidRDefault="00046D6B" w:rsidP="008D3ED4">
            <w:pPr>
              <w:pStyle w:val="aa"/>
              <w:numPr>
                <w:ilvl w:val="0"/>
                <w:numId w:val="1"/>
              </w:numPr>
              <w:rPr>
                <w:rFonts w:ascii="Times New Roman" w:hAnsi="Times New Roman"/>
                <w:sz w:val="20"/>
                <w:szCs w:val="20"/>
              </w:rPr>
            </w:pPr>
          </w:p>
          <w:p w:rsidR="00016C50" w:rsidRPr="00046D6B" w:rsidRDefault="00046D6B" w:rsidP="00046D6B">
            <w:pPr>
              <w:rPr>
                <w:rFonts w:ascii="Times New Roman" w:hAnsi="Times New Roman"/>
                <w:lang w:eastAsia="ru-RU"/>
              </w:rPr>
            </w:pPr>
            <w:r w:rsidRPr="00046D6B">
              <w:rPr>
                <w:rFonts w:ascii="Times New Roman" w:hAnsi="Times New Roman"/>
                <w:lang w:eastAsia="ru-RU"/>
              </w:rPr>
              <w:t>7.</w:t>
            </w:r>
          </w:p>
        </w:tc>
        <w:tc>
          <w:tcPr>
            <w:tcW w:w="2235" w:type="dxa"/>
          </w:tcPr>
          <w:p w:rsidR="00016C50" w:rsidRPr="00016C50" w:rsidRDefault="00016C50" w:rsidP="00016C50">
            <w:pPr>
              <w:rPr>
                <w:rFonts w:ascii="Times New Roman" w:hAnsi="Times New Roman"/>
                <w:i/>
                <w:sz w:val="16"/>
                <w:szCs w:val="20"/>
              </w:rPr>
            </w:pPr>
            <w:r w:rsidRPr="00016C50">
              <w:rPr>
                <w:rFonts w:ascii="Times New Roman" w:hAnsi="Times New Roman"/>
                <w:sz w:val="18"/>
                <w:szCs w:val="18"/>
              </w:rPr>
              <w:t>Блок питания AEROCOOL KCAS-800W</w:t>
            </w:r>
            <w:r w:rsidRPr="00842EC9">
              <w:rPr>
                <w:rFonts w:ascii="Times New Roman" w:hAnsi="Times New Roman"/>
                <w:i/>
                <w:sz w:val="16"/>
                <w:szCs w:val="20"/>
              </w:rPr>
              <w:t xml:space="preserve"> или</w:t>
            </w:r>
            <w:r w:rsidRPr="00016C50">
              <w:rPr>
                <w:rFonts w:ascii="Times New Roman" w:hAnsi="Times New Roman"/>
                <w:i/>
                <w:sz w:val="16"/>
                <w:szCs w:val="20"/>
              </w:rPr>
              <w:t xml:space="preserve"> </w:t>
            </w:r>
            <w:r w:rsidRPr="00842EC9">
              <w:rPr>
                <w:rFonts w:ascii="Times New Roman" w:hAnsi="Times New Roman"/>
                <w:i/>
                <w:sz w:val="16"/>
                <w:szCs w:val="20"/>
              </w:rPr>
              <w:t>эквивалент</w:t>
            </w:r>
          </w:p>
          <w:p w:rsidR="00016C50" w:rsidRPr="00016C50" w:rsidRDefault="00016C50" w:rsidP="00016C50">
            <w:pPr>
              <w:rPr>
                <w:rFonts w:ascii="Times New Roman" w:hAnsi="Times New Roman"/>
                <w:sz w:val="18"/>
                <w:szCs w:val="18"/>
              </w:rPr>
            </w:pPr>
            <w:r>
              <w:rPr>
                <w:rFonts w:ascii="Times New Roman" w:hAnsi="Times New Roman"/>
                <w:i/>
                <w:sz w:val="16"/>
                <w:szCs w:val="20"/>
              </w:rPr>
              <w:t>_________________________</w:t>
            </w:r>
          </w:p>
          <w:p w:rsidR="00016C50" w:rsidRPr="00016C50" w:rsidRDefault="00016C50" w:rsidP="00893041">
            <w:pPr>
              <w:rPr>
                <w:rFonts w:ascii="Times New Roman" w:hAnsi="Times New Roman"/>
                <w:sz w:val="18"/>
                <w:szCs w:val="18"/>
              </w:rPr>
            </w:pPr>
          </w:p>
          <w:p w:rsidR="00016C50" w:rsidRPr="00016C50" w:rsidRDefault="00016C50" w:rsidP="00893041">
            <w:pPr>
              <w:rPr>
                <w:rFonts w:ascii="Times New Roman" w:hAnsi="Times New Roman"/>
                <w:sz w:val="18"/>
                <w:szCs w:val="18"/>
              </w:rPr>
            </w:pPr>
          </w:p>
        </w:tc>
        <w:tc>
          <w:tcPr>
            <w:tcW w:w="708" w:type="dxa"/>
          </w:tcPr>
          <w:p w:rsidR="00016C50" w:rsidRPr="00016C50" w:rsidRDefault="00016C50" w:rsidP="00893041">
            <w:pPr>
              <w:rPr>
                <w:rFonts w:ascii="Times New Roman" w:hAnsi="Times New Roman"/>
                <w:sz w:val="18"/>
                <w:szCs w:val="18"/>
              </w:rPr>
            </w:pPr>
            <w:r w:rsidRPr="00016C50">
              <w:rPr>
                <w:rFonts w:ascii="Times New Roman" w:hAnsi="Times New Roman"/>
                <w:sz w:val="18"/>
                <w:szCs w:val="18"/>
              </w:rPr>
              <w:lastRenderedPageBreak/>
              <w:t>2 шт.</w:t>
            </w:r>
          </w:p>
        </w:tc>
        <w:tc>
          <w:tcPr>
            <w:tcW w:w="4678" w:type="dxa"/>
          </w:tcPr>
          <w:p w:rsidR="00016C50" w:rsidRPr="00016C50" w:rsidRDefault="00016C50" w:rsidP="00893041">
            <w:pPr>
              <w:rPr>
                <w:rFonts w:ascii="Times New Roman" w:hAnsi="Times New Roman"/>
                <w:sz w:val="18"/>
                <w:szCs w:val="18"/>
              </w:rPr>
            </w:pPr>
            <w:r w:rsidRPr="00016C50">
              <w:rPr>
                <w:rFonts w:ascii="Times New Roman" w:hAnsi="Times New Roman"/>
                <w:sz w:val="18"/>
                <w:szCs w:val="18"/>
              </w:rPr>
              <w:t>Форм-фактор</w:t>
            </w:r>
            <w:r w:rsidRPr="00016C50">
              <w:rPr>
                <w:rFonts w:ascii="Times New Roman" w:hAnsi="Times New Roman"/>
                <w:sz w:val="18"/>
                <w:szCs w:val="18"/>
              </w:rPr>
              <w:tab/>
              <w:t>ATX12V v2.4</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Мощность</w:t>
            </w:r>
            <w:r w:rsidRPr="00016C50">
              <w:rPr>
                <w:rFonts w:ascii="Times New Roman" w:hAnsi="Times New Roman"/>
                <w:sz w:val="18"/>
                <w:szCs w:val="18"/>
              </w:rPr>
              <w:tab/>
              <w:t>800 Вт</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Активный PFC</w:t>
            </w:r>
            <w:r w:rsidRPr="00016C50">
              <w:rPr>
                <w:rFonts w:ascii="Times New Roman" w:hAnsi="Times New Roman"/>
                <w:sz w:val="18"/>
                <w:szCs w:val="18"/>
              </w:rPr>
              <w:tab/>
              <w:t>есть</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Производительность (КПД)</w:t>
            </w:r>
            <w:r w:rsidRPr="00016C50">
              <w:rPr>
                <w:rFonts w:ascii="Times New Roman" w:hAnsi="Times New Roman"/>
                <w:sz w:val="18"/>
                <w:szCs w:val="18"/>
              </w:rPr>
              <w:tab/>
              <w:t>85 %</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Сертифицирован в стандарте</w:t>
            </w:r>
            <w:r w:rsidRPr="00016C50">
              <w:rPr>
                <w:rFonts w:ascii="Times New Roman" w:hAnsi="Times New Roman"/>
                <w:sz w:val="18"/>
                <w:szCs w:val="18"/>
              </w:rPr>
              <w:tab/>
              <w:t>80 PLUS BRONZE</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lastRenderedPageBreak/>
              <w:t>Оплетка кабелей</w:t>
            </w:r>
            <w:r w:rsidRPr="00016C50">
              <w:rPr>
                <w:rFonts w:ascii="Times New Roman" w:hAnsi="Times New Roman"/>
                <w:sz w:val="18"/>
                <w:szCs w:val="18"/>
              </w:rPr>
              <w:tab/>
              <w:t>есть</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Цвет</w:t>
            </w:r>
            <w:r w:rsidRPr="00016C50">
              <w:rPr>
                <w:rFonts w:ascii="Times New Roman" w:hAnsi="Times New Roman"/>
                <w:sz w:val="18"/>
                <w:szCs w:val="18"/>
              </w:rPr>
              <w:tab/>
              <w:t>черный</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Питание материнской платы и процессора</w:t>
            </w:r>
            <w:r w:rsidRPr="00016C50">
              <w:rPr>
                <w:rFonts w:ascii="Times New Roman" w:hAnsi="Times New Roman"/>
                <w:sz w:val="18"/>
                <w:szCs w:val="18"/>
              </w:rPr>
              <w:tab/>
              <w:t xml:space="preserve">24+4+4 </w:t>
            </w:r>
            <w:proofErr w:type="spellStart"/>
            <w:r w:rsidRPr="00016C50">
              <w:rPr>
                <w:rFonts w:ascii="Times New Roman" w:hAnsi="Times New Roman"/>
                <w:sz w:val="18"/>
                <w:szCs w:val="18"/>
              </w:rPr>
              <w:t>pin</w:t>
            </w:r>
            <w:proofErr w:type="spellEnd"/>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Длина линий питания МП</w:t>
            </w:r>
            <w:r w:rsidRPr="00016C50">
              <w:rPr>
                <w:rFonts w:ascii="Times New Roman" w:hAnsi="Times New Roman"/>
                <w:sz w:val="18"/>
                <w:szCs w:val="18"/>
              </w:rPr>
              <w:tab/>
              <w:t>550 мм</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Питание видеокарты</w:t>
            </w:r>
            <w:r w:rsidRPr="00016C50">
              <w:rPr>
                <w:rFonts w:ascii="Times New Roman" w:hAnsi="Times New Roman"/>
                <w:sz w:val="18"/>
                <w:szCs w:val="18"/>
              </w:rPr>
              <w:tab/>
              <w:t xml:space="preserve">4х(6+2) </w:t>
            </w:r>
            <w:proofErr w:type="spellStart"/>
            <w:r w:rsidRPr="00016C50">
              <w:rPr>
                <w:rFonts w:ascii="Times New Roman" w:hAnsi="Times New Roman"/>
                <w:sz w:val="18"/>
                <w:szCs w:val="18"/>
              </w:rPr>
              <w:t>pin</w:t>
            </w:r>
            <w:proofErr w:type="spellEnd"/>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 xml:space="preserve">Разъемы </w:t>
            </w:r>
            <w:proofErr w:type="spellStart"/>
            <w:r w:rsidRPr="00016C50">
              <w:rPr>
                <w:rFonts w:ascii="Times New Roman" w:hAnsi="Times New Roman"/>
                <w:sz w:val="18"/>
                <w:szCs w:val="18"/>
              </w:rPr>
              <w:t>Peripheral</w:t>
            </w:r>
            <w:proofErr w:type="spellEnd"/>
            <w:r w:rsidRPr="00016C50">
              <w:rPr>
                <w:rFonts w:ascii="Times New Roman" w:hAnsi="Times New Roman"/>
                <w:sz w:val="18"/>
                <w:szCs w:val="18"/>
              </w:rPr>
              <w:t xml:space="preserve"> (</w:t>
            </w:r>
            <w:proofErr w:type="spellStart"/>
            <w:r w:rsidRPr="00016C50">
              <w:rPr>
                <w:rFonts w:ascii="Times New Roman" w:hAnsi="Times New Roman"/>
                <w:sz w:val="18"/>
                <w:szCs w:val="18"/>
              </w:rPr>
              <w:t>Molex</w:t>
            </w:r>
            <w:proofErr w:type="spellEnd"/>
            <w:r w:rsidRPr="00016C50">
              <w:rPr>
                <w:rFonts w:ascii="Times New Roman" w:hAnsi="Times New Roman"/>
                <w:sz w:val="18"/>
                <w:szCs w:val="18"/>
              </w:rPr>
              <w:t>)</w:t>
            </w:r>
            <w:r w:rsidRPr="00016C50">
              <w:rPr>
                <w:rFonts w:ascii="Times New Roman" w:hAnsi="Times New Roman"/>
                <w:sz w:val="18"/>
                <w:szCs w:val="18"/>
              </w:rPr>
              <w:tab/>
              <w:t xml:space="preserve">4 </w:t>
            </w:r>
            <w:proofErr w:type="spellStart"/>
            <w:r w:rsidRPr="00016C50">
              <w:rPr>
                <w:rFonts w:ascii="Times New Roman" w:hAnsi="Times New Roman"/>
                <w:sz w:val="18"/>
                <w:szCs w:val="18"/>
              </w:rPr>
              <w:t>шт</w:t>
            </w:r>
            <w:proofErr w:type="spellEnd"/>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Разъемы SATA</w:t>
            </w:r>
            <w:r w:rsidRPr="00016C50">
              <w:rPr>
                <w:rFonts w:ascii="Times New Roman" w:hAnsi="Times New Roman"/>
                <w:sz w:val="18"/>
                <w:szCs w:val="18"/>
              </w:rPr>
              <w:tab/>
              <w:t xml:space="preserve">7 </w:t>
            </w:r>
            <w:proofErr w:type="spellStart"/>
            <w:r w:rsidRPr="00016C50">
              <w:rPr>
                <w:rFonts w:ascii="Times New Roman" w:hAnsi="Times New Roman"/>
                <w:sz w:val="18"/>
                <w:szCs w:val="18"/>
              </w:rPr>
              <w:t>шт</w:t>
            </w:r>
            <w:proofErr w:type="spellEnd"/>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Разъемы для FDD</w:t>
            </w:r>
            <w:r w:rsidRPr="00016C50">
              <w:rPr>
                <w:rFonts w:ascii="Times New Roman" w:hAnsi="Times New Roman"/>
                <w:sz w:val="18"/>
                <w:szCs w:val="18"/>
              </w:rPr>
              <w:tab/>
              <w:t xml:space="preserve">1 </w:t>
            </w:r>
            <w:proofErr w:type="spellStart"/>
            <w:r w:rsidRPr="00016C50">
              <w:rPr>
                <w:rFonts w:ascii="Times New Roman" w:hAnsi="Times New Roman"/>
                <w:sz w:val="18"/>
                <w:szCs w:val="18"/>
              </w:rPr>
              <w:t>шт</w:t>
            </w:r>
            <w:proofErr w:type="spellEnd"/>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Размер вентилятора(</w:t>
            </w:r>
            <w:proofErr w:type="spellStart"/>
            <w:r w:rsidRPr="00016C50">
              <w:rPr>
                <w:rFonts w:ascii="Times New Roman" w:hAnsi="Times New Roman"/>
                <w:sz w:val="18"/>
                <w:szCs w:val="18"/>
              </w:rPr>
              <w:t>ов</w:t>
            </w:r>
            <w:proofErr w:type="spellEnd"/>
            <w:r w:rsidRPr="00016C50">
              <w:rPr>
                <w:rFonts w:ascii="Times New Roman" w:hAnsi="Times New Roman"/>
                <w:sz w:val="18"/>
                <w:szCs w:val="18"/>
              </w:rPr>
              <w:t>)</w:t>
            </w:r>
            <w:r w:rsidRPr="00016C50">
              <w:rPr>
                <w:rFonts w:ascii="Times New Roman" w:hAnsi="Times New Roman"/>
                <w:sz w:val="18"/>
                <w:szCs w:val="18"/>
              </w:rPr>
              <w:tab/>
              <w:t>120мм</w:t>
            </w:r>
          </w:p>
        </w:tc>
        <w:tc>
          <w:tcPr>
            <w:tcW w:w="3119" w:type="dxa"/>
          </w:tcPr>
          <w:p w:rsidR="00016C50" w:rsidRPr="00C404CA" w:rsidRDefault="00016C50" w:rsidP="00893041">
            <w:pPr>
              <w:rPr>
                <w:rFonts w:ascii="Times New Roman" w:hAnsi="Times New Roman"/>
                <w:sz w:val="20"/>
                <w:szCs w:val="20"/>
              </w:rPr>
            </w:pPr>
          </w:p>
        </w:tc>
        <w:tc>
          <w:tcPr>
            <w:tcW w:w="1984" w:type="dxa"/>
          </w:tcPr>
          <w:p w:rsidR="00016C50" w:rsidRPr="00C404CA" w:rsidRDefault="00016C50" w:rsidP="00893041">
            <w:pPr>
              <w:rPr>
                <w:rFonts w:ascii="Times New Roman" w:hAnsi="Times New Roman"/>
                <w:sz w:val="20"/>
                <w:szCs w:val="20"/>
              </w:rPr>
            </w:pPr>
          </w:p>
        </w:tc>
        <w:tc>
          <w:tcPr>
            <w:tcW w:w="1843" w:type="dxa"/>
          </w:tcPr>
          <w:p w:rsidR="00016C50" w:rsidRPr="00C404CA" w:rsidRDefault="00016C50" w:rsidP="00893041">
            <w:pPr>
              <w:rPr>
                <w:rFonts w:ascii="Times New Roman" w:hAnsi="Times New Roman"/>
                <w:sz w:val="20"/>
                <w:szCs w:val="20"/>
              </w:rPr>
            </w:pPr>
          </w:p>
        </w:tc>
      </w:tr>
      <w:tr w:rsidR="00016C50" w:rsidRPr="00C3794F" w:rsidTr="00893041">
        <w:tc>
          <w:tcPr>
            <w:tcW w:w="567" w:type="dxa"/>
          </w:tcPr>
          <w:p w:rsidR="00046D6B" w:rsidRPr="00046D6B" w:rsidRDefault="00046D6B" w:rsidP="008D3ED4">
            <w:pPr>
              <w:pStyle w:val="aa"/>
              <w:numPr>
                <w:ilvl w:val="0"/>
                <w:numId w:val="1"/>
              </w:numPr>
              <w:rPr>
                <w:rFonts w:ascii="Times New Roman" w:hAnsi="Times New Roman"/>
                <w:sz w:val="20"/>
                <w:szCs w:val="20"/>
              </w:rPr>
            </w:pPr>
          </w:p>
          <w:p w:rsidR="00046D6B" w:rsidRPr="00046D6B" w:rsidRDefault="00046D6B" w:rsidP="00046D6B">
            <w:pPr>
              <w:rPr>
                <w:rFonts w:ascii="Times New Roman" w:hAnsi="Times New Roman"/>
                <w:lang w:eastAsia="ru-RU"/>
              </w:rPr>
            </w:pPr>
          </w:p>
          <w:p w:rsidR="00016C50" w:rsidRPr="00046D6B" w:rsidRDefault="00046D6B" w:rsidP="00046D6B">
            <w:pPr>
              <w:rPr>
                <w:rFonts w:ascii="Times New Roman" w:hAnsi="Times New Roman"/>
                <w:lang w:eastAsia="ru-RU"/>
              </w:rPr>
            </w:pPr>
            <w:r w:rsidRPr="00046D6B">
              <w:rPr>
                <w:rFonts w:ascii="Times New Roman" w:hAnsi="Times New Roman"/>
                <w:lang w:eastAsia="ru-RU"/>
              </w:rPr>
              <w:t>8.</w:t>
            </w:r>
          </w:p>
        </w:tc>
        <w:tc>
          <w:tcPr>
            <w:tcW w:w="2235" w:type="dxa"/>
          </w:tcPr>
          <w:p w:rsidR="00016C50" w:rsidRPr="00016C50" w:rsidRDefault="00016C50" w:rsidP="00016C50">
            <w:pPr>
              <w:rPr>
                <w:rFonts w:ascii="Times New Roman" w:hAnsi="Times New Roman"/>
                <w:i/>
                <w:sz w:val="16"/>
                <w:szCs w:val="20"/>
              </w:rPr>
            </w:pPr>
            <w:r w:rsidRPr="00016C50">
              <w:rPr>
                <w:rFonts w:ascii="Times New Roman" w:hAnsi="Times New Roman"/>
                <w:sz w:val="18"/>
                <w:szCs w:val="18"/>
              </w:rPr>
              <w:t xml:space="preserve">Видеокарта GIGABYTE </w:t>
            </w:r>
            <w:proofErr w:type="spellStart"/>
            <w:r w:rsidRPr="00016C50">
              <w:rPr>
                <w:rFonts w:ascii="Times New Roman" w:hAnsi="Times New Roman"/>
                <w:sz w:val="18"/>
                <w:szCs w:val="18"/>
              </w:rPr>
              <w:t>nVidia</w:t>
            </w:r>
            <w:proofErr w:type="spellEnd"/>
            <w:r w:rsidRPr="00016C50">
              <w:rPr>
                <w:rFonts w:ascii="Times New Roman" w:hAnsi="Times New Roman"/>
                <w:sz w:val="18"/>
                <w:szCs w:val="18"/>
              </w:rPr>
              <w:t xml:space="preserve"> </w:t>
            </w:r>
            <w:proofErr w:type="spellStart"/>
            <w:r w:rsidRPr="00016C50">
              <w:rPr>
                <w:rFonts w:ascii="Times New Roman" w:hAnsi="Times New Roman"/>
                <w:sz w:val="18"/>
                <w:szCs w:val="18"/>
              </w:rPr>
              <w:t>GeForce</w:t>
            </w:r>
            <w:proofErr w:type="spellEnd"/>
            <w:r w:rsidRPr="00016C50">
              <w:rPr>
                <w:rFonts w:ascii="Times New Roman" w:hAnsi="Times New Roman"/>
                <w:sz w:val="18"/>
                <w:szCs w:val="18"/>
              </w:rPr>
              <w:t xml:space="preserve"> GTX 1060 , GV-N1060IXOC-6GD</w:t>
            </w:r>
            <w:r w:rsidRPr="00842EC9">
              <w:rPr>
                <w:rFonts w:ascii="Times New Roman" w:hAnsi="Times New Roman"/>
                <w:i/>
                <w:sz w:val="16"/>
                <w:szCs w:val="20"/>
              </w:rPr>
              <w:t xml:space="preserve"> или</w:t>
            </w:r>
            <w:r w:rsidRPr="00016C50">
              <w:rPr>
                <w:rFonts w:ascii="Times New Roman" w:hAnsi="Times New Roman"/>
                <w:i/>
                <w:sz w:val="16"/>
                <w:szCs w:val="20"/>
              </w:rPr>
              <w:t xml:space="preserve"> </w:t>
            </w:r>
            <w:r w:rsidRPr="00842EC9">
              <w:rPr>
                <w:rFonts w:ascii="Times New Roman" w:hAnsi="Times New Roman"/>
                <w:i/>
                <w:sz w:val="16"/>
                <w:szCs w:val="20"/>
              </w:rPr>
              <w:t>эквивалент</w:t>
            </w:r>
          </w:p>
          <w:p w:rsidR="00016C50" w:rsidRPr="00016C50" w:rsidRDefault="00016C50" w:rsidP="00016C50">
            <w:pPr>
              <w:rPr>
                <w:rFonts w:ascii="Times New Roman" w:hAnsi="Times New Roman"/>
                <w:sz w:val="18"/>
                <w:szCs w:val="18"/>
              </w:rPr>
            </w:pPr>
            <w:r>
              <w:rPr>
                <w:rFonts w:ascii="Times New Roman" w:hAnsi="Times New Roman"/>
                <w:i/>
                <w:sz w:val="16"/>
                <w:szCs w:val="20"/>
              </w:rPr>
              <w:t>_________________________</w:t>
            </w:r>
          </w:p>
          <w:p w:rsidR="00016C50" w:rsidRPr="00016C50" w:rsidRDefault="00016C50" w:rsidP="00893041">
            <w:pPr>
              <w:rPr>
                <w:rFonts w:ascii="Times New Roman" w:hAnsi="Times New Roman"/>
                <w:sz w:val="18"/>
                <w:szCs w:val="18"/>
              </w:rPr>
            </w:pPr>
          </w:p>
          <w:p w:rsidR="00016C50" w:rsidRPr="00016C50" w:rsidRDefault="00016C50" w:rsidP="00893041">
            <w:pPr>
              <w:rPr>
                <w:rFonts w:ascii="Times New Roman" w:hAnsi="Times New Roman"/>
                <w:sz w:val="18"/>
                <w:szCs w:val="18"/>
              </w:rPr>
            </w:pPr>
          </w:p>
        </w:tc>
        <w:tc>
          <w:tcPr>
            <w:tcW w:w="708" w:type="dxa"/>
          </w:tcPr>
          <w:p w:rsidR="00016C50" w:rsidRPr="00016C50" w:rsidRDefault="00016C50" w:rsidP="00893041">
            <w:pPr>
              <w:rPr>
                <w:rFonts w:ascii="Times New Roman" w:hAnsi="Times New Roman"/>
                <w:sz w:val="18"/>
                <w:szCs w:val="18"/>
              </w:rPr>
            </w:pPr>
            <w:r w:rsidRPr="00016C50">
              <w:rPr>
                <w:rFonts w:ascii="Times New Roman" w:hAnsi="Times New Roman"/>
                <w:sz w:val="18"/>
                <w:szCs w:val="18"/>
              </w:rPr>
              <w:t>2 шт.</w:t>
            </w:r>
          </w:p>
        </w:tc>
        <w:tc>
          <w:tcPr>
            <w:tcW w:w="4678" w:type="dxa"/>
          </w:tcPr>
          <w:p w:rsidR="00016C50" w:rsidRPr="00016C50" w:rsidRDefault="00016C50" w:rsidP="00893041">
            <w:pPr>
              <w:rPr>
                <w:rFonts w:ascii="Times New Roman" w:hAnsi="Times New Roman"/>
                <w:sz w:val="18"/>
                <w:szCs w:val="18"/>
              </w:rPr>
            </w:pPr>
            <w:r w:rsidRPr="00016C50">
              <w:rPr>
                <w:rFonts w:ascii="Times New Roman" w:hAnsi="Times New Roman"/>
                <w:sz w:val="18"/>
                <w:szCs w:val="18"/>
              </w:rPr>
              <w:t>Интерфейс</w:t>
            </w:r>
            <w:r w:rsidRPr="00016C50">
              <w:rPr>
                <w:rFonts w:ascii="Times New Roman" w:hAnsi="Times New Roman"/>
                <w:sz w:val="18"/>
                <w:szCs w:val="18"/>
              </w:rPr>
              <w:tab/>
              <w:t>PCI-E 3.0</w:t>
            </w:r>
          </w:p>
          <w:p w:rsidR="00016C50" w:rsidRPr="00016C50" w:rsidRDefault="00016C50" w:rsidP="00893041">
            <w:pPr>
              <w:rPr>
                <w:rFonts w:ascii="Times New Roman" w:hAnsi="Times New Roman"/>
                <w:sz w:val="18"/>
                <w:szCs w:val="18"/>
              </w:rPr>
            </w:pPr>
            <w:proofErr w:type="spellStart"/>
            <w:r w:rsidRPr="00016C50">
              <w:rPr>
                <w:rFonts w:ascii="Times New Roman" w:hAnsi="Times New Roman"/>
                <w:sz w:val="18"/>
                <w:szCs w:val="18"/>
              </w:rPr>
              <w:t>Видеочипсет</w:t>
            </w:r>
            <w:proofErr w:type="spellEnd"/>
            <w:r w:rsidRPr="00016C50">
              <w:rPr>
                <w:rFonts w:ascii="Times New Roman" w:hAnsi="Times New Roman"/>
                <w:sz w:val="18"/>
                <w:szCs w:val="18"/>
              </w:rPr>
              <w:tab/>
            </w:r>
            <w:proofErr w:type="spellStart"/>
            <w:r w:rsidRPr="00016C50">
              <w:rPr>
                <w:rFonts w:ascii="Times New Roman" w:hAnsi="Times New Roman"/>
                <w:sz w:val="18"/>
                <w:szCs w:val="18"/>
              </w:rPr>
              <w:t>nVidia</w:t>
            </w:r>
            <w:proofErr w:type="spellEnd"/>
            <w:r w:rsidRPr="00016C50">
              <w:rPr>
                <w:rFonts w:ascii="Times New Roman" w:hAnsi="Times New Roman"/>
                <w:sz w:val="18"/>
                <w:szCs w:val="18"/>
              </w:rPr>
              <w:t xml:space="preserve"> </w:t>
            </w:r>
            <w:proofErr w:type="spellStart"/>
            <w:r w:rsidRPr="00016C50">
              <w:rPr>
                <w:rFonts w:ascii="Times New Roman" w:hAnsi="Times New Roman"/>
                <w:sz w:val="18"/>
                <w:szCs w:val="18"/>
              </w:rPr>
              <w:t>GeForce</w:t>
            </w:r>
            <w:proofErr w:type="spellEnd"/>
            <w:r w:rsidRPr="00016C50">
              <w:rPr>
                <w:rFonts w:ascii="Times New Roman" w:hAnsi="Times New Roman"/>
                <w:sz w:val="18"/>
                <w:szCs w:val="18"/>
              </w:rPr>
              <w:t xml:space="preserve"> GTX 1060</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Частота графического процессора</w:t>
            </w:r>
            <w:r w:rsidRPr="00016C50">
              <w:rPr>
                <w:rFonts w:ascii="Times New Roman" w:hAnsi="Times New Roman"/>
                <w:sz w:val="18"/>
                <w:szCs w:val="18"/>
              </w:rPr>
              <w:tab/>
              <w:t xml:space="preserve">1556 МГц (1771 МГц, в режиме </w:t>
            </w:r>
            <w:proofErr w:type="spellStart"/>
            <w:r w:rsidRPr="00016C50">
              <w:rPr>
                <w:rFonts w:ascii="Times New Roman" w:hAnsi="Times New Roman"/>
                <w:sz w:val="18"/>
                <w:szCs w:val="18"/>
              </w:rPr>
              <w:t>Boost</w:t>
            </w:r>
            <w:proofErr w:type="spellEnd"/>
            <w:r w:rsidRPr="00016C50">
              <w:rPr>
                <w:rFonts w:ascii="Times New Roman" w:hAnsi="Times New Roman"/>
                <w:sz w:val="18"/>
                <w:szCs w:val="18"/>
              </w:rPr>
              <w:t>)</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Техпроцесс</w:t>
            </w:r>
            <w:r w:rsidRPr="00016C50">
              <w:rPr>
                <w:rFonts w:ascii="Times New Roman" w:hAnsi="Times New Roman"/>
                <w:sz w:val="18"/>
                <w:szCs w:val="18"/>
              </w:rPr>
              <w:tab/>
              <w:t>16 нм</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Объем видеопамяти</w:t>
            </w:r>
            <w:r w:rsidRPr="00016C50">
              <w:rPr>
                <w:rFonts w:ascii="Times New Roman" w:hAnsi="Times New Roman"/>
                <w:sz w:val="18"/>
                <w:szCs w:val="18"/>
              </w:rPr>
              <w:tab/>
              <w:t>6 Гб</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Тип видеопамяти</w:t>
            </w:r>
            <w:r w:rsidRPr="00016C50">
              <w:rPr>
                <w:rFonts w:ascii="Times New Roman" w:hAnsi="Times New Roman"/>
                <w:sz w:val="18"/>
                <w:szCs w:val="18"/>
              </w:rPr>
              <w:tab/>
              <w:t>GDDR5</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Частота видеопамяти</w:t>
            </w:r>
            <w:r w:rsidRPr="00016C50">
              <w:rPr>
                <w:rFonts w:ascii="Times New Roman" w:hAnsi="Times New Roman"/>
                <w:sz w:val="18"/>
                <w:szCs w:val="18"/>
              </w:rPr>
              <w:tab/>
              <w:t>8008 МГц</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Разрядность шины видеопамяти</w:t>
            </w:r>
            <w:r w:rsidRPr="00016C50">
              <w:rPr>
                <w:rFonts w:ascii="Times New Roman" w:hAnsi="Times New Roman"/>
                <w:sz w:val="18"/>
                <w:szCs w:val="18"/>
              </w:rPr>
              <w:tab/>
              <w:t xml:space="preserve">192 </w:t>
            </w:r>
            <w:proofErr w:type="spellStart"/>
            <w:r w:rsidRPr="00016C50">
              <w:rPr>
                <w:rFonts w:ascii="Times New Roman" w:hAnsi="Times New Roman"/>
                <w:sz w:val="18"/>
                <w:szCs w:val="18"/>
              </w:rPr>
              <w:t>bit</w:t>
            </w:r>
            <w:proofErr w:type="spellEnd"/>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Максимальное разрешение</w:t>
            </w:r>
            <w:r w:rsidRPr="00016C50">
              <w:rPr>
                <w:rFonts w:ascii="Times New Roman" w:hAnsi="Times New Roman"/>
                <w:sz w:val="18"/>
                <w:szCs w:val="18"/>
              </w:rPr>
              <w:tab/>
              <w:t xml:space="preserve">7680 </w:t>
            </w:r>
            <w:proofErr w:type="spellStart"/>
            <w:r w:rsidRPr="00016C50">
              <w:rPr>
                <w:rFonts w:ascii="Times New Roman" w:hAnsi="Times New Roman"/>
                <w:sz w:val="18"/>
                <w:szCs w:val="18"/>
              </w:rPr>
              <w:t>х</w:t>
            </w:r>
            <w:proofErr w:type="spellEnd"/>
            <w:r w:rsidRPr="00016C50">
              <w:rPr>
                <w:rFonts w:ascii="Times New Roman" w:hAnsi="Times New Roman"/>
                <w:sz w:val="18"/>
                <w:szCs w:val="18"/>
              </w:rPr>
              <w:t xml:space="preserve"> 4320</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Поддержка технологий</w:t>
            </w:r>
            <w:r w:rsidRPr="00016C50">
              <w:rPr>
                <w:rFonts w:ascii="Times New Roman" w:hAnsi="Times New Roman"/>
                <w:sz w:val="18"/>
                <w:szCs w:val="18"/>
              </w:rPr>
              <w:tab/>
            </w:r>
            <w:proofErr w:type="spellStart"/>
            <w:r w:rsidRPr="00016C50">
              <w:rPr>
                <w:rFonts w:ascii="Times New Roman" w:hAnsi="Times New Roman"/>
                <w:sz w:val="18"/>
                <w:szCs w:val="18"/>
              </w:rPr>
              <w:t>DirectX</w:t>
            </w:r>
            <w:proofErr w:type="spellEnd"/>
            <w:r w:rsidRPr="00016C50">
              <w:rPr>
                <w:rFonts w:ascii="Times New Roman" w:hAnsi="Times New Roman"/>
                <w:sz w:val="18"/>
                <w:szCs w:val="18"/>
              </w:rPr>
              <w:t xml:space="preserve"> 12/</w:t>
            </w:r>
            <w:proofErr w:type="spellStart"/>
            <w:r w:rsidRPr="00016C50">
              <w:rPr>
                <w:rFonts w:ascii="Times New Roman" w:hAnsi="Times New Roman"/>
                <w:sz w:val="18"/>
                <w:szCs w:val="18"/>
              </w:rPr>
              <w:t>OpenGL</w:t>
            </w:r>
            <w:proofErr w:type="spellEnd"/>
            <w:r w:rsidRPr="00016C50">
              <w:rPr>
                <w:rFonts w:ascii="Times New Roman" w:hAnsi="Times New Roman"/>
                <w:sz w:val="18"/>
                <w:szCs w:val="18"/>
              </w:rPr>
              <w:t xml:space="preserve"> 4.5</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Разъемы DVI</w:t>
            </w:r>
            <w:r w:rsidRPr="00016C50">
              <w:rPr>
                <w:rFonts w:ascii="Times New Roman" w:hAnsi="Times New Roman"/>
                <w:sz w:val="18"/>
                <w:szCs w:val="18"/>
              </w:rPr>
              <w:tab/>
              <w:t>2</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Разъемов HDMI</w:t>
            </w:r>
            <w:r w:rsidRPr="00016C50">
              <w:rPr>
                <w:rFonts w:ascii="Times New Roman" w:hAnsi="Times New Roman"/>
                <w:sz w:val="18"/>
                <w:szCs w:val="18"/>
              </w:rPr>
              <w:tab/>
              <w:t>1</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Версия разъема HDMI</w:t>
            </w:r>
            <w:r w:rsidRPr="00016C50">
              <w:rPr>
                <w:rFonts w:ascii="Times New Roman" w:hAnsi="Times New Roman"/>
                <w:sz w:val="18"/>
                <w:szCs w:val="18"/>
              </w:rPr>
              <w:tab/>
              <w:t>2.0b</w:t>
            </w:r>
          </w:p>
          <w:p w:rsidR="00016C50" w:rsidRPr="005D06B5" w:rsidRDefault="00016C50" w:rsidP="00893041">
            <w:pPr>
              <w:rPr>
                <w:rFonts w:ascii="Times New Roman" w:hAnsi="Times New Roman"/>
                <w:sz w:val="18"/>
                <w:szCs w:val="18"/>
                <w:lang w:val="en-US"/>
              </w:rPr>
            </w:pPr>
            <w:r w:rsidRPr="00016C50">
              <w:rPr>
                <w:rFonts w:ascii="Times New Roman" w:hAnsi="Times New Roman"/>
                <w:sz w:val="18"/>
                <w:szCs w:val="18"/>
              </w:rPr>
              <w:t>Разъемов</w:t>
            </w:r>
            <w:r w:rsidRPr="005D06B5">
              <w:rPr>
                <w:rFonts w:ascii="Times New Roman" w:hAnsi="Times New Roman"/>
                <w:sz w:val="18"/>
                <w:szCs w:val="18"/>
                <w:lang w:val="en-US"/>
              </w:rPr>
              <w:t xml:space="preserve"> Display Port</w:t>
            </w:r>
            <w:r w:rsidRPr="005D06B5">
              <w:rPr>
                <w:rFonts w:ascii="Times New Roman" w:hAnsi="Times New Roman"/>
                <w:sz w:val="18"/>
                <w:szCs w:val="18"/>
                <w:lang w:val="en-US"/>
              </w:rPr>
              <w:tab/>
              <w:t>1</w:t>
            </w:r>
          </w:p>
          <w:p w:rsidR="00016C50" w:rsidRPr="005D06B5" w:rsidRDefault="00016C50" w:rsidP="00893041">
            <w:pPr>
              <w:rPr>
                <w:rFonts w:ascii="Times New Roman" w:hAnsi="Times New Roman"/>
                <w:sz w:val="18"/>
                <w:szCs w:val="18"/>
                <w:lang w:val="en-US"/>
              </w:rPr>
            </w:pPr>
            <w:r w:rsidRPr="00016C50">
              <w:rPr>
                <w:rFonts w:ascii="Times New Roman" w:hAnsi="Times New Roman"/>
                <w:sz w:val="18"/>
                <w:szCs w:val="18"/>
              </w:rPr>
              <w:t>Версия</w:t>
            </w:r>
            <w:r w:rsidRPr="005D06B5">
              <w:rPr>
                <w:rFonts w:ascii="Times New Roman" w:hAnsi="Times New Roman"/>
                <w:sz w:val="18"/>
                <w:szCs w:val="18"/>
                <w:lang w:val="en-US"/>
              </w:rPr>
              <w:t xml:space="preserve"> </w:t>
            </w:r>
            <w:r w:rsidRPr="00016C50">
              <w:rPr>
                <w:rFonts w:ascii="Times New Roman" w:hAnsi="Times New Roman"/>
                <w:sz w:val="18"/>
                <w:szCs w:val="18"/>
              </w:rPr>
              <w:t>разъема</w:t>
            </w:r>
            <w:r w:rsidRPr="005D06B5">
              <w:rPr>
                <w:rFonts w:ascii="Times New Roman" w:hAnsi="Times New Roman"/>
                <w:sz w:val="18"/>
                <w:szCs w:val="18"/>
                <w:lang w:val="en-US"/>
              </w:rPr>
              <w:t xml:space="preserve"> Display Port</w:t>
            </w:r>
            <w:r w:rsidRPr="005D06B5">
              <w:rPr>
                <w:rFonts w:ascii="Times New Roman" w:hAnsi="Times New Roman"/>
                <w:sz w:val="18"/>
                <w:szCs w:val="18"/>
                <w:lang w:val="en-US"/>
              </w:rPr>
              <w:tab/>
              <w:t>1.4</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Разъемы дополнительного питания</w:t>
            </w:r>
            <w:r w:rsidRPr="00016C50">
              <w:rPr>
                <w:rFonts w:ascii="Times New Roman" w:hAnsi="Times New Roman"/>
                <w:sz w:val="18"/>
                <w:szCs w:val="18"/>
              </w:rPr>
              <w:tab/>
              <w:t xml:space="preserve">6 </w:t>
            </w:r>
            <w:proofErr w:type="spellStart"/>
            <w:r w:rsidRPr="00016C50">
              <w:rPr>
                <w:rFonts w:ascii="Times New Roman" w:hAnsi="Times New Roman"/>
                <w:sz w:val="18"/>
                <w:szCs w:val="18"/>
              </w:rPr>
              <w:t>pin</w:t>
            </w:r>
            <w:proofErr w:type="spellEnd"/>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Рекомендуемая производителем мощность БП</w:t>
            </w:r>
            <w:r w:rsidRPr="00016C50">
              <w:rPr>
                <w:rFonts w:ascii="Times New Roman" w:hAnsi="Times New Roman"/>
                <w:sz w:val="18"/>
                <w:szCs w:val="18"/>
              </w:rPr>
              <w:tab/>
              <w:t>400 Вт</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Система охлаждения</w:t>
            </w:r>
            <w:r w:rsidRPr="00016C50">
              <w:rPr>
                <w:rFonts w:ascii="Times New Roman" w:hAnsi="Times New Roman"/>
                <w:sz w:val="18"/>
                <w:szCs w:val="18"/>
              </w:rPr>
              <w:tab/>
              <w:t>активное (радиатор и один вентилятор)</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Ширина видеокарты</w:t>
            </w:r>
            <w:r w:rsidRPr="00016C50">
              <w:rPr>
                <w:rFonts w:ascii="Times New Roman" w:hAnsi="Times New Roman"/>
                <w:sz w:val="18"/>
                <w:szCs w:val="18"/>
              </w:rPr>
              <w:tab/>
            </w:r>
            <w:proofErr w:type="spellStart"/>
            <w:r w:rsidRPr="00016C50">
              <w:rPr>
                <w:rFonts w:ascii="Times New Roman" w:hAnsi="Times New Roman"/>
                <w:sz w:val="18"/>
                <w:szCs w:val="18"/>
              </w:rPr>
              <w:t>двухслотовая</w:t>
            </w:r>
            <w:proofErr w:type="spellEnd"/>
            <w:r w:rsidRPr="00016C50">
              <w:rPr>
                <w:rFonts w:ascii="Times New Roman" w:hAnsi="Times New Roman"/>
                <w:sz w:val="18"/>
                <w:szCs w:val="18"/>
              </w:rPr>
              <w:t xml:space="preserve"> система охлаждения</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Использование тепловых трубок</w:t>
            </w:r>
            <w:r w:rsidRPr="00016C50">
              <w:rPr>
                <w:rFonts w:ascii="Times New Roman" w:hAnsi="Times New Roman"/>
                <w:sz w:val="18"/>
                <w:szCs w:val="18"/>
              </w:rPr>
              <w:tab/>
              <w:t>есть</w:t>
            </w:r>
          </w:p>
          <w:p w:rsidR="00016C50" w:rsidRPr="005D06B5" w:rsidRDefault="00016C50" w:rsidP="00893041">
            <w:pPr>
              <w:rPr>
                <w:rFonts w:ascii="Times New Roman" w:hAnsi="Times New Roman"/>
                <w:sz w:val="18"/>
                <w:szCs w:val="18"/>
                <w:lang w:val="en-US"/>
              </w:rPr>
            </w:pPr>
            <w:proofErr w:type="spellStart"/>
            <w:r w:rsidRPr="005D06B5">
              <w:rPr>
                <w:rFonts w:ascii="Times New Roman" w:hAnsi="Times New Roman"/>
                <w:sz w:val="18"/>
                <w:szCs w:val="18"/>
                <w:lang w:val="en-US"/>
              </w:rPr>
              <w:t>OverClock</w:t>
            </w:r>
            <w:proofErr w:type="spellEnd"/>
            <w:r w:rsidRPr="005D06B5">
              <w:rPr>
                <w:rFonts w:ascii="Times New Roman" w:hAnsi="Times New Roman"/>
                <w:sz w:val="18"/>
                <w:szCs w:val="18"/>
                <w:lang w:val="en-US"/>
              </w:rPr>
              <w:t xml:space="preserve"> Edition</w:t>
            </w:r>
            <w:r w:rsidRPr="005D06B5">
              <w:rPr>
                <w:rFonts w:ascii="Times New Roman" w:hAnsi="Times New Roman"/>
                <w:sz w:val="18"/>
                <w:szCs w:val="18"/>
                <w:lang w:val="en-US"/>
              </w:rPr>
              <w:tab/>
            </w:r>
            <w:r w:rsidRPr="00016C50">
              <w:rPr>
                <w:rFonts w:ascii="Times New Roman" w:hAnsi="Times New Roman"/>
                <w:sz w:val="18"/>
                <w:szCs w:val="18"/>
              </w:rPr>
              <w:t>да</w:t>
            </w:r>
          </w:p>
          <w:p w:rsidR="00016C50" w:rsidRPr="005D06B5" w:rsidRDefault="00016C50" w:rsidP="00893041">
            <w:pPr>
              <w:rPr>
                <w:rFonts w:ascii="Times New Roman" w:hAnsi="Times New Roman"/>
                <w:sz w:val="18"/>
                <w:szCs w:val="18"/>
                <w:lang w:val="en-US"/>
              </w:rPr>
            </w:pPr>
            <w:r w:rsidRPr="00016C50">
              <w:rPr>
                <w:rFonts w:ascii="Times New Roman" w:hAnsi="Times New Roman"/>
                <w:sz w:val="18"/>
                <w:szCs w:val="18"/>
              </w:rPr>
              <w:t>Тип</w:t>
            </w:r>
            <w:r w:rsidRPr="005D06B5">
              <w:rPr>
                <w:rFonts w:ascii="Times New Roman" w:hAnsi="Times New Roman"/>
                <w:sz w:val="18"/>
                <w:szCs w:val="18"/>
                <w:lang w:val="en-US"/>
              </w:rPr>
              <w:t xml:space="preserve"> </w:t>
            </w:r>
            <w:r w:rsidRPr="00016C50">
              <w:rPr>
                <w:rFonts w:ascii="Times New Roman" w:hAnsi="Times New Roman"/>
                <w:sz w:val="18"/>
                <w:szCs w:val="18"/>
              </w:rPr>
              <w:t>поставки</w:t>
            </w:r>
            <w:r w:rsidRPr="005D06B5">
              <w:rPr>
                <w:rFonts w:ascii="Times New Roman" w:hAnsi="Times New Roman"/>
                <w:sz w:val="18"/>
                <w:szCs w:val="18"/>
                <w:lang w:val="en-US"/>
              </w:rPr>
              <w:tab/>
              <w:t>retail</w:t>
            </w:r>
          </w:p>
        </w:tc>
        <w:tc>
          <w:tcPr>
            <w:tcW w:w="3119" w:type="dxa"/>
          </w:tcPr>
          <w:p w:rsidR="00016C50" w:rsidRPr="00016C50" w:rsidRDefault="00016C50" w:rsidP="00893041">
            <w:pPr>
              <w:rPr>
                <w:rFonts w:ascii="Times New Roman" w:hAnsi="Times New Roman"/>
                <w:sz w:val="20"/>
                <w:szCs w:val="20"/>
                <w:lang w:val="en-US"/>
              </w:rPr>
            </w:pPr>
          </w:p>
        </w:tc>
        <w:tc>
          <w:tcPr>
            <w:tcW w:w="1984" w:type="dxa"/>
          </w:tcPr>
          <w:p w:rsidR="00016C50" w:rsidRPr="00016C50" w:rsidRDefault="00016C50" w:rsidP="00893041">
            <w:pPr>
              <w:rPr>
                <w:rFonts w:ascii="Times New Roman" w:hAnsi="Times New Roman"/>
                <w:sz w:val="20"/>
                <w:szCs w:val="20"/>
                <w:lang w:val="en-US"/>
              </w:rPr>
            </w:pPr>
          </w:p>
        </w:tc>
        <w:tc>
          <w:tcPr>
            <w:tcW w:w="1843" w:type="dxa"/>
          </w:tcPr>
          <w:p w:rsidR="00016C50" w:rsidRPr="00016C50" w:rsidRDefault="00016C50" w:rsidP="00893041">
            <w:pPr>
              <w:rPr>
                <w:rFonts w:ascii="Times New Roman" w:hAnsi="Times New Roman"/>
                <w:sz w:val="20"/>
                <w:szCs w:val="20"/>
                <w:lang w:val="en-US"/>
              </w:rPr>
            </w:pPr>
          </w:p>
        </w:tc>
      </w:tr>
      <w:tr w:rsidR="00016C50" w:rsidRPr="00016C50" w:rsidTr="00893041">
        <w:tc>
          <w:tcPr>
            <w:tcW w:w="567" w:type="dxa"/>
          </w:tcPr>
          <w:p w:rsidR="00046D6B" w:rsidRPr="00046D6B" w:rsidRDefault="00046D6B" w:rsidP="008D3ED4">
            <w:pPr>
              <w:pStyle w:val="aa"/>
              <w:numPr>
                <w:ilvl w:val="0"/>
                <w:numId w:val="1"/>
              </w:numPr>
              <w:rPr>
                <w:rFonts w:ascii="Times New Roman" w:hAnsi="Times New Roman"/>
                <w:sz w:val="20"/>
                <w:szCs w:val="20"/>
                <w:lang w:val="en-US"/>
              </w:rPr>
            </w:pPr>
          </w:p>
          <w:p w:rsidR="00046D6B" w:rsidRPr="00046D6B" w:rsidRDefault="00046D6B" w:rsidP="00046D6B">
            <w:pPr>
              <w:rPr>
                <w:rFonts w:ascii="Times New Roman" w:hAnsi="Times New Roman"/>
                <w:lang w:val="en-US" w:eastAsia="ru-RU"/>
              </w:rPr>
            </w:pPr>
          </w:p>
          <w:p w:rsidR="00046D6B" w:rsidRPr="00046D6B" w:rsidRDefault="00046D6B" w:rsidP="00046D6B">
            <w:pPr>
              <w:rPr>
                <w:rFonts w:ascii="Times New Roman" w:hAnsi="Times New Roman"/>
                <w:lang w:val="en-US" w:eastAsia="ru-RU"/>
              </w:rPr>
            </w:pPr>
          </w:p>
          <w:p w:rsidR="00016C50" w:rsidRPr="00046D6B" w:rsidRDefault="00046D6B" w:rsidP="00046D6B">
            <w:pPr>
              <w:rPr>
                <w:rFonts w:ascii="Times New Roman" w:hAnsi="Times New Roman"/>
                <w:lang w:eastAsia="ru-RU"/>
              </w:rPr>
            </w:pPr>
            <w:r w:rsidRPr="00046D6B">
              <w:rPr>
                <w:rFonts w:ascii="Times New Roman" w:hAnsi="Times New Roman"/>
                <w:lang w:eastAsia="ru-RU"/>
              </w:rPr>
              <w:t>9.</w:t>
            </w:r>
          </w:p>
        </w:tc>
        <w:tc>
          <w:tcPr>
            <w:tcW w:w="2235" w:type="dxa"/>
          </w:tcPr>
          <w:p w:rsidR="00016C50" w:rsidRPr="00A81C7B" w:rsidRDefault="00016C50" w:rsidP="00016C50">
            <w:pPr>
              <w:rPr>
                <w:rFonts w:ascii="Times New Roman" w:hAnsi="Times New Roman"/>
                <w:i/>
                <w:sz w:val="16"/>
                <w:szCs w:val="20"/>
              </w:rPr>
            </w:pPr>
            <w:r w:rsidRPr="00016C50">
              <w:rPr>
                <w:rFonts w:ascii="Times New Roman" w:hAnsi="Times New Roman"/>
                <w:sz w:val="18"/>
                <w:szCs w:val="18"/>
              </w:rPr>
              <w:t>Ноутбук</w:t>
            </w:r>
            <w:r w:rsidRPr="00A81C7B">
              <w:rPr>
                <w:rFonts w:ascii="Times New Roman" w:hAnsi="Times New Roman"/>
                <w:sz w:val="18"/>
                <w:szCs w:val="18"/>
              </w:rPr>
              <w:t xml:space="preserve"> </w:t>
            </w:r>
            <w:r w:rsidRPr="00016C50">
              <w:rPr>
                <w:rFonts w:ascii="Times New Roman" w:hAnsi="Times New Roman"/>
                <w:sz w:val="18"/>
                <w:szCs w:val="18"/>
                <w:lang w:val="en-US"/>
              </w:rPr>
              <w:t>DELL</w:t>
            </w:r>
            <w:r w:rsidRPr="00A81C7B">
              <w:rPr>
                <w:rFonts w:ascii="Times New Roman" w:hAnsi="Times New Roman"/>
                <w:sz w:val="18"/>
                <w:szCs w:val="18"/>
              </w:rPr>
              <w:t xml:space="preserve"> </w:t>
            </w:r>
            <w:r w:rsidRPr="00016C50">
              <w:rPr>
                <w:rFonts w:ascii="Times New Roman" w:hAnsi="Times New Roman"/>
                <w:sz w:val="18"/>
                <w:szCs w:val="18"/>
                <w:lang w:val="en-US"/>
              </w:rPr>
              <w:t>Latitude</w:t>
            </w:r>
            <w:r w:rsidRPr="00A81C7B">
              <w:rPr>
                <w:rFonts w:ascii="Times New Roman" w:hAnsi="Times New Roman"/>
                <w:sz w:val="18"/>
                <w:szCs w:val="18"/>
              </w:rPr>
              <w:t xml:space="preserve"> 5500, 5500-2576</w:t>
            </w:r>
            <w:r w:rsidRPr="00A81C7B">
              <w:rPr>
                <w:rFonts w:ascii="Times New Roman" w:hAnsi="Times New Roman"/>
                <w:i/>
                <w:sz w:val="16"/>
                <w:szCs w:val="20"/>
              </w:rPr>
              <w:t xml:space="preserve"> </w:t>
            </w:r>
            <w:r w:rsidRPr="00842EC9">
              <w:rPr>
                <w:rFonts w:ascii="Times New Roman" w:hAnsi="Times New Roman"/>
                <w:i/>
                <w:sz w:val="16"/>
                <w:szCs w:val="20"/>
              </w:rPr>
              <w:t>или</w:t>
            </w:r>
            <w:r w:rsidRPr="00A81C7B">
              <w:rPr>
                <w:rFonts w:ascii="Times New Roman" w:hAnsi="Times New Roman"/>
                <w:i/>
                <w:sz w:val="16"/>
                <w:szCs w:val="20"/>
              </w:rPr>
              <w:t xml:space="preserve"> </w:t>
            </w:r>
            <w:r w:rsidRPr="00842EC9">
              <w:rPr>
                <w:rFonts w:ascii="Times New Roman" w:hAnsi="Times New Roman"/>
                <w:i/>
                <w:sz w:val="16"/>
                <w:szCs w:val="20"/>
              </w:rPr>
              <w:t>эквивалент</w:t>
            </w:r>
          </w:p>
          <w:p w:rsidR="00016C50" w:rsidRPr="00A81C7B" w:rsidRDefault="00016C50" w:rsidP="00016C50">
            <w:pPr>
              <w:rPr>
                <w:rFonts w:ascii="Times New Roman" w:hAnsi="Times New Roman"/>
                <w:sz w:val="18"/>
                <w:szCs w:val="18"/>
              </w:rPr>
            </w:pPr>
            <w:r w:rsidRPr="00A81C7B">
              <w:rPr>
                <w:rFonts w:ascii="Times New Roman" w:hAnsi="Times New Roman"/>
                <w:i/>
                <w:sz w:val="16"/>
                <w:szCs w:val="20"/>
              </w:rPr>
              <w:t>_________________________</w:t>
            </w:r>
          </w:p>
          <w:p w:rsidR="00016C50" w:rsidRPr="00A81C7B" w:rsidRDefault="00016C50" w:rsidP="00893041">
            <w:pPr>
              <w:rPr>
                <w:rFonts w:ascii="Times New Roman" w:hAnsi="Times New Roman"/>
                <w:sz w:val="18"/>
                <w:szCs w:val="18"/>
              </w:rPr>
            </w:pPr>
          </w:p>
        </w:tc>
        <w:tc>
          <w:tcPr>
            <w:tcW w:w="708" w:type="dxa"/>
          </w:tcPr>
          <w:p w:rsidR="00016C50" w:rsidRPr="00016C50" w:rsidRDefault="00016C50" w:rsidP="00893041">
            <w:pPr>
              <w:rPr>
                <w:rFonts w:ascii="Times New Roman" w:hAnsi="Times New Roman"/>
                <w:sz w:val="18"/>
                <w:szCs w:val="18"/>
              </w:rPr>
            </w:pPr>
            <w:r w:rsidRPr="00016C50">
              <w:rPr>
                <w:rFonts w:ascii="Times New Roman" w:hAnsi="Times New Roman"/>
                <w:sz w:val="18"/>
                <w:szCs w:val="18"/>
              </w:rPr>
              <w:t>2 шт.</w:t>
            </w:r>
          </w:p>
        </w:tc>
        <w:tc>
          <w:tcPr>
            <w:tcW w:w="4678" w:type="dxa"/>
          </w:tcPr>
          <w:p w:rsidR="00016C50" w:rsidRPr="00016C50" w:rsidRDefault="00016C50" w:rsidP="00893041">
            <w:pPr>
              <w:rPr>
                <w:rFonts w:ascii="Times New Roman" w:hAnsi="Times New Roman"/>
                <w:sz w:val="18"/>
                <w:szCs w:val="18"/>
              </w:rPr>
            </w:pPr>
            <w:r w:rsidRPr="00016C50">
              <w:rPr>
                <w:rFonts w:ascii="Times New Roman" w:hAnsi="Times New Roman"/>
                <w:sz w:val="18"/>
                <w:szCs w:val="18"/>
              </w:rPr>
              <w:t xml:space="preserve">Экран: 15.6"; разрешение экрана: 1920×1080; Процессор: </w:t>
            </w:r>
            <w:proofErr w:type="spellStart"/>
            <w:r w:rsidRPr="00016C50">
              <w:rPr>
                <w:rFonts w:ascii="Times New Roman" w:hAnsi="Times New Roman"/>
                <w:sz w:val="18"/>
                <w:szCs w:val="18"/>
              </w:rPr>
              <w:t>Intel</w:t>
            </w:r>
            <w:proofErr w:type="spellEnd"/>
            <w:r w:rsidRPr="00016C50">
              <w:rPr>
                <w:rFonts w:ascii="Times New Roman" w:hAnsi="Times New Roman"/>
                <w:sz w:val="18"/>
                <w:szCs w:val="18"/>
              </w:rPr>
              <w:t xml:space="preserve"> </w:t>
            </w:r>
            <w:proofErr w:type="spellStart"/>
            <w:r w:rsidRPr="00016C50">
              <w:rPr>
                <w:rFonts w:ascii="Times New Roman" w:hAnsi="Times New Roman"/>
                <w:sz w:val="18"/>
                <w:szCs w:val="18"/>
              </w:rPr>
              <w:t>Core</w:t>
            </w:r>
            <w:proofErr w:type="spellEnd"/>
            <w:r w:rsidRPr="00016C50">
              <w:rPr>
                <w:rFonts w:ascii="Times New Roman" w:hAnsi="Times New Roman"/>
                <w:sz w:val="18"/>
                <w:szCs w:val="18"/>
              </w:rPr>
              <w:t xml:space="preserve"> i5 8265U; частота: 1.6 ГГц (3.9 ГГц, в режиме </w:t>
            </w:r>
            <w:proofErr w:type="spellStart"/>
            <w:r w:rsidRPr="00016C50">
              <w:rPr>
                <w:rFonts w:ascii="Times New Roman" w:hAnsi="Times New Roman"/>
                <w:sz w:val="18"/>
                <w:szCs w:val="18"/>
              </w:rPr>
              <w:t>Turbo</w:t>
            </w:r>
            <w:proofErr w:type="spellEnd"/>
            <w:r w:rsidRPr="00016C50">
              <w:rPr>
                <w:rFonts w:ascii="Times New Roman" w:hAnsi="Times New Roman"/>
                <w:sz w:val="18"/>
                <w:szCs w:val="18"/>
              </w:rPr>
              <w:t xml:space="preserve">); </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 xml:space="preserve">Память: 8192 Мб, DDR4; </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 xml:space="preserve">SSD: 512 Гб; </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 xml:space="preserve">Графика: </w:t>
            </w:r>
            <w:proofErr w:type="spellStart"/>
            <w:r w:rsidRPr="00016C50">
              <w:rPr>
                <w:rFonts w:ascii="Times New Roman" w:hAnsi="Times New Roman"/>
                <w:sz w:val="18"/>
                <w:szCs w:val="18"/>
              </w:rPr>
              <w:t>Intel</w:t>
            </w:r>
            <w:proofErr w:type="spellEnd"/>
            <w:r w:rsidRPr="00016C50">
              <w:rPr>
                <w:rFonts w:ascii="Times New Roman" w:hAnsi="Times New Roman"/>
                <w:sz w:val="18"/>
                <w:szCs w:val="18"/>
              </w:rPr>
              <w:t xml:space="preserve"> UHD </w:t>
            </w:r>
            <w:proofErr w:type="spellStart"/>
            <w:r w:rsidRPr="00016C50">
              <w:rPr>
                <w:rFonts w:ascii="Times New Roman" w:hAnsi="Times New Roman"/>
                <w:sz w:val="18"/>
                <w:szCs w:val="18"/>
              </w:rPr>
              <w:t>Graphics</w:t>
            </w:r>
            <w:proofErr w:type="spellEnd"/>
            <w:r w:rsidRPr="00016C50">
              <w:rPr>
                <w:rFonts w:ascii="Times New Roman" w:hAnsi="Times New Roman"/>
                <w:sz w:val="18"/>
                <w:szCs w:val="18"/>
              </w:rPr>
              <w:t xml:space="preserve"> 620;</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Порты USB 3.0: 3 шт.</w:t>
            </w:r>
          </w:p>
          <w:p w:rsidR="00016C50" w:rsidRPr="005D06B5" w:rsidRDefault="00016C50" w:rsidP="00893041">
            <w:pPr>
              <w:rPr>
                <w:rFonts w:ascii="Times New Roman" w:hAnsi="Times New Roman"/>
                <w:sz w:val="18"/>
                <w:szCs w:val="18"/>
                <w:lang w:val="en-US"/>
              </w:rPr>
            </w:pPr>
            <w:r w:rsidRPr="00016C50">
              <w:rPr>
                <w:rFonts w:ascii="Times New Roman" w:hAnsi="Times New Roman"/>
                <w:sz w:val="18"/>
                <w:szCs w:val="18"/>
              </w:rPr>
              <w:t>Порты</w:t>
            </w:r>
            <w:r w:rsidRPr="005D06B5">
              <w:rPr>
                <w:rFonts w:ascii="Times New Roman" w:hAnsi="Times New Roman"/>
                <w:sz w:val="18"/>
                <w:szCs w:val="18"/>
                <w:lang w:val="en-US"/>
              </w:rPr>
              <w:t xml:space="preserve"> USB 3.1 (Type-C): 1 </w:t>
            </w:r>
            <w:proofErr w:type="spellStart"/>
            <w:r w:rsidRPr="00016C50">
              <w:rPr>
                <w:rFonts w:ascii="Times New Roman" w:hAnsi="Times New Roman"/>
                <w:sz w:val="18"/>
                <w:szCs w:val="18"/>
              </w:rPr>
              <w:t>шт</w:t>
            </w:r>
            <w:proofErr w:type="spellEnd"/>
            <w:r w:rsidRPr="005D06B5">
              <w:rPr>
                <w:rFonts w:ascii="Times New Roman" w:hAnsi="Times New Roman"/>
                <w:sz w:val="18"/>
                <w:szCs w:val="18"/>
                <w:lang w:val="en-US"/>
              </w:rPr>
              <w:t>.</w:t>
            </w:r>
          </w:p>
          <w:p w:rsidR="00016C50" w:rsidRPr="005D06B5" w:rsidRDefault="00016C50" w:rsidP="00893041">
            <w:pPr>
              <w:rPr>
                <w:rFonts w:ascii="Times New Roman" w:hAnsi="Times New Roman"/>
                <w:sz w:val="18"/>
                <w:szCs w:val="18"/>
                <w:lang w:val="en-US"/>
              </w:rPr>
            </w:pPr>
            <w:r w:rsidRPr="00016C50">
              <w:rPr>
                <w:rFonts w:ascii="Times New Roman" w:hAnsi="Times New Roman"/>
                <w:sz w:val="18"/>
                <w:szCs w:val="18"/>
              </w:rPr>
              <w:t>Дополнительно</w:t>
            </w:r>
            <w:r w:rsidRPr="005D06B5">
              <w:rPr>
                <w:rFonts w:ascii="Times New Roman" w:hAnsi="Times New Roman"/>
                <w:sz w:val="18"/>
                <w:szCs w:val="18"/>
                <w:lang w:val="en-US"/>
              </w:rPr>
              <w:t>:</w:t>
            </w:r>
          </w:p>
          <w:p w:rsidR="00016C50" w:rsidRPr="005D06B5" w:rsidRDefault="00016C50" w:rsidP="00893041">
            <w:pPr>
              <w:rPr>
                <w:rFonts w:ascii="Times New Roman" w:hAnsi="Times New Roman"/>
                <w:sz w:val="18"/>
                <w:szCs w:val="18"/>
                <w:lang w:val="en-US"/>
              </w:rPr>
            </w:pPr>
            <w:proofErr w:type="spellStart"/>
            <w:r w:rsidRPr="005D06B5">
              <w:rPr>
                <w:rFonts w:ascii="Times New Roman" w:hAnsi="Times New Roman"/>
                <w:sz w:val="18"/>
                <w:szCs w:val="18"/>
                <w:lang w:val="en-US"/>
              </w:rPr>
              <w:t>WiFi</w:t>
            </w:r>
            <w:proofErr w:type="spellEnd"/>
            <w:r w:rsidRPr="005D06B5">
              <w:rPr>
                <w:rFonts w:ascii="Times New Roman" w:hAnsi="Times New Roman"/>
                <w:sz w:val="18"/>
                <w:szCs w:val="18"/>
                <w:lang w:val="en-US"/>
              </w:rPr>
              <w:t>; Bluetooth; HDMI; WEB-</w:t>
            </w:r>
            <w:r w:rsidRPr="00016C50">
              <w:rPr>
                <w:rFonts w:ascii="Times New Roman" w:hAnsi="Times New Roman"/>
                <w:sz w:val="18"/>
                <w:szCs w:val="18"/>
              </w:rPr>
              <w:t>камера</w:t>
            </w:r>
            <w:r w:rsidRPr="005D06B5">
              <w:rPr>
                <w:rFonts w:ascii="Times New Roman" w:hAnsi="Times New Roman"/>
                <w:sz w:val="18"/>
                <w:szCs w:val="18"/>
                <w:lang w:val="en-US"/>
              </w:rPr>
              <w:t>;</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Кабельная сеть: 10/100/1000 (</w:t>
            </w:r>
            <w:proofErr w:type="spellStart"/>
            <w:r w:rsidRPr="00016C50">
              <w:rPr>
                <w:rFonts w:ascii="Times New Roman" w:hAnsi="Times New Roman"/>
                <w:sz w:val="18"/>
                <w:szCs w:val="18"/>
              </w:rPr>
              <w:t>Gigabit</w:t>
            </w:r>
            <w:proofErr w:type="spellEnd"/>
            <w:r w:rsidRPr="00016C50">
              <w:rPr>
                <w:rFonts w:ascii="Times New Roman" w:hAnsi="Times New Roman"/>
                <w:sz w:val="18"/>
                <w:szCs w:val="18"/>
              </w:rPr>
              <w:t xml:space="preserve"> </w:t>
            </w:r>
            <w:proofErr w:type="spellStart"/>
            <w:r w:rsidRPr="00016C50">
              <w:rPr>
                <w:rFonts w:ascii="Times New Roman" w:hAnsi="Times New Roman"/>
                <w:sz w:val="18"/>
                <w:szCs w:val="18"/>
              </w:rPr>
              <w:t>Ethernet</w:t>
            </w:r>
            <w:proofErr w:type="spellEnd"/>
            <w:r w:rsidRPr="00016C50">
              <w:rPr>
                <w:rFonts w:ascii="Times New Roman" w:hAnsi="Times New Roman"/>
                <w:sz w:val="18"/>
                <w:szCs w:val="18"/>
              </w:rPr>
              <w:t>) Мб/с</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Подсветка клавиш клавиатуры: есть</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lastRenderedPageBreak/>
              <w:t>Сканер отпечатка пальца: есть (</w:t>
            </w:r>
            <w:proofErr w:type="spellStart"/>
            <w:r w:rsidRPr="00016C50">
              <w:rPr>
                <w:rFonts w:ascii="Times New Roman" w:hAnsi="Times New Roman"/>
                <w:sz w:val="18"/>
                <w:szCs w:val="18"/>
              </w:rPr>
              <w:t>Fingerprint</w:t>
            </w:r>
            <w:proofErr w:type="spellEnd"/>
            <w:r w:rsidRPr="00016C50">
              <w:rPr>
                <w:rFonts w:ascii="Times New Roman" w:hAnsi="Times New Roman"/>
                <w:sz w:val="18"/>
                <w:szCs w:val="18"/>
              </w:rPr>
              <w:t>)</w:t>
            </w:r>
          </w:p>
          <w:p w:rsidR="00854E1B" w:rsidRDefault="00854E1B" w:rsidP="00854E1B">
            <w:pPr>
              <w:rPr>
                <w:rFonts w:ascii="Times New Roman" w:hAnsi="Times New Roman"/>
                <w:sz w:val="18"/>
                <w:szCs w:val="18"/>
              </w:rPr>
            </w:pPr>
            <w:r w:rsidRPr="00016C50">
              <w:rPr>
                <w:rFonts w:ascii="Times New Roman" w:hAnsi="Times New Roman"/>
                <w:sz w:val="18"/>
                <w:szCs w:val="18"/>
              </w:rPr>
              <w:t xml:space="preserve">Операционная система: </w:t>
            </w:r>
            <w:proofErr w:type="spellStart"/>
            <w:r w:rsidRPr="00016C50">
              <w:rPr>
                <w:rFonts w:ascii="Times New Roman" w:hAnsi="Times New Roman"/>
                <w:sz w:val="18"/>
                <w:szCs w:val="18"/>
              </w:rPr>
              <w:t>Windows</w:t>
            </w:r>
            <w:proofErr w:type="spellEnd"/>
            <w:r w:rsidRPr="00016C50">
              <w:rPr>
                <w:rFonts w:ascii="Times New Roman" w:hAnsi="Times New Roman"/>
                <w:sz w:val="18"/>
                <w:szCs w:val="18"/>
              </w:rPr>
              <w:t xml:space="preserve"> 10 </w:t>
            </w:r>
            <w:proofErr w:type="spellStart"/>
            <w:r w:rsidRPr="00016C50">
              <w:rPr>
                <w:rFonts w:ascii="Times New Roman" w:hAnsi="Times New Roman"/>
                <w:sz w:val="18"/>
                <w:szCs w:val="18"/>
              </w:rPr>
              <w:t>Professional</w:t>
            </w:r>
            <w:proofErr w:type="spellEnd"/>
          </w:p>
          <w:p w:rsidR="00854E1B" w:rsidRPr="00016C50" w:rsidRDefault="00854E1B" w:rsidP="00854E1B">
            <w:pPr>
              <w:rPr>
                <w:rFonts w:ascii="Times New Roman" w:hAnsi="Times New Roman"/>
                <w:sz w:val="18"/>
                <w:szCs w:val="18"/>
              </w:rPr>
            </w:pPr>
            <w:r w:rsidRPr="00D33882">
              <w:rPr>
                <w:rFonts w:ascii="Times New Roman" w:hAnsi="Times New Roman"/>
                <w:sz w:val="18"/>
                <w:szCs w:val="18"/>
              </w:rPr>
              <w:t>или эквивалент с такими же характеристиками и функциями</w:t>
            </w:r>
            <w:r>
              <w:rPr>
                <w:rFonts w:ascii="Times New Roman" w:hAnsi="Times New Roman"/>
                <w:sz w:val="18"/>
                <w:szCs w:val="18"/>
              </w:rPr>
              <w:t xml:space="preserve"> (в частности полная поддержка групповых политик </w:t>
            </w:r>
            <w:proofErr w:type="spellStart"/>
            <w:r w:rsidRPr="00854E1B">
              <w:rPr>
                <w:rFonts w:ascii="Times New Roman" w:hAnsi="Times New Roman"/>
                <w:sz w:val="18"/>
                <w:szCs w:val="18"/>
              </w:rPr>
              <w:t>active</w:t>
            </w:r>
            <w:proofErr w:type="spellEnd"/>
            <w:r w:rsidRPr="00854E1B">
              <w:rPr>
                <w:rFonts w:ascii="Times New Roman" w:hAnsi="Times New Roman"/>
                <w:sz w:val="18"/>
                <w:szCs w:val="18"/>
              </w:rPr>
              <w:t xml:space="preserve"> </w:t>
            </w:r>
            <w:proofErr w:type="spellStart"/>
            <w:r w:rsidRPr="00854E1B">
              <w:rPr>
                <w:rFonts w:ascii="Times New Roman" w:hAnsi="Times New Roman"/>
                <w:sz w:val="18"/>
                <w:szCs w:val="18"/>
              </w:rPr>
              <w:t>directory</w:t>
            </w:r>
            <w:proofErr w:type="spellEnd"/>
            <w:r>
              <w:rPr>
                <w:rFonts w:ascii="Times New Roman" w:hAnsi="Times New Roman"/>
                <w:sz w:val="18"/>
                <w:szCs w:val="18"/>
              </w:rPr>
              <w:t>)</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Энергоемкость батареи: 68 </w:t>
            </w:r>
            <w:proofErr w:type="spellStart"/>
            <w:r w:rsidRPr="00016C50">
              <w:rPr>
                <w:rFonts w:ascii="Times New Roman" w:hAnsi="Times New Roman"/>
                <w:sz w:val="18"/>
                <w:szCs w:val="18"/>
              </w:rPr>
              <w:t>Wh</w:t>
            </w:r>
            <w:proofErr w:type="spellEnd"/>
          </w:p>
        </w:tc>
        <w:tc>
          <w:tcPr>
            <w:tcW w:w="3119" w:type="dxa"/>
          </w:tcPr>
          <w:p w:rsidR="00016C50" w:rsidRPr="00016C50" w:rsidRDefault="00016C50" w:rsidP="00893041">
            <w:pPr>
              <w:rPr>
                <w:rFonts w:ascii="Times New Roman" w:hAnsi="Times New Roman"/>
                <w:sz w:val="20"/>
                <w:szCs w:val="20"/>
              </w:rPr>
            </w:pPr>
          </w:p>
        </w:tc>
        <w:tc>
          <w:tcPr>
            <w:tcW w:w="1984" w:type="dxa"/>
          </w:tcPr>
          <w:p w:rsidR="00016C50" w:rsidRPr="00016C50" w:rsidRDefault="00016C50" w:rsidP="00893041">
            <w:pPr>
              <w:rPr>
                <w:rFonts w:ascii="Times New Roman" w:hAnsi="Times New Roman"/>
                <w:sz w:val="20"/>
                <w:szCs w:val="20"/>
              </w:rPr>
            </w:pPr>
          </w:p>
        </w:tc>
        <w:tc>
          <w:tcPr>
            <w:tcW w:w="1843" w:type="dxa"/>
          </w:tcPr>
          <w:p w:rsidR="00016C50" w:rsidRPr="00016C50" w:rsidRDefault="00016C50" w:rsidP="00893041">
            <w:pPr>
              <w:rPr>
                <w:rFonts w:ascii="Times New Roman" w:hAnsi="Times New Roman"/>
                <w:sz w:val="20"/>
                <w:szCs w:val="20"/>
              </w:rPr>
            </w:pPr>
          </w:p>
        </w:tc>
      </w:tr>
      <w:tr w:rsidR="00016C50" w:rsidRPr="00016C50" w:rsidTr="00893041">
        <w:tc>
          <w:tcPr>
            <w:tcW w:w="567" w:type="dxa"/>
          </w:tcPr>
          <w:p w:rsidR="00046D6B" w:rsidRPr="00046D6B" w:rsidRDefault="00DE3D8B" w:rsidP="008D3ED4">
            <w:pPr>
              <w:pStyle w:val="aa"/>
              <w:numPr>
                <w:ilvl w:val="0"/>
                <w:numId w:val="1"/>
              </w:numPr>
              <w:rPr>
                <w:rFonts w:ascii="Times New Roman" w:hAnsi="Times New Roman"/>
                <w:sz w:val="20"/>
                <w:szCs w:val="20"/>
              </w:rPr>
            </w:pPr>
            <w:r w:rsidRPr="00046D6B">
              <w:rPr>
                <w:rFonts w:ascii="Times New Roman" w:hAnsi="Times New Roman"/>
                <w:sz w:val="20"/>
                <w:szCs w:val="20"/>
              </w:rPr>
              <w:lastRenderedPageBreak/>
              <w:t>88</w:t>
            </w:r>
          </w:p>
          <w:p w:rsidR="00046D6B" w:rsidRPr="00046D6B" w:rsidRDefault="00046D6B" w:rsidP="00046D6B">
            <w:pPr>
              <w:rPr>
                <w:rFonts w:ascii="Times New Roman" w:hAnsi="Times New Roman"/>
                <w:lang w:eastAsia="ru-RU"/>
              </w:rPr>
            </w:pPr>
          </w:p>
          <w:p w:rsidR="00016C50" w:rsidRPr="00046D6B" w:rsidRDefault="00046D6B" w:rsidP="00046D6B">
            <w:pPr>
              <w:rPr>
                <w:rFonts w:ascii="Times New Roman" w:hAnsi="Times New Roman"/>
                <w:lang w:eastAsia="ru-RU"/>
              </w:rPr>
            </w:pPr>
            <w:r w:rsidRPr="00046D6B">
              <w:rPr>
                <w:rFonts w:ascii="Times New Roman" w:hAnsi="Times New Roman"/>
                <w:lang w:eastAsia="ru-RU"/>
              </w:rPr>
              <w:t>10.</w:t>
            </w:r>
          </w:p>
        </w:tc>
        <w:tc>
          <w:tcPr>
            <w:tcW w:w="2235" w:type="dxa"/>
          </w:tcPr>
          <w:p w:rsidR="00016C50" w:rsidRPr="00016C50" w:rsidRDefault="00016C50" w:rsidP="00016C50">
            <w:pPr>
              <w:rPr>
                <w:rFonts w:ascii="Times New Roman" w:hAnsi="Times New Roman"/>
                <w:i/>
                <w:sz w:val="16"/>
                <w:szCs w:val="20"/>
              </w:rPr>
            </w:pPr>
            <w:r w:rsidRPr="00016C50">
              <w:rPr>
                <w:rFonts w:ascii="Times New Roman" w:hAnsi="Times New Roman"/>
                <w:sz w:val="18"/>
                <w:szCs w:val="18"/>
              </w:rPr>
              <w:t xml:space="preserve">Ноутбук DELL </w:t>
            </w:r>
            <w:proofErr w:type="spellStart"/>
            <w:r w:rsidRPr="00016C50">
              <w:rPr>
                <w:rFonts w:ascii="Times New Roman" w:hAnsi="Times New Roman"/>
                <w:sz w:val="18"/>
                <w:szCs w:val="18"/>
              </w:rPr>
              <w:t>Latitude</w:t>
            </w:r>
            <w:proofErr w:type="spellEnd"/>
            <w:r w:rsidRPr="00016C50">
              <w:rPr>
                <w:rFonts w:ascii="Times New Roman" w:hAnsi="Times New Roman"/>
                <w:sz w:val="18"/>
                <w:szCs w:val="18"/>
              </w:rPr>
              <w:t xml:space="preserve"> 5401, 5401-3290</w:t>
            </w:r>
            <w:r w:rsidRPr="00842EC9">
              <w:rPr>
                <w:rFonts w:ascii="Times New Roman" w:hAnsi="Times New Roman"/>
                <w:i/>
                <w:sz w:val="16"/>
                <w:szCs w:val="20"/>
              </w:rPr>
              <w:t xml:space="preserve"> или</w:t>
            </w:r>
            <w:r w:rsidRPr="00016C50">
              <w:rPr>
                <w:rFonts w:ascii="Times New Roman" w:hAnsi="Times New Roman"/>
                <w:i/>
                <w:sz w:val="16"/>
                <w:szCs w:val="20"/>
              </w:rPr>
              <w:t xml:space="preserve"> </w:t>
            </w:r>
            <w:r w:rsidRPr="00842EC9">
              <w:rPr>
                <w:rFonts w:ascii="Times New Roman" w:hAnsi="Times New Roman"/>
                <w:i/>
                <w:sz w:val="16"/>
                <w:szCs w:val="20"/>
              </w:rPr>
              <w:t>эквивалент</w:t>
            </w:r>
          </w:p>
          <w:p w:rsidR="00016C50" w:rsidRPr="00016C50" w:rsidRDefault="00016C50" w:rsidP="00016C50">
            <w:pPr>
              <w:rPr>
                <w:rFonts w:ascii="Times New Roman" w:hAnsi="Times New Roman"/>
                <w:sz w:val="18"/>
                <w:szCs w:val="18"/>
              </w:rPr>
            </w:pPr>
            <w:r w:rsidRPr="00016C50">
              <w:rPr>
                <w:rFonts w:ascii="Times New Roman" w:hAnsi="Times New Roman"/>
                <w:i/>
                <w:sz w:val="16"/>
                <w:szCs w:val="20"/>
              </w:rPr>
              <w:t>_________________________</w:t>
            </w:r>
          </w:p>
          <w:p w:rsidR="00016C50" w:rsidRPr="00016C50" w:rsidRDefault="00016C50" w:rsidP="00893041">
            <w:pPr>
              <w:rPr>
                <w:rFonts w:ascii="Times New Roman" w:hAnsi="Times New Roman"/>
                <w:sz w:val="18"/>
                <w:szCs w:val="18"/>
              </w:rPr>
            </w:pPr>
          </w:p>
        </w:tc>
        <w:tc>
          <w:tcPr>
            <w:tcW w:w="708" w:type="dxa"/>
          </w:tcPr>
          <w:p w:rsidR="00016C50" w:rsidRPr="00016C50" w:rsidRDefault="00016C50" w:rsidP="00893041">
            <w:pPr>
              <w:rPr>
                <w:rFonts w:ascii="Times New Roman" w:hAnsi="Times New Roman"/>
                <w:sz w:val="18"/>
                <w:szCs w:val="18"/>
              </w:rPr>
            </w:pPr>
            <w:r w:rsidRPr="00016C50">
              <w:rPr>
                <w:rFonts w:ascii="Times New Roman" w:hAnsi="Times New Roman"/>
                <w:sz w:val="18"/>
                <w:szCs w:val="18"/>
              </w:rPr>
              <w:t>1 шт.</w:t>
            </w:r>
          </w:p>
        </w:tc>
        <w:tc>
          <w:tcPr>
            <w:tcW w:w="4678" w:type="dxa"/>
          </w:tcPr>
          <w:p w:rsidR="00016C50" w:rsidRPr="00016C50" w:rsidRDefault="00016C50" w:rsidP="00893041">
            <w:pPr>
              <w:rPr>
                <w:rFonts w:ascii="Times New Roman" w:hAnsi="Times New Roman"/>
                <w:sz w:val="18"/>
                <w:szCs w:val="18"/>
              </w:rPr>
            </w:pPr>
            <w:r w:rsidRPr="00016C50">
              <w:rPr>
                <w:rFonts w:ascii="Times New Roman" w:hAnsi="Times New Roman"/>
                <w:sz w:val="18"/>
                <w:szCs w:val="18"/>
              </w:rPr>
              <w:t xml:space="preserve">Экран: 14"; разрешение экрана: 1920×1080; Процессор: </w:t>
            </w:r>
            <w:proofErr w:type="spellStart"/>
            <w:r w:rsidRPr="00016C50">
              <w:rPr>
                <w:rFonts w:ascii="Times New Roman" w:hAnsi="Times New Roman"/>
                <w:sz w:val="18"/>
                <w:szCs w:val="18"/>
              </w:rPr>
              <w:t>Intel</w:t>
            </w:r>
            <w:proofErr w:type="spellEnd"/>
            <w:r w:rsidRPr="00016C50">
              <w:rPr>
                <w:rFonts w:ascii="Times New Roman" w:hAnsi="Times New Roman"/>
                <w:sz w:val="18"/>
                <w:szCs w:val="18"/>
              </w:rPr>
              <w:t xml:space="preserve"> </w:t>
            </w:r>
            <w:proofErr w:type="spellStart"/>
            <w:r w:rsidRPr="00016C50">
              <w:rPr>
                <w:rFonts w:ascii="Times New Roman" w:hAnsi="Times New Roman"/>
                <w:sz w:val="18"/>
                <w:szCs w:val="18"/>
              </w:rPr>
              <w:t>Core</w:t>
            </w:r>
            <w:proofErr w:type="spellEnd"/>
            <w:r w:rsidRPr="00016C50">
              <w:rPr>
                <w:rFonts w:ascii="Times New Roman" w:hAnsi="Times New Roman"/>
                <w:sz w:val="18"/>
                <w:szCs w:val="18"/>
              </w:rPr>
              <w:t xml:space="preserve"> i5 9300H; частота: 2.4 ГГц (4.1 ГГц, в режиме </w:t>
            </w:r>
            <w:proofErr w:type="spellStart"/>
            <w:r w:rsidRPr="00016C50">
              <w:rPr>
                <w:rFonts w:ascii="Times New Roman" w:hAnsi="Times New Roman"/>
                <w:sz w:val="18"/>
                <w:szCs w:val="18"/>
              </w:rPr>
              <w:t>Turbo</w:t>
            </w:r>
            <w:proofErr w:type="spellEnd"/>
            <w:r w:rsidRPr="00016C50">
              <w:rPr>
                <w:rFonts w:ascii="Times New Roman" w:hAnsi="Times New Roman"/>
                <w:sz w:val="18"/>
                <w:szCs w:val="18"/>
              </w:rPr>
              <w:t xml:space="preserve">); </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Память: 8192 Мб, DDR4;</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 xml:space="preserve">SSD: 512 Гб; </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 xml:space="preserve">Графика: </w:t>
            </w:r>
            <w:proofErr w:type="spellStart"/>
            <w:r w:rsidRPr="00016C50">
              <w:rPr>
                <w:rFonts w:ascii="Times New Roman" w:hAnsi="Times New Roman"/>
                <w:sz w:val="18"/>
                <w:szCs w:val="18"/>
              </w:rPr>
              <w:t>Intel</w:t>
            </w:r>
            <w:proofErr w:type="spellEnd"/>
            <w:r w:rsidRPr="00016C50">
              <w:rPr>
                <w:rFonts w:ascii="Times New Roman" w:hAnsi="Times New Roman"/>
                <w:sz w:val="18"/>
                <w:szCs w:val="18"/>
              </w:rPr>
              <w:t xml:space="preserve"> UHD </w:t>
            </w:r>
            <w:proofErr w:type="spellStart"/>
            <w:r w:rsidRPr="00016C50">
              <w:rPr>
                <w:rFonts w:ascii="Times New Roman" w:hAnsi="Times New Roman"/>
                <w:sz w:val="18"/>
                <w:szCs w:val="18"/>
              </w:rPr>
              <w:t>Graphics</w:t>
            </w:r>
            <w:proofErr w:type="spellEnd"/>
            <w:r w:rsidRPr="00016C50">
              <w:rPr>
                <w:rFonts w:ascii="Times New Roman" w:hAnsi="Times New Roman"/>
                <w:sz w:val="18"/>
                <w:szCs w:val="18"/>
              </w:rPr>
              <w:t xml:space="preserve"> 620; </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Дополнительно:</w:t>
            </w:r>
          </w:p>
          <w:p w:rsidR="00016C50" w:rsidRPr="005D06B5" w:rsidRDefault="00016C50" w:rsidP="00893041">
            <w:pPr>
              <w:rPr>
                <w:rFonts w:ascii="Times New Roman" w:hAnsi="Times New Roman"/>
                <w:sz w:val="18"/>
                <w:szCs w:val="18"/>
                <w:lang w:val="en-US"/>
              </w:rPr>
            </w:pPr>
            <w:proofErr w:type="spellStart"/>
            <w:r w:rsidRPr="005D06B5">
              <w:rPr>
                <w:rFonts w:ascii="Times New Roman" w:hAnsi="Times New Roman"/>
                <w:sz w:val="18"/>
                <w:szCs w:val="18"/>
                <w:lang w:val="en-US"/>
              </w:rPr>
              <w:t>WiFi</w:t>
            </w:r>
            <w:proofErr w:type="spellEnd"/>
            <w:r w:rsidRPr="005D06B5">
              <w:rPr>
                <w:rFonts w:ascii="Times New Roman" w:hAnsi="Times New Roman"/>
                <w:sz w:val="18"/>
                <w:szCs w:val="18"/>
                <w:lang w:val="en-US"/>
              </w:rPr>
              <w:t>; Bluetooth; HDMI; WEB-</w:t>
            </w:r>
            <w:r w:rsidRPr="00016C50">
              <w:rPr>
                <w:rFonts w:ascii="Times New Roman" w:hAnsi="Times New Roman"/>
                <w:sz w:val="18"/>
                <w:szCs w:val="18"/>
              </w:rPr>
              <w:t>камера</w:t>
            </w:r>
            <w:r w:rsidRPr="005D06B5">
              <w:rPr>
                <w:rFonts w:ascii="Times New Roman" w:hAnsi="Times New Roman"/>
                <w:sz w:val="18"/>
                <w:szCs w:val="18"/>
                <w:lang w:val="en-US"/>
              </w:rPr>
              <w:t xml:space="preserve">; </w:t>
            </w:r>
          </w:p>
          <w:p w:rsidR="00016C50" w:rsidRPr="005C650E" w:rsidRDefault="00016C50" w:rsidP="00893041">
            <w:pPr>
              <w:rPr>
                <w:rFonts w:ascii="Times New Roman" w:hAnsi="Times New Roman"/>
                <w:sz w:val="18"/>
                <w:szCs w:val="18"/>
                <w:lang w:val="en-US"/>
              </w:rPr>
            </w:pPr>
            <w:r w:rsidRPr="00016C50">
              <w:rPr>
                <w:rFonts w:ascii="Times New Roman" w:hAnsi="Times New Roman"/>
                <w:sz w:val="18"/>
                <w:szCs w:val="18"/>
              </w:rPr>
              <w:t>Порты</w:t>
            </w:r>
            <w:r w:rsidRPr="005C650E">
              <w:rPr>
                <w:rFonts w:ascii="Times New Roman" w:hAnsi="Times New Roman"/>
                <w:sz w:val="18"/>
                <w:szCs w:val="18"/>
                <w:lang w:val="en-US"/>
              </w:rPr>
              <w:t xml:space="preserve"> USB 3.0: 3 </w:t>
            </w:r>
            <w:proofErr w:type="spellStart"/>
            <w:r w:rsidRPr="00016C50">
              <w:rPr>
                <w:rFonts w:ascii="Times New Roman" w:hAnsi="Times New Roman"/>
                <w:sz w:val="18"/>
                <w:szCs w:val="18"/>
              </w:rPr>
              <w:t>шт</w:t>
            </w:r>
            <w:proofErr w:type="spellEnd"/>
            <w:r w:rsidRPr="005C650E">
              <w:rPr>
                <w:rFonts w:ascii="Times New Roman" w:hAnsi="Times New Roman"/>
                <w:sz w:val="18"/>
                <w:szCs w:val="18"/>
                <w:lang w:val="en-US"/>
              </w:rPr>
              <w:t>.</w:t>
            </w:r>
          </w:p>
          <w:p w:rsidR="00016C50" w:rsidRPr="005C650E" w:rsidRDefault="00016C50" w:rsidP="00893041">
            <w:pPr>
              <w:rPr>
                <w:rFonts w:ascii="Times New Roman" w:hAnsi="Times New Roman"/>
                <w:sz w:val="18"/>
                <w:szCs w:val="18"/>
                <w:lang w:val="en-US"/>
              </w:rPr>
            </w:pPr>
            <w:r w:rsidRPr="00016C50">
              <w:rPr>
                <w:rFonts w:ascii="Times New Roman" w:hAnsi="Times New Roman"/>
                <w:sz w:val="18"/>
                <w:szCs w:val="18"/>
              </w:rPr>
              <w:t>Кабельная</w:t>
            </w:r>
            <w:r w:rsidRPr="005C650E">
              <w:rPr>
                <w:rFonts w:ascii="Times New Roman" w:hAnsi="Times New Roman"/>
                <w:sz w:val="18"/>
                <w:szCs w:val="18"/>
                <w:lang w:val="en-US"/>
              </w:rPr>
              <w:t xml:space="preserve"> </w:t>
            </w:r>
            <w:r w:rsidRPr="00016C50">
              <w:rPr>
                <w:rFonts w:ascii="Times New Roman" w:hAnsi="Times New Roman"/>
                <w:sz w:val="18"/>
                <w:szCs w:val="18"/>
              </w:rPr>
              <w:t>сеть</w:t>
            </w:r>
            <w:r w:rsidRPr="005C650E">
              <w:rPr>
                <w:rFonts w:ascii="Times New Roman" w:hAnsi="Times New Roman"/>
                <w:sz w:val="18"/>
                <w:szCs w:val="18"/>
                <w:lang w:val="en-US"/>
              </w:rPr>
              <w:t xml:space="preserve">: 10/100/1000 (Gigabit Ethernet) </w:t>
            </w:r>
            <w:r w:rsidRPr="00016C50">
              <w:rPr>
                <w:rFonts w:ascii="Times New Roman" w:hAnsi="Times New Roman"/>
                <w:sz w:val="18"/>
                <w:szCs w:val="18"/>
              </w:rPr>
              <w:t>Мб</w:t>
            </w:r>
            <w:r w:rsidRPr="005C650E">
              <w:rPr>
                <w:rFonts w:ascii="Times New Roman" w:hAnsi="Times New Roman"/>
                <w:sz w:val="18"/>
                <w:szCs w:val="18"/>
                <w:lang w:val="en-US"/>
              </w:rPr>
              <w:t>/</w:t>
            </w:r>
            <w:r w:rsidRPr="00016C50">
              <w:rPr>
                <w:rFonts w:ascii="Times New Roman" w:hAnsi="Times New Roman"/>
                <w:sz w:val="18"/>
                <w:szCs w:val="18"/>
              </w:rPr>
              <w:t>с</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Подсветка клавиш клавиатуры: есть</w:t>
            </w:r>
          </w:p>
          <w:p w:rsidR="00016C50" w:rsidRDefault="00016C50" w:rsidP="00893041">
            <w:pPr>
              <w:rPr>
                <w:rFonts w:ascii="Times New Roman" w:hAnsi="Times New Roman"/>
                <w:sz w:val="18"/>
                <w:szCs w:val="18"/>
              </w:rPr>
            </w:pPr>
            <w:r w:rsidRPr="00016C50">
              <w:rPr>
                <w:rFonts w:ascii="Times New Roman" w:hAnsi="Times New Roman"/>
                <w:sz w:val="18"/>
                <w:szCs w:val="18"/>
              </w:rPr>
              <w:t xml:space="preserve">Операционная система: </w:t>
            </w:r>
            <w:proofErr w:type="spellStart"/>
            <w:r w:rsidRPr="00016C50">
              <w:rPr>
                <w:rFonts w:ascii="Times New Roman" w:hAnsi="Times New Roman"/>
                <w:sz w:val="18"/>
                <w:szCs w:val="18"/>
              </w:rPr>
              <w:t>Windows</w:t>
            </w:r>
            <w:proofErr w:type="spellEnd"/>
            <w:r w:rsidRPr="00016C50">
              <w:rPr>
                <w:rFonts w:ascii="Times New Roman" w:hAnsi="Times New Roman"/>
                <w:sz w:val="18"/>
                <w:szCs w:val="18"/>
              </w:rPr>
              <w:t xml:space="preserve"> 10 </w:t>
            </w:r>
            <w:proofErr w:type="spellStart"/>
            <w:r w:rsidRPr="00016C50">
              <w:rPr>
                <w:rFonts w:ascii="Times New Roman" w:hAnsi="Times New Roman"/>
                <w:sz w:val="18"/>
                <w:szCs w:val="18"/>
              </w:rPr>
              <w:t>Professional</w:t>
            </w:r>
            <w:proofErr w:type="spellEnd"/>
          </w:p>
          <w:p w:rsidR="00D33882" w:rsidRPr="00016C50" w:rsidRDefault="00D33882" w:rsidP="00893041">
            <w:pPr>
              <w:rPr>
                <w:rFonts w:ascii="Times New Roman" w:hAnsi="Times New Roman"/>
                <w:sz w:val="18"/>
                <w:szCs w:val="18"/>
              </w:rPr>
            </w:pPr>
            <w:r w:rsidRPr="00D33882">
              <w:rPr>
                <w:rFonts w:ascii="Times New Roman" w:hAnsi="Times New Roman"/>
                <w:sz w:val="18"/>
                <w:szCs w:val="18"/>
              </w:rPr>
              <w:t>или эквивалент с такими же характеристиками и функциями</w:t>
            </w:r>
            <w:r>
              <w:rPr>
                <w:rFonts w:ascii="Times New Roman" w:hAnsi="Times New Roman"/>
                <w:sz w:val="18"/>
                <w:szCs w:val="18"/>
              </w:rPr>
              <w:t xml:space="preserve"> (в частности полная поддержка групповых политик </w:t>
            </w:r>
            <w:proofErr w:type="spellStart"/>
            <w:r w:rsidR="00854E1B" w:rsidRPr="00854E1B">
              <w:rPr>
                <w:rFonts w:ascii="Times New Roman" w:hAnsi="Times New Roman"/>
                <w:sz w:val="18"/>
                <w:szCs w:val="18"/>
              </w:rPr>
              <w:t>active</w:t>
            </w:r>
            <w:proofErr w:type="spellEnd"/>
            <w:r w:rsidR="00854E1B" w:rsidRPr="00854E1B">
              <w:rPr>
                <w:rFonts w:ascii="Times New Roman" w:hAnsi="Times New Roman"/>
                <w:sz w:val="18"/>
                <w:szCs w:val="18"/>
              </w:rPr>
              <w:t xml:space="preserve"> </w:t>
            </w:r>
            <w:proofErr w:type="spellStart"/>
            <w:r w:rsidR="00854E1B" w:rsidRPr="00854E1B">
              <w:rPr>
                <w:rFonts w:ascii="Times New Roman" w:hAnsi="Times New Roman"/>
                <w:sz w:val="18"/>
                <w:szCs w:val="18"/>
              </w:rPr>
              <w:t>directory</w:t>
            </w:r>
            <w:proofErr w:type="spellEnd"/>
            <w:r>
              <w:rPr>
                <w:rFonts w:ascii="Times New Roman" w:hAnsi="Times New Roman"/>
                <w:sz w:val="18"/>
                <w:szCs w:val="18"/>
              </w:rPr>
              <w:t>)</w:t>
            </w:r>
          </w:p>
          <w:p w:rsidR="00016C50" w:rsidRPr="00016C50" w:rsidRDefault="00016C50" w:rsidP="00893041">
            <w:pPr>
              <w:rPr>
                <w:rFonts w:ascii="Times New Roman" w:hAnsi="Times New Roman"/>
                <w:sz w:val="18"/>
                <w:szCs w:val="18"/>
              </w:rPr>
            </w:pPr>
            <w:r w:rsidRPr="00016C50">
              <w:rPr>
                <w:rFonts w:ascii="Times New Roman" w:hAnsi="Times New Roman"/>
                <w:sz w:val="18"/>
                <w:szCs w:val="18"/>
              </w:rPr>
              <w:t>Энергоемкость батареи: 68 </w:t>
            </w:r>
            <w:proofErr w:type="spellStart"/>
            <w:r w:rsidRPr="00016C50">
              <w:rPr>
                <w:rFonts w:ascii="Times New Roman" w:hAnsi="Times New Roman"/>
                <w:sz w:val="18"/>
                <w:szCs w:val="18"/>
              </w:rPr>
              <w:t>Wh</w:t>
            </w:r>
            <w:proofErr w:type="spellEnd"/>
          </w:p>
        </w:tc>
        <w:tc>
          <w:tcPr>
            <w:tcW w:w="3119" w:type="dxa"/>
          </w:tcPr>
          <w:p w:rsidR="00016C50" w:rsidRPr="00016C50" w:rsidRDefault="00016C50" w:rsidP="00893041">
            <w:pPr>
              <w:rPr>
                <w:rFonts w:ascii="Times New Roman" w:hAnsi="Times New Roman"/>
                <w:sz w:val="20"/>
                <w:szCs w:val="20"/>
              </w:rPr>
            </w:pPr>
          </w:p>
        </w:tc>
        <w:tc>
          <w:tcPr>
            <w:tcW w:w="1984" w:type="dxa"/>
          </w:tcPr>
          <w:p w:rsidR="00016C50" w:rsidRPr="00016C50" w:rsidRDefault="00016C50" w:rsidP="00893041">
            <w:pPr>
              <w:rPr>
                <w:rFonts w:ascii="Times New Roman" w:hAnsi="Times New Roman"/>
                <w:sz w:val="20"/>
                <w:szCs w:val="20"/>
              </w:rPr>
            </w:pPr>
          </w:p>
        </w:tc>
        <w:tc>
          <w:tcPr>
            <w:tcW w:w="1843" w:type="dxa"/>
          </w:tcPr>
          <w:p w:rsidR="00016C50" w:rsidRPr="00016C50" w:rsidRDefault="00016C50" w:rsidP="00893041">
            <w:pPr>
              <w:rPr>
                <w:rFonts w:ascii="Times New Roman" w:hAnsi="Times New Roman"/>
                <w:sz w:val="20"/>
                <w:szCs w:val="20"/>
              </w:rPr>
            </w:pPr>
          </w:p>
        </w:tc>
      </w:tr>
      <w:tr w:rsidR="00893041" w:rsidRPr="00016C50" w:rsidTr="00893041">
        <w:tc>
          <w:tcPr>
            <w:tcW w:w="567" w:type="dxa"/>
          </w:tcPr>
          <w:p w:rsidR="00893041" w:rsidRPr="00893041" w:rsidRDefault="00893041" w:rsidP="00893041">
            <w:pPr>
              <w:rPr>
                <w:rFonts w:ascii="Times New Roman" w:hAnsi="Times New Roman"/>
                <w:lang w:eastAsia="ru-RU"/>
              </w:rPr>
            </w:pPr>
            <w:r w:rsidRPr="00893041">
              <w:rPr>
                <w:rFonts w:ascii="Times New Roman" w:hAnsi="Times New Roman"/>
                <w:lang w:eastAsia="ru-RU"/>
              </w:rPr>
              <w:t>1</w:t>
            </w:r>
            <w:proofErr w:type="spellStart"/>
            <w:r>
              <w:rPr>
                <w:rFonts w:ascii="Times New Roman" w:hAnsi="Times New Roman"/>
                <w:lang w:val="en-US" w:eastAsia="ru-RU"/>
              </w:rPr>
              <w:t>1</w:t>
            </w:r>
            <w:proofErr w:type="spellEnd"/>
            <w:r w:rsidRPr="00046D6B">
              <w:rPr>
                <w:rFonts w:ascii="Times New Roman" w:hAnsi="Times New Roman"/>
                <w:lang w:eastAsia="ru-RU"/>
              </w:rPr>
              <w:t>.</w:t>
            </w:r>
          </w:p>
        </w:tc>
        <w:tc>
          <w:tcPr>
            <w:tcW w:w="2235" w:type="dxa"/>
          </w:tcPr>
          <w:p w:rsidR="00893041" w:rsidRPr="00016C50" w:rsidRDefault="00893041" w:rsidP="00893041">
            <w:pPr>
              <w:rPr>
                <w:rFonts w:ascii="Times New Roman" w:hAnsi="Times New Roman"/>
                <w:i/>
                <w:sz w:val="16"/>
                <w:szCs w:val="20"/>
              </w:rPr>
            </w:pPr>
            <w:r>
              <w:rPr>
                <w:rFonts w:ascii="Times New Roman" w:hAnsi="Times New Roman"/>
                <w:sz w:val="18"/>
                <w:szCs w:val="18"/>
              </w:rPr>
              <w:t>Устройство охлаждения</w:t>
            </w:r>
            <w:r w:rsidRPr="00893041">
              <w:rPr>
                <w:rFonts w:ascii="Times New Roman" w:hAnsi="Times New Roman"/>
                <w:sz w:val="18"/>
                <w:szCs w:val="18"/>
              </w:rPr>
              <w:t xml:space="preserve"> INTEL E97379-003 </w:t>
            </w:r>
            <w:r w:rsidRPr="00842EC9">
              <w:rPr>
                <w:rFonts w:ascii="Times New Roman" w:hAnsi="Times New Roman"/>
                <w:i/>
                <w:sz w:val="16"/>
                <w:szCs w:val="20"/>
              </w:rPr>
              <w:t xml:space="preserve"> или</w:t>
            </w:r>
            <w:r w:rsidRPr="00016C50">
              <w:rPr>
                <w:rFonts w:ascii="Times New Roman" w:hAnsi="Times New Roman"/>
                <w:i/>
                <w:sz w:val="16"/>
                <w:szCs w:val="20"/>
              </w:rPr>
              <w:t xml:space="preserve"> </w:t>
            </w:r>
            <w:r w:rsidRPr="00842EC9">
              <w:rPr>
                <w:rFonts w:ascii="Times New Roman" w:hAnsi="Times New Roman"/>
                <w:i/>
                <w:sz w:val="16"/>
                <w:szCs w:val="20"/>
              </w:rPr>
              <w:t>эквивалент</w:t>
            </w:r>
          </w:p>
          <w:p w:rsidR="00893041" w:rsidRPr="00016C50" w:rsidRDefault="00893041" w:rsidP="00893041">
            <w:pPr>
              <w:rPr>
                <w:rFonts w:ascii="Times New Roman" w:hAnsi="Times New Roman"/>
                <w:sz w:val="18"/>
                <w:szCs w:val="18"/>
              </w:rPr>
            </w:pPr>
            <w:r w:rsidRPr="00016C50">
              <w:rPr>
                <w:rFonts w:ascii="Times New Roman" w:hAnsi="Times New Roman"/>
                <w:i/>
                <w:sz w:val="16"/>
                <w:szCs w:val="20"/>
              </w:rPr>
              <w:t>_________________________</w:t>
            </w:r>
          </w:p>
          <w:p w:rsidR="00893041" w:rsidRPr="00893041" w:rsidRDefault="00893041" w:rsidP="00893041">
            <w:pPr>
              <w:rPr>
                <w:rFonts w:ascii="Times New Roman" w:hAnsi="Times New Roman"/>
                <w:sz w:val="18"/>
                <w:szCs w:val="18"/>
                <w:lang w:val="en-US"/>
              </w:rPr>
            </w:pPr>
          </w:p>
        </w:tc>
        <w:tc>
          <w:tcPr>
            <w:tcW w:w="708" w:type="dxa"/>
          </w:tcPr>
          <w:p w:rsidR="00893041" w:rsidRPr="00016C50" w:rsidRDefault="00893041" w:rsidP="00893041">
            <w:pPr>
              <w:rPr>
                <w:rFonts w:ascii="Times New Roman" w:hAnsi="Times New Roman"/>
                <w:sz w:val="18"/>
                <w:szCs w:val="18"/>
              </w:rPr>
            </w:pPr>
          </w:p>
        </w:tc>
        <w:tc>
          <w:tcPr>
            <w:tcW w:w="4678" w:type="dxa"/>
          </w:tcPr>
          <w:p w:rsidR="00893041" w:rsidRPr="00893041" w:rsidRDefault="00893041" w:rsidP="00893041">
            <w:pPr>
              <w:rPr>
                <w:rFonts w:ascii="Times New Roman" w:hAnsi="Times New Roman"/>
                <w:sz w:val="18"/>
                <w:szCs w:val="18"/>
              </w:rPr>
            </w:pPr>
            <w:r w:rsidRPr="00893041">
              <w:rPr>
                <w:rFonts w:ascii="Times New Roman" w:hAnsi="Times New Roman"/>
                <w:sz w:val="18"/>
                <w:szCs w:val="18"/>
              </w:rPr>
              <w:t>Тип охлаждения:</w:t>
            </w:r>
            <w:r w:rsidRPr="00893041">
              <w:rPr>
                <w:rFonts w:ascii="Times New Roman" w:hAnsi="Times New Roman"/>
                <w:sz w:val="18"/>
                <w:szCs w:val="18"/>
              </w:rPr>
              <w:tab/>
              <w:t>активное воздушное</w:t>
            </w:r>
          </w:p>
          <w:p w:rsidR="00893041" w:rsidRPr="00893041" w:rsidRDefault="00893041" w:rsidP="00893041">
            <w:pPr>
              <w:rPr>
                <w:rFonts w:ascii="Times New Roman" w:hAnsi="Times New Roman"/>
                <w:sz w:val="18"/>
                <w:szCs w:val="18"/>
              </w:rPr>
            </w:pPr>
            <w:r w:rsidRPr="00893041">
              <w:rPr>
                <w:rFonts w:ascii="Times New Roman" w:hAnsi="Times New Roman"/>
                <w:sz w:val="18"/>
                <w:szCs w:val="18"/>
              </w:rPr>
              <w:t>Количество вентиляторов</w:t>
            </w:r>
            <w:r>
              <w:rPr>
                <w:rFonts w:ascii="Times New Roman" w:hAnsi="Times New Roman"/>
                <w:sz w:val="18"/>
                <w:szCs w:val="18"/>
              </w:rPr>
              <w:t>:</w:t>
            </w:r>
            <w:r w:rsidRPr="00893041">
              <w:rPr>
                <w:rFonts w:ascii="Times New Roman" w:hAnsi="Times New Roman"/>
                <w:sz w:val="18"/>
                <w:szCs w:val="18"/>
              </w:rPr>
              <w:tab/>
              <w:t>1</w:t>
            </w:r>
          </w:p>
          <w:p w:rsidR="00893041" w:rsidRPr="00893041" w:rsidRDefault="00893041" w:rsidP="00893041">
            <w:pPr>
              <w:rPr>
                <w:rFonts w:ascii="Times New Roman" w:hAnsi="Times New Roman"/>
                <w:sz w:val="18"/>
                <w:szCs w:val="18"/>
              </w:rPr>
            </w:pPr>
            <w:r w:rsidRPr="00893041">
              <w:rPr>
                <w:rFonts w:ascii="Times New Roman" w:hAnsi="Times New Roman"/>
                <w:sz w:val="18"/>
                <w:szCs w:val="18"/>
              </w:rPr>
              <w:t xml:space="preserve">Направление </w:t>
            </w:r>
            <w:proofErr w:type="spellStart"/>
            <w:r w:rsidRPr="00893041">
              <w:rPr>
                <w:rFonts w:ascii="Times New Roman" w:hAnsi="Times New Roman"/>
                <w:sz w:val="18"/>
                <w:szCs w:val="18"/>
              </w:rPr>
              <w:t>выдува</w:t>
            </w:r>
            <w:proofErr w:type="spellEnd"/>
            <w:r>
              <w:rPr>
                <w:rFonts w:ascii="Times New Roman" w:hAnsi="Times New Roman"/>
                <w:sz w:val="18"/>
                <w:szCs w:val="18"/>
              </w:rPr>
              <w:t>:</w:t>
            </w:r>
            <w:r w:rsidRPr="00893041">
              <w:rPr>
                <w:rFonts w:ascii="Times New Roman" w:hAnsi="Times New Roman"/>
                <w:sz w:val="18"/>
                <w:szCs w:val="18"/>
              </w:rPr>
              <w:tab/>
              <w:t>перпендикулярно МП</w:t>
            </w:r>
          </w:p>
          <w:p w:rsidR="00893041" w:rsidRPr="00893041" w:rsidRDefault="00893041" w:rsidP="00893041">
            <w:pPr>
              <w:rPr>
                <w:rFonts w:ascii="Times New Roman" w:hAnsi="Times New Roman"/>
                <w:sz w:val="18"/>
                <w:szCs w:val="18"/>
              </w:rPr>
            </w:pPr>
            <w:r w:rsidRPr="00893041">
              <w:rPr>
                <w:rFonts w:ascii="Times New Roman" w:hAnsi="Times New Roman"/>
                <w:sz w:val="18"/>
                <w:szCs w:val="18"/>
              </w:rPr>
              <w:t>Уровень шума вентилятора</w:t>
            </w:r>
            <w:r w:rsidRPr="00893041">
              <w:rPr>
                <w:rFonts w:ascii="Times New Roman" w:hAnsi="Times New Roman"/>
                <w:sz w:val="18"/>
                <w:szCs w:val="18"/>
              </w:rPr>
              <w:tab/>
            </w:r>
            <w:r>
              <w:rPr>
                <w:rFonts w:ascii="Times New Roman" w:hAnsi="Times New Roman"/>
                <w:sz w:val="18"/>
                <w:szCs w:val="18"/>
              </w:rPr>
              <w:t xml:space="preserve">: </w:t>
            </w:r>
            <w:r w:rsidRPr="00893041">
              <w:rPr>
                <w:rFonts w:ascii="Times New Roman" w:hAnsi="Times New Roman"/>
                <w:sz w:val="18"/>
                <w:szCs w:val="18"/>
              </w:rPr>
              <w:t>18 — 38 дБ</w:t>
            </w:r>
          </w:p>
          <w:p w:rsidR="00893041" w:rsidRPr="00893041" w:rsidRDefault="00893041" w:rsidP="00893041">
            <w:pPr>
              <w:rPr>
                <w:rFonts w:ascii="Times New Roman" w:hAnsi="Times New Roman"/>
                <w:sz w:val="18"/>
                <w:szCs w:val="18"/>
              </w:rPr>
            </w:pPr>
            <w:r w:rsidRPr="00893041">
              <w:rPr>
                <w:rFonts w:ascii="Times New Roman" w:hAnsi="Times New Roman"/>
                <w:sz w:val="18"/>
                <w:szCs w:val="18"/>
              </w:rPr>
              <w:t>Предназначено для ЦП:</w:t>
            </w:r>
            <w:r w:rsidRPr="00893041">
              <w:rPr>
                <w:rFonts w:ascii="Times New Roman" w:hAnsi="Times New Roman"/>
                <w:sz w:val="18"/>
                <w:szCs w:val="18"/>
              </w:rPr>
              <w:tab/>
              <w:t>да</w:t>
            </w:r>
          </w:p>
          <w:p w:rsidR="00893041" w:rsidRPr="00893041" w:rsidRDefault="00893041" w:rsidP="00893041">
            <w:pPr>
              <w:rPr>
                <w:rFonts w:ascii="Times New Roman" w:hAnsi="Times New Roman"/>
                <w:sz w:val="18"/>
                <w:szCs w:val="18"/>
              </w:rPr>
            </w:pPr>
            <w:r w:rsidRPr="00893041">
              <w:rPr>
                <w:rFonts w:ascii="Times New Roman" w:hAnsi="Times New Roman"/>
                <w:sz w:val="18"/>
                <w:szCs w:val="18"/>
              </w:rPr>
              <w:t xml:space="preserve">Назначение </w:t>
            </w:r>
            <w:proofErr w:type="spellStart"/>
            <w:r w:rsidRPr="00893041">
              <w:rPr>
                <w:rFonts w:ascii="Times New Roman" w:hAnsi="Times New Roman"/>
                <w:sz w:val="18"/>
                <w:szCs w:val="18"/>
              </w:rPr>
              <w:t>кулера</w:t>
            </w:r>
            <w:proofErr w:type="spellEnd"/>
            <w:r w:rsidRPr="00893041">
              <w:rPr>
                <w:rFonts w:ascii="Times New Roman" w:hAnsi="Times New Roman"/>
                <w:sz w:val="18"/>
                <w:szCs w:val="18"/>
              </w:rPr>
              <w:t xml:space="preserve"> для бренда:</w:t>
            </w:r>
            <w:r w:rsidRPr="00893041">
              <w:rPr>
                <w:rFonts w:ascii="Times New Roman" w:hAnsi="Times New Roman"/>
                <w:sz w:val="18"/>
                <w:szCs w:val="18"/>
              </w:rPr>
              <w:tab/>
            </w:r>
            <w:proofErr w:type="spellStart"/>
            <w:r w:rsidRPr="00893041">
              <w:rPr>
                <w:rFonts w:ascii="Times New Roman" w:hAnsi="Times New Roman"/>
                <w:sz w:val="18"/>
                <w:szCs w:val="18"/>
              </w:rPr>
              <w:t>Intel</w:t>
            </w:r>
            <w:proofErr w:type="spellEnd"/>
          </w:p>
          <w:p w:rsidR="00893041" w:rsidRPr="00893041" w:rsidRDefault="00893041" w:rsidP="00893041">
            <w:pPr>
              <w:rPr>
                <w:rFonts w:ascii="Times New Roman" w:hAnsi="Times New Roman"/>
                <w:sz w:val="18"/>
                <w:szCs w:val="18"/>
              </w:rPr>
            </w:pPr>
            <w:r w:rsidRPr="00893041">
              <w:rPr>
                <w:rFonts w:ascii="Times New Roman" w:hAnsi="Times New Roman"/>
                <w:sz w:val="18"/>
                <w:szCs w:val="18"/>
              </w:rPr>
              <w:t xml:space="preserve">Совместимость </w:t>
            </w:r>
            <w:proofErr w:type="spellStart"/>
            <w:r w:rsidRPr="00893041">
              <w:rPr>
                <w:rFonts w:ascii="Times New Roman" w:hAnsi="Times New Roman"/>
                <w:sz w:val="18"/>
                <w:szCs w:val="18"/>
              </w:rPr>
              <w:t>Socket</w:t>
            </w:r>
            <w:proofErr w:type="spellEnd"/>
            <w:r w:rsidRPr="00893041">
              <w:rPr>
                <w:rFonts w:ascii="Times New Roman" w:hAnsi="Times New Roman"/>
                <w:sz w:val="18"/>
                <w:szCs w:val="18"/>
              </w:rPr>
              <w:t xml:space="preserve"> 1151</w:t>
            </w:r>
            <w:r>
              <w:rPr>
                <w:rFonts w:ascii="Times New Roman" w:hAnsi="Times New Roman"/>
                <w:sz w:val="18"/>
                <w:szCs w:val="18"/>
              </w:rPr>
              <w:t>v2</w:t>
            </w:r>
            <w:r w:rsidRPr="00893041">
              <w:rPr>
                <w:rFonts w:ascii="Times New Roman" w:hAnsi="Times New Roman"/>
                <w:sz w:val="18"/>
                <w:szCs w:val="18"/>
              </w:rPr>
              <w:t>:</w:t>
            </w:r>
            <w:r w:rsidRPr="00893041">
              <w:rPr>
                <w:rFonts w:ascii="Times New Roman" w:hAnsi="Times New Roman"/>
                <w:sz w:val="18"/>
                <w:szCs w:val="18"/>
              </w:rPr>
              <w:tab/>
              <w:t>да</w:t>
            </w:r>
          </w:p>
          <w:p w:rsidR="00893041" w:rsidRPr="00893041" w:rsidRDefault="00893041" w:rsidP="00893041">
            <w:pPr>
              <w:rPr>
                <w:rFonts w:ascii="Times New Roman" w:hAnsi="Times New Roman"/>
                <w:sz w:val="18"/>
                <w:szCs w:val="18"/>
              </w:rPr>
            </w:pPr>
            <w:r w:rsidRPr="00893041">
              <w:rPr>
                <w:rFonts w:ascii="Times New Roman" w:hAnsi="Times New Roman"/>
                <w:sz w:val="18"/>
                <w:szCs w:val="18"/>
              </w:rPr>
              <w:t>Максимальное тепловыделение процессора:</w:t>
            </w:r>
            <w:r w:rsidRPr="00893041">
              <w:rPr>
                <w:rFonts w:ascii="Times New Roman" w:hAnsi="Times New Roman"/>
                <w:sz w:val="18"/>
                <w:szCs w:val="18"/>
              </w:rPr>
              <w:tab/>
            </w:r>
            <w:r w:rsidR="001168BB">
              <w:rPr>
                <w:rFonts w:ascii="Times New Roman" w:hAnsi="Times New Roman"/>
                <w:sz w:val="18"/>
                <w:szCs w:val="18"/>
              </w:rPr>
              <w:t>65</w:t>
            </w:r>
            <w:r w:rsidRPr="00893041">
              <w:rPr>
                <w:rFonts w:ascii="Times New Roman" w:hAnsi="Times New Roman"/>
                <w:sz w:val="18"/>
                <w:szCs w:val="18"/>
              </w:rPr>
              <w:t xml:space="preserve"> Вт</w:t>
            </w:r>
          </w:p>
          <w:p w:rsidR="00893041" w:rsidRPr="00016C50" w:rsidRDefault="00893041" w:rsidP="00893041">
            <w:pPr>
              <w:rPr>
                <w:rFonts w:ascii="Times New Roman" w:hAnsi="Times New Roman"/>
                <w:sz w:val="18"/>
                <w:szCs w:val="18"/>
              </w:rPr>
            </w:pPr>
            <w:r w:rsidRPr="00893041">
              <w:rPr>
                <w:rFonts w:ascii="Times New Roman" w:hAnsi="Times New Roman"/>
                <w:sz w:val="18"/>
                <w:szCs w:val="18"/>
              </w:rPr>
              <w:t>Питание вентилятора от материнской платы</w:t>
            </w:r>
            <w:r>
              <w:rPr>
                <w:rFonts w:ascii="Times New Roman" w:hAnsi="Times New Roman"/>
                <w:sz w:val="18"/>
                <w:szCs w:val="18"/>
              </w:rPr>
              <w:t>:</w:t>
            </w:r>
            <w:r w:rsidRPr="00893041">
              <w:rPr>
                <w:rFonts w:ascii="Times New Roman" w:hAnsi="Times New Roman"/>
                <w:sz w:val="18"/>
                <w:szCs w:val="18"/>
              </w:rPr>
              <w:tab/>
              <w:t>4-pin</w:t>
            </w:r>
          </w:p>
        </w:tc>
        <w:tc>
          <w:tcPr>
            <w:tcW w:w="3119" w:type="dxa"/>
          </w:tcPr>
          <w:p w:rsidR="00893041" w:rsidRPr="00016C50" w:rsidRDefault="00893041" w:rsidP="00893041">
            <w:pPr>
              <w:rPr>
                <w:rFonts w:ascii="Times New Roman" w:hAnsi="Times New Roman"/>
                <w:sz w:val="20"/>
                <w:szCs w:val="20"/>
              </w:rPr>
            </w:pPr>
          </w:p>
        </w:tc>
        <w:tc>
          <w:tcPr>
            <w:tcW w:w="1984" w:type="dxa"/>
          </w:tcPr>
          <w:p w:rsidR="00893041" w:rsidRPr="00016C50" w:rsidRDefault="00893041" w:rsidP="00893041">
            <w:pPr>
              <w:rPr>
                <w:rFonts w:ascii="Times New Roman" w:hAnsi="Times New Roman"/>
                <w:sz w:val="20"/>
                <w:szCs w:val="20"/>
              </w:rPr>
            </w:pPr>
          </w:p>
        </w:tc>
        <w:tc>
          <w:tcPr>
            <w:tcW w:w="1843" w:type="dxa"/>
          </w:tcPr>
          <w:p w:rsidR="00893041" w:rsidRPr="00016C50" w:rsidRDefault="00893041" w:rsidP="00893041">
            <w:pPr>
              <w:rPr>
                <w:rFonts w:ascii="Times New Roman" w:hAnsi="Times New Roman"/>
                <w:sz w:val="20"/>
                <w:szCs w:val="20"/>
              </w:rPr>
            </w:pPr>
          </w:p>
        </w:tc>
      </w:tr>
      <w:tr w:rsidR="00016C50" w:rsidRPr="00A65DF2" w:rsidTr="00893041">
        <w:tc>
          <w:tcPr>
            <w:tcW w:w="13291" w:type="dxa"/>
            <w:gridSpan w:val="6"/>
          </w:tcPr>
          <w:p w:rsidR="00016C50" w:rsidRPr="0078148A" w:rsidRDefault="00016C50" w:rsidP="00893041">
            <w:pPr>
              <w:jc w:val="right"/>
              <w:rPr>
                <w:rFonts w:ascii="Times New Roman" w:hAnsi="Times New Roman"/>
                <w:sz w:val="20"/>
                <w:szCs w:val="20"/>
              </w:rPr>
            </w:pPr>
            <w:r>
              <w:rPr>
                <w:rFonts w:ascii="Times New Roman" w:hAnsi="Times New Roman"/>
                <w:b/>
              </w:rPr>
              <w:t>НДС 20%/НДС не облагается</w:t>
            </w:r>
          </w:p>
        </w:tc>
        <w:tc>
          <w:tcPr>
            <w:tcW w:w="1843" w:type="dxa"/>
          </w:tcPr>
          <w:p w:rsidR="00016C50" w:rsidRPr="0078148A" w:rsidRDefault="00016C50" w:rsidP="00893041">
            <w:pPr>
              <w:jc w:val="center"/>
              <w:rPr>
                <w:rFonts w:ascii="Times New Roman" w:hAnsi="Times New Roman"/>
                <w:sz w:val="20"/>
                <w:szCs w:val="20"/>
              </w:rPr>
            </w:pPr>
          </w:p>
        </w:tc>
      </w:tr>
      <w:tr w:rsidR="00016C50" w:rsidRPr="00A65DF2" w:rsidTr="00893041">
        <w:tc>
          <w:tcPr>
            <w:tcW w:w="13291" w:type="dxa"/>
            <w:gridSpan w:val="6"/>
          </w:tcPr>
          <w:p w:rsidR="00016C50" w:rsidRPr="00682682" w:rsidRDefault="00016C50" w:rsidP="00893041">
            <w:pPr>
              <w:jc w:val="right"/>
              <w:rPr>
                <w:rFonts w:ascii="Times New Roman" w:hAnsi="Times New Roman"/>
                <w:sz w:val="20"/>
                <w:szCs w:val="20"/>
              </w:rPr>
            </w:pPr>
            <w:r>
              <w:rPr>
                <w:rFonts w:ascii="Times New Roman" w:hAnsi="Times New Roman"/>
                <w:b/>
              </w:rPr>
              <w:t>ИТОГО:</w:t>
            </w:r>
          </w:p>
        </w:tc>
        <w:tc>
          <w:tcPr>
            <w:tcW w:w="1843" w:type="dxa"/>
          </w:tcPr>
          <w:p w:rsidR="00016C50" w:rsidRPr="00682682" w:rsidRDefault="00016C50" w:rsidP="00893041">
            <w:pPr>
              <w:jc w:val="center"/>
              <w:rPr>
                <w:rFonts w:ascii="Times New Roman" w:hAnsi="Times New Roman"/>
                <w:sz w:val="20"/>
                <w:szCs w:val="20"/>
              </w:rPr>
            </w:pPr>
          </w:p>
        </w:tc>
      </w:tr>
    </w:tbl>
    <w:p w:rsidR="008D3ED4" w:rsidRPr="000500A2" w:rsidRDefault="008D3ED4" w:rsidP="008D3ED4">
      <w:pPr>
        <w:pStyle w:val="ae"/>
        <w:tabs>
          <w:tab w:val="right" w:pos="8798"/>
        </w:tabs>
        <w:spacing w:line="245" w:lineRule="exact"/>
        <w:ind w:right="-285"/>
        <w:rPr>
          <w:color w:val="000000"/>
          <w:sz w:val="24"/>
          <w:szCs w:val="24"/>
          <w:shd w:val="clear" w:color="auto" w:fill="FFFFFF"/>
        </w:rPr>
      </w:pPr>
      <w:r w:rsidRPr="007E316D">
        <w:rPr>
          <w:rStyle w:val="10"/>
          <w:rFonts w:eastAsia="Calibri"/>
          <w:color w:val="000000"/>
          <w:sz w:val="24"/>
          <w:szCs w:val="24"/>
        </w:rPr>
        <w:t>Руководитель (</w:t>
      </w:r>
      <w:r w:rsidRPr="007E316D">
        <w:rPr>
          <w:rStyle w:val="af0"/>
          <w:color w:val="000000"/>
          <w:sz w:val="24"/>
          <w:szCs w:val="24"/>
        </w:rPr>
        <w:t>должность)</w:t>
      </w:r>
      <w:r w:rsidRPr="007E316D">
        <w:rPr>
          <w:rStyle w:val="10"/>
          <w:rFonts w:eastAsia="Calibri"/>
          <w:color w:val="000000"/>
          <w:sz w:val="24"/>
          <w:szCs w:val="24"/>
        </w:rPr>
        <w:t xml:space="preserve"> ______________________</w:t>
      </w:r>
      <w:r w:rsidRPr="000500A2">
        <w:rPr>
          <w:rStyle w:val="10"/>
          <w:rFonts w:eastAsia="Calibri"/>
          <w:color w:val="000000"/>
          <w:sz w:val="24"/>
          <w:szCs w:val="24"/>
        </w:rPr>
        <w:t xml:space="preserve">  </w:t>
      </w:r>
      <w:r>
        <w:rPr>
          <w:rStyle w:val="10"/>
          <w:rFonts w:eastAsia="Calibri"/>
          <w:color w:val="000000"/>
          <w:sz w:val="24"/>
          <w:szCs w:val="24"/>
        </w:rPr>
        <w:t xml:space="preserve">  (Ф.И.О Руководителя Участника</w:t>
      </w:r>
      <w:r w:rsidRPr="000500A2">
        <w:rPr>
          <w:rStyle w:val="10"/>
          <w:rFonts w:eastAsia="Calibri"/>
          <w:color w:val="000000"/>
          <w:sz w:val="24"/>
          <w:szCs w:val="24"/>
        </w:rPr>
        <w:t>)</w:t>
      </w:r>
    </w:p>
    <w:p w:rsidR="008D3ED4" w:rsidRPr="000E7DD9" w:rsidRDefault="008D3ED4" w:rsidP="008D3ED4">
      <w:pPr>
        <w:tabs>
          <w:tab w:val="left" w:pos="2648"/>
        </w:tabs>
        <w:spacing w:after="0"/>
        <w:jc w:val="both"/>
        <w:rPr>
          <w:rFonts w:ascii="Times New Roman" w:hAnsi="Times New Roman"/>
          <w:color w:val="000000"/>
          <w:sz w:val="20"/>
          <w:szCs w:val="20"/>
          <w:lang w:eastAsia="ru-RU"/>
        </w:rPr>
      </w:pPr>
      <w:r w:rsidRPr="007B620E">
        <w:rPr>
          <w:rFonts w:ascii="Times New Roman" w:hAnsi="Times New Roman"/>
          <w:i/>
          <w:sz w:val="16"/>
          <w:szCs w:val="16"/>
        </w:rPr>
        <w:t xml:space="preserve"> </w:t>
      </w:r>
      <w:r>
        <w:rPr>
          <w:rFonts w:ascii="Times New Roman" w:hAnsi="Times New Roman"/>
          <w:i/>
          <w:sz w:val="16"/>
          <w:szCs w:val="16"/>
        </w:rPr>
        <w:t xml:space="preserve">          </w:t>
      </w:r>
      <w:r w:rsidRPr="00A3348E">
        <w:rPr>
          <w:rStyle w:val="10"/>
          <w:rFonts w:eastAsia="Calibri"/>
          <w:color w:val="000000"/>
        </w:rPr>
        <w:t>м.п</w:t>
      </w:r>
      <w:r>
        <w:rPr>
          <w:rStyle w:val="10"/>
          <w:rFonts w:eastAsia="Calibri"/>
          <w:color w:val="000000"/>
        </w:rPr>
        <w:t>.</w:t>
      </w:r>
      <w:r w:rsidRPr="00A3348E">
        <w:rPr>
          <w:rStyle w:val="10"/>
          <w:rFonts w:eastAsia="Calibri"/>
          <w:color w:val="000000"/>
        </w:rPr>
        <w:t xml:space="preserve"> </w:t>
      </w:r>
    </w:p>
    <w:p w:rsidR="008D3ED4" w:rsidRDefault="008D3ED4" w:rsidP="008D3ED4">
      <w:pPr>
        <w:spacing w:after="0" w:line="240" w:lineRule="auto"/>
        <w:rPr>
          <w:rFonts w:ascii="Times New Roman" w:hAnsi="Times New Roman"/>
          <w:sz w:val="16"/>
          <w:szCs w:val="16"/>
        </w:rPr>
      </w:pPr>
    </w:p>
    <w:p w:rsidR="008D3ED4" w:rsidRPr="000E7DD9" w:rsidRDefault="008D3ED4" w:rsidP="008D3ED4">
      <w:pPr>
        <w:spacing w:after="0" w:line="240" w:lineRule="auto"/>
        <w:rPr>
          <w:rFonts w:ascii="Times New Roman" w:hAnsi="Times New Roman"/>
          <w:b/>
          <w:i/>
          <w:sz w:val="18"/>
          <w:szCs w:val="18"/>
        </w:rPr>
      </w:pPr>
      <w:r w:rsidRPr="000E7DD9">
        <w:rPr>
          <w:rFonts w:ascii="Times New Roman" w:hAnsi="Times New Roman"/>
          <w:b/>
          <w:i/>
          <w:sz w:val="18"/>
          <w:szCs w:val="18"/>
        </w:rPr>
        <w:t>*Инструкции по заполнению</w:t>
      </w:r>
    </w:p>
    <w:p w:rsidR="008D3ED4" w:rsidRPr="000E7DD9" w:rsidRDefault="008D3ED4" w:rsidP="008D3ED4">
      <w:pPr>
        <w:spacing w:after="0" w:line="240" w:lineRule="auto"/>
        <w:rPr>
          <w:rFonts w:ascii="Times New Roman" w:hAnsi="Times New Roman"/>
          <w:i/>
          <w:sz w:val="18"/>
          <w:szCs w:val="18"/>
        </w:rPr>
      </w:pPr>
      <w:r w:rsidRPr="000E7DD9">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8D3ED4" w:rsidRPr="000E7DD9" w:rsidRDefault="008D3ED4" w:rsidP="008D3ED4">
      <w:pPr>
        <w:spacing w:after="0" w:line="240" w:lineRule="auto"/>
        <w:rPr>
          <w:rFonts w:ascii="Times New Roman" w:hAnsi="Times New Roman"/>
          <w:i/>
          <w:sz w:val="18"/>
          <w:szCs w:val="18"/>
        </w:rPr>
      </w:pPr>
      <w:r w:rsidRPr="000E7DD9">
        <w:rPr>
          <w:rFonts w:ascii="Times New Roman" w:hAnsi="Times New Roman"/>
          <w:i/>
          <w:sz w:val="18"/>
          <w:szCs w:val="18"/>
        </w:rPr>
        <w:t xml:space="preserve">2. Цены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8D3ED4" w:rsidRPr="000E7DD9" w:rsidRDefault="008D3ED4" w:rsidP="008D3ED4">
      <w:pPr>
        <w:spacing w:after="0" w:line="240" w:lineRule="auto"/>
        <w:rPr>
          <w:rFonts w:ascii="Times New Roman" w:hAnsi="Times New Roman"/>
          <w:i/>
          <w:sz w:val="18"/>
          <w:szCs w:val="18"/>
        </w:rPr>
      </w:pPr>
      <w:r w:rsidRPr="000E7DD9">
        <w:rPr>
          <w:rFonts w:ascii="Times New Roman" w:hAnsi="Times New Roman"/>
          <w:i/>
          <w:sz w:val="18"/>
          <w:szCs w:val="18"/>
        </w:rPr>
        <w:t xml:space="preserve">3.  </w:t>
      </w:r>
      <w:r w:rsidRPr="000E7DD9">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sidRPr="000E7DD9">
        <w:rPr>
          <w:rFonts w:ascii="Times New Roman" w:hAnsi="Times New Roman"/>
          <w:i/>
          <w:sz w:val="18"/>
          <w:szCs w:val="18"/>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8D3ED4" w:rsidRDefault="008D3ED4" w:rsidP="00D33882">
      <w:pPr>
        <w:autoSpaceDE w:val="0"/>
        <w:autoSpaceDN w:val="0"/>
        <w:adjustRightInd w:val="0"/>
        <w:spacing w:after="0" w:line="240" w:lineRule="auto"/>
        <w:jc w:val="both"/>
        <w:rPr>
          <w:rFonts w:ascii="Times New Roman" w:hAnsi="Times New Roman"/>
          <w:i/>
          <w:sz w:val="18"/>
          <w:szCs w:val="18"/>
        </w:rPr>
      </w:pPr>
      <w:r w:rsidRPr="000E7DD9">
        <w:rPr>
          <w:rFonts w:ascii="Times New Roman" w:hAnsi="Times New Roman"/>
          <w:i/>
          <w:sz w:val="18"/>
          <w:szCs w:val="18"/>
        </w:rPr>
        <w:t>4. На все закупаемые товары, где указаны товарные знаки</w:t>
      </w:r>
      <w:r w:rsidR="00D33882" w:rsidRPr="00D33882">
        <w:rPr>
          <w:rFonts w:ascii="Times New Roman" w:hAnsi="Times New Roman"/>
          <w:i/>
          <w:sz w:val="18"/>
          <w:szCs w:val="18"/>
        </w:rPr>
        <w:t xml:space="preserve"> (знак</w:t>
      </w:r>
      <w:r w:rsidR="008A23E0">
        <w:rPr>
          <w:rFonts w:ascii="Times New Roman" w:hAnsi="Times New Roman"/>
          <w:i/>
          <w:sz w:val="18"/>
          <w:szCs w:val="18"/>
        </w:rPr>
        <w:t>и</w:t>
      </w:r>
      <w:r w:rsidR="00D33882" w:rsidRPr="00D33882">
        <w:rPr>
          <w:rFonts w:ascii="Times New Roman" w:hAnsi="Times New Roman"/>
          <w:i/>
          <w:sz w:val="18"/>
          <w:szCs w:val="18"/>
        </w:rPr>
        <w:t xml:space="preserve"> обслуживания, фирменны</w:t>
      </w:r>
      <w:r w:rsidR="008A23E0">
        <w:rPr>
          <w:rFonts w:ascii="Times New Roman" w:hAnsi="Times New Roman"/>
          <w:i/>
          <w:sz w:val="18"/>
          <w:szCs w:val="18"/>
        </w:rPr>
        <w:t>е</w:t>
      </w:r>
      <w:r w:rsidR="00D33882" w:rsidRPr="00D33882">
        <w:rPr>
          <w:rFonts w:ascii="Times New Roman" w:hAnsi="Times New Roman"/>
          <w:i/>
          <w:sz w:val="18"/>
          <w:szCs w:val="18"/>
        </w:rPr>
        <w:t xml:space="preserve"> наименовани</w:t>
      </w:r>
      <w:r w:rsidR="008A23E0">
        <w:rPr>
          <w:rFonts w:ascii="Times New Roman" w:hAnsi="Times New Roman"/>
          <w:i/>
          <w:sz w:val="18"/>
          <w:szCs w:val="18"/>
        </w:rPr>
        <w:t>я</w:t>
      </w:r>
      <w:r w:rsidR="00D33882" w:rsidRPr="00D33882">
        <w:rPr>
          <w:rFonts w:ascii="Times New Roman" w:hAnsi="Times New Roman"/>
          <w:i/>
          <w:sz w:val="18"/>
          <w:szCs w:val="18"/>
        </w:rPr>
        <w:t>, патент</w:t>
      </w:r>
      <w:r w:rsidR="008A23E0">
        <w:rPr>
          <w:rFonts w:ascii="Times New Roman" w:hAnsi="Times New Roman"/>
          <w:i/>
          <w:sz w:val="18"/>
          <w:szCs w:val="18"/>
        </w:rPr>
        <w:t>ы</w:t>
      </w:r>
      <w:r w:rsidR="00D33882" w:rsidRPr="00D33882">
        <w:rPr>
          <w:rFonts w:ascii="Times New Roman" w:hAnsi="Times New Roman"/>
          <w:i/>
          <w:sz w:val="18"/>
          <w:szCs w:val="18"/>
        </w:rPr>
        <w:t>, полезны</w:t>
      </w:r>
      <w:r w:rsidR="008A23E0">
        <w:rPr>
          <w:rFonts w:ascii="Times New Roman" w:hAnsi="Times New Roman"/>
          <w:i/>
          <w:sz w:val="18"/>
          <w:szCs w:val="18"/>
        </w:rPr>
        <w:t>е</w:t>
      </w:r>
      <w:r w:rsidR="00D33882" w:rsidRPr="00D33882">
        <w:rPr>
          <w:rFonts w:ascii="Times New Roman" w:hAnsi="Times New Roman"/>
          <w:i/>
          <w:sz w:val="18"/>
          <w:szCs w:val="18"/>
        </w:rPr>
        <w:t xml:space="preserve"> модел</w:t>
      </w:r>
      <w:r w:rsidR="008A23E0">
        <w:rPr>
          <w:rFonts w:ascii="Times New Roman" w:hAnsi="Times New Roman"/>
          <w:i/>
          <w:sz w:val="18"/>
          <w:szCs w:val="18"/>
        </w:rPr>
        <w:t>и</w:t>
      </w:r>
      <w:r w:rsidR="00D33882" w:rsidRPr="00D33882">
        <w:rPr>
          <w:rFonts w:ascii="Times New Roman" w:hAnsi="Times New Roman"/>
          <w:i/>
          <w:sz w:val="18"/>
          <w:szCs w:val="18"/>
        </w:rPr>
        <w:t xml:space="preserve"> и т.д.)</w:t>
      </w:r>
      <w:r w:rsidRPr="000E7DD9">
        <w:rPr>
          <w:rFonts w:ascii="Times New Roman" w:hAnsi="Times New Roman"/>
          <w:i/>
          <w:sz w:val="18"/>
          <w:szCs w:val="18"/>
        </w:rPr>
        <w:t>,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w:t>
      </w:r>
      <w:r w:rsidR="00D33882">
        <w:rPr>
          <w:rFonts w:ascii="Times New Roman" w:hAnsi="Times New Roman"/>
          <w:i/>
          <w:sz w:val="18"/>
          <w:szCs w:val="18"/>
        </w:rPr>
        <w:t xml:space="preserve">упать по качеству затребованным </w:t>
      </w:r>
      <w:r w:rsidRPr="000E7DD9">
        <w:rPr>
          <w:rFonts w:ascii="Times New Roman" w:hAnsi="Times New Roman"/>
          <w:i/>
          <w:sz w:val="18"/>
          <w:szCs w:val="18"/>
        </w:rPr>
        <w:t>товарам.</w:t>
      </w:r>
    </w:p>
    <w:p w:rsidR="008A23E0" w:rsidRPr="008A23E0" w:rsidRDefault="008A23E0" w:rsidP="00D33882">
      <w:pPr>
        <w:autoSpaceDE w:val="0"/>
        <w:autoSpaceDN w:val="0"/>
        <w:adjustRightInd w:val="0"/>
        <w:spacing w:after="0" w:line="240" w:lineRule="auto"/>
        <w:jc w:val="both"/>
        <w:rPr>
          <w:rFonts w:ascii="Times New Roman" w:hAnsi="Times New Roman"/>
          <w:i/>
          <w:sz w:val="18"/>
          <w:szCs w:val="18"/>
        </w:rPr>
        <w:sectPr w:rsidR="008A23E0" w:rsidRPr="008A23E0" w:rsidSect="00893041">
          <w:pgSz w:w="16838" w:h="11906" w:orient="landscape"/>
          <w:pgMar w:top="1276" w:right="1134" w:bottom="851" w:left="1134" w:header="709" w:footer="709" w:gutter="0"/>
          <w:cols w:space="708"/>
          <w:docGrid w:linePitch="360"/>
        </w:sectPr>
      </w:pPr>
    </w:p>
    <w:p w:rsidR="008D3ED4" w:rsidRPr="00263F26" w:rsidRDefault="008D3ED4" w:rsidP="008D3ED4">
      <w:pPr>
        <w:spacing w:after="0"/>
        <w:rPr>
          <w:rFonts w:ascii="Times New Roman" w:hAnsi="Times New Roman"/>
          <w:i/>
          <w:sz w:val="24"/>
          <w:szCs w:val="24"/>
        </w:rPr>
      </w:pPr>
    </w:p>
    <w:p w:rsidR="008D3ED4" w:rsidRPr="00087FAE" w:rsidRDefault="008D3ED4" w:rsidP="008D3ED4">
      <w:pPr>
        <w:spacing w:after="0"/>
        <w:jc w:val="right"/>
        <w:rPr>
          <w:rFonts w:ascii="Times New Roman" w:hAnsi="Times New Roman"/>
          <w:i/>
          <w:sz w:val="24"/>
          <w:szCs w:val="24"/>
        </w:rPr>
      </w:pPr>
      <w:r w:rsidRPr="00087FAE">
        <w:rPr>
          <w:rFonts w:ascii="Times New Roman" w:hAnsi="Times New Roman"/>
          <w:i/>
          <w:sz w:val="24"/>
          <w:szCs w:val="24"/>
        </w:rPr>
        <w:t>приложение № 2 к запросу</w:t>
      </w:r>
    </w:p>
    <w:p w:rsidR="008D3ED4" w:rsidRDefault="008D3ED4" w:rsidP="008D3ED4">
      <w:pPr>
        <w:spacing w:after="0"/>
        <w:jc w:val="right"/>
        <w:rPr>
          <w:rFonts w:ascii="Times New Roman" w:hAnsi="Times New Roman"/>
          <w:i/>
          <w:sz w:val="24"/>
          <w:szCs w:val="24"/>
        </w:rPr>
      </w:pPr>
      <w:r w:rsidRPr="00087FAE">
        <w:rPr>
          <w:rFonts w:ascii="Times New Roman" w:hAnsi="Times New Roman"/>
          <w:i/>
          <w:sz w:val="24"/>
          <w:szCs w:val="24"/>
        </w:rPr>
        <w:t>проект</w:t>
      </w:r>
    </w:p>
    <w:p w:rsidR="008D3ED4" w:rsidRPr="00087FAE" w:rsidRDefault="008D3ED4" w:rsidP="008D3ED4">
      <w:pPr>
        <w:spacing w:after="0"/>
        <w:jc w:val="right"/>
        <w:rPr>
          <w:rFonts w:ascii="Times New Roman" w:hAnsi="Times New Roman"/>
          <w:i/>
        </w:rPr>
      </w:pPr>
    </w:p>
    <w:p w:rsidR="008D3ED4" w:rsidRPr="005D6EBB" w:rsidRDefault="008D3ED4" w:rsidP="008D3ED4">
      <w:pPr>
        <w:pStyle w:val="1"/>
        <w:jc w:val="center"/>
        <w:rPr>
          <w:sz w:val="20"/>
          <w:szCs w:val="20"/>
        </w:rPr>
      </w:pPr>
      <w:r>
        <w:tab/>
      </w:r>
      <w:r w:rsidRPr="005D6EBB">
        <w:rPr>
          <w:b/>
          <w:bCs/>
          <w:sz w:val="20"/>
          <w:szCs w:val="20"/>
        </w:rPr>
        <w:t>ДОГОВОР № _______________</w:t>
      </w:r>
    </w:p>
    <w:p w:rsidR="008D3ED4" w:rsidRPr="005D6EBB" w:rsidRDefault="008D3ED4" w:rsidP="008D3ED4">
      <w:pPr>
        <w:pStyle w:val="1"/>
        <w:jc w:val="both"/>
        <w:rPr>
          <w:b/>
          <w:bCs/>
          <w:sz w:val="20"/>
          <w:szCs w:val="20"/>
        </w:rPr>
      </w:pPr>
    </w:p>
    <w:p w:rsidR="008D3ED4" w:rsidRPr="005D6EBB" w:rsidRDefault="008D3ED4" w:rsidP="008D3ED4">
      <w:pPr>
        <w:pStyle w:val="1"/>
        <w:rPr>
          <w:bCs/>
          <w:sz w:val="20"/>
          <w:szCs w:val="20"/>
        </w:rPr>
      </w:pPr>
      <w:r w:rsidRPr="005D6EBB">
        <w:rPr>
          <w:bCs/>
          <w:sz w:val="20"/>
          <w:szCs w:val="20"/>
        </w:rPr>
        <w:t xml:space="preserve">г. Ярославль                                                                                                     </w:t>
      </w:r>
      <w:r>
        <w:rPr>
          <w:bCs/>
          <w:sz w:val="20"/>
          <w:szCs w:val="20"/>
        </w:rPr>
        <w:t xml:space="preserve">             «___»__________201__</w:t>
      </w:r>
      <w:r w:rsidRPr="005D6EBB">
        <w:rPr>
          <w:bCs/>
          <w:sz w:val="20"/>
          <w:szCs w:val="20"/>
        </w:rPr>
        <w:t xml:space="preserve"> г.                                                                                                                                                     </w:t>
      </w:r>
    </w:p>
    <w:p w:rsidR="008D3ED4" w:rsidRPr="005D6EBB" w:rsidRDefault="008D3ED4" w:rsidP="008D3ED4">
      <w:pPr>
        <w:pStyle w:val="1"/>
        <w:jc w:val="both"/>
        <w:rPr>
          <w:sz w:val="20"/>
          <w:szCs w:val="20"/>
        </w:rPr>
      </w:pPr>
    </w:p>
    <w:p w:rsidR="008D3ED4" w:rsidRPr="005D6EBB" w:rsidRDefault="008D3ED4" w:rsidP="008D3ED4">
      <w:pPr>
        <w:pStyle w:val="1"/>
        <w:ind w:firstLine="708"/>
        <w:jc w:val="both"/>
        <w:rPr>
          <w:sz w:val="20"/>
          <w:szCs w:val="20"/>
        </w:rPr>
      </w:pPr>
      <w:r w:rsidRPr="005D6EBB">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sidRPr="005D6EBB">
        <w:rPr>
          <w:i/>
          <w:iCs/>
          <w:sz w:val="20"/>
          <w:szCs w:val="20"/>
        </w:rPr>
        <w:t xml:space="preserve">(Должность, </w:t>
      </w:r>
      <w:r>
        <w:rPr>
          <w:i/>
          <w:iCs/>
          <w:sz w:val="20"/>
          <w:szCs w:val="20"/>
        </w:rPr>
        <w:t>Ф.</w:t>
      </w:r>
      <w:r w:rsidRPr="005D6EBB">
        <w:rPr>
          <w:i/>
          <w:iCs/>
          <w:sz w:val="20"/>
          <w:szCs w:val="20"/>
        </w:rPr>
        <w:t>И.О.),</w:t>
      </w:r>
      <w:r w:rsidRPr="005D6EBB">
        <w:rPr>
          <w:sz w:val="20"/>
          <w:szCs w:val="20"/>
        </w:rPr>
        <w:t xml:space="preserve"> действующего на основании _________, с одной стороны и ____________________ </w:t>
      </w:r>
      <w:r w:rsidRPr="005D6EBB">
        <w:rPr>
          <w:i/>
          <w:iCs/>
          <w:sz w:val="20"/>
          <w:szCs w:val="20"/>
        </w:rPr>
        <w:t>(полное название юридического или физического лица),</w:t>
      </w:r>
      <w:r w:rsidRPr="005D6EBB">
        <w:rPr>
          <w:sz w:val="20"/>
          <w:szCs w:val="20"/>
        </w:rPr>
        <w:t xml:space="preserve"> именуемое в дальнейшем Поставщик, в лице ___________ </w:t>
      </w:r>
      <w:r w:rsidRPr="005D6EBB">
        <w:rPr>
          <w:i/>
          <w:iCs/>
          <w:sz w:val="20"/>
          <w:szCs w:val="20"/>
        </w:rPr>
        <w:t xml:space="preserve">(Должность, </w:t>
      </w:r>
      <w:r>
        <w:rPr>
          <w:i/>
          <w:iCs/>
          <w:sz w:val="20"/>
          <w:szCs w:val="20"/>
        </w:rPr>
        <w:t>Ф.И.О.</w:t>
      </w:r>
      <w:r w:rsidRPr="005D6EBB">
        <w:rPr>
          <w:i/>
          <w:iCs/>
          <w:sz w:val="20"/>
          <w:szCs w:val="20"/>
        </w:rPr>
        <w:t>),</w:t>
      </w:r>
      <w:r w:rsidRPr="005D6EBB">
        <w:rPr>
          <w:sz w:val="20"/>
          <w:szCs w:val="20"/>
        </w:rPr>
        <w:t xml:space="preserve"> действующего на основании __________ , с другой стороны, в дальнейшем совместно именуемые Стороны, заключили настоящий договор о нижеследующем:</w:t>
      </w:r>
    </w:p>
    <w:p w:rsidR="008D3ED4" w:rsidRPr="005D6EBB" w:rsidRDefault="008D3ED4" w:rsidP="008D3ED4">
      <w:pPr>
        <w:pStyle w:val="1"/>
        <w:jc w:val="both"/>
        <w:rPr>
          <w:sz w:val="20"/>
          <w:szCs w:val="20"/>
        </w:rPr>
      </w:pPr>
    </w:p>
    <w:p w:rsidR="008D3ED4" w:rsidRPr="005D6EBB" w:rsidRDefault="008D3ED4" w:rsidP="008D3ED4">
      <w:pPr>
        <w:pStyle w:val="1"/>
        <w:jc w:val="center"/>
        <w:rPr>
          <w:sz w:val="20"/>
          <w:szCs w:val="20"/>
        </w:rPr>
      </w:pPr>
      <w:r w:rsidRPr="005D6EBB">
        <w:rPr>
          <w:b/>
          <w:bCs/>
          <w:sz w:val="20"/>
          <w:szCs w:val="20"/>
        </w:rPr>
        <w:t>1. Предмет Договора</w:t>
      </w:r>
    </w:p>
    <w:p w:rsidR="008D3ED4" w:rsidRPr="005D6EBB" w:rsidRDefault="008D3ED4" w:rsidP="008D3ED4">
      <w:pPr>
        <w:pStyle w:val="1"/>
        <w:jc w:val="both"/>
        <w:rPr>
          <w:sz w:val="20"/>
          <w:szCs w:val="20"/>
        </w:rPr>
      </w:pPr>
      <w:r w:rsidRPr="005D6EBB">
        <w:rPr>
          <w:sz w:val="20"/>
          <w:szCs w:val="20"/>
        </w:rPr>
        <w:t xml:space="preserve">1.1. По настоящему Договору Поставщик обязуется </w:t>
      </w:r>
      <w:r>
        <w:rPr>
          <w:sz w:val="20"/>
          <w:szCs w:val="20"/>
        </w:rPr>
        <w:t xml:space="preserve">осуществить поставку </w:t>
      </w:r>
      <w:r w:rsidR="006E5B1A" w:rsidRPr="006E5B1A">
        <w:rPr>
          <w:sz w:val="20"/>
          <w:szCs w:val="20"/>
        </w:rPr>
        <w:t>персональных компьютеров и ноутбуков</w:t>
      </w:r>
      <w:r w:rsidRPr="005D6EBB">
        <w:rPr>
          <w:sz w:val="20"/>
          <w:szCs w:val="20"/>
        </w:rPr>
        <w:t xml:space="preserve"> (далее – товар), отвечающ</w:t>
      </w:r>
      <w:r w:rsidR="009A5EF4">
        <w:rPr>
          <w:sz w:val="20"/>
          <w:szCs w:val="20"/>
        </w:rPr>
        <w:t>их</w:t>
      </w:r>
      <w:r w:rsidRPr="005D6EBB">
        <w:rPr>
          <w:sz w:val="20"/>
          <w:szCs w:val="20"/>
        </w:rPr>
        <w:t xml:space="preserve">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8D3ED4" w:rsidRPr="005D6EBB" w:rsidRDefault="008D3ED4" w:rsidP="008D3ED4">
      <w:pPr>
        <w:pStyle w:val="1"/>
        <w:jc w:val="both"/>
        <w:rPr>
          <w:sz w:val="20"/>
          <w:szCs w:val="20"/>
        </w:rPr>
      </w:pPr>
      <w:r w:rsidRPr="005D6EBB">
        <w:rPr>
          <w:sz w:val="20"/>
          <w:szCs w:val="20"/>
        </w:rPr>
        <w:t xml:space="preserve"> 1.2. Количество и ассортимент Товара, а также иные необходимые сведения о товаре</w:t>
      </w:r>
      <w:r>
        <w:rPr>
          <w:sz w:val="20"/>
          <w:szCs w:val="20"/>
        </w:rPr>
        <w:t xml:space="preserve"> </w:t>
      </w:r>
      <w:r w:rsidRPr="005D6EBB">
        <w:rPr>
          <w:sz w:val="20"/>
          <w:szCs w:val="20"/>
        </w:rPr>
        <w:t xml:space="preserve">содержатся в Приложении №1 (Спецификация) к настоящему Договору. </w:t>
      </w:r>
    </w:p>
    <w:p w:rsidR="008D3ED4" w:rsidRPr="002A0150" w:rsidRDefault="008D3ED4" w:rsidP="008D3ED4">
      <w:pPr>
        <w:pStyle w:val="1"/>
        <w:jc w:val="both"/>
        <w:rPr>
          <w:sz w:val="20"/>
          <w:szCs w:val="20"/>
        </w:rPr>
      </w:pPr>
      <w:r w:rsidRPr="002A0150">
        <w:rPr>
          <w:sz w:val="20"/>
          <w:szCs w:val="20"/>
        </w:rPr>
        <w:t xml:space="preserve">1.3. Право собственности на </w:t>
      </w:r>
      <w:r>
        <w:rPr>
          <w:sz w:val="20"/>
          <w:szCs w:val="20"/>
        </w:rPr>
        <w:t xml:space="preserve">Товар </w:t>
      </w:r>
      <w:r w:rsidRPr="002A0150">
        <w:rPr>
          <w:sz w:val="20"/>
          <w:szCs w:val="20"/>
        </w:rPr>
        <w:t xml:space="preserve">переходит к Заказчику с момента передачи его </w:t>
      </w:r>
      <w:r>
        <w:rPr>
          <w:sz w:val="20"/>
          <w:szCs w:val="20"/>
        </w:rPr>
        <w:t>Поставщиком</w:t>
      </w:r>
      <w:r w:rsidRPr="002A0150">
        <w:rPr>
          <w:sz w:val="20"/>
          <w:szCs w:val="20"/>
        </w:rPr>
        <w:t xml:space="preserve"> Заказчику по товарной накладной. Риск случайной гибели или случайной порчи, утраты или повреждения </w:t>
      </w:r>
      <w:r>
        <w:rPr>
          <w:sz w:val="20"/>
          <w:szCs w:val="20"/>
        </w:rPr>
        <w:t>Товара</w:t>
      </w:r>
      <w:r w:rsidRPr="002A0150">
        <w:rPr>
          <w:sz w:val="20"/>
          <w:szCs w:val="20"/>
        </w:rPr>
        <w:t xml:space="preserve"> несет </w:t>
      </w:r>
      <w:r>
        <w:rPr>
          <w:sz w:val="20"/>
          <w:szCs w:val="20"/>
        </w:rPr>
        <w:t>Поставщик</w:t>
      </w:r>
      <w:r w:rsidRPr="002A0150">
        <w:rPr>
          <w:sz w:val="20"/>
          <w:szCs w:val="20"/>
        </w:rPr>
        <w:t xml:space="preserve"> или Заказчик в зависимости от того, кто из них обладал правом собственности на </w:t>
      </w:r>
      <w:r>
        <w:rPr>
          <w:sz w:val="20"/>
          <w:szCs w:val="20"/>
        </w:rPr>
        <w:t xml:space="preserve">Товар </w:t>
      </w:r>
      <w:r w:rsidRPr="002A0150">
        <w:rPr>
          <w:sz w:val="20"/>
          <w:szCs w:val="20"/>
        </w:rPr>
        <w:t>в момент случайной гибели или случайного повреждения его.</w:t>
      </w:r>
    </w:p>
    <w:p w:rsidR="008D3ED4" w:rsidRPr="002A0150" w:rsidRDefault="008D3ED4" w:rsidP="008D3ED4">
      <w:pPr>
        <w:pStyle w:val="1"/>
        <w:jc w:val="both"/>
        <w:rPr>
          <w:sz w:val="20"/>
          <w:szCs w:val="20"/>
        </w:rPr>
      </w:pPr>
      <w:r w:rsidRPr="008F102A">
        <w:rPr>
          <w:sz w:val="20"/>
          <w:szCs w:val="20"/>
        </w:rPr>
        <w:t>1.4. Сторонами особо оговорено, что Товар по настоящему договору поставляется с предустановленным на нём программным обеспечением.</w:t>
      </w:r>
      <w:r w:rsidRPr="002A0150">
        <w:rPr>
          <w:sz w:val="20"/>
          <w:szCs w:val="20"/>
        </w:rPr>
        <w:t xml:space="preserve"> </w:t>
      </w:r>
    </w:p>
    <w:p w:rsidR="008D3ED4" w:rsidRPr="002A0150" w:rsidRDefault="008D3ED4" w:rsidP="008D3ED4">
      <w:pPr>
        <w:pStyle w:val="1"/>
        <w:jc w:val="both"/>
        <w:rPr>
          <w:i/>
          <w:sz w:val="20"/>
          <w:szCs w:val="20"/>
        </w:rPr>
      </w:pPr>
      <w:r w:rsidRPr="002A0150">
        <w:rPr>
          <w:sz w:val="20"/>
          <w:szCs w:val="20"/>
        </w:rPr>
        <w:t xml:space="preserve">1.5. При исполнении договора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r w:rsidRPr="002A0150">
        <w:rPr>
          <w:i/>
          <w:sz w:val="20"/>
          <w:szCs w:val="20"/>
        </w:rPr>
        <w:t>(пункт включается в договор в случае, если победителю предоставлен приоритет в соответствии с Постановлением Правительства Российской Федерации от 16.09.2016 № 925).</w:t>
      </w:r>
    </w:p>
    <w:p w:rsidR="008D3ED4" w:rsidRPr="005D6EBB" w:rsidRDefault="008D3ED4" w:rsidP="008D3ED4">
      <w:pPr>
        <w:pStyle w:val="1"/>
        <w:jc w:val="both"/>
        <w:rPr>
          <w:b/>
          <w:bCs/>
          <w:sz w:val="20"/>
          <w:szCs w:val="20"/>
        </w:rPr>
      </w:pPr>
    </w:p>
    <w:p w:rsidR="008D3ED4" w:rsidRPr="005D6EBB" w:rsidRDefault="008D3ED4" w:rsidP="008D3ED4">
      <w:pPr>
        <w:pStyle w:val="1"/>
        <w:jc w:val="center"/>
        <w:rPr>
          <w:sz w:val="20"/>
          <w:szCs w:val="20"/>
        </w:rPr>
      </w:pPr>
      <w:r w:rsidRPr="005D6EBB">
        <w:rPr>
          <w:b/>
          <w:bCs/>
          <w:sz w:val="20"/>
          <w:szCs w:val="20"/>
        </w:rPr>
        <w:t>2. Срок поставки Товара</w:t>
      </w:r>
      <w:r>
        <w:rPr>
          <w:b/>
          <w:bCs/>
          <w:sz w:val="20"/>
          <w:szCs w:val="20"/>
        </w:rPr>
        <w:t>, выполнения работ</w:t>
      </w:r>
    </w:p>
    <w:p w:rsidR="008D3ED4" w:rsidRPr="005D6EBB" w:rsidRDefault="008D3ED4" w:rsidP="008D3ED4">
      <w:pPr>
        <w:pStyle w:val="1"/>
        <w:jc w:val="both"/>
        <w:rPr>
          <w:color w:val="000000"/>
          <w:sz w:val="20"/>
          <w:szCs w:val="20"/>
        </w:rPr>
      </w:pPr>
      <w:r w:rsidRPr="005D6EBB">
        <w:rPr>
          <w:sz w:val="20"/>
          <w:szCs w:val="20"/>
        </w:rPr>
        <w:t>2.</w:t>
      </w:r>
      <w:r w:rsidRPr="005D6EBB">
        <w:rPr>
          <w:color w:val="000000"/>
          <w:sz w:val="20"/>
          <w:szCs w:val="20"/>
        </w:rPr>
        <w:t>1. Поставщик осуществляет поставку Товара</w:t>
      </w:r>
      <w:r>
        <w:rPr>
          <w:color w:val="000000"/>
          <w:sz w:val="20"/>
          <w:szCs w:val="20"/>
        </w:rPr>
        <w:t xml:space="preserve"> </w:t>
      </w:r>
      <w:r>
        <w:rPr>
          <w:sz w:val="20"/>
          <w:szCs w:val="20"/>
        </w:rPr>
        <w:t xml:space="preserve">в </w:t>
      </w:r>
      <w:r w:rsidRPr="003A29AE">
        <w:rPr>
          <w:color w:val="000000"/>
          <w:sz w:val="20"/>
          <w:szCs w:val="20"/>
        </w:rPr>
        <w:t xml:space="preserve">течение </w:t>
      </w:r>
      <w:r w:rsidR="008A23E0" w:rsidRPr="008A23E0">
        <w:rPr>
          <w:color w:val="000000"/>
          <w:sz w:val="20"/>
          <w:szCs w:val="20"/>
        </w:rPr>
        <w:t>21</w:t>
      </w:r>
      <w:r w:rsidRPr="008A23E0">
        <w:rPr>
          <w:color w:val="000000"/>
          <w:sz w:val="20"/>
          <w:szCs w:val="20"/>
        </w:rPr>
        <w:t xml:space="preserve"> (</w:t>
      </w:r>
      <w:r w:rsidR="008A23E0" w:rsidRPr="008A23E0">
        <w:rPr>
          <w:color w:val="000000"/>
          <w:sz w:val="20"/>
          <w:szCs w:val="20"/>
        </w:rPr>
        <w:t>двадцат</w:t>
      </w:r>
      <w:r w:rsidR="002702E1">
        <w:rPr>
          <w:color w:val="000000"/>
          <w:sz w:val="20"/>
          <w:szCs w:val="20"/>
        </w:rPr>
        <w:t>и</w:t>
      </w:r>
      <w:r w:rsidR="008A23E0" w:rsidRPr="008A23E0">
        <w:rPr>
          <w:color w:val="000000"/>
          <w:sz w:val="20"/>
          <w:szCs w:val="20"/>
        </w:rPr>
        <w:t xml:space="preserve"> од</w:t>
      </w:r>
      <w:r w:rsidR="002702E1">
        <w:rPr>
          <w:color w:val="000000"/>
          <w:sz w:val="20"/>
          <w:szCs w:val="20"/>
        </w:rPr>
        <w:t>но</w:t>
      </w:r>
      <w:r w:rsidR="009A5EF4">
        <w:rPr>
          <w:color w:val="000000"/>
          <w:sz w:val="20"/>
          <w:szCs w:val="20"/>
        </w:rPr>
        <w:t>го</w:t>
      </w:r>
      <w:r w:rsidRPr="008A23E0">
        <w:rPr>
          <w:color w:val="000000"/>
          <w:sz w:val="20"/>
          <w:szCs w:val="20"/>
        </w:rPr>
        <w:t>) календарн</w:t>
      </w:r>
      <w:r w:rsidR="002702E1">
        <w:rPr>
          <w:color w:val="000000"/>
          <w:sz w:val="20"/>
          <w:szCs w:val="20"/>
        </w:rPr>
        <w:t>ого</w:t>
      </w:r>
      <w:r w:rsidRPr="008A23E0">
        <w:rPr>
          <w:color w:val="000000"/>
          <w:sz w:val="20"/>
          <w:szCs w:val="20"/>
        </w:rPr>
        <w:t xml:space="preserve"> д</w:t>
      </w:r>
      <w:r w:rsidR="002702E1">
        <w:rPr>
          <w:color w:val="000000"/>
          <w:sz w:val="20"/>
          <w:szCs w:val="20"/>
        </w:rPr>
        <w:t>ня</w:t>
      </w:r>
      <w:r w:rsidRPr="008A23E0">
        <w:rPr>
          <w:color w:val="000000"/>
          <w:sz w:val="20"/>
          <w:szCs w:val="20"/>
        </w:rPr>
        <w:t xml:space="preserve"> с даты подписания договора</w:t>
      </w:r>
      <w:r w:rsidRPr="005D6EBB">
        <w:rPr>
          <w:color w:val="000000"/>
          <w:sz w:val="20"/>
          <w:szCs w:val="20"/>
        </w:rPr>
        <w:t>.</w:t>
      </w:r>
    </w:p>
    <w:p w:rsidR="008D3ED4" w:rsidRPr="005D6EBB" w:rsidRDefault="008D3ED4" w:rsidP="008D3ED4">
      <w:pPr>
        <w:pStyle w:val="1"/>
        <w:jc w:val="both"/>
        <w:rPr>
          <w:color w:val="000000"/>
          <w:sz w:val="20"/>
          <w:szCs w:val="20"/>
        </w:rPr>
      </w:pPr>
      <w:r w:rsidRPr="005D6EBB">
        <w:rPr>
          <w:color w:val="000000"/>
          <w:sz w:val="20"/>
          <w:szCs w:val="20"/>
        </w:rPr>
        <w:t xml:space="preserve">2.2. Место поставки Товара: г. Ярославль, ул. </w:t>
      </w:r>
      <w:r w:rsidR="004C5C4F">
        <w:rPr>
          <w:color w:val="000000"/>
          <w:sz w:val="20"/>
          <w:szCs w:val="20"/>
        </w:rPr>
        <w:t>Максимова, д. 17/27</w:t>
      </w:r>
      <w:r w:rsidRPr="005D6EBB">
        <w:rPr>
          <w:color w:val="000000"/>
          <w:sz w:val="20"/>
          <w:szCs w:val="20"/>
        </w:rPr>
        <w:t>.</w:t>
      </w:r>
    </w:p>
    <w:p w:rsidR="008D3ED4" w:rsidRPr="005D6EBB" w:rsidRDefault="008D3ED4" w:rsidP="008D3ED4">
      <w:pPr>
        <w:pStyle w:val="1"/>
        <w:jc w:val="both"/>
        <w:rPr>
          <w:color w:val="000000"/>
          <w:sz w:val="20"/>
          <w:szCs w:val="20"/>
        </w:rPr>
      </w:pPr>
      <w:r w:rsidRPr="005D6EBB">
        <w:rPr>
          <w:color w:val="000000"/>
          <w:sz w:val="20"/>
          <w:szCs w:val="20"/>
        </w:rPr>
        <w:t>2.3. Поставка и отгрузка Товара по настоящему Договору осуществляется силами и за счет средств Поставщика.</w:t>
      </w:r>
    </w:p>
    <w:p w:rsidR="008D3ED4" w:rsidRPr="005D6EBB" w:rsidRDefault="008D3ED4" w:rsidP="008D3ED4">
      <w:pPr>
        <w:pStyle w:val="1"/>
        <w:jc w:val="both"/>
        <w:rPr>
          <w:sz w:val="20"/>
          <w:szCs w:val="20"/>
        </w:rPr>
      </w:pPr>
      <w:r w:rsidRPr="005D6EBB">
        <w:rPr>
          <w:color w:val="000000"/>
          <w:sz w:val="20"/>
          <w:szCs w:val="20"/>
        </w:rPr>
        <w:t xml:space="preserve">2.4. Поставщик обязан уведомить Заказчика о своей готовности поставить Товар за </w:t>
      </w:r>
      <w:r>
        <w:rPr>
          <w:color w:val="000000"/>
          <w:sz w:val="20"/>
          <w:szCs w:val="20"/>
        </w:rPr>
        <w:t>2</w:t>
      </w:r>
      <w:r w:rsidRPr="005D6EBB">
        <w:rPr>
          <w:color w:val="000000"/>
          <w:sz w:val="20"/>
          <w:szCs w:val="20"/>
        </w:rPr>
        <w:t xml:space="preserve"> (</w:t>
      </w:r>
      <w:r>
        <w:rPr>
          <w:color w:val="000000"/>
          <w:sz w:val="20"/>
          <w:szCs w:val="20"/>
        </w:rPr>
        <w:t>два</w:t>
      </w:r>
      <w:r w:rsidRPr="005D6EBB">
        <w:rPr>
          <w:color w:val="000000"/>
          <w:sz w:val="20"/>
          <w:szCs w:val="20"/>
        </w:rPr>
        <w:t xml:space="preserve">) </w:t>
      </w:r>
      <w:r>
        <w:rPr>
          <w:color w:val="000000"/>
          <w:sz w:val="20"/>
          <w:szCs w:val="20"/>
        </w:rPr>
        <w:t>рабочих дня</w:t>
      </w:r>
      <w:r w:rsidRPr="005D6EBB">
        <w:rPr>
          <w:color w:val="000000"/>
          <w:sz w:val="20"/>
          <w:szCs w:val="20"/>
        </w:rPr>
        <w:t xml:space="preserve"> до дня поставки.</w:t>
      </w:r>
    </w:p>
    <w:p w:rsidR="008D3ED4" w:rsidRPr="005D6EBB" w:rsidRDefault="008D3ED4" w:rsidP="008D3ED4">
      <w:pPr>
        <w:pStyle w:val="1"/>
        <w:jc w:val="both"/>
        <w:rPr>
          <w:color w:val="000000"/>
          <w:sz w:val="20"/>
          <w:szCs w:val="20"/>
        </w:rPr>
      </w:pPr>
      <w:r w:rsidRPr="005D6EBB">
        <w:rPr>
          <w:color w:val="000000"/>
          <w:sz w:val="20"/>
          <w:szCs w:val="20"/>
        </w:rPr>
        <w:t>2.5. По прибытию Товара Заказчик должен принять его в соответствии со Спецификацией (Приложение №1) и товарными накладными.</w:t>
      </w:r>
    </w:p>
    <w:p w:rsidR="008D3ED4" w:rsidRDefault="008D3ED4" w:rsidP="008D3ED4">
      <w:pPr>
        <w:pStyle w:val="1"/>
        <w:jc w:val="both"/>
        <w:rPr>
          <w:color w:val="000000"/>
          <w:sz w:val="20"/>
          <w:szCs w:val="20"/>
        </w:rPr>
      </w:pPr>
      <w:r w:rsidRPr="005D6EBB">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8D3ED4" w:rsidRDefault="008D3ED4" w:rsidP="008D3ED4">
      <w:pPr>
        <w:pStyle w:val="1"/>
        <w:jc w:val="both"/>
        <w:rPr>
          <w:color w:val="000000"/>
          <w:sz w:val="20"/>
          <w:szCs w:val="20"/>
        </w:rPr>
      </w:pPr>
      <w:r>
        <w:rPr>
          <w:color w:val="000000"/>
          <w:sz w:val="20"/>
          <w:szCs w:val="20"/>
        </w:rPr>
        <w:t xml:space="preserve">2.7. </w:t>
      </w:r>
      <w:r w:rsidRPr="001F70DF">
        <w:rPr>
          <w:color w:val="000000"/>
          <w:sz w:val="20"/>
          <w:szCs w:val="20"/>
        </w:rPr>
        <w:t xml:space="preserve">Поставка и приемка должна осуществляться в рабочее время </w:t>
      </w:r>
      <w:r>
        <w:rPr>
          <w:color w:val="000000"/>
          <w:sz w:val="20"/>
          <w:szCs w:val="20"/>
        </w:rPr>
        <w:t>Заказчика  с 9-00 до 1</w:t>
      </w:r>
      <w:r w:rsidR="004C5C4F">
        <w:rPr>
          <w:color w:val="000000"/>
          <w:sz w:val="20"/>
          <w:szCs w:val="20"/>
        </w:rPr>
        <w:t>7</w:t>
      </w:r>
      <w:r>
        <w:rPr>
          <w:color w:val="000000"/>
          <w:sz w:val="20"/>
          <w:szCs w:val="20"/>
        </w:rPr>
        <w:t>-00</w:t>
      </w:r>
      <w:r w:rsidRPr="001F70DF">
        <w:rPr>
          <w:color w:val="000000"/>
          <w:sz w:val="20"/>
          <w:szCs w:val="20"/>
        </w:rPr>
        <w:t>, с понедельника по пятницу</w:t>
      </w:r>
      <w:r>
        <w:rPr>
          <w:color w:val="000000"/>
          <w:sz w:val="20"/>
          <w:szCs w:val="20"/>
        </w:rPr>
        <w:t xml:space="preserve"> (за исключением праздничных выходных дней).</w:t>
      </w:r>
    </w:p>
    <w:p w:rsidR="008D3ED4" w:rsidRPr="001F70DF" w:rsidRDefault="008D3ED4" w:rsidP="008D3ED4">
      <w:pPr>
        <w:pStyle w:val="1"/>
        <w:jc w:val="both"/>
        <w:rPr>
          <w:color w:val="000000"/>
          <w:sz w:val="20"/>
          <w:szCs w:val="20"/>
        </w:rPr>
      </w:pPr>
    </w:p>
    <w:p w:rsidR="008D3ED4" w:rsidRPr="00C73D80" w:rsidRDefault="008D3ED4" w:rsidP="008D3ED4">
      <w:pPr>
        <w:pStyle w:val="1"/>
        <w:jc w:val="center"/>
        <w:rPr>
          <w:b/>
          <w:bCs/>
          <w:sz w:val="20"/>
          <w:szCs w:val="20"/>
        </w:rPr>
      </w:pPr>
      <w:r w:rsidRPr="005D6EBB">
        <w:rPr>
          <w:b/>
          <w:bCs/>
          <w:sz w:val="20"/>
          <w:szCs w:val="20"/>
        </w:rPr>
        <w:t xml:space="preserve">3. </w:t>
      </w:r>
      <w:r w:rsidRPr="00C73D80">
        <w:rPr>
          <w:b/>
          <w:bCs/>
          <w:sz w:val="20"/>
          <w:szCs w:val="20"/>
        </w:rPr>
        <w:t>Порядок поставки и приёмки Товара</w:t>
      </w:r>
    </w:p>
    <w:p w:rsidR="008D3ED4" w:rsidRPr="005D6EBB" w:rsidRDefault="008D3ED4" w:rsidP="008D3ED4">
      <w:pPr>
        <w:pStyle w:val="1"/>
        <w:jc w:val="both"/>
        <w:rPr>
          <w:color w:val="000000"/>
          <w:sz w:val="20"/>
          <w:szCs w:val="20"/>
        </w:rPr>
      </w:pPr>
      <w:r w:rsidRPr="005D6EBB">
        <w:rPr>
          <w:color w:val="000000"/>
          <w:sz w:val="20"/>
          <w:szCs w:val="20"/>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 и в соответствии с Актами приема-передачи товара.</w:t>
      </w:r>
    </w:p>
    <w:p w:rsidR="008D3ED4" w:rsidRPr="00C73D80" w:rsidRDefault="008D3ED4" w:rsidP="008D3ED4">
      <w:pPr>
        <w:pStyle w:val="1"/>
        <w:jc w:val="both"/>
        <w:rPr>
          <w:color w:val="000000"/>
          <w:sz w:val="20"/>
          <w:szCs w:val="20"/>
        </w:rPr>
      </w:pPr>
      <w:r w:rsidRPr="005D6EBB">
        <w:rPr>
          <w:color w:val="000000"/>
          <w:sz w:val="20"/>
          <w:szCs w:val="20"/>
        </w:rPr>
        <w:t>3.2. При приемке Заказчик проверяет</w:t>
      </w:r>
      <w:r>
        <w:rPr>
          <w:color w:val="000000"/>
          <w:sz w:val="20"/>
          <w:szCs w:val="20"/>
        </w:rPr>
        <w:t xml:space="preserve"> комплектность и качество поставляемого Товара на соответствие С</w:t>
      </w:r>
      <w:r w:rsidRPr="005D6EBB">
        <w:rPr>
          <w:color w:val="000000"/>
          <w:sz w:val="20"/>
          <w:szCs w:val="20"/>
        </w:rPr>
        <w:t>пецификации.</w:t>
      </w:r>
    </w:p>
    <w:p w:rsidR="008D3ED4" w:rsidRPr="00C73D80" w:rsidRDefault="008D3ED4" w:rsidP="008D3ED4">
      <w:pPr>
        <w:pStyle w:val="1"/>
        <w:jc w:val="both"/>
        <w:rPr>
          <w:color w:val="000000"/>
          <w:sz w:val="20"/>
          <w:szCs w:val="20"/>
        </w:rPr>
      </w:pPr>
      <w:r w:rsidRPr="00C73D80">
        <w:rPr>
          <w:color w:val="000000"/>
          <w:sz w:val="20"/>
          <w:szCs w:val="20"/>
        </w:rPr>
        <w:t>3.</w:t>
      </w:r>
      <w:r>
        <w:rPr>
          <w:color w:val="000000"/>
          <w:sz w:val="20"/>
          <w:szCs w:val="20"/>
        </w:rPr>
        <w:t>3</w:t>
      </w:r>
      <w:r w:rsidRPr="00C73D80">
        <w:rPr>
          <w:color w:val="000000"/>
          <w:sz w:val="20"/>
          <w:szCs w:val="20"/>
        </w:rPr>
        <w:t xml:space="preserve">. </w:t>
      </w:r>
      <w:r>
        <w:rPr>
          <w:color w:val="000000"/>
          <w:sz w:val="20"/>
          <w:szCs w:val="20"/>
        </w:rPr>
        <w:t>Товар</w:t>
      </w:r>
      <w:r w:rsidRPr="00C73D80">
        <w:rPr>
          <w:color w:val="000000"/>
          <w:sz w:val="20"/>
          <w:szCs w:val="20"/>
        </w:rPr>
        <w:t xml:space="preserve"> поставляется Поставщик</w:t>
      </w:r>
      <w:r>
        <w:rPr>
          <w:color w:val="000000"/>
          <w:sz w:val="20"/>
          <w:szCs w:val="20"/>
        </w:rPr>
        <w:t>ом</w:t>
      </w:r>
      <w:r w:rsidRPr="00C73D80">
        <w:rPr>
          <w:color w:val="000000"/>
          <w:sz w:val="20"/>
          <w:szCs w:val="20"/>
        </w:rPr>
        <w:t xml:space="preserve"> в таре и упаковке, пригодной для данного </w:t>
      </w:r>
      <w:r>
        <w:rPr>
          <w:color w:val="000000"/>
          <w:sz w:val="20"/>
          <w:szCs w:val="20"/>
        </w:rPr>
        <w:t>Товара</w:t>
      </w:r>
      <w:r w:rsidRPr="00C73D80">
        <w:rPr>
          <w:color w:val="000000"/>
          <w:sz w:val="20"/>
          <w:szCs w:val="20"/>
        </w:rPr>
        <w:t>, с целью обеспечить его  сохранность при транспортировке и хранении.</w:t>
      </w:r>
    </w:p>
    <w:p w:rsidR="008D3ED4" w:rsidRPr="00C73D80" w:rsidRDefault="008D3ED4" w:rsidP="008D3ED4">
      <w:pPr>
        <w:pStyle w:val="1"/>
        <w:jc w:val="both"/>
        <w:rPr>
          <w:color w:val="000000"/>
          <w:sz w:val="20"/>
          <w:szCs w:val="20"/>
        </w:rPr>
      </w:pPr>
      <w:r w:rsidRPr="00C73D80">
        <w:rPr>
          <w:color w:val="000000"/>
          <w:sz w:val="20"/>
          <w:szCs w:val="20"/>
        </w:rPr>
        <w:t>3.</w:t>
      </w:r>
      <w:r>
        <w:rPr>
          <w:color w:val="000000"/>
          <w:sz w:val="20"/>
          <w:szCs w:val="20"/>
        </w:rPr>
        <w:t>4</w:t>
      </w:r>
      <w:r w:rsidRPr="00C73D80">
        <w:rPr>
          <w:color w:val="000000"/>
          <w:sz w:val="20"/>
          <w:szCs w:val="20"/>
        </w:rPr>
        <w:t xml:space="preserve">. Заказчик обязуется предпринять все надлежащие меры, обеспечивающие принятие </w:t>
      </w:r>
      <w:r>
        <w:rPr>
          <w:color w:val="000000"/>
          <w:sz w:val="20"/>
          <w:szCs w:val="20"/>
        </w:rPr>
        <w:t>Товара</w:t>
      </w:r>
      <w:r w:rsidRPr="00C73D80">
        <w:rPr>
          <w:color w:val="000000"/>
          <w:sz w:val="20"/>
          <w:szCs w:val="20"/>
        </w:rPr>
        <w:t xml:space="preserve">, поставленного Поставщика в соответствии с условиями настоящего Договора в адрес Заказчика. </w:t>
      </w:r>
    </w:p>
    <w:p w:rsidR="008D3ED4" w:rsidRPr="00C73D80" w:rsidRDefault="008D3ED4" w:rsidP="008D3ED4">
      <w:pPr>
        <w:pStyle w:val="1"/>
        <w:jc w:val="both"/>
        <w:rPr>
          <w:color w:val="000000"/>
          <w:sz w:val="20"/>
          <w:szCs w:val="20"/>
        </w:rPr>
      </w:pPr>
      <w:r w:rsidRPr="00C73D80">
        <w:rPr>
          <w:color w:val="000000"/>
          <w:sz w:val="20"/>
          <w:szCs w:val="20"/>
        </w:rPr>
        <w:lastRenderedPageBreak/>
        <w:t>3.</w:t>
      </w:r>
      <w:r>
        <w:rPr>
          <w:color w:val="000000"/>
          <w:sz w:val="20"/>
          <w:szCs w:val="20"/>
        </w:rPr>
        <w:t>5</w:t>
      </w:r>
      <w:r w:rsidRPr="00C73D80">
        <w:rPr>
          <w:color w:val="000000"/>
          <w:sz w:val="20"/>
          <w:szCs w:val="20"/>
        </w:rPr>
        <w:t xml:space="preserve">. </w:t>
      </w:r>
      <w:r>
        <w:rPr>
          <w:color w:val="000000"/>
          <w:sz w:val="20"/>
          <w:szCs w:val="20"/>
        </w:rPr>
        <w:t xml:space="preserve">Товар </w:t>
      </w:r>
      <w:r w:rsidRPr="00C73D80">
        <w:rPr>
          <w:color w:val="000000"/>
          <w:sz w:val="20"/>
          <w:szCs w:val="20"/>
        </w:rPr>
        <w:t>долж</w:t>
      </w:r>
      <w:r>
        <w:rPr>
          <w:color w:val="000000"/>
          <w:sz w:val="20"/>
          <w:szCs w:val="20"/>
        </w:rPr>
        <w:t>ен</w:t>
      </w:r>
      <w:r w:rsidRPr="00C73D80">
        <w:rPr>
          <w:color w:val="000000"/>
          <w:sz w:val="20"/>
          <w:szCs w:val="20"/>
        </w:rPr>
        <w:t xml:space="preserve"> по качеству и комплектации (комплектности) соответствовать действующим нормативно-техническим документам и государственным стандартам. </w:t>
      </w:r>
    </w:p>
    <w:p w:rsidR="008D3ED4" w:rsidRPr="00C73D80" w:rsidRDefault="008D3ED4" w:rsidP="008D3ED4">
      <w:pPr>
        <w:pStyle w:val="1"/>
        <w:jc w:val="both"/>
        <w:rPr>
          <w:color w:val="000000"/>
          <w:sz w:val="20"/>
          <w:szCs w:val="20"/>
        </w:rPr>
      </w:pPr>
      <w:r w:rsidRPr="00C73D80">
        <w:rPr>
          <w:color w:val="000000"/>
          <w:sz w:val="20"/>
          <w:szCs w:val="20"/>
        </w:rPr>
        <w:t>3.</w:t>
      </w:r>
      <w:r>
        <w:rPr>
          <w:color w:val="000000"/>
          <w:sz w:val="20"/>
          <w:szCs w:val="20"/>
        </w:rPr>
        <w:t>6</w:t>
      </w:r>
      <w:r w:rsidRPr="00C73D80">
        <w:rPr>
          <w:color w:val="000000"/>
          <w:sz w:val="20"/>
          <w:szCs w:val="20"/>
        </w:rPr>
        <w:t xml:space="preserve">. </w:t>
      </w:r>
      <w:r>
        <w:rPr>
          <w:color w:val="000000"/>
          <w:sz w:val="20"/>
          <w:szCs w:val="20"/>
        </w:rPr>
        <w:t>Товар</w:t>
      </w:r>
      <w:r w:rsidRPr="00C73D80">
        <w:rPr>
          <w:color w:val="000000"/>
          <w:sz w:val="20"/>
          <w:szCs w:val="20"/>
        </w:rPr>
        <w:t xml:space="preserve"> подлежит маркировке в соответствии с требованиями стандартов, технических условий</w:t>
      </w:r>
      <w:r>
        <w:rPr>
          <w:color w:val="000000"/>
          <w:sz w:val="20"/>
          <w:szCs w:val="20"/>
        </w:rPr>
        <w:t>, а также должно быть упаковано</w:t>
      </w:r>
      <w:r w:rsidRPr="00C73D80">
        <w:rPr>
          <w:color w:val="000000"/>
          <w:sz w:val="20"/>
          <w:szCs w:val="20"/>
        </w:rPr>
        <w:t xml:space="preserve"> в соответствии с теми же требованиями. При дополнительном согласовании Сторон, Поставщика может быть осуществлена дополнительная упаковка </w:t>
      </w:r>
      <w:r>
        <w:rPr>
          <w:color w:val="000000"/>
          <w:sz w:val="20"/>
          <w:szCs w:val="20"/>
        </w:rPr>
        <w:t>Товара</w:t>
      </w:r>
      <w:r w:rsidRPr="00C73D80">
        <w:rPr>
          <w:color w:val="000000"/>
          <w:sz w:val="20"/>
          <w:szCs w:val="20"/>
        </w:rPr>
        <w:t xml:space="preserve"> для транспортировки. </w:t>
      </w:r>
    </w:p>
    <w:p w:rsidR="008D3ED4" w:rsidRPr="00C73D80" w:rsidRDefault="008D3ED4" w:rsidP="008D3ED4">
      <w:pPr>
        <w:pStyle w:val="1"/>
        <w:jc w:val="both"/>
        <w:rPr>
          <w:color w:val="000000"/>
          <w:sz w:val="20"/>
          <w:szCs w:val="20"/>
        </w:rPr>
      </w:pPr>
      <w:r w:rsidRPr="00C73D80">
        <w:rPr>
          <w:color w:val="000000"/>
          <w:sz w:val="20"/>
          <w:szCs w:val="20"/>
        </w:rPr>
        <w:t>3.</w:t>
      </w:r>
      <w:r>
        <w:rPr>
          <w:color w:val="000000"/>
          <w:sz w:val="20"/>
          <w:szCs w:val="20"/>
        </w:rPr>
        <w:t>7</w:t>
      </w:r>
      <w:r w:rsidRPr="00C73D80">
        <w:rPr>
          <w:color w:val="000000"/>
          <w:sz w:val="20"/>
          <w:szCs w:val="20"/>
        </w:rPr>
        <w:t xml:space="preserve">. При получении поставленного </w:t>
      </w:r>
      <w:r>
        <w:rPr>
          <w:color w:val="000000"/>
          <w:sz w:val="20"/>
          <w:szCs w:val="20"/>
        </w:rPr>
        <w:t>Товара</w:t>
      </w:r>
      <w:r w:rsidRPr="00C73D80">
        <w:rPr>
          <w:color w:val="000000"/>
          <w:sz w:val="20"/>
          <w:szCs w:val="20"/>
        </w:rPr>
        <w:t xml:space="preserve"> от Поставщика Заказчик обязуется проверить соответствие </w:t>
      </w:r>
      <w:r>
        <w:rPr>
          <w:color w:val="000000"/>
          <w:sz w:val="20"/>
          <w:szCs w:val="20"/>
        </w:rPr>
        <w:t>Товара</w:t>
      </w:r>
      <w:r w:rsidRPr="00C73D80">
        <w:rPr>
          <w:color w:val="000000"/>
          <w:sz w:val="20"/>
          <w:szCs w:val="20"/>
        </w:rPr>
        <w:t xml:space="preserve"> сведениям, указанным в т.ч. в товаросопроводительных документах, товарный вид поставленного </w:t>
      </w:r>
      <w:r>
        <w:rPr>
          <w:color w:val="000000"/>
          <w:sz w:val="20"/>
          <w:szCs w:val="20"/>
        </w:rPr>
        <w:t>Товара</w:t>
      </w:r>
      <w:r w:rsidRPr="00C73D80">
        <w:rPr>
          <w:color w:val="000000"/>
          <w:sz w:val="20"/>
          <w:szCs w:val="20"/>
        </w:rPr>
        <w:t xml:space="preserve">, целостность коллективной и индивидуальной упаковки. </w:t>
      </w:r>
    </w:p>
    <w:p w:rsidR="008D3ED4" w:rsidRPr="00C73D80" w:rsidRDefault="008D3ED4" w:rsidP="008D3ED4">
      <w:pPr>
        <w:pStyle w:val="1"/>
        <w:jc w:val="both"/>
        <w:rPr>
          <w:color w:val="000000"/>
          <w:sz w:val="20"/>
          <w:szCs w:val="20"/>
        </w:rPr>
      </w:pPr>
      <w:r w:rsidRPr="00C73D80">
        <w:rPr>
          <w:color w:val="000000"/>
          <w:sz w:val="20"/>
          <w:szCs w:val="20"/>
        </w:rPr>
        <w:t>3.</w:t>
      </w:r>
      <w:r>
        <w:rPr>
          <w:color w:val="000000"/>
          <w:sz w:val="20"/>
          <w:szCs w:val="20"/>
        </w:rPr>
        <w:t>8</w:t>
      </w:r>
      <w:r w:rsidRPr="00C73D80">
        <w:rPr>
          <w:color w:val="000000"/>
          <w:sz w:val="20"/>
          <w:szCs w:val="20"/>
        </w:rPr>
        <w:t xml:space="preserve">. В случае обнаружения недостачи или бракованного </w:t>
      </w:r>
      <w:r>
        <w:rPr>
          <w:color w:val="000000"/>
          <w:sz w:val="20"/>
          <w:szCs w:val="20"/>
        </w:rPr>
        <w:t>Товара</w:t>
      </w:r>
      <w:r w:rsidRPr="00C73D80">
        <w:rPr>
          <w:color w:val="000000"/>
          <w:sz w:val="20"/>
          <w:szCs w:val="20"/>
        </w:rPr>
        <w:t xml:space="preserve">, </w:t>
      </w:r>
      <w:r>
        <w:rPr>
          <w:color w:val="000000"/>
          <w:sz w:val="20"/>
          <w:szCs w:val="20"/>
        </w:rPr>
        <w:t>Товара</w:t>
      </w:r>
      <w:r w:rsidRPr="00C73D80">
        <w:rPr>
          <w:color w:val="000000"/>
          <w:sz w:val="20"/>
          <w:szCs w:val="20"/>
        </w:rPr>
        <w:t xml:space="preserve"> с поврежденной индивидуальной упаковкой (порезы, разрывы, замятия, намокание упаковки), а также с наличием внешних дефектов, которые обнаружены при приемке, Заказчик направляет Поставщику соответствующее уведомление.</w:t>
      </w:r>
    </w:p>
    <w:p w:rsidR="008D3ED4" w:rsidRPr="00C73D80" w:rsidRDefault="008D3ED4" w:rsidP="008D3ED4">
      <w:pPr>
        <w:pStyle w:val="1"/>
        <w:jc w:val="both"/>
        <w:rPr>
          <w:color w:val="000000"/>
          <w:sz w:val="20"/>
          <w:szCs w:val="20"/>
        </w:rPr>
      </w:pPr>
      <w:r w:rsidRPr="00C73D80">
        <w:rPr>
          <w:color w:val="000000"/>
          <w:sz w:val="20"/>
          <w:szCs w:val="20"/>
        </w:rPr>
        <w:t>3.</w:t>
      </w:r>
      <w:r>
        <w:rPr>
          <w:color w:val="000000"/>
          <w:sz w:val="20"/>
          <w:szCs w:val="20"/>
        </w:rPr>
        <w:t>9</w:t>
      </w:r>
      <w:r w:rsidRPr="00C73D80">
        <w:rPr>
          <w:color w:val="000000"/>
          <w:sz w:val="20"/>
          <w:szCs w:val="20"/>
        </w:rPr>
        <w:t xml:space="preserve">. В случае допущения Поставщиком недопоставки </w:t>
      </w:r>
      <w:r>
        <w:rPr>
          <w:color w:val="000000"/>
          <w:sz w:val="20"/>
          <w:szCs w:val="20"/>
        </w:rPr>
        <w:t>Товара</w:t>
      </w:r>
      <w:r w:rsidRPr="00C73D80">
        <w:rPr>
          <w:color w:val="000000"/>
          <w:sz w:val="20"/>
          <w:szCs w:val="20"/>
        </w:rPr>
        <w:t xml:space="preserve"> он обязуется восполнить недопоставленное количество </w:t>
      </w:r>
      <w:r>
        <w:rPr>
          <w:color w:val="000000"/>
          <w:sz w:val="20"/>
          <w:szCs w:val="20"/>
        </w:rPr>
        <w:t>Товара</w:t>
      </w:r>
      <w:r w:rsidRPr="00C73D80">
        <w:rPr>
          <w:color w:val="000000"/>
          <w:sz w:val="20"/>
          <w:szCs w:val="20"/>
        </w:rPr>
        <w:t xml:space="preserve"> в течение одного рабочего дня с момента получения соответствующего уведомления от Заказчика.</w:t>
      </w:r>
    </w:p>
    <w:p w:rsidR="008D3ED4" w:rsidRPr="00C73D80" w:rsidRDefault="008D3ED4" w:rsidP="008D3ED4">
      <w:pPr>
        <w:pStyle w:val="1"/>
        <w:jc w:val="both"/>
        <w:rPr>
          <w:color w:val="000000"/>
          <w:sz w:val="20"/>
          <w:szCs w:val="20"/>
        </w:rPr>
      </w:pPr>
      <w:r w:rsidRPr="00C73D80">
        <w:rPr>
          <w:color w:val="000000"/>
          <w:sz w:val="20"/>
          <w:szCs w:val="20"/>
        </w:rPr>
        <w:t>3.</w:t>
      </w:r>
      <w:r>
        <w:rPr>
          <w:color w:val="000000"/>
          <w:sz w:val="20"/>
          <w:szCs w:val="20"/>
        </w:rPr>
        <w:t>10</w:t>
      </w:r>
      <w:r w:rsidRPr="00C73D80">
        <w:rPr>
          <w:color w:val="000000"/>
          <w:sz w:val="20"/>
          <w:szCs w:val="20"/>
        </w:rPr>
        <w:t xml:space="preserve">. В случае допущения Поставщиком поставки </w:t>
      </w:r>
      <w:r>
        <w:rPr>
          <w:color w:val="000000"/>
          <w:sz w:val="20"/>
          <w:szCs w:val="20"/>
        </w:rPr>
        <w:t>Товара</w:t>
      </w:r>
      <w:r w:rsidRPr="00C73D80">
        <w:rPr>
          <w:color w:val="000000"/>
          <w:sz w:val="20"/>
          <w:szCs w:val="20"/>
        </w:rPr>
        <w:t xml:space="preserve"> ненадлежащего качества он обязуется без промедления заменить тако</w:t>
      </w:r>
      <w:r>
        <w:rPr>
          <w:color w:val="000000"/>
          <w:sz w:val="20"/>
          <w:szCs w:val="20"/>
        </w:rPr>
        <w:t>й</w:t>
      </w:r>
      <w:r w:rsidRPr="00C73D80">
        <w:rPr>
          <w:color w:val="000000"/>
          <w:sz w:val="20"/>
          <w:szCs w:val="20"/>
        </w:rPr>
        <w:t xml:space="preserve"> </w:t>
      </w:r>
      <w:r>
        <w:rPr>
          <w:color w:val="000000"/>
          <w:sz w:val="20"/>
          <w:szCs w:val="20"/>
        </w:rPr>
        <w:t>Товара</w:t>
      </w:r>
      <w:r w:rsidRPr="00C73D80">
        <w:rPr>
          <w:color w:val="000000"/>
          <w:sz w:val="20"/>
          <w:szCs w:val="20"/>
        </w:rPr>
        <w:t xml:space="preserve"> оборудованием надлежащего качества с момента получения соответствующего уведомления от Заказчика. </w:t>
      </w:r>
    </w:p>
    <w:p w:rsidR="008D3ED4" w:rsidRPr="00C73D80" w:rsidRDefault="008D3ED4" w:rsidP="008D3ED4">
      <w:pPr>
        <w:pStyle w:val="1"/>
        <w:jc w:val="both"/>
        <w:rPr>
          <w:color w:val="000000"/>
          <w:sz w:val="20"/>
          <w:szCs w:val="20"/>
        </w:rPr>
      </w:pPr>
      <w:r w:rsidRPr="00C73D80">
        <w:rPr>
          <w:color w:val="000000"/>
          <w:sz w:val="20"/>
          <w:szCs w:val="20"/>
        </w:rPr>
        <w:t>3.</w:t>
      </w:r>
      <w:r>
        <w:rPr>
          <w:color w:val="000000"/>
          <w:sz w:val="20"/>
          <w:szCs w:val="20"/>
        </w:rPr>
        <w:t>11</w:t>
      </w:r>
      <w:r w:rsidRPr="00C73D80">
        <w:rPr>
          <w:color w:val="000000"/>
          <w:sz w:val="20"/>
          <w:szCs w:val="20"/>
        </w:rPr>
        <w:t>. В случае поставки Поставщиком</w:t>
      </w:r>
      <w:r>
        <w:rPr>
          <w:color w:val="000000"/>
          <w:sz w:val="20"/>
          <w:szCs w:val="20"/>
        </w:rPr>
        <w:t xml:space="preserve"> в нарушение условий Договора Товара</w:t>
      </w:r>
      <w:r w:rsidRPr="00C73D80">
        <w:rPr>
          <w:color w:val="000000"/>
          <w:sz w:val="20"/>
          <w:szCs w:val="20"/>
        </w:rPr>
        <w:t xml:space="preserve"> с нарушениями требований к его комплектности Заказчик вправе по своему выбору потребовать от Поставщика:</w:t>
      </w:r>
    </w:p>
    <w:p w:rsidR="008D3ED4" w:rsidRPr="00C73D80" w:rsidRDefault="008D3ED4" w:rsidP="008D3ED4">
      <w:pPr>
        <w:pStyle w:val="1"/>
        <w:jc w:val="both"/>
        <w:rPr>
          <w:color w:val="000000"/>
          <w:sz w:val="20"/>
          <w:szCs w:val="20"/>
        </w:rPr>
      </w:pPr>
      <w:r w:rsidRPr="00C73D80">
        <w:rPr>
          <w:color w:val="000000"/>
          <w:sz w:val="20"/>
          <w:szCs w:val="20"/>
        </w:rPr>
        <w:t>- соразмерного уменьшения покупной цены</w:t>
      </w:r>
      <w:r>
        <w:rPr>
          <w:color w:val="000000"/>
          <w:sz w:val="20"/>
          <w:szCs w:val="20"/>
        </w:rPr>
        <w:t xml:space="preserve"> Товара</w:t>
      </w:r>
      <w:r w:rsidRPr="00C73D80">
        <w:rPr>
          <w:color w:val="000000"/>
          <w:sz w:val="20"/>
          <w:szCs w:val="20"/>
        </w:rPr>
        <w:t>;</w:t>
      </w:r>
    </w:p>
    <w:p w:rsidR="008D3ED4" w:rsidRPr="00C73D80" w:rsidRDefault="008D3ED4" w:rsidP="008D3ED4">
      <w:pPr>
        <w:pStyle w:val="1"/>
        <w:jc w:val="both"/>
        <w:rPr>
          <w:color w:val="000000"/>
          <w:sz w:val="20"/>
          <w:szCs w:val="20"/>
        </w:rPr>
      </w:pPr>
      <w:r w:rsidRPr="00C73D80">
        <w:rPr>
          <w:color w:val="000000"/>
          <w:sz w:val="20"/>
          <w:szCs w:val="20"/>
        </w:rPr>
        <w:t xml:space="preserve">- доукомплектования </w:t>
      </w:r>
      <w:r>
        <w:rPr>
          <w:color w:val="000000"/>
          <w:sz w:val="20"/>
          <w:szCs w:val="20"/>
        </w:rPr>
        <w:t xml:space="preserve">Товара </w:t>
      </w:r>
      <w:r w:rsidRPr="00C73D80">
        <w:rPr>
          <w:color w:val="000000"/>
          <w:sz w:val="20"/>
          <w:szCs w:val="20"/>
        </w:rPr>
        <w:t>в срок, который в этом случае установит Заказчик в рабочем порядке.</w:t>
      </w:r>
    </w:p>
    <w:p w:rsidR="008D3ED4" w:rsidRPr="00C73D80" w:rsidRDefault="008D3ED4" w:rsidP="008D3ED4">
      <w:pPr>
        <w:pStyle w:val="1"/>
        <w:jc w:val="both"/>
        <w:rPr>
          <w:color w:val="000000"/>
          <w:sz w:val="20"/>
          <w:szCs w:val="20"/>
        </w:rPr>
      </w:pPr>
      <w:r w:rsidRPr="00C73D80">
        <w:rPr>
          <w:color w:val="000000"/>
          <w:sz w:val="20"/>
          <w:szCs w:val="20"/>
        </w:rPr>
        <w:t>3.1</w:t>
      </w:r>
      <w:r>
        <w:rPr>
          <w:color w:val="000000"/>
          <w:sz w:val="20"/>
          <w:szCs w:val="20"/>
        </w:rPr>
        <w:t>2</w:t>
      </w:r>
      <w:r w:rsidRPr="00C73D80">
        <w:rPr>
          <w:color w:val="000000"/>
          <w:sz w:val="20"/>
          <w:szCs w:val="20"/>
        </w:rPr>
        <w:t xml:space="preserve">. Поставщик обязуется одновременно с передачей </w:t>
      </w:r>
      <w:r>
        <w:rPr>
          <w:color w:val="000000"/>
          <w:sz w:val="20"/>
          <w:szCs w:val="20"/>
        </w:rPr>
        <w:t xml:space="preserve">Товара </w:t>
      </w:r>
      <w:r w:rsidRPr="00C73D80">
        <w:rPr>
          <w:color w:val="000000"/>
          <w:sz w:val="20"/>
          <w:szCs w:val="20"/>
        </w:rPr>
        <w:t xml:space="preserve">передать Заказчику все относящиеся к нему документы (в т.ч. технический паспорт, сертификат качества, инструкцию по эксплуатации/руководство пользователя на русском языке и т.п.), необходимые в т.ч. при использовании </w:t>
      </w:r>
      <w:r>
        <w:rPr>
          <w:color w:val="000000"/>
          <w:sz w:val="20"/>
          <w:szCs w:val="20"/>
        </w:rPr>
        <w:t>Товара</w:t>
      </w:r>
      <w:r w:rsidRPr="00C73D80">
        <w:rPr>
          <w:color w:val="000000"/>
          <w:sz w:val="20"/>
          <w:szCs w:val="20"/>
        </w:rPr>
        <w:t xml:space="preserve"> по его назначению.</w:t>
      </w:r>
    </w:p>
    <w:p w:rsidR="008D3ED4" w:rsidRPr="00C73D80" w:rsidRDefault="008D3ED4" w:rsidP="008D3ED4">
      <w:pPr>
        <w:pStyle w:val="1"/>
        <w:jc w:val="both"/>
        <w:rPr>
          <w:color w:val="000000"/>
          <w:sz w:val="20"/>
          <w:szCs w:val="20"/>
        </w:rPr>
      </w:pPr>
      <w:r w:rsidRPr="00C73D80">
        <w:rPr>
          <w:color w:val="000000"/>
          <w:sz w:val="20"/>
          <w:szCs w:val="20"/>
        </w:rPr>
        <w:t>3.1</w:t>
      </w:r>
      <w:r>
        <w:rPr>
          <w:color w:val="000000"/>
          <w:sz w:val="20"/>
          <w:szCs w:val="20"/>
        </w:rPr>
        <w:t>3</w:t>
      </w:r>
      <w:r w:rsidRPr="00C73D80">
        <w:rPr>
          <w:color w:val="000000"/>
          <w:sz w:val="20"/>
          <w:szCs w:val="20"/>
        </w:rPr>
        <w:t xml:space="preserve">. Окончание приемки </w:t>
      </w:r>
      <w:r>
        <w:rPr>
          <w:color w:val="000000"/>
          <w:sz w:val="20"/>
          <w:szCs w:val="20"/>
        </w:rPr>
        <w:t>Товара</w:t>
      </w:r>
      <w:r w:rsidRPr="00C73D80">
        <w:rPr>
          <w:color w:val="000000"/>
          <w:sz w:val="20"/>
          <w:szCs w:val="20"/>
        </w:rPr>
        <w:t xml:space="preserve"> Заказчиком фиксируется в товарных накладных, которые подписываются уполномоченными представителями Сторон.</w:t>
      </w:r>
    </w:p>
    <w:p w:rsidR="008D3ED4" w:rsidRDefault="008D3ED4" w:rsidP="008D3ED4">
      <w:pPr>
        <w:pStyle w:val="1"/>
        <w:jc w:val="both"/>
        <w:rPr>
          <w:color w:val="000000"/>
          <w:sz w:val="20"/>
          <w:szCs w:val="20"/>
        </w:rPr>
      </w:pPr>
      <w:r w:rsidRPr="00C73D80">
        <w:rPr>
          <w:color w:val="000000"/>
          <w:sz w:val="20"/>
          <w:szCs w:val="20"/>
        </w:rPr>
        <w:t>3.1</w:t>
      </w:r>
      <w:r>
        <w:rPr>
          <w:color w:val="000000"/>
          <w:sz w:val="20"/>
          <w:szCs w:val="20"/>
        </w:rPr>
        <w:t>4</w:t>
      </w:r>
      <w:r w:rsidRPr="00C73D80">
        <w:rPr>
          <w:color w:val="000000"/>
          <w:sz w:val="20"/>
          <w:szCs w:val="20"/>
        </w:rPr>
        <w:t xml:space="preserve">. В случае </w:t>
      </w:r>
      <w:r>
        <w:rPr>
          <w:color w:val="000000"/>
          <w:sz w:val="20"/>
          <w:szCs w:val="20"/>
        </w:rPr>
        <w:t>если</w:t>
      </w:r>
      <w:r w:rsidRPr="00C73D80">
        <w:rPr>
          <w:color w:val="000000"/>
          <w:sz w:val="20"/>
          <w:szCs w:val="20"/>
        </w:rPr>
        <w:t xml:space="preserve"> </w:t>
      </w:r>
      <w:r>
        <w:rPr>
          <w:color w:val="000000"/>
          <w:sz w:val="20"/>
          <w:szCs w:val="20"/>
        </w:rPr>
        <w:t>Спецификацией предусмотрено программное обеспечение и данное программное обеспечение имеет</w:t>
      </w:r>
      <w:r w:rsidRPr="00C73D80">
        <w:rPr>
          <w:color w:val="000000"/>
          <w:sz w:val="20"/>
          <w:szCs w:val="20"/>
        </w:rPr>
        <w:t xml:space="preserve"> технически</w:t>
      </w:r>
      <w:r>
        <w:rPr>
          <w:color w:val="000000"/>
          <w:sz w:val="20"/>
          <w:szCs w:val="20"/>
        </w:rPr>
        <w:t>е</w:t>
      </w:r>
      <w:r w:rsidRPr="00C73D80">
        <w:rPr>
          <w:color w:val="000000"/>
          <w:sz w:val="20"/>
          <w:szCs w:val="20"/>
        </w:rPr>
        <w:t xml:space="preserve"> средств</w:t>
      </w:r>
      <w:r>
        <w:rPr>
          <w:color w:val="000000"/>
          <w:sz w:val="20"/>
          <w:szCs w:val="20"/>
        </w:rPr>
        <w:t>а</w:t>
      </w:r>
      <w:r w:rsidRPr="00C73D80">
        <w:rPr>
          <w:color w:val="000000"/>
          <w:sz w:val="20"/>
          <w:szCs w:val="20"/>
        </w:rPr>
        <w:t xml:space="preserve"> защиты использования программного обеспечения, Поставщик обязуется не позднее 1 (одного) дня с даты поставки </w:t>
      </w:r>
      <w:r>
        <w:rPr>
          <w:color w:val="000000"/>
          <w:sz w:val="20"/>
          <w:szCs w:val="20"/>
        </w:rPr>
        <w:t>Товара</w:t>
      </w:r>
      <w:r w:rsidRPr="00C73D80">
        <w:rPr>
          <w:color w:val="000000"/>
          <w:sz w:val="20"/>
          <w:szCs w:val="20"/>
        </w:rPr>
        <w:t xml:space="preserve"> обеспечить Заказчику возможность использования соответствующего программного обеспечения, в том числе путём сообщения ему необходимых ключей доступа и паролей. </w:t>
      </w:r>
    </w:p>
    <w:p w:rsidR="008D3ED4" w:rsidRPr="005D6EBB" w:rsidRDefault="008D3ED4" w:rsidP="008D3ED4">
      <w:pPr>
        <w:pStyle w:val="1"/>
        <w:jc w:val="both"/>
        <w:rPr>
          <w:color w:val="000000"/>
          <w:sz w:val="20"/>
          <w:szCs w:val="20"/>
        </w:rPr>
      </w:pPr>
      <w:r w:rsidRPr="005D6EBB">
        <w:rPr>
          <w:color w:val="000000"/>
          <w:sz w:val="20"/>
          <w:szCs w:val="20"/>
        </w:rPr>
        <w:t>3.</w:t>
      </w:r>
      <w:r>
        <w:rPr>
          <w:color w:val="000000"/>
          <w:sz w:val="20"/>
          <w:szCs w:val="20"/>
        </w:rPr>
        <w:t>15</w:t>
      </w:r>
      <w:r w:rsidRPr="005D6EBB">
        <w:rPr>
          <w:color w:val="000000"/>
          <w:sz w:val="20"/>
          <w:szCs w:val="20"/>
        </w:rPr>
        <w:t>. При наличии замечаний и претензий к поставленному Товару Заказчик направляет мотивированный отказ от приемки Товара.</w:t>
      </w:r>
    </w:p>
    <w:p w:rsidR="008D3ED4" w:rsidRPr="00525B95" w:rsidRDefault="008D3ED4" w:rsidP="008D3ED4">
      <w:pPr>
        <w:pStyle w:val="1"/>
        <w:jc w:val="both"/>
        <w:rPr>
          <w:color w:val="000000"/>
          <w:sz w:val="20"/>
          <w:szCs w:val="20"/>
        </w:rPr>
      </w:pPr>
      <w:r w:rsidRPr="005D6EBB">
        <w:rPr>
          <w:color w:val="000000"/>
          <w:sz w:val="20"/>
          <w:szCs w:val="20"/>
        </w:rPr>
        <w:t>В мотивированном отказе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8D3ED4" w:rsidRPr="005D6EBB" w:rsidRDefault="008D3ED4" w:rsidP="008D3ED4">
      <w:pPr>
        <w:pStyle w:val="1"/>
        <w:jc w:val="both"/>
        <w:rPr>
          <w:spacing w:val="-1"/>
          <w:sz w:val="20"/>
          <w:szCs w:val="20"/>
        </w:rPr>
      </w:pPr>
    </w:p>
    <w:p w:rsidR="008D3ED4" w:rsidRPr="005D6EBB" w:rsidRDefault="008D3ED4" w:rsidP="008D3ED4">
      <w:pPr>
        <w:pStyle w:val="1"/>
        <w:jc w:val="center"/>
        <w:rPr>
          <w:spacing w:val="-1"/>
          <w:sz w:val="20"/>
          <w:szCs w:val="20"/>
        </w:rPr>
      </w:pPr>
      <w:r w:rsidRPr="005D6EBB">
        <w:rPr>
          <w:b/>
          <w:bCs/>
          <w:color w:val="000000"/>
          <w:sz w:val="20"/>
          <w:szCs w:val="20"/>
        </w:rPr>
        <w:t>4. Требования к качеству поставляемого товара</w:t>
      </w:r>
    </w:p>
    <w:p w:rsidR="008D3ED4" w:rsidRPr="005D6EBB" w:rsidRDefault="008D3ED4" w:rsidP="008D3ED4">
      <w:pPr>
        <w:pStyle w:val="1"/>
        <w:jc w:val="both"/>
        <w:rPr>
          <w:spacing w:val="-1"/>
          <w:sz w:val="20"/>
          <w:szCs w:val="20"/>
        </w:rPr>
      </w:pPr>
      <w:r w:rsidRPr="005D6EBB">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8D3ED4" w:rsidRPr="005D6EBB" w:rsidRDefault="008D3ED4" w:rsidP="008D3ED4">
      <w:pPr>
        <w:pStyle w:val="1"/>
        <w:jc w:val="both"/>
        <w:rPr>
          <w:color w:val="000000"/>
          <w:sz w:val="20"/>
          <w:szCs w:val="20"/>
        </w:rPr>
      </w:pPr>
      <w:r w:rsidRPr="005D6EBB">
        <w:rPr>
          <w:color w:val="000000"/>
          <w:sz w:val="20"/>
          <w:szCs w:val="20"/>
        </w:rPr>
        <w:t>4.2. Поставщик гарантирует Заказчику соответствие качества поставляемого им Товара стандартам и требованиям, предъявляемым к Товарам такого рода на территории Российской Федерации.</w:t>
      </w:r>
    </w:p>
    <w:p w:rsidR="008D3ED4" w:rsidRPr="005D6EBB" w:rsidRDefault="008D3ED4" w:rsidP="008D3ED4">
      <w:pPr>
        <w:pStyle w:val="1"/>
        <w:jc w:val="both"/>
        <w:rPr>
          <w:color w:val="000000"/>
          <w:sz w:val="20"/>
          <w:szCs w:val="20"/>
        </w:rPr>
      </w:pPr>
      <w:r w:rsidRPr="005D6EBB">
        <w:rPr>
          <w:color w:val="000000"/>
          <w:sz w:val="20"/>
          <w:szCs w:val="20"/>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w:t>
      </w:r>
    </w:p>
    <w:p w:rsidR="008D3ED4" w:rsidRPr="005D6EBB" w:rsidRDefault="008D3ED4" w:rsidP="008D3ED4">
      <w:pPr>
        <w:pStyle w:val="1"/>
        <w:jc w:val="both"/>
        <w:rPr>
          <w:color w:val="000000"/>
          <w:sz w:val="20"/>
          <w:szCs w:val="20"/>
        </w:rPr>
      </w:pPr>
      <w:r w:rsidRPr="005D6EBB">
        <w:rPr>
          <w:color w:val="000000"/>
          <w:sz w:val="20"/>
          <w:szCs w:val="20"/>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8D3ED4" w:rsidRPr="00BC08BE" w:rsidRDefault="008D3ED4" w:rsidP="008D3ED4">
      <w:pPr>
        <w:pStyle w:val="1"/>
        <w:jc w:val="both"/>
        <w:rPr>
          <w:rFonts w:eastAsia="Calibri"/>
          <w:color w:val="000000"/>
          <w:sz w:val="20"/>
          <w:szCs w:val="20"/>
          <w:lang w:eastAsia="en-US"/>
        </w:rPr>
      </w:pPr>
      <w:r w:rsidRPr="005D6EBB">
        <w:rPr>
          <w:color w:val="000000"/>
          <w:sz w:val="20"/>
          <w:szCs w:val="20"/>
        </w:rPr>
        <w:t xml:space="preserve">4.5. Товар должен иметь необходимые маркировки, наклейки и пломбы, если такие требования предъявляются </w:t>
      </w:r>
      <w:r w:rsidRPr="00BC08BE">
        <w:rPr>
          <w:rFonts w:eastAsia="Calibri"/>
          <w:color w:val="000000"/>
          <w:sz w:val="20"/>
          <w:szCs w:val="20"/>
          <w:lang w:eastAsia="en-US"/>
        </w:rPr>
        <w:t>действующим законодательством Российской Федерации.</w:t>
      </w:r>
    </w:p>
    <w:p w:rsidR="008D3ED4" w:rsidRPr="00A149F5" w:rsidRDefault="008D3ED4" w:rsidP="008D3ED4">
      <w:pPr>
        <w:spacing w:after="0"/>
        <w:jc w:val="both"/>
        <w:rPr>
          <w:rFonts w:ascii="Times New Roman" w:hAnsi="Times New Roman"/>
          <w:color w:val="000000"/>
          <w:sz w:val="20"/>
          <w:szCs w:val="20"/>
        </w:rPr>
      </w:pPr>
      <w:r w:rsidRPr="00BC08BE">
        <w:rPr>
          <w:rFonts w:ascii="Times New Roman" w:hAnsi="Times New Roman"/>
          <w:color w:val="000000"/>
          <w:sz w:val="20"/>
          <w:szCs w:val="20"/>
        </w:rPr>
        <w:t xml:space="preserve">4.6. Товар должен быть поставлен в упаковке (таре), обеспечивающей защиту от повреждения или порчи во время транспортировки и хранения. Упаковка (тара) Товара и комплектующих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производителем (производителями) Товара предусмотрена для них специальная упаковка (тара),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w:t>
      </w:r>
      <w:r w:rsidRPr="00A149F5">
        <w:rPr>
          <w:rFonts w:ascii="Times New Roman" w:hAnsi="Times New Roman"/>
          <w:color w:val="000000"/>
          <w:sz w:val="20"/>
          <w:szCs w:val="20"/>
        </w:rPr>
        <w:t>самостоятельно и за его счет.</w:t>
      </w:r>
    </w:p>
    <w:p w:rsidR="008D3ED4" w:rsidRPr="008D3ED4" w:rsidRDefault="008D3ED4" w:rsidP="008D3ED4">
      <w:pPr>
        <w:spacing w:after="0"/>
        <w:jc w:val="both"/>
        <w:rPr>
          <w:rFonts w:ascii="Times New Roman" w:hAnsi="Times New Roman"/>
          <w:color w:val="000000"/>
          <w:sz w:val="20"/>
          <w:szCs w:val="20"/>
        </w:rPr>
      </w:pPr>
      <w:r w:rsidRPr="005D6EBB">
        <w:rPr>
          <w:rFonts w:ascii="Times New Roman" w:hAnsi="Times New Roman"/>
          <w:color w:val="000000"/>
          <w:sz w:val="20"/>
          <w:szCs w:val="20"/>
        </w:rPr>
        <w:lastRenderedPageBreak/>
        <w:t>4.7. Поставляемый Товар не должен быть бывшим в употреблении, переделанным, поврежденным, и быть свободным от залога, запрета, ареста и иного обременения.</w:t>
      </w:r>
    </w:p>
    <w:p w:rsidR="008D3ED4" w:rsidRDefault="008D3ED4" w:rsidP="008D3ED4">
      <w:pPr>
        <w:pStyle w:val="1"/>
        <w:jc w:val="center"/>
        <w:rPr>
          <w:b/>
          <w:bCs/>
          <w:sz w:val="20"/>
          <w:szCs w:val="20"/>
        </w:rPr>
      </w:pPr>
    </w:p>
    <w:p w:rsidR="008D3ED4" w:rsidRPr="005D6EBB" w:rsidRDefault="008D3ED4" w:rsidP="008D3ED4">
      <w:pPr>
        <w:pStyle w:val="1"/>
        <w:jc w:val="center"/>
        <w:rPr>
          <w:b/>
          <w:bCs/>
          <w:sz w:val="20"/>
          <w:szCs w:val="20"/>
        </w:rPr>
      </w:pPr>
      <w:r w:rsidRPr="005D6EBB">
        <w:rPr>
          <w:b/>
          <w:bCs/>
          <w:sz w:val="20"/>
          <w:szCs w:val="20"/>
        </w:rPr>
        <w:t>5. Права и обязанности Сторон</w:t>
      </w:r>
    </w:p>
    <w:p w:rsidR="008D3ED4" w:rsidRPr="005D6EBB" w:rsidRDefault="008D3ED4" w:rsidP="008D3ED4">
      <w:pPr>
        <w:spacing w:after="0"/>
        <w:jc w:val="both"/>
        <w:rPr>
          <w:rFonts w:ascii="Times New Roman" w:hAnsi="Times New Roman"/>
          <w:color w:val="000000"/>
          <w:sz w:val="20"/>
          <w:szCs w:val="20"/>
        </w:rPr>
      </w:pPr>
      <w:r w:rsidRPr="005D6EBB">
        <w:rPr>
          <w:rFonts w:ascii="Times New Roman" w:hAnsi="Times New Roman"/>
          <w:color w:val="000000"/>
          <w:sz w:val="20"/>
          <w:szCs w:val="20"/>
        </w:rPr>
        <w:t>5.1. Поставщик обязан:</w:t>
      </w:r>
    </w:p>
    <w:p w:rsidR="008D3ED4" w:rsidRPr="005D6EBB" w:rsidRDefault="008D3ED4" w:rsidP="008D3ED4">
      <w:pPr>
        <w:spacing w:after="0"/>
        <w:jc w:val="both"/>
        <w:rPr>
          <w:rFonts w:ascii="Times New Roman" w:hAnsi="Times New Roman"/>
          <w:color w:val="000000"/>
          <w:sz w:val="20"/>
          <w:szCs w:val="20"/>
        </w:rPr>
      </w:pPr>
      <w:r w:rsidRPr="005D6EBB">
        <w:rPr>
          <w:rFonts w:ascii="Times New Roman" w:hAnsi="Times New Roman"/>
          <w:color w:val="000000"/>
          <w:sz w:val="20"/>
          <w:szCs w:val="20"/>
        </w:rPr>
        <w:t>5.1.1. Передать Заказчику товар надлежащего качества, в надлежащей упаковке производителя, в надлежащем количестве и ассортименте согласно Спецификации и в согласованный Сторонами срок.</w:t>
      </w:r>
    </w:p>
    <w:p w:rsidR="008D3ED4" w:rsidRPr="005D6EBB" w:rsidRDefault="008D3ED4" w:rsidP="008D3ED4">
      <w:pPr>
        <w:spacing w:after="0"/>
        <w:jc w:val="both"/>
        <w:rPr>
          <w:rFonts w:ascii="Times New Roman" w:hAnsi="Times New Roman"/>
          <w:color w:val="000000"/>
          <w:sz w:val="20"/>
          <w:szCs w:val="20"/>
        </w:rPr>
      </w:pPr>
      <w:r w:rsidRPr="005D6EBB">
        <w:rPr>
          <w:rFonts w:ascii="Times New Roman" w:hAnsi="Times New Roman"/>
          <w:color w:val="000000"/>
          <w:sz w:val="20"/>
          <w:szCs w:val="20"/>
        </w:rPr>
        <w:t>5.1.2. Одновременно с передачей товара передать Заказчику технический паспорт, и (либо) инструкцию по эксплуатации товара, и</w:t>
      </w:r>
      <w:r>
        <w:rPr>
          <w:rFonts w:ascii="Times New Roman" w:hAnsi="Times New Roman"/>
          <w:color w:val="000000"/>
          <w:sz w:val="20"/>
          <w:szCs w:val="20"/>
        </w:rPr>
        <w:t>/или</w:t>
      </w:r>
      <w:r w:rsidRPr="005D6EBB">
        <w:rPr>
          <w:rFonts w:ascii="Times New Roman" w:hAnsi="Times New Roman"/>
          <w:color w:val="000000"/>
          <w:sz w:val="20"/>
          <w:szCs w:val="20"/>
        </w:rPr>
        <w:t xml:space="preserve"> сертификаты качества на товар производителя, составленные на русском языке.</w:t>
      </w:r>
    </w:p>
    <w:p w:rsidR="008D3ED4" w:rsidRDefault="008D3ED4" w:rsidP="008D3ED4">
      <w:pPr>
        <w:spacing w:after="0"/>
        <w:jc w:val="both"/>
        <w:rPr>
          <w:rFonts w:ascii="Times New Roman" w:hAnsi="Times New Roman"/>
          <w:color w:val="000000"/>
          <w:sz w:val="20"/>
          <w:szCs w:val="20"/>
        </w:rPr>
      </w:pPr>
      <w:r w:rsidRPr="005D6EBB">
        <w:rPr>
          <w:rFonts w:ascii="Times New Roman" w:hAnsi="Times New Roman"/>
          <w:color w:val="000000"/>
          <w:sz w:val="20"/>
          <w:szCs w:val="20"/>
        </w:rPr>
        <w:t>5.1.3. Обязательства Поставщика по поставке считаются выполненными с момента подписания Сторонами Акта приема-сдачи товара, товарной накладной либо иных документов в соответствии с требованиями действующего законодательства Российской Федерации и в соответствии с Актами приема-передачи товара.</w:t>
      </w:r>
    </w:p>
    <w:p w:rsidR="008D3ED4" w:rsidRPr="005D6EBB" w:rsidRDefault="008D3ED4" w:rsidP="008D3ED4">
      <w:pPr>
        <w:spacing w:after="0"/>
        <w:jc w:val="both"/>
        <w:rPr>
          <w:rFonts w:ascii="Times New Roman" w:hAnsi="Times New Roman"/>
          <w:color w:val="000000"/>
          <w:sz w:val="20"/>
          <w:szCs w:val="20"/>
        </w:rPr>
      </w:pPr>
      <w:r w:rsidRPr="005D6EBB">
        <w:rPr>
          <w:rFonts w:ascii="Times New Roman" w:hAnsi="Times New Roman"/>
          <w:color w:val="000000"/>
          <w:sz w:val="20"/>
          <w:szCs w:val="20"/>
        </w:rPr>
        <w:t>5.2. Заказчик обязан:</w:t>
      </w:r>
    </w:p>
    <w:p w:rsidR="008D3ED4" w:rsidRPr="005D6EBB" w:rsidRDefault="008D3ED4" w:rsidP="008D3ED4">
      <w:pPr>
        <w:spacing w:after="0"/>
        <w:jc w:val="both"/>
        <w:rPr>
          <w:rFonts w:ascii="Times New Roman" w:hAnsi="Times New Roman"/>
          <w:color w:val="000000"/>
          <w:sz w:val="20"/>
          <w:szCs w:val="20"/>
        </w:rPr>
      </w:pPr>
      <w:r w:rsidRPr="005D6EBB">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8D3ED4" w:rsidRPr="005D6EBB" w:rsidRDefault="008D3ED4" w:rsidP="008D3ED4">
      <w:pPr>
        <w:spacing w:after="0"/>
        <w:jc w:val="both"/>
        <w:rPr>
          <w:rFonts w:ascii="Times New Roman" w:hAnsi="Times New Roman"/>
          <w:color w:val="000000"/>
          <w:sz w:val="20"/>
          <w:szCs w:val="20"/>
        </w:rPr>
      </w:pPr>
      <w:r w:rsidRPr="005D6EBB">
        <w:rPr>
          <w:rFonts w:ascii="Times New Roman" w:hAnsi="Times New Roman"/>
          <w:color w:val="000000"/>
          <w:sz w:val="20"/>
          <w:szCs w:val="20"/>
        </w:rPr>
        <w:t>5.2.2. Осуществить проверку при приемке товара по количеству, качеству и ассортименту, составить и подписать соответствующие документы (акт приемки, накладную и т.д.).</w:t>
      </w:r>
    </w:p>
    <w:p w:rsidR="008D3ED4" w:rsidRPr="005D6EBB" w:rsidRDefault="008D3ED4" w:rsidP="008D3ED4">
      <w:pPr>
        <w:spacing w:after="0"/>
        <w:jc w:val="both"/>
        <w:rPr>
          <w:rFonts w:ascii="Times New Roman" w:hAnsi="Times New Roman"/>
          <w:color w:val="000000"/>
          <w:sz w:val="20"/>
          <w:szCs w:val="20"/>
        </w:rPr>
      </w:pPr>
      <w:r w:rsidRPr="005D6EBB">
        <w:rPr>
          <w:rFonts w:ascii="Times New Roman" w:hAnsi="Times New Roman"/>
          <w:color w:val="000000"/>
          <w:sz w:val="20"/>
          <w:szCs w:val="20"/>
        </w:rPr>
        <w:t>5.2.3.  Оплатить поставку товара в порядке и сроки, установленные Договором.</w:t>
      </w:r>
    </w:p>
    <w:p w:rsidR="008D3ED4" w:rsidRPr="005D6EBB" w:rsidRDefault="008D3ED4" w:rsidP="008D3ED4">
      <w:pPr>
        <w:spacing w:after="0"/>
        <w:jc w:val="both"/>
        <w:rPr>
          <w:rFonts w:ascii="Times New Roman" w:hAnsi="Times New Roman"/>
          <w:color w:val="000000"/>
          <w:sz w:val="20"/>
          <w:szCs w:val="20"/>
        </w:rPr>
      </w:pPr>
      <w:r w:rsidRPr="005D6EBB">
        <w:rPr>
          <w:rFonts w:ascii="Times New Roman" w:hAnsi="Times New Roman"/>
          <w:color w:val="000000"/>
          <w:sz w:val="20"/>
          <w:szCs w:val="20"/>
        </w:rPr>
        <w:t>5.3. Поставщик вправе:</w:t>
      </w:r>
    </w:p>
    <w:p w:rsidR="008D3ED4" w:rsidRPr="005D6EBB" w:rsidRDefault="008D3ED4" w:rsidP="008D3ED4">
      <w:pPr>
        <w:spacing w:after="0"/>
        <w:jc w:val="both"/>
        <w:rPr>
          <w:rFonts w:ascii="Times New Roman" w:hAnsi="Times New Roman"/>
          <w:color w:val="000000"/>
          <w:sz w:val="20"/>
          <w:szCs w:val="20"/>
        </w:rPr>
      </w:pPr>
      <w:r w:rsidRPr="005D6EBB">
        <w:rPr>
          <w:rFonts w:ascii="Times New Roman" w:hAnsi="Times New Roman"/>
          <w:color w:val="000000"/>
          <w:sz w:val="20"/>
          <w:szCs w:val="20"/>
        </w:rPr>
        <w:t>5.3.1. Потребовать от Заказчика принять товар в течение 3 (трех) рабочих дней в случаях, когда Заказчик в нарушение законодательства Российской Федерации или настоящего Договора отказывается его принять. При этом расходы по хранению, транспортировке (доставке и отгрузки) товара в пределах цены поставки оборудования ложатся на Заказчика.</w:t>
      </w:r>
    </w:p>
    <w:p w:rsidR="008D3ED4" w:rsidRPr="005D6EBB" w:rsidRDefault="008D3ED4" w:rsidP="008D3ED4">
      <w:pPr>
        <w:spacing w:after="0"/>
        <w:jc w:val="both"/>
        <w:rPr>
          <w:rFonts w:ascii="Times New Roman" w:hAnsi="Times New Roman"/>
          <w:color w:val="000000"/>
          <w:sz w:val="20"/>
          <w:szCs w:val="20"/>
        </w:rPr>
      </w:pPr>
      <w:r w:rsidRPr="005D6EBB">
        <w:rPr>
          <w:rFonts w:ascii="Times New Roman" w:hAnsi="Times New Roman"/>
          <w:color w:val="000000"/>
          <w:sz w:val="20"/>
          <w:szCs w:val="20"/>
        </w:rPr>
        <w:t>5.4. Заказчик вправе:</w:t>
      </w:r>
    </w:p>
    <w:p w:rsidR="008D3ED4" w:rsidRPr="005D6EBB" w:rsidRDefault="008D3ED4" w:rsidP="008D3ED4">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5.4.1. Предъявить требования, связанные с недостатками </w:t>
      </w:r>
      <w:r>
        <w:rPr>
          <w:rFonts w:ascii="Times New Roman" w:hAnsi="Times New Roman"/>
          <w:color w:val="000000"/>
          <w:sz w:val="20"/>
          <w:szCs w:val="20"/>
        </w:rPr>
        <w:t xml:space="preserve">поставленного </w:t>
      </w:r>
      <w:r w:rsidRPr="005D6EBB">
        <w:rPr>
          <w:rFonts w:ascii="Times New Roman" w:hAnsi="Times New Roman"/>
          <w:color w:val="000000"/>
          <w:sz w:val="20"/>
          <w:szCs w:val="20"/>
        </w:rPr>
        <w:t>товара,</w:t>
      </w:r>
      <w:r>
        <w:rPr>
          <w:rFonts w:ascii="Times New Roman" w:hAnsi="Times New Roman"/>
          <w:color w:val="000000"/>
          <w:sz w:val="20"/>
          <w:szCs w:val="20"/>
        </w:rPr>
        <w:t xml:space="preserve"> выполненных работ</w:t>
      </w:r>
      <w:r w:rsidRPr="005D6EBB">
        <w:rPr>
          <w:rFonts w:ascii="Times New Roman" w:hAnsi="Times New Roman"/>
          <w:color w:val="000000"/>
          <w:sz w:val="20"/>
          <w:szCs w:val="20"/>
        </w:rPr>
        <w:t xml:space="preserve"> путем направления письменного уведомления Поставщику</w:t>
      </w:r>
      <w:r>
        <w:rPr>
          <w:rFonts w:ascii="Times New Roman" w:hAnsi="Times New Roman"/>
          <w:color w:val="000000"/>
          <w:sz w:val="20"/>
          <w:szCs w:val="20"/>
        </w:rPr>
        <w:t>.</w:t>
      </w:r>
    </w:p>
    <w:p w:rsidR="008D3ED4" w:rsidRDefault="008D3ED4" w:rsidP="008D3ED4">
      <w:pPr>
        <w:spacing w:after="0"/>
        <w:jc w:val="both"/>
        <w:rPr>
          <w:rFonts w:ascii="Times New Roman" w:hAnsi="Times New Roman"/>
          <w:color w:val="000000"/>
          <w:sz w:val="20"/>
          <w:szCs w:val="20"/>
        </w:rPr>
      </w:pPr>
      <w:r w:rsidRPr="005D6EBB">
        <w:rPr>
          <w:rFonts w:ascii="Times New Roman" w:hAnsi="Times New Roman"/>
          <w:color w:val="000000"/>
          <w:sz w:val="20"/>
          <w:szCs w:val="20"/>
        </w:rPr>
        <w:t>5.4.2. Требовать от Поставщика исполнения обязательств по Договору в полном объеме.</w:t>
      </w:r>
    </w:p>
    <w:p w:rsidR="008D3ED4" w:rsidRPr="005D6EBB" w:rsidRDefault="008D3ED4" w:rsidP="008D3ED4">
      <w:pPr>
        <w:pStyle w:val="1"/>
        <w:jc w:val="both"/>
        <w:rPr>
          <w:spacing w:val="-1"/>
          <w:sz w:val="20"/>
          <w:szCs w:val="20"/>
        </w:rPr>
      </w:pPr>
    </w:p>
    <w:p w:rsidR="008D3ED4" w:rsidRPr="005D6EBB" w:rsidRDefault="008D3ED4" w:rsidP="008D3ED4">
      <w:pPr>
        <w:pStyle w:val="1"/>
        <w:jc w:val="center"/>
        <w:rPr>
          <w:b/>
          <w:bCs/>
          <w:sz w:val="20"/>
          <w:szCs w:val="20"/>
        </w:rPr>
      </w:pPr>
      <w:r w:rsidRPr="005D6EBB">
        <w:rPr>
          <w:b/>
          <w:bCs/>
          <w:sz w:val="20"/>
          <w:szCs w:val="20"/>
        </w:rPr>
        <w:t>6. Цена Договора и порядок расчетов</w:t>
      </w:r>
    </w:p>
    <w:p w:rsidR="008D3ED4" w:rsidRPr="005D6EBB" w:rsidRDefault="008D3ED4" w:rsidP="008D3ED4">
      <w:pPr>
        <w:pStyle w:val="1"/>
        <w:jc w:val="both"/>
        <w:rPr>
          <w:sz w:val="20"/>
          <w:szCs w:val="20"/>
        </w:rPr>
      </w:pPr>
      <w:r w:rsidRPr="005D6EBB">
        <w:rPr>
          <w:sz w:val="20"/>
          <w:szCs w:val="20"/>
        </w:rPr>
        <w:t xml:space="preserve">6.1. Цена настоящего Договора составляет_____________ (__________________) рублей ____ копеек,  в т.ч. НДС </w:t>
      </w:r>
      <w:r>
        <w:rPr>
          <w:sz w:val="20"/>
          <w:szCs w:val="20"/>
        </w:rPr>
        <w:t>20</w:t>
      </w:r>
      <w:r w:rsidRPr="005D6EBB">
        <w:rPr>
          <w:sz w:val="20"/>
          <w:szCs w:val="20"/>
        </w:rPr>
        <w:t>% ______ (_______________) рублей ____ копеек/НДС не облагается в связи с ______________.</w:t>
      </w:r>
    </w:p>
    <w:p w:rsidR="008D3ED4" w:rsidRPr="005D6EBB" w:rsidRDefault="008D3ED4" w:rsidP="008D3ED4">
      <w:pPr>
        <w:pStyle w:val="1"/>
        <w:jc w:val="both"/>
        <w:rPr>
          <w:sz w:val="20"/>
          <w:szCs w:val="20"/>
        </w:rPr>
      </w:pPr>
      <w:r w:rsidRPr="005D6EBB">
        <w:rPr>
          <w:sz w:val="20"/>
          <w:szCs w:val="20"/>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8D3ED4" w:rsidRPr="005D6EBB" w:rsidRDefault="008D3ED4" w:rsidP="008D3ED4">
      <w:pPr>
        <w:pStyle w:val="1"/>
        <w:jc w:val="both"/>
        <w:rPr>
          <w:sz w:val="20"/>
          <w:szCs w:val="20"/>
        </w:rPr>
      </w:pPr>
      <w:r w:rsidRPr="005D6EBB">
        <w:rPr>
          <w:sz w:val="20"/>
          <w:szCs w:val="20"/>
        </w:rPr>
        <w:t>6.3. Изменение существенных условий Договора при его исполнении не допускается, за исключением их изменения по соглашению Сторон.</w:t>
      </w:r>
    </w:p>
    <w:p w:rsidR="008D3ED4" w:rsidRPr="005D6EBB" w:rsidRDefault="008D3ED4" w:rsidP="008D3ED4">
      <w:pPr>
        <w:pStyle w:val="1"/>
        <w:jc w:val="both"/>
        <w:rPr>
          <w:strike/>
          <w:sz w:val="20"/>
          <w:szCs w:val="20"/>
        </w:rPr>
      </w:pPr>
      <w:r w:rsidRPr="005D6EBB">
        <w:rPr>
          <w:sz w:val="20"/>
          <w:szCs w:val="20"/>
        </w:rPr>
        <w:t>6.4. Цена Договора включает в себя расходы Поставщика, связанные поставкой</w:t>
      </w:r>
      <w:r>
        <w:rPr>
          <w:sz w:val="20"/>
          <w:szCs w:val="20"/>
        </w:rPr>
        <w:t>, в т.ч.</w:t>
      </w:r>
      <w:r w:rsidRPr="005D6EBB">
        <w:rPr>
          <w:sz w:val="20"/>
          <w:szCs w:val="20"/>
        </w:rPr>
        <w:t xml:space="preserve"> расходы на перевозку,</w:t>
      </w:r>
      <w:r>
        <w:rPr>
          <w:sz w:val="20"/>
          <w:szCs w:val="20"/>
        </w:rPr>
        <w:t xml:space="preserve"> доставку,</w:t>
      </w:r>
      <w:r w:rsidRPr="005D6EBB">
        <w:rPr>
          <w:sz w:val="20"/>
          <w:szCs w:val="20"/>
        </w:rPr>
        <w:t xml:space="preserve">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8D3ED4" w:rsidRPr="005D6EBB" w:rsidRDefault="008D3ED4" w:rsidP="008D3ED4">
      <w:pPr>
        <w:pStyle w:val="1"/>
        <w:jc w:val="both"/>
        <w:rPr>
          <w:sz w:val="20"/>
          <w:szCs w:val="20"/>
        </w:rPr>
      </w:pPr>
      <w:r w:rsidRPr="005D6EBB">
        <w:rPr>
          <w:sz w:val="20"/>
          <w:szCs w:val="20"/>
        </w:rPr>
        <w:t xml:space="preserve">6.5. </w:t>
      </w:r>
      <w:r w:rsidRPr="005D6EBB">
        <w:rPr>
          <w:noProof/>
          <w:sz w:val="20"/>
          <w:szCs w:val="20"/>
        </w:rPr>
        <w:t>Оплата поставки Товара</w:t>
      </w:r>
      <w:r w:rsidRPr="005D6EBB">
        <w:rPr>
          <w:sz w:val="20"/>
          <w:szCs w:val="20"/>
        </w:rPr>
        <w:t xml:space="preserve"> осуществляется</w:t>
      </w:r>
      <w:r>
        <w:rPr>
          <w:sz w:val="20"/>
          <w:szCs w:val="20"/>
        </w:rPr>
        <w:t xml:space="preserve"> на основании счета Поставщика</w:t>
      </w:r>
      <w:r w:rsidRPr="005D6EBB">
        <w:rPr>
          <w:sz w:val="20"/>
          <w:szCs w:val="20"/>
        </w:rPr>
        <w:t xml:space="preserve"> путем безналичного перечисления денежных средств в валюте Российской Федерации (рубль) на расчетный счет Поставщика, указанный в настоящем Договоре, в течение </w:t>
      </w:r>
      <w:r>
        <w:rPr>
          <w:sz w:val="20"/>
          <w:szCs w:val="20"/>
        </w:rPr>
        <w:t>3</w:t>
      </w:r>
      <w:r w:rsidRPr="005D6EBB">
        <w:rPr>
          <w:sz w:val="20"/>
          <w:szCs w:val="20"/>
        </w:rPr>
        <w:t xml:space="preserve">0 (тридцати) </w:t>
      </w:r>
      <w:r>
        <w:rPr>
          <w:sz w:val="20"/>
          <w:szCs w:val="20"/>
        </w:rPr>
        <w:t xml:space="preserve">рабочих </w:t>
      </w:r>
      <w:r w:rsidRPr="005D6EBB">
        <w:rPr>
          <w:sz w:val="20"/>
          <w:szCs w:val="20"/>
        </w:rPr>
        <w:t>дней после поставки Товара</w:t>
      </w:r>
      <w:r>
        <w:rPr>
          <w:sz w:val="20"/>
          <w:szCs w:val="20"/>
        </w:rPr>
        <w:t xml:space="preserve"> и </w:t>
      </w:r>
      <w:r w:rsidRPr="005D6EBB">
        <w:rPr>
          <w:sz w:val="20"/>
          <w:szCs w:val="20"/>
        </w:rPr>
        <w:t>подписания акта приема</w:t>
      </w:r>
      <w:r>
        <w:rPr>
          <w:sz w:val="20"/>
          <w:szCs w:val="20"/>
        </w:rPr>
        <w:t>-передачи, товарных накладных</w:t>
      </w:r>
      <w:r w:rsidRPr="005D6EBB">
        <w:rPr>
          <w:spacing w:val="-4"/>
          <w:sz w:val="20"/>
          <w:szCs w:val="20"/>
        </w:rPr>
        <w:t>.</w:t>
      </w:r>
    </w:p>
    <w:p w:rsidR="008D3ED4" w:rsidRPr="005D6EBB" w:rsidRDefault="008D3ED4" w:rsidP="008D3ED4">
      <w:pPr>
        <w:pStyle w:val="1"/>
        <w:jc w:val="both"/>
        <w:rPr>
          <w:sz w:val="20"/>
          <w:szCs w:val="20"/>
        </w:rPr>
      </w:pPr>
      <w:r w:rsidRPr="005D6EBB">
        <w:rPr>
          <w:sz w:val="20"/>
          <w:szCs w:val="20"/>
        </w:rPr>
        <w:t>6.6. Обязанности Заказчика в части оплаты по Договору считаются исполненными со дня списания денежных средств со счета Заказчика.</w:t>
      </w:r>
    </w:p>
    <w:p w:rsidR="008D3ED4" w:rsidRPr="005D6EBB" w:rsidRDefault="008D3ED4" w:rsidP="008D3ED4">
      <w:pPr>
        <w:pStyle w:val="1"/>
        <w:jc w:val="both"/>
        <w:rPr>
          <w:sz w:val="20"/>
          <w:szCs w:val="20"/>
        </w:rPr>
      </w:pPr>
    </w:p>
    <w:p w:rsidR="008D3ED4" w:rsidRPr="005D6EBB" w:rsidRDefault="008D3ED4" w:rsidP="008D3ED4">
      <w:pPr>
        <w:pStyle w:val="1"/>
        <w:jc w:val="center"/>
        <w:rPr>
          <w:b/>
          <w:bCs/>
          <w:sz w:val="20"/>
          <w:szCs w:val="20"/>
        </w:rPr>
      </w:pPr>
      <w:r w:rsidRPr="005D6EBB">
        <w:rPr>
          <w:b/>
          <w:bCs/>
          <w:sz w:val="20"/>
          <w:szCs w:val="20"/>
        </w:rPr>
        <w:t>7. Ответственность Сторон</w:t>
      </w:r>
    </w:p>
    <w:p w:rsidR="002137E7" w:rsidRPr="002137E7" w:rsidRDefault="002137E7" w:rsidP="00D33882">
      <w:pPr>
        <w:pStyle w:val="ConsPlusNormal"/>
        <w:spacing w:line="276" w:lineRule="auto"/>
        <w:ind w:firstLine="0"/>
        <w:jc w:val="both"/>
        <w:rPr>
          <w:rFonts w:ascii="Times New Roman" w:hAnsi="Times New Roman" w:cs="Times New Roman"/>
          <w:color w:val="000000"/>
        </w:rPr>
      </w:pPr>
      <w:r w:rsidRPr="002137E7">
        <w:rPr>
          <w:rFonts w:ascii="Times New Roman" w:hAnsi="Times New Roman" w:cs="Times New Roman"/>
          <w:color w:val="000000"/>
        </w:rPr>
        <w:t xml:space="preserve">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w:t>
      </w:r>
    </w:p>
    <w:p w:rsidR="002137E7" w:rsidRPr="002137E7" w:rsidRDefault="002137E7" w:rsidP="00D33882">
      <w:pPr>
        <w:pStyle w:val="ConsPlusNormal"/>
        <w:spacing w:line="276" w:lineRule="auto"/>
        <w:ind w:firstLine="0"/>
        <w:jc w:val="both"/>
        <w:rPr>
          <w:rFonts w:ascii="Times New Roman" w:hAnsi="Times New Roman" w:cs="Times New Roman"/>
          <w:color w:val="000000"/>
        </w:rPr>
      </w:pPr>
      <w:r w:rsidRPr="002137E7">
        <w:rPr>
          <w:rFonts w:ascii="Times New Roman" w:hAnsi="Times New Roman" w:cs="Times New Roman"/>
          <w:color w:val="000000"/>
        </w:rPr>
        <w:t xml:space="preserve">7.2. Размер штрафа устанавливается Договором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Поставщиком) обязательств, предусмотренных договором (за исключением просрочки исполнения обязательств заказчиком, поставщиком (подрядчиком, Поставщиком), и размера пени, начисляемой за каждый день просрочки исполнения поставщиком (подрядчиком, Поставщиком) обязательства, предусмотренного договором,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Российской Федерации от 30.08.2017 № 1042), и рассчитывается как процент цены Договора, </w:t>
      </w:r>
      <w:r w:rsidRPr="002137E7">
        <w:rPr>
          <w:rFonts w:ascii="Times New Roman" w:hAnsi="Times New Roman" w:cs="Times New Roman"/>
          <w:color w:val="000000"/>
        </w:rPr>
        <w:lastRenderedPageBreak/>
        <w:t>или в случае, если Договором предусмотрены этапы исполнения Договора, как процент этапа исполнения Договора (далее - цена договора (этапа)).</w:t>
      </w:r>
    </w:p>
    <w:p w:rsidR="002137E7" w:rsidRPr="002137E7" w:rsidRDefault="00D33882" w:rsidP="00D33882">
      <w:pPr>
        <w:pStyle w:val="ConsPlusNormal"/>
        <w:spacing w:line="276" w:lineRule="auto"/>
        <w:ind w:firstLine="0"/>
        <w:jc w:val="both"/>
        <w:rPr>
          <w:rFonts w:ascii="Times New Roman" w:hAnsi="Times New Roman" w:cs="Times New Roman"/>
          <w:color w:val="000000"/>
        </w:rPr>
      </w:pPr>
      <w:r>
        <w:rPr>
          <w:rFonts w:ascii="Times New Roman" w:hAnsi="Times New Roman" w:cs="Times New Roman"/>
          <w:color w:val="000000"/>
        </w:rPr>
        <w:t>7</w:t>
      </w:r>
      <w:r w:rsidR="002137E7" w:rsidRPr="002137E7">
        <w:rPr>
          <w:rFonts w:ascii="Times New Roman" w:hAnsi="Times New Roman" w:cs="Times New Roman"/>
          <w:color w:val="000000"/>
        </w:rPr>
        <w:t xml:space="preserve">.3.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sidR="002137E7" w:rsidRPr="002137E7" w:rsidRDefault="00D33882" w:rsidP="00D33882">
      <w:pPr>
        <w:pStyle w:val="ConsPlusNormal"/>
        <w:ind w:firstLine="0"/>
        <w:jc w:val="both"/>
        <w:rPr>
          <w:rFonts w:ascii="Times New Roman" w:hAnsi="Times New Roman" w:cs="Times New Roman"/>
          <w:color w:val="000000"/>
        </w:rPr>
      </w:pPr>
      <w:r>
        <w:rPr>
          <w:rFonts w:ascii="Times New Roman" w:hAnsi="Times New Roman" w:cs="Times New Roman"/>
          <w:color w:val="000000"/>
        </w:rPr>
        <w:t>7</w:t>
      </w:r>
      <w:r w:rsidR="002137E7" w:rsidRPr="002137E7">
        <w:rPr>
          <w:rFonts w:ascii="Times New Roman" w:hAnsi="Times New Roman" w:cs="Times New Roman"/>
          <w:color w:val="000000"/>
        </w:rPr>
        <w:t>.4.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w:t>
      </w:r>
      <w:r w:rsidR="002137E7">
        <w:rPr>
          <w:rFonts w:ascii="Times New Roman" w:hAnsi="Times New Roman" w:cs="Times New Roman"/>
          <w:color w:val="000000"/>
        </w:rPr>
        <w:t xml:space="preserve"> размер штрафа составляет сумму</w:t>
      </w:r>
      <w:r w:rsidR="002137E7" w:rsidRPr="002137E7">
        <w:rPr>
          <w:rFonts w:ascii="Times New Roman" w:hAnsi="Times New Roman" w:cs="Times New Roman"/>
          <w:color w:val="000000"/>
        </w:rPr>
        <w:t xml:space="preserve"> </w:t>
      </w:r>
      <w:r w:rsidR="00FB2615">
        <w:rPr>
          <w:rFonts w:ascii="Times New Roman" w:hAnsi="Times New Roman" w:cs="Times New Roman"/>
          <w:color w:val="000000"/>
        </w:rPr>
        <w:t>______________</w:t>
      </w:r>
      <w:r w:rsidR="002137E7" w:rsidRPr="002137E7">
        <w:rPr>
          <w:rFonts w:ascii="Times New Roman" w:hAnsi="Times New Roman" w:cs="Times New Roman"/>
          <w:color w:val="000000"/>
        </w:rPr>
        <w:t xml:space="preserve"> рублей, определяемую  в следующем порядке, установленном постановлением Правительства Российской Федерации от 30.08.2017 № 1042:</w:t>
      </w:r>
    </w:p>
    <w:p w:rsidR="002137E7" w:rsidRPr="002137E7" w:rsidRDefault="002137E7" w:rsidP="002137E7">
      <w:pPr>
        <w:pStyle w:val="ConsPlusNormal"/>
        <w:ind w:firstLine="540"/>
        <w:jc w:val="both"/>
        <w:rPr>
          <w:rFonts w:ascii="Times New Roman" w:hAnsi="Times New Roman" w:cs="Times New Roman"/>
          <w:color w:val="000000"/>
        </w:rPr>
      </w:pPr>
      <w:r w:rsidRPr="002137E7">
        <w:rPr>
          <w:rFonts w:ascii="Times New Roman" w:hAnsi="Times New Roman" w:cs="Times New Roman"/>
          <w:color w:val="000000"/>
        </w:rPr>
        <w:t>а) 1000 рублей, если цена договора не превышает 3 млн. рублей (включительно);</w:t>
      </w:r>
    </w:p>
    <w:p w:rsidR="002137E7" w:rsidRPr="002137E7" w:rsidRDefault="002137E7" w:rsidP="002137E7">
      <w:pPr>
        <w:pStyle w:val="ConsPlusNormal"/>
        <w:ind w:firstLine="540"/>
        <w:jc w:val="both"/>
        <w:rPr>
          <w:rFonts w:ascii="Times New Roman" w:hAnsi="Times New Roman" w:cs="Times New Roman"/>
          <w:color w:val="000000"/>
        </w:rPr>
      </w:pPr>
      <w:r w:rsidRPr="002137E7">
        <w:rPr>
          <w:rFonts w:ascii="Times New Roman" w:hAnsi="Times New Roman" w:cs="Times New Roman"/>
          <w:color w:val="000000"/>
        </w:rPr>
        <w:t>б) 5000 рублей, если цена договора составляет от 3 млн. рублей до 50 млн. рублей (включительно);</w:t>
      </w:r>
    </w:p>
    <w:p w:rsidR="002137E7" w:rsidRPr="002137E7" w:rsidRDefault="002137E7" w:rsidP="002137E7">
      <w:pPr>
        <w:pStyle w:val="ConsPlusNormal"/>
        <w:ind w:firstLine="540"/>
        <w:jc w:val="both"/>
        <w:rPr>
          <w:rFonts w:ascii="Times New Roman" w:hAnsi="Times New Roman" w:cs="Times New Roman"/>
          <w:color w:val="000000"/>
        </w:rPr>
      </w:pPr>
      <w:r w:rsidRPr="002137E7">
        <w:rPr>
          <w:rFonts w:ascii="Times New Roman" w:hAnsi="Times New Roman" w:cs="Times New Roman"/>
          <w:color w:val="000000"/>
        </w:rPr>
        <w:t>в) 10000 рублей, если цена договора составляет от 50 млн. рублей до 100 млн. рублей (включительно);</w:t>
      </w:r>
    </w:p>
    <w:p w:rsidR="002137E7" w:rsidRPr="002137E7" w:rsidRDefault="002137E7" w:rsidP="002137E7">
      <w:pPr>
        <w:pStyle w:val="ConsPlusNormal"/>
        <w:ind w:firstLine="540"/>
        <w:jc w:val="both"/>
        <w:rPr>
          <w:rFonts w:ascii="Times New Roman" w:hAnsi="Times New Roman" w:cs="Times New Roman"/>
          <w:color w:val="000000"/>
        </w:rPr>
      </w:pPr>
      <w:r w:rsidRPr="002137E7">
        <w:rPr>
          <w:rFonts w:ascii="Times New Roman" w:hAnsi="Times New Roman" w:cs="Times New Roman"/>
          <w:color w:val="000000"/>
        </w:rPr>
        <w:t xml:space="preserve">г) 100000 рублей, если цена договора превышает 100 млн. рублей. </w:t>
      </w:r>
    </w:p>
    <w:p w:rsidR="002137E7" w:rsidRPr="002137E7" w:rsidRDefault="00D33882" w:rsidP="00D33882">
      <w:pPr>
        <w:pStyle w:val="ConsPlusNormal"/>
        <w:spacing w:line="276" w:lineRule="auto"/>
        <w:ind w:firstLine="0"/>
        <w:jc w:val="both"/>
        <w:rPr>
          <w:rFonts w:ascii="Times New Roman" w:hAnsi="Times New Roman" w:cs="Times New Roman"/>
          <w:color w:val="000000"/>
        </w:rPr>
      </w:pPr>
      <w:r>
        <w:rPr>
          <w:rFonts w:ascii="Times New Roman" w:hAnsi="Times New Roman" w:cs="Times New Roman"/>
          <w:color w:val="000000"/>
        </w:rPr>
        <w:t>7</w:t>
      </w:r>
      <w:r w:rsidR="002137E7" w:rsidRPr="002137E7">
        <w:rPr>
          <w:rFonts w:ascii="Times New Roman" w:hAnsi="Times New Roman" w:cs="Times New Roman"/>
          <w:color w:val="000000"/>
        </w:rPr>
        <w:t xml:space="preserve">.5.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Исполнителю требование об уплате неустоек (штрафов, пеней). </w:t>
      </w:r>
    </w:p>
    <w:p w:rsidR="002137E7" w:rsidRPr="002137E7" w:rsidRDefault="00D33882" w:rsidP="00D33882">
      <w:pPr>
        <w:pStyle w:val="ConsPlusNormal"/>
        <w:spacing w:line="276" w:lineRule="auto"/>
        <w:ind w:firstLine="0"/>
        <w:jc w:val="both"/>
        <w:rPr>
          <w:rFonts w:ascii="Times New Roman" w:hAnsi="Times New Roman" w:cs="Times New Roman"/>
          <w:color w:val="000000"/>
        </w:rPr>
      </w:pPr>
      <w:r>
        <w:rPr>
          <w:rFonts w:ascii="Times New Roman" w:hAnsi="Times New Roman" w:cs="Times New Roman"/>
          <w:color w:val="000000"/>
        </w:rPr>
        <w:t>7</w:t>
      </w:r>
      <w:r w:rsidR="002137E7" w:rsidRPr="002137E7">
        <w:rPr>
          <w:rFonts w:ascii="Times New Roman" w:hAnsi="Times New Roman" w:cs="Times New Roman"/>
          <w:color w:val="000000"/>
        </w:rPr>
        <w:t xml:space="preserve">.6.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2137E7" w:rsidRPr="002137E7" w:rsidRDefault="00D33882" w:rsidP="00D33882">
      <w:pPr>
        <w:pStyle w:val="ConsPlusNormal"/>
        <w:spacing w:line="276" w:lineRule="auto"/>
        <w:ind w:firstLine="0"/>
        <w:jc w:val="both"/>
        <w:rPr>
          <w:rFonts w:ascii="Times New Roman" w:hAnsi="Times New Roman" w:cs="Times New Roman"/>
          <w:color w:val="000000"/>
        </w:rPr>
      </w:pPr>
      <w:r>
        <w:rPr>
          <w:rFonts w:ascii="Times New Roman" w:hAnsi="Times New Roman" w:cs="Times New Roman"/>
          <w:color w:val="000000"/>
        </w:rPr>
        <w:t>7</w:t>
      </w:r>
      <w:r w:rsidR="002137E7" w:rsidRPr="002137E7">
        <w:rPr>
          <w:rFonts w:ascii="Times New Roman" w:hAnsi="Times New Roman" w:cs="Times New Roman"/>
          <w:color w:val="000000"/>
        </w:rPr>
        <w:t>.7.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устанавливается Договором в порядке, установленном постановлением Правительства Российской Федерации от 30.08.2017 № 1042.</w:t>
      </w:r>
    </w:p>
    <w:p w:rsidR="002137E7" w:rsidRPr="002137E7" w:rsidRDefault="00D33882" w:rsidP="00D33882">
      <w:pPr>
        <w:spacing w:after="0" w:line="312"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r w:rsidR="002137E7" w:rsidRPr="002137E7">
        <w:rPr>
          <w:rFonts w:ascii="Times New Roman" w:eastAsia="Times New Roman" w:hAnsi="Times New Roman"/>
          <w:color w:val="000000"/>
          <w:sz w:val="20"/>
          <w:szCs w:val="20"/>
          <w:lang w:eastAsia="ru-RU"/>
        </w:rPr>
        <w:t xml:space="preserve">.8.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составляет сумму  ____________  рублей, определяемую  в следующем порядке, установленном постановлением Правительства Российской Федерации от 30.08.2017 № 1042 (за исключением случаев, предусмотренных пунктами </w:t>
      </w:r>
      <w:r w:rsidR="00F61801">
        <w:rPr>
          <w:rFonts w:ascii="Times New Roman" w:eastAsia="Times New Roman" w:hAnsi="Times New Roman"/>
          <w:color w:val="000000"/>
          <w:sz w:val="20"/>
          <w:szCs w:val="20"/>
          <w:lang w:eastAsia="ru-RU"/>
        </w:rPr>
        <w:t>7</w:t>
      </w:r>
      <w:r w:rsidR="002137E7" w:rsidRPr="002137E7">
        <w:rPr>
          <w:rFonts w:ascii="Times New Roman" w:eastAsia="Times New Roman" w:hAnsi="Times New Roman"/>
          <w:color w:val="000000"/>
          <w:sz w:val="20"/>
          <w:szCs w:val="20"/>
          <w:lang w:eastAsia="ru-RU"/>
        </w:rPr>
        <w:t xml:space="preserve">.9 и </w:t>
      </w:r>
      <w:r w:rsidR="00F61801">
        <w:rPr>
          <w:rFonts w:ascii="Times New Roman" w:eastAsia="Times New Roman" w:hAnsi="Times New Roman"/>
          <w:color w:val="000000"/>
          <w:sz w:val="20"/>
          <w:szCs w:val="20"/>
          <w:lang w:eastAsia="ru-RU"/>
        </w:rPr>
        <w:t>7</w:t>
      </w:r>
      <w:r w:rsidR="002137E7" w:rsidRPr="002137E7">
        <w:rPr>
          <w:rFonts w:ascii="Times New Roman" w:eastAsia="Times New Roman" w:hAnsi="Times New Roman"/>
          <w:color w:val="000000"/>
          <w:sz w:val="20"/>
          <w:szCs w:val="20"/>
          <w:lang w:eastAsia="ru-RU"/>
        </w:rPr>
        <w:t>.10 настоящего Договора):</w:t>
      </w:r>
    </w:p>
    <w:p w:rsidR="002137E7" w:rsidRPr="002137E7" w:rsidRDefault="002137E7" w:rsidP="002137E7">
      <w:pPr>
        <w:pStyle w:val="ConsPlusNormal"/>
        <w:ind w:firstLine="540"/>
        <w:jc w:val="both"/>
        <w:rPr>
          <w:rFonts w:ascii="Times New Roman" w:hAnsi="Times New Roman" w:cs="Times New Roman"/>
          <w:color w:val="000000"/>
        </w:rPr>
      </w:pPr>
      <w:r w:rsidRPr="002137E7">
        <w:rPr>
          <w:rFonts w:ascii="Times New Roman" w:hAnsi="Times New Roman" w:cs="Times New Roman"/>
          <w:color w:val="000000"/>
        </w:rPr>
        <w:t>а) 10 процентов цены договора (этапа) в случае, если цена договора (этапа) не превышает 3 млн. рублей;</w:t>
      </w:r>
    </w:p>
    <w:p w:rsidR="002137E7" w:rsidRPr="002137E7" w:rsidRDefault="002137E7" w:rsidP="002137E7">
      <w:pPr>
        <w:pStyle w:val="ConsPlusNormal"/>
        <w:ind w:firstLine="540"/>
        <w:jc w:val="both"/>
        <w:rPr>
          <w:rFonts w:ascii="Times New Roman" w:hAnsi="Times New Roman" w:cs="Times New Roman"/>
          <w:color w:val="000000"/>
        </w:rPr>
      </w:pPr>
      <w:r w:rsidRPr="002137E7">
        <w:rPr>
          <w:rFonts w:ascii="Times New Roman" w:hAnsi="Times New Roman" w:cs="Times New Roman"/>
          <w:color w:val="000000"/>
        </w:rPr>
        <w:t>б) 5 процентов цены договора (этапа) в случае, если цена договора (этапа) составляет от 3 млн. рублей до 50 млн. рублей (включительно);</w:t>
      </w:r>
    </w:p>
    <w:p w:rsidR="002137E7" w:rsidRPr="002137E7" w:rsidRDefault="002137E7" w:rsidP="002137E7">
      <w:pPr>
        <w:pStyle w:val="ConsPlusNormal"/>
        <w:ind w:firstLine="540"/>
        <w:jc w:val="both"/>
        <w:rPr>
          <w:rFonts w:ascii="Times New Roman" w:hAnsi="Times New Roman" w:cs="Times New Roman"/>
          <w:color w:val="000000"/>
        </w:rPr>
      </w:pPr>
      <w:r w:rsidRPr="002137E7">
        <w:rPr>
          <w:rFonts w:ascii="Times New Roman" w:hAnsi="Times New Roman" w:cs="Times New Roman"/>
          <w:color w:val="000000"/>
        </w:rPr>
        <w:t>в) 1 процент цены договора (этапа) в случае, если цена договора (этапа) составляет от 50 млн. рублей до 100 млн. рублей (включительно);</w:t>
      </w:r>
    </w:p>
    <w:p w:rsidR="002137E7" w:rsidRPr="002137E7" w:rsidRDefault="002137E7" w:rsidP="002137E7">
      <w:pPr>
        <w:pStyle w:val="ConsPlusNormal"/>
        <w:ind w:firstLine="540"/>
        <w:jc w:val="both"/>
        <w:rPr>
          <w:rFonts w:ascii="Times New Roman" w:hAnsi="Times New Roman" w:cs="Times New Roman"/>
          <w:color w:val="000000"/>
        </w:rPr>
      </w:pPr>
      <w:r w:rsidRPr="002137E7">
        <w:rPr>
          <w:rFonts w:ascii="Times New Roman" w:hAnsi="Times New Roman" w:cs="Times New Roman"/>
          <w:color w:val="000000"/>
        </w:rPr>
        <w:t>г) 0,5 процента цены договора (этапа) в случае, если цена договора (этапа) составляет от 100 млн. рублей до 500 млн. рублей (включительно);</w:t>
      </w:r>
    </w:p>
    <w:p w:rsidR="002137E7" w:rsidRPr="002137E7" w:rsidRDefault="002137E7" w:rsidP="002137E7">
      <w:pPr>
        <w:pStyle w:val="ConsPlusNormal"/>
        <w:ind w:firstLine="540"/>
        <w:jc w:val="both"/>
        <w:rPr>
          <w:rFonts w:ascii="Times New Roman" w:hAnsi="Times New Roman" w:cs="Times New Roman"/>
          <w:color w:val="000000"/>
        </w:rPr>
      </w:pPr>
      <w:proofErr w:type="spellStart"/>
      <w:r w:rsidRPr="002137E7">
        <w:rPr>
          <w:rFonts w:ascii="Times New Roman" w:hAnsi="Times New Roman" w:cs="Times New Roman"/>
          <w:color w:val="000000"/>
        </w:rPr>
        <w:t>д</w:t>
      </w:r>
      <w:proofErr w:type="spellEnd"/>
      <w:r w:rsidRPr="002137E7">
        <w:rPr>
          <w:rFonts w:ascii="Times New Roman" w:hAnsi="Times New Roman" w:cs="Times New Roman"/>
          <w:color w:val="000000"/>
        </w:rPr>
        <w:t>) 0,4 процента цены договора (этапа) в случае, если цена договора (этапа) составляет от 500 млн. рублей до 1 млрд. рублей (включительно);</w:t>
      </w:r>
    </w:p>
    <w:p w:rsidR="002137E7" w:rsidRPr="002137E7" w:rsidRDefault="002137E7" w:rsidP="002137E7">
      <w:pPr>
        <w:pStyle w:val="ConsPlusNormal"/>
        <w:ind w:firstLine="540"/>
        <w:jc w:val="both"/>
        <w:rPr>
          <w:rFonts w:ascii="Times New Roman" w:hAnsi="Times New Roman" w:cs="Times New Roman"/>
          <w:color w:val="000000"/>
        </w:rPr>
      </w:pPr>
      <w:r w:rsidRPr="002137E7">
        <w:rPr>
          <w:rFonts w:ascii="Times New Roman" w:hAnsi="Times New Roman" w:cs="Times New Roman"/>
          <w:color w:val="000000"/>
        </w:rPr>
        <w:t>е) 0,3 процента цены договора (этапа) в случае, если цена договора (этапа) составляет от 1 млрд. рублей до 2 млрд. рублей (включительно);</w:t>
      </w:r>
    </w:p>
    <w:p w:rsidR="002137E7" w:rsidRPr="002137E7" w:rsidRDefault="002137E7" w:rsidP="002137E7">
      <w:pPr>
        <w:pStyle w:val="ConsPlusNormal"/>
        <w:ind w:firstLine="540"/>
        <w:jc w:val="both"/>
        <w:rPr>
          <w:rFonts w:ascii="Times New Roman" w:hAnsi="Times New Roman" w:cs="Times New Roman"/>
          <w:color w:val="000000"/>
        </w:rPr>
      </w:pPr>
      <w:r w:rsidRPr="002137E7">
        <w:rPr>
          <w:rFonts w:ascii="Times New Roman" w:hAnsi="Times New Roman" w:cs="Times New Roman"/>
          <w:color w:val="000000"/>
        </w:rPr>
        <w:t>ж) 0,25 процента цены договора (этапа) в случае, если цена договора (этапа) составляет от 2 млрд. рублей до 5 млрд. рублей (включительно);</w:t>
      </w:r>
    </w:p>
    <w:p w:rsidR="002137E7" w:rsidRPr="002137E7" w:rsidRDefault="002137E7" w:rsidP="002137E7">
      <w:pPr>
        <w:pStyle w:val="ConsPlusNormal"/>
        <w:ind w:firstLine="540"/>
        <w:jc w:val="both"/>
        <w:rPr>
          <w:rFonts w:ascii="Times New Roman" w:hAnsi="Times New Roman" w:cs="Times New Roman"/>
          <w:color w:val="000000"/>
        </w:rPr>
      </w:pPr>
      <w:proofErr w:type="spellStart"/>
      <w:r w:rsidRPr="002137E7">
        <w:rPr>
          <w:rFonts w:ascii="Times New Roman" w:hAnsi="Times New Roman" w:cs="Times New Roman"/>
          <w:color w:val="000000"/>
        </w:rPr>
        <w:t>з</w:t>
      </w:r>
      <w:proofErr w:type="spellEnd"/>
      <w:r w:rsidRPr="002137E7">
        <w:rPr>
          <w:rFonts w:ascii="Times New Roman" w:hAnsi="Times New Roman" w:cs="Times New Roman"/>
          <w:color w:val="000000"/>
        </w:rPr>
        <w:t>) 0,2 процента цены договора (этапа) в случае, если цена договора (этапа) составляет от 5 млрд. рублей до 10 млрд. рублей (включительно);</w:t>
      </w:r>
    </w:p>
    <w:p w:rsidR="002137E7" w:rsidRPr="002137E7" w:rsidRDefault="002137E7" w:rsidP="002137E7">
      <w:pPr>
        <w:pStyle w:val="ConsPlusNormal"/>
        <w:spacing w:line="276" w:lineRule="auto"/>
        <w:ind w:firstLine="540"/>
        <w:jc w:val="both"/>
        <w:rPr>
          <w:rFonts w:ascii="Times New Roman" w:hAnsi="Times New Roman" w:cs="Times New Roman"/>
          <w:color w:val="000000"/>
        </w:rPr>
      </w:pPr>
      <w:r w:rsidRPr="002137E7">
        <w:rPr>
          <w:rFonts w:ascii="Times New Roman" w:hAnsi="Times New Roman" w:cs="Times New Roman"/>
          <w:color w:val="000000"/>
        </w:rPr>
        <w:t>и) 0,1 процента цены договора (этапа) в случае, если цена договора (этапа) превышает 10 млрд. рублей.</w:t>
      </w:r>
    </w:p>
    <w:p w:rsidR="002137E7" w:rsidRPr="002137E7" w:rsidRDefault="00D33882" w:rsidP="00D33882">
      <w:pPr>
        <w:pStyle w:val="ConsPlusNormal"/>
        <w:ind w:firstLine="0"/>
        <w:jc w:val="both"/>
        <w:rPr>
          <w:rFonts w:ascii="Times New Roman" w:hAnsi="Times New Roman" w:cs="Times New Roman"/>
          <w:color w:val="000000"/>
        </w:rPr>
      </w:pPr>
      <w:r>
        <w:rPr>
          <w:rFonts w:ascii="Times New Roman" w:hAnsi="Times New Roman" w:cs="Times New Roman"/>
          <w:color w:val="000000"/>
        </w:rPr>
        <w:t>7</w:t>
      </w:r>
      <w:r w:rsidR="002137E7" w:rsidRPr="002137E7">
        <w:rPr>
          <w:rFonts w:ascii="Times New Roman" w:hAnsi="Times New Roman" w:cs="Times New Roman"/>
          <w:color w:val="000000"/>
        </w:rPr>
        <w:t xml:space="preserve">.9. За каждый факт неисполнения или ненадлежащего исполнения Поставщиком обязательств, </w:t>
      </w:r>
      <w:r w:rsidR="002137E7" w:rsidRPr="002137E7">
        <w:rPr>
          <w:rFonts w:ascii="Times New Roman" w:hAnsi="Times New Roman" w:cs="Times New Roman"/>
          <w:color w:val="000000"/>
        </w:rPr>
        <w:lastRenderedPageBreak/>
        <w:t>предусмотренных Договором, заключенным с победителем закупки, предложившим наиболее высокую цену за право заключения договора, размер штрафа рассчитывается в порядке, установленном настоящим пунктом Договора, за исключением просрочки исполнения обязательств (в том числе гарантийного обязательства), предусмотренных Договором, и составляет сумму  ____________ рублей, определяемую  в следующем порядке, установленном постановлением Правительства Российской Федерации от 30.08.2017 № 1042:</w:t>
      </w:r>
    </w:p>
    <w:p w:rsidR="002137E7" w:rsidRPr="002137E7" w:rsidRDefault="002137E7" w:rsidP="002137E7">
      <w:pPr>
        <w:pStyle w:val="ConsPlusNormal"/>
        <w:ind w:firstLine="540"/>
        <w:jc w:val="both"/>
        <w:rPr>
          <w:rFonts w:ascii="Times New Roman" w:hAnsi="Times New Roman" w:cs="Times New Roman"/>
          <w:color w:val="000000"/>
        </w:rPr>
      </w:pPr>
      <w:r w:rsidRPr="002137E7">
        <w:rPr>
          <w:rFonts w:ascii="Times New Roman" w:hAnsi="Times New Roman" w:cs="Times New Roman"/>
          <w:color w:val="000000"/>
        </w:rPr>
        <w:t>а) 10 процентов начальной (максимальной) цены договора в случае, если начальная (максимальная) цена договора не превышает 3 млн. рублей;</w:t>
      </w:r>
    </w:p>
    <w:p w:rsidR="002137E7" w:rsidRPr="002137E7" w:rsidRDefault="002137E7" w:rsidP="002137E7">
      <w:pPr>
        <w:pStyle w:val="ConsPlusNormal"/>
        <w:ind w:firstLine="540"/>
        <w:jc w:val="both"/>
        <w:rPr>
          <w:rFonts w:ascii="Times New Roman" w:hAnsi="Times New Roman" w:cs="Times New Roman"/>
          <w:color w:val="000000"/>
        </w:rPr>
      </w:pPr>
      <w:r w:rsidRPr="002137E7">
        <w:rPr>
          <w:rFonts w:ascii="Times New Roman" w:hAnsi="Times New Roman" w:cs="Times New Roman"/>
          <w:color w:val="000000"/>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2137E7" w:rsidRPr="002137E7" w:rsidRDefault="002137E7" w:rsidP="002137E7">
      <w:pPr>
        <w:pStyle w:val="ConsPlusNormal"/>
        <w:spacing w:line="276" w:lineRule="auto"/>
        <w:ind w:firstLine="540"/>
        <w:jc w:val="both"/>
        <w:rPr>
          <w:rFonts w:ascii="Times New Roman" w:hAnsi="Times New Roman" w:cs="Times New Roman"/>
          <w:color w:val="000000"/>
        </w:rPr>
      </w:pPr>
      <w:r w:rsidRPr="002137E7">
        <w:rPr>
          <w:rFonts w:ascii="Times New Roman" w:hAnsi="Times New Roman" w:cs="Times New Roman"/>
          <w:color w:val="000000"/>
        </w:rPr>
        <w:t xml:space="preserve">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  </w:t>
      </w:r>
    </w:p>
    <w:p w:rsidR="002137E7" w:rsidRPr="002137E7" w:rsidRDefault="00D33882" w:rsidP="00D33882">
      <w:pPr>
        <w:pStyle w:val="ConsPlusNormal"/>
        <w:spacing w:line="276" w:lineRule="auto"/>
        <w:ind w:firstLine="0"/>
        <w:jc w:val="both"/>
        <w:rPr>
          <w:rFonts w:ascii="Times New Roman" w:hAnsi="Times New Roman" w:cs="Times New Roman"/>
          <w:color w:val="000000"/>
        </w:rPr>
      </w:pPr>
      <w:r>
        <w:rPr>
          <w:rFonts w:ascii="Times New Roman" w:hAnsi="Times New Roman" w:cs="Times New Roman"/>
          <w:color w:val="000000"/>
        </w:rPr>
        <w:t>7</w:t>
      </w:r>
      <w:r w:rsidR="002137E7" w:rsidRPr="002137E7">
        <w:rPr>
          <w:rFonts w:ascii="Times New Roman" w:hAnsi="Times New Roman" w:cs="Times New Roman"/>
          <w:color w:val="000000"/>
        </w:rPr>
        <w:t xml:space="preserve">.10.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 </w:t>
      </w:r>
    </w:p>
    <w:p w:rsidR="002137E7" w:rsidRPr="002137E7" w:rsidRDefault="00D33882" w:rsidP="00D33882">
      <w:pPr>
        <w:pStyle w:val="ConsPlusNormal"/>
        <w:spacing w:line="276" w:lineRule="auto"/>
        <w:ind w:firstLine="0"/>
        <w:jc w:val="both"/>
        <w:rPr>
          <w:rFonts w:ascii="Times New Roman" w:hAnsi="Times New Roman" w:cs="Times New Roman"/>
          <w:color w:val="000000"/>
        </w:rPr>
      </w:pPr>
      <w:r>
        <w:rPr>
          <w:rFonts w:ascii="Times New Roman" w:hAnsi="Times New Roman" w:cs="Times New Roman"/>
          <w:color w:val="000000"/>
        </w:rPr>
        <w:t>7</w:t>
      </w:r>
      <w:r w:rsidR="002137E7" w:rsidRPr="002137E7">
        <w:rPr>
          <w:rFonts w:ascii="Times New Roman" w:hAnsi="Times New Roman" w:cs="Times New Roman"/>
          <w:color w:val="000000"/>
        </w:rPr>
        <w:t xml:space="preserve">.11.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 </w:t>
      </w:r>
    </w:p>
    <w:p w:rsidR="002137E7" w:rsidRPr="00F61801" w:rsidRDefault="00D33882" w:rsidP="00F61801">
      <w:pPr>
        <w:pStyle w:val="ConsPlusNormal"/>
        <w:spacing w:line="276" w:lineRule="auto"/>
        <w:ind w:firstLine="0"/>
        <w:jc w:val="both"/>
        <w:rPr>
          <w:rFonts w:ascii="Times New Roman" w:hAnsi="Times New Roman" w:cs="Times New Roman"/>
          <w:color w:val="000000"/>
        </w:rPr>
      </w:pPr>
      <w:r>
        <w:rPr>
          <w:rFonts w:ascii="Times New Roman" w:hAnsi="Times New Roman" w:cs="Times New Roman"/>
          <w:color w:val="000000"/>
        </w:rPr>
        <w:t>7</w:t>
      </w:r>
      <w:r w:rsidR="002137E7" w:rsidRPr="002137E7">
        <w:rPr>
          <w:rFonts w:ascii="Times New Roman" w:hAnsi="Times New Roman" w:cs="Times New Roman"/>
          <w:color w:val="000000"/>
        </w:rPr>
        <w:t xml:space="preserve">.12.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D3ED4" w:rsidRPr="00F5601D" w:rsidRDefault="008D3ED4" w:rsidP="008D3ED4">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.1</w:t>
      </w:r>
      <w:r w:rsidR="00F61801">
        <w:rPr>
          <w:rFonts w:ascii="Times New Roman" w:hAnsi="Times New Roman"/>
          <w:sz w:val="20"/>
          <w:szCs w:val="20"/>
        </w:rPr>
        <w:t>3</w:t>
      </w:r>
      <w:r w:rsidRPr="00F5601D">
        <w:rPr>
          <w:rFonts w:ascii="Times New Roman" w:hAnsi="Times New Roman"/>
          <w:sz w:val="20"/>
          <w:szCs w:val="20"/>
        </w:rPr>
        <w:t>.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2020 года. С 01 февраля 2020 года Исполнитель вправе потребовать от Заказчика уплату неустойки. Неустойка начисляется за каждый день просрочки, начиная со дня, следующего после дня истечения установленного срока оплаты по настоящему Договору.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w:t>
      </w:r>
    </w:p>
    <w:p w:rsidR="008D3ED4" w:rsidRPr="00F5601D" w:rsidRDefault="008D3ED4" w:rsidP="008D3ED4">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.1</w:t>
      </w:r>
      <w:r w:rsidR="00F61801">
        <w:rPr>
          <w:rFonts w:ascii="Times New Roman" w:hAnsi="Times New Roman"/>
          <w:sz w:val="20"/>
          <w:szCs w:val="20"/>
        </w:rPr>
        <w:t>4</w:t>
      </w:r>
      <w:r w:rsidRPr="00F5601D">
        <w:rPr>
          <w:rFonts w:ascii="Times New Roman" w:hAnsi="Times New Roman"/>
          <w:sz w:val="20"/>
          <w:szCs w:val="20"/>
        </w:rPr>
        <w:t>. Стороны ни при каких условиях не начисляют проценты, установленные ст. 317.1 Гражданского кодекса Российской Федерации.</w:t>
      </w:r>
    </w:p>
    <w:p w:rsidR="008D3ED4" w:rsidRPr="005D6EBB" w:rsidRDefault="008D3ED4" w:rsidP="008D3ED4">
      <w:pPr>
        <w:pStyle w:val="1"/>
        <w:jc w:val="center"/>
        <w:rPr>
          <w:b/>
          <w:color w:val="000000"/>
          <w:sz w:val="20"/>
          <w:szCs w:val="20"/>
        </w:rPr>
      </w:pPr>
      <w:r w:rsidRPr="005D6EBB">
        <w:rPr>
          <w:b/>
          <w:color w:val="000000"/>
          <w:sz w:val="20"/>
          <w:szCs w:val="20"/>
        </w:rPr>
        <w:t>8. Гарантии</w:t>
      </w:r>
    </w:p>
    <w:p w:rsidR="008D3ED4" w:rsidRPr="005D6EBB" w:rsidRDefault="008D3ED4" w:rsidP="008D3ED4">
      <w:pPr>
        <w:pStyle w:val="1"/>
        <w:jc w:val="both"/>
        <w:rPr>
          <w:color w:val="000000"/>
          <w:sz w:val="20"/>
          <w:szCs w:val="20"/>
        </w:rPr>
      </w:pPr>
      <w:r w:rsidRPr="005D6EBB">
        <w:rPr>
          <w:color w:val="000000"/>
          <w:sz w:val="20"/>
          <w:szCs w:val="20"/>
        </w:rPr>
        <w:t xml:space="preserve">8.1. При исполнении обязательств по настоящему Договору Поставщик обязуется не нарушать имущественные и неимущественные права Заказчика и других лиц. </w:t>
      </w:r>
      <w:r>
        <w:rPr>
          <w:color w:val="000000"/>
          <w:sz w:val="20"/>
          <w:szCs w:val="20"/>
        </w:rPr>
        <w:t>В случае, и</w:t>
      </w:r>
      <w:r w:rsidRPr="005D6EBB">
        <w:rPr>
          <w:color w:val="000000"/>
          <w:sz w:val="20"/>
          <w:szCs w:val="20"/>
        </w:rPr>
        <w:t>спользован</w:t>
      </w:r>
      <w:r>
        <w:rPr>
          <w:color w:val="000000"/>
          <w:sz w:val="20"/>
          <w:szCs w:val="20"/>
        </w:rPr>
        <w:t>ия</w:t>
      </w:r>
      <w:r w:rsidRPr="005D6EBB">
        <w:rPr>
          <w:color w:val="000000"/>
          <w:sz w:val="20"/>
          <w:szCs w:val="20"/>
        </w:rPr>
        <w:t xml:space="preserve"> объектов интеллектуальной собственности или средств индивидуализации</w:t>
      </w:r>
      <w:r>
        <w:rPr>
          <w:color w:val="000000"/>
          <w:sz w:val="20"/>
          <w:szCs w:val="20"/>
        </w:rPr>
        <w:t xml:space="preserve"> данное использование</w:t>
      </w:r>
      <w:r w:rsidRPr="005D6EBB">
        <w:rPr>
          <w:color w:val="000000"/>
          <w:sz w:val="20"/>
          <w:szCs w:val="20"/>
        </w:rPr>
        <w:t xml:space="preserve"> возможно на основании письменного согласия правообладателя.</w:t>
      </w:r>
    </w:p>
    <w:p w:rsidR="008D3ED4" w:rsidRDefault="008D3ED4" w:rsidP="008D3ED4">
      <w:pPr>
        <w:autoSpaceDE w:val="0"/>
        <w:autoSpaceDN w:val="0"/>
        <w:adjustRightInd w:val="0"/>
        <w:spacing w:after="0"/>
        <w:jc w:val="both"/>
        <w:rPr>
          <w:rFonts w:ascii="Times New Roman" w:hAnsi="Times New Roman"/>
          <w:color w:val="000000"/>
          <w:sz w:val="20"/>
          <w:szCs w:val="20"/>
        </w:rPr>
      </w:pPr>
      <w:r w:rsidRPr="005D6EBB">
        <w:rPr>
          <w:rFonts w:ascii="Times New Roman" w:hAnsi="Times New Roman"/>
          <w:color w:val="000000"/>
          <w:sz w:val="20"/>
          <w:szCs w:val="20"/>
        </w:rPr>
        <w:t>8.2. Поставщик гарантирует, что товар передается свободным от прав третьих лиц и не является предметом залога, ареста или иного обременения.</w:t>
      </w:r>
    </w:p>
    <w:p w:rsidR="008D3ED4" w:rsidRPr="005D6EBB" w:rsidRDefault="008D3ED4" w:rsidP="008D3ED4">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 xml:space="preserve">8.3. </w:t>
      </w:r>
      <w:r w:rsidRPr="00AB5660">
        <w:rPr>
          <w:rFonts w:ascii="Times New Roman" w:hAnsi="Times New Roman"/>
          <w:color w:val="000000"/>
          <w:sz w:val="20"/>
          <w:szCs w:val="20"/>
        </w:rPr>
        <w:t>Поставщик гарантирует, что Товар</w:t>
      </w:r>
      <w:r>
        <w:rPr>
          <w:rFonts w:ascii="Times New Roman" w:hAnsi="Times New Roman"/>
          <w:color w:val="000000"/>
          <w:sz w:val="20"/>
          <w:szCs w:val="20"/>
        </w:rPr>
        <w:t xml:space="preserve"> будет поставлен</w:t>
      </w:r>
      <w:r w:rsidRPr="00AB5660">
        <w:rPr>
          <w:rFonts w:ascii="Times New Roman" w:hAnsi="Times New Roman"/>
          <w:color w:val="000000"/>
          <w:sz w:val="20"/>
          <w:szCs w:val="20"/>
        </w:rPr>
        <w:t xml:space="preserve"> комплектно, будет новым, высококачественного изготовления в соответствии с совреме</w:t>
      </w:r>
      <w:r>
        <w:rPr>
          <w:rFonts w:ascii="Times New Roman" w:hAnsi="Times New Roman"/>
          <w:color w:val="000000"/>
          <w:sz w:val="20"/>
          <w:szCs w:val="20"/>
        </w:rPr>
        <w:t>нными техническими требованиями.</w:t>
      </w:r>
    </w:p>
    <w:p w:rsidR="008D3ED4" w:rsidRDefault="008D3ED4" w:rsidP="008D3ED4">
      <w:pPr>
        <w:spacing w:after="0"/>
        <w:jc w:val="both"/>
        <w:rPr>
          <w:rFonts w:ascii="Times New Roman" w:hAnsi="Times New Roman"/>
          <w:sz w:val="20"/>
          <w:szCs w:val="20"/>
        </w:rPr>
      </w:pPr>
      <w:r w:rsidRPr="005D6EBB">
        <w:rPr>
          <w:rFonts w:ascii="Times New Roman" w:hAnsi="Times New Roman"/>
          <w:sz w:val="20"/>
          <w:szCs w:val="20"/>
        </w:rPr>
        <w:t>8.</w:t>
      </w:r>
      <w:r>
        <w:rPr>
          <w:rFonts w:ascii="Times New Roman" w:hAnsi="Times New Roman"/>
          <w:sz w:val="20"/>
          <w:szCs w:val="20"/>
        </w:rPr>
        <w:t>4</w:t>
      </w:r>
      <w:r w:rsidRPr="005D6EBB">
        <w:rPr>
          <w:rFonts w:ascii="Times New Roman" w:hAnsi="Times New Roman"/>
          <w:sz w:val="20"/>
          <w:szCs w:val="20"/>
        </w:rPr>
        <w:t>. Гарантийный срок на поставленный Товар должен быть не менее установленного производителем, но не менее 12 месяцев с момента подписания Сторонами соответствующей товарной накладной.</w:t>
      </w:r>
    </w:p>
    <w:p w:rsidR="008D3ED4" w:rsidRPr="0028483C" w:rsidRDefault="008D3ED4" w:rsidP="008D3ED4">
      <w:pPr>
        <w:spacing w:after="0"/>
        <w:jc w:val="both"/>
        <w:rPr>
          <w:rFonts w:ascii="Times New Roman" w:hAnsi="Times New Roman"/>
          <w:sz w:val="20"/>
          <w:szCs w:val="20"/>
        </w:rPr>
      </w:pPr>
      <w:r>
        <w:rPr>
          <w:rFonts w:ascii="Times New Roman" w:hAnsi="Times New Roman"/>
          <w:sz w:val="20"/>
          <w:szCs w:val="20"/>
        </w:rPr>
        <w:t xml:space="preserve">8.5. </w:t>
      </w:r>
      <w:r w:rsidRPr="0028483C">
        <w:rPr>
          <w:rFonts w:ascii="Times New Roman" w:hAnsi="Times New Roman"/>
          <w:sz w:val="20"/>
          <w:szCs w:val="20"/>
        </w:rPr>
        <w:t>В случае выявления в течение гарантийного срока каких-либо недостатков в Оборудовании Заказчик вправе требовать, а Поставщик обязуется безвозмездно:</w:t>
      </w:r>
    </w:p>
    <w:p w:rsidR="008D3ED4" w:rsidRPr="007A5BCC" w:rsidRDefault="008D3ED4" w:rsidP="008D3ED4">
      <w:pPr>
        <w:autoSpaceDE w:val="0"/>
        <w:autoSpaceDN w:val="0"/>
        <w:adjustRightInd w:val="0"/>
        <w:spacing w:after="0" w:line="240" w:lineRule="auto"/>
        <w:jc w:val="both"/>
        <w:rPr>
          <w:rFonts w:ascii="Times New Roman" w:eastAsiaTheme="minorHAnsi" w:hAnsi="Times New Roman"/>
          <w:sz w:val="20"/>
          <w:szCs w:val="20"/>
        </w:rPr>
      </w:pPr>
      <w:r>
        <w:rPr>
          <w:rFonts w:ascii="Times New Roman" w:hAnsi="Times New Roman"/>
          <w:sz w:val="20"/>
          <w:szCs w:val="20"/>
        </w:rPr>
        <w:t>8</w:t>
      </w:r>
      <w:r w:rsidRPr="0028483C">
        <w:rPr>
          <w:rFonts w:ascii="Times New Roman" w:hAnsi="Times New Roman"/>
          <w:sz w:val="20"/>
          <w:szCs w:val="20"/>
        </w:rPr>
        <w:t>.</w:t>
      </w:r>
      <w:r>
        <w:rPr>
          <w:rFonts w:ascii="Times New Roman" w:hAnsi="Times New Roman"/>
          <w:sz w:val="20"/>
          <w:szCs w:val="20"/>
        </w:rPr>
        <w:t>5</w:t>
      </w:r>
      <w:r w:rsidRPr="0028483C">
        <w:rPr>
          <w:rFonts w:ascii="Times New Roman" w:hAnsi="Times New Roman"/>
          <w:sz w:val="20"/>
          <w:szCs w:val="20"/>
        </w:rPr>
        <w:t xml:space="preserve">.1. устранить выявленные недостатки </w:t>
      </w:r>
      <w:r>
        <w:rPr>
          <w:rFonts w:ascii="Times New Roman" w:hAnsi="Times New Roman"/>
          <w:sz w:val="20"/>
          <w:szCs w:val="20"/>
        </w:rPr>
        <w:t>Товара</w:t>
      </w:r>
      <w:r w:rsidRPr="0028483C">
        <w:rPr>
          <w:rFonts w:ascii="Times New Roman" w:hAnsi="Times New Roman"/>
          <w:sz w:val="20"/>
          <w:szCs w:val="20"/>
        </w:rPr>
        <w:t xml:space="preserve">  в течение </w:t>
      </w:r>
      <w:r w:rsidR="00D7418A">
        <w:rPr>
          <w:rFonts w:ascii="Times New Roman" w:hAnsi="Times New Roman"/>
          <w:sz w:val="20"/>
          <w:szCs w:val="20"/>
        </w:rPr>
        <w:t>21</w:t>
      </w:r>
      <w:r w:rsidRPr="0028483C">
        <w:rPr>
          <w:rFonts w:ascii="Times New Roman" w:hAnsi="Times New Roman"/>
          <w:sz w:val="20"/>
          <w:szCs w:val="20"/>
        </w:rPr>
        <w:t xml:space="preserve"> (</w:t>
      </w:r>
      <w:r w:rsidR="00D7418A">
        <w:rPr>
          <w:rFonts w:ascii="Times New Roman" w:hAnsi="Times New Roman"/>
          <w:sz w:val="20"/>
          <w:szCs w:val="20"/>
        </w:rPr>
        <w:t>двадцати одного</w:t>
      </w:r>
      <w:r w:rsidRPr="0028483C">
        <w:rPr>
          <w:rFonts w:ascii="Times New Roman" w:hAnsi="Times New Roman"/>
          <w:sz w:val="20"/>
          <w:szCs w:val="20"/>
        </w:rPr>
        <w:t>) календарн</w:t>
      </w:r>
      <w:r w:rsidR="00D7418A">
        <w:rPr>
          <w:rFonts w:ascii="Times New Roman" w:hAnsi="Times New Roman"/>
          <w:sz w:val="20"/>
          <w:szCs w:val="20"/>
        </w:rPr>
        <w:t>ого дня</w:t>
      </w:r>
      <w:r w:rsidRPr="0028483C">
        <w:rPr>
          <w:rFonts w:ascii="Times New Roman" w:hAnsi="Times New Roman"/>
          <w:sz w:val="20"/>
          <w:szCs w:val="20"/>
        </w:rPr>
        <w:t xml:space="preserve"> с момента получения соответствующего уведомления от Заказчика.</w:t>
      </w:r>
    </w:p>
    <w:p w:rsidR="008D3ED4" w:rsidRPr="0028483C" w:rsidRDefault="008D3ED4" w:rsidP="008D3ED4">
      <w:pPr>
        <w:spacing w:after="0"/>
        <w:ind w:firstLine="708"/>
        <w:jc w:val="both"/>
        <w:rPr>
          <w:rFonts w:ascii="Times New Roman" w:hAnsi="Times New Roman"/>
          <w:sz w:val="20"/>
          <w:szCs w:val="20"/>
        </w:rPr>
      </w:pPr>
      <w:r>
        <w:rPr>
          <w:rFonts w:ascii="Times New Roman" w:hAnsi="Times New Roman"/>
          <w:sz w:val="20"/>
          <w:szCs w:val="20"/>
        </w:rPr>
        <w:t xml:space="preserve">При этом гарантийный срок </w:t>
      </w:r>
      <w:r w:rsidRPr="0028483C">
        <w:rPr>
          <w:rFonts w:ascii="Times New Roman" w:hAnsi="Times New Roman"/>
          <w:sz w:val="20"/>
          <w:szCs w:val="20"/>
        </w:rPr>
        <w:t>продлевается на время, в течение которого соответствующий Товар не мог использоваться из-за обнаруженных в нем недостатков при условии извещения Поставщиком о выявленных недостатках.</w:t>
      </w:r>
    </w:p>
    <w:p w:rsidR="008D3ED4" w:rsidRDefault="008D3ED4" w:rsidP="008D3ED4">
      <w:pPr>
        <w:spacing w:after="0"/>
        <w:jc w:val="both"/>
        <w:rPr>
          <w:rFonts w:ascii="Times New Roman" w:hAnsi="Times New Roman"/>
          <w:sz w:val="20"/>
          <w:szCs w:val="20"/>
        </w:rPr>
      </w:pPr>
      <w:r>
        <w:rPr>
          <w:rFonts w:ascii="Times New Roman" w:hAnsi="Times New Roman"/>
          <w:sz w:val="20"/>
          <w:szCs w:val="20"/>
        </w:rPr>
        <w:t>8</w:t>
      </w:r>
      <w:r w:rsidRPr="0028483C">
        <w:rPr>
          <w:rFonts w:ascii="Times New Roman" w:hAnsi="Times New Roman"/>
          <w:sz w:val="20"/>
          <w:szCs w:val="20"/>
        </w:rPr>
        <w:t>.</w:t>
      </w:r>
      <w:r>
        <w:rPr>
          <w:rFonts w:ascii="Times New Roman" w:hAnsi="Times New Roman"/>
          <w:sz w:val="20"/>
          <w:szCs w:val="20"/>
        </w:rPr>
        <w:t>5</w:t>
      </w:r>
      <w:r w:rsidRPr="0028483C">
        <w:rPr>
          <w:rFonts w:ascii="Times New Roman" w:hAnsi="Times New Roman"/>
          <w:sz w:val="20"/>
          <w:szCs w:val="20"/>
        </w:rPr>
        <w:t xml:space="preserve">.2. заменить </w:t>
      </w:r>
      <w:r>
        <w:rPr>
          <w:rFonts w:ascii="Times New Roman" w:hAnsi="Times New Roman"/>
          <w:sz w:val="20"/>
          <w:szCs w:val="20"/>
        </w:rPr>
        <w:t>Товар</w:t>
      </w:r>
      <w:r w:rsidRPr="0028483C">
        <w:rPr>
          <w:rFonts w:ascii="Times New Roman" w:hAnsi="Times New Roman"/>
          <w:sz w:val="20"/>
          <w:szCs w:val="20"/>
        </w:rPr>
        <w:t xml:space="preserve"> ненадлежащего качества  на новое в максимально короткие сроки по согласованию с Заказчиком, но не более 30 (тридцати) календарных дней.</w:t>
      </w:r>
    </w:p>
    <w:p w:rsidR="008D3ED4" w:rsidRDefault="008D3ED4" w:rsidP="008D3ED4">
      <w:pPr>
        <w:spacing w:after="0"/>
        <w:ind w:firstLine="708"/>
        <w:jc w:val="both"/>
        <w:rPr>
          <w:rFonts w:ascii="Times New Roman" w:hAnsi="Times New Roman"/>
          <w:sz w:val="20"/>
          <w:szCs w:val="20"/>
        </w:rPr>
      </w:pPr>
      <w:r w:rsidRPr="0028483C">
        <w:rPr>
          <w:rFonts w:ascii="Times New Roman" w:hAnsi="Times New Roman"/>
          <w:sz w:val="20"/>
          <w:szCs w:val="20"/>
        </w:rPr>
        <w:t xml:space="preserve">На </w:t>
      </w:r>
      <w:r>
        <w:rPr>
          <w:rFonts w:ascii="Times New Roman" w:hAnsi="Times New Roman"/>
          <w:sz w:val="20"/>
          <w:szCs w:val="20"/>
        </w:rPr>
        <w:t>Товар</w:t>
      </w:r>
      <w:r w:rsidRPr="0028483C">
        <w:rPr>
          <w:rFonts w:ascii="Times New Roman" w:hAnsi="Times New Roman"/>
          <w:sz w:val="20"/>
          <w:szCs w:val="20"/>
        </w:rPr>
        <w:t>, переданн</w:t>
      </w:r>
      <w:r>
        <w:rPr>
          <w:rFonts w:ascii="Times New Roman" w:hAnsi="Times New Roman"/>
          <w:sz w:val="20"/>
          <w:szCs w:val="20"/>
        </w:rPr>
        <w:t>ый</w:t>
      </w:r>
      <w:r w:rsidRPr="0028483C">
        <w:rPr>
          <w:rFonts w:ascii="Times New Roman" w:hAnsi="Times New Roman"/>
          <w:sz w:val="20"/>
          <w:szCs w:val="20"/>
        </w:rPr>
        <w:t xml:space="preserve"> взамен </w:t>
      </w:r>
      <w:r>
        <w:rPr>
          <w:rFonts w:ascii="Times New Roman" w:hAnsi="Times New Roman"/>
          <w:sz w:val="20"/>
          <w:szCs w:val="20"/>
        </w:rPr>
        <w:t>Товара</w:t>
      </w:r>
      <w:r w:rsidRPr="0028483C">
        <w:rPr>
          <w:rFonts w:ascii="Times New Roman" w:hAnsi="Times New Roman"/>
          <w:sz w:val="20"/>
          <w:szCs w:val="20"/>
        </w:rPr>
        <w:t>, в котором в течение гарантийного срока были обнаружены недостатки, устанавливается гарантийный срок той же продолжительности, что и на заменённ</w:t>
      </w:r>
      <w:r>
        <w:rPr>
          <w:rFonts w:ascii="Times New Roman" w:hAnsi="Times New Roman"/>
          <w:sz w:val="20"/>
          <w:szCs w:val="20"/>
        </w:rPr>
        <w:t>ый</w:t>
      </w:r>
      <w:r w:rsidRPr="0028483C">
        <w:rPr>
          <w:rFonts w:ascii="Times New Roman" w:hAnsi="Times New Roman"/>
          <w:sz w:val="20"/>
          <w:szCs w:val="20"/>
        </w:rPr>
        <w:t>.</w:t>
      </w:r>
    </w:p>
    <w:p w:rsidR="008D3ED4" w:rsidRPr="005D6EBB" w:rsidRDefault="008D3ED4" w:rsidP="008D3ED4">
      <w:pPr>
        <w:spacing w:after="0"/>
        <w:jc w:val="both"/>
        <w:rPr>
          <w:rFonts w:ascii="Times New Roman" w:hAnsi="Times New Roman"/>
          <w:sz w:val="20"/>
          <w:szCs w:val="20"/>
        </w:rPr>
      </w:pPr>
      <w:r w:rsidRPr="005D6EBB">
        <w:rPr>
          <w:rFonts w:ascii="Times New Roman" w:hAnsi="Times New Roman"/>
          <w:sz w:val="20"/>
          <w:szCs w:val="20"/>
        </w:rPr>
        <w:t>8.6. В течение гарантийного срока Поставщик за свой счет обеспечивает гарантийную замену некачественного или  дефектного Товара.</w:t>
      </w:r>
    </w:p>
    <w:p w:rsidR="008D3ED4" w:rsidRPr="005D6EBB" w:rsidRDefault="008D3ED4" w:rsidP="008D3ED4">
      <w:pPr>
        <w:spacing w:after="0"/>
        <w:jc w:val="both"/>
        <w:rPr>
          <w:rFonts w:ascii="Times New Roman" w:hAnsi="Times New Roman"/>
          <w:sz w:val="20"/>
          <w:szCs w:val="20"/>
        </w:rPr>
      </w:pPr>
      <w:r w:rsidRPr="005D6EBB">
        <w:rPr>
          <w:rFonts w:ascii="Times New Roman" w:hAnsi="Times New Roman"/>
          <w:sz w:val="20"/>
          <w:szCs w:val="20"/>
        </w:rPr>
        <w:t xml:space="preserve">8.7.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8D3ED4" w:rsidRPr="00BF2D72" w:rsidRDefault="008D3ED4" w:rsidP="008D3ED4">
      <w:pPr>
        <w:pStyle w:val="1"/>
        <w:jc w:val="both"/>
        <w:rPr>
          <w:rFonts w:eastAsia="Calibri"/>
          <w:sz w:val="20"/>
          <w:szCs w:val="20"/>
          <w:lang w:eastAsia="en-US"/>
        </w:rPr>
      </w:pPr>
    </w:p>
    <w:p w:rsidR="008D3ED4" w:rsidRPr="005D6EBB" w:rsidRDefault="008D3ED4" w:rsidP="008D3ED4">
      <w:pPr>
        <w:pStyle w:val="1"/>
        <w:jc w:val="center"/>
        <w:rPr>
          <w:b/>
          <w:bCs/>
          <w:sz w:val="20"/>
          <w:szCs w:val="20"/>
        </w:rPr>
      </w:pPr>
      <w:r w:rsidRPr="005D6EBB">
        <w:rPr>
          <w:b/>
          <w:bCs/>
          <w:sz w:val="20"/>
          <w:szCs w:val="20"/>
        </w:rPr>
        <w:t>9. Расторжение Договора</w:t>
      </w:r>
    </w:p>
    <w:p w:rsidR="008D3ED4" w:rsidRPr="005D6EBB" w:rsidRDefault="008D3ED4" w:rsidP="008D3ED4">
      <w:pPr>
        <w:pStyle w:val="1"/>
        <w:jc w:val="both"/>
        <w:rPr>
          <w:sz w:val="20"/>
          <w:szCs w:val="20"/>
        </w:rPr>
      </w:pPr>
      <w:r w:rsidRPr="005D6EBB">
        <w:rPr>
          <w:sz w:val="20"/>
          <w:szCs w:val="20"/>
        </w:rPr>
        <w:t>9.1. Расторжение Договора допускается по соглашению Сторон, по решению суда, а также в случае одностороннего отказа Стороны Договора от его исполнения в соответствии с гражданским законодательством.</w:t>
      </w:r>
    </w:p>
    <w:p w:rsidR="008D3ED4" w:rsidRPr="005D6EBB" w:rsidRDefault="008D3ED4" w:rsidP="008D3ED4">
      <w:pPr>
        <w:pStyle w:val="1"/>
        <w:jc w:val="both"/>
        <w:rPr>
          <w:sz w:val="20"/>
          <w:szCs w:val="20"/>
        </w:rPr>
      </w:pPr>
      <w:r w:rsidRPr="005D6EBB">
        <w:rPr>
          <w:sz w:val="20"/>
          <w:szCs w:val="20"/>
        </w:rPr>
        <w:lastRenderedPageBreak/>
        <w:t>9.2. Односторонний отказ от исполнения настоящего Договора (полностью или частично) или одностороннее его изменение допускаются в случае существенного нарушения Договора одной из сторон (абзац четвертый пункта 2 статьи 450 Гражданского Кодекса Российской Федерации).</w:t>
      </w:r>
    </w:p>
    <w:p w:rsidR="008D3ED4" w:rsidRPr="005D6EBB" w:rsidRDefault="008D3ED4" w:rsidP="008D3ED4">
      <w:pPr>
        <w:pStyle w:val="1"/>
        <w:jc w:val="both"/>
        <w:rPr>
          <w:sz w:val="20"/>
          <w:szCs w:val="20"/>
        </w:rPr>
      </w:pPr>
      <w:r w:rsidRPr="005D6EBB">
        <w:rPr>
          <w:sz w:val="20"/>
          <w:szCs w:val="20"/>
        </w:rPr>
        <w:t>9.3. Заказчик вправе отказаться от исполнения настоящего Договора (полностью или частично) в следующих случаях:</w:t>
      </w:r>
    </w:p>
    <w:p w:rsidR="008D3ED4" w:rsidRPr="005D6EBB" w:rsidRDefault="008D3ED4" w:rsidP="008D3ED4">
      <w:pPr>
        <w:pStyle w:val="1"/>
        <w:jc w:val="both"/>
        <w:rPr>
          <w:sz w:val="20"/>
          <w:szCs w:val="20"/>
        </w:rPr>
      </w:pPr>
      <w:r w:rsidRPr="005D6EBB">
        <w:rPr>
          <w:sz w:val="20"/>
          <w:szCs w:val="20"/>
        </w:rPr>
        <w:t>- поставки Поставщиком товаров ненадлежащего качества с недостатками, которые не могут быть устранены в приемлемый для Заказчика срок;</w:t>
      </w:r>
    </w:p>
    <w:p w:rsidR="008D3ED4" w:rsidRPr="005D6EBB" w:rsidRDefault="008D3ED4" w:rsidP="008D3ED4">
      <w:pPr>
        <w:pStyle w:val="1"/>
        <w:jc w:val="both"/>
        <w:rPr>
          <w:sz w:val="20"/>
          <w:szCs w:val="20"/>
        </w:rPr>
      </w:pPr>
      <w:r w:rsidRPr="005D6EBB">
        <w:rPr>
          <w:sz w:val="20"/>
          <w:szCs w:val="20"/>
        </w:rPr>
        <w:t>-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8D3ED4" w:rsidRPr="005D6EBB" w:rsidRDefault="008D3ED4" w:rsidP="008D3ED4">
      <w:pPr>
        <w:pStyle w:val="1"/>
        <w:jc w:val="both"/>
        <w:rPr>
          <w:sz w:val="20"/>
          <w:szCs w:val="20"/>
        </w:rPr>
      </w:pPr>
      <w:r w:rsidRPr="005D6EBB">
        <w:rPr>
          <w:sz w:val="20"/>
          <w:szCs w:val="20"/>
        </w:rPr>
        <w:t>- не выполнение требования Заказчика о доукомплектовании товара;</w:t>
      </w:r>
    </w:p>
    <w:p w:rsidR="008D3ED4" w:rsidRPr="005D6EBB" w:rsidRDefault="008D3ED4" w:rsidP="008D3ED4">
      <w:pPr>
        <w:pStyle w:val="1"/>
        <w:jc w:val="both"/>
        <w:rPr>
          <w:sz w:val="20"/>
          <w:szCs w:val="20"/>
        </w:rPr>
      </w:pPr>
      <w:r w:rsidRPr="005D6EBB">
        <w:rPr>
          <w:sz w:val="20"/>
          <w:szCs w:val="20"/>
        </w:rPr>
        <w:t>- в иных случаях, предусмотренных Гражданским кодексом Российской Федерации.</w:t>
      </w:r>
    </w:p>
    <w:p w:rsidR="008D3ED4" w:rsidRPr="005D6EBB" w:rsidRDefault="008D3ED4" w:rsidP="008D3ED4">
      <w:pPr>
        <w:pStyle w:val="1"/>
        <w:jc w:val="both"/>
        <w:rPr>
          <w:sz w:val="20"/>
          <w:szCs w:val="20"/>
        </w:rPr>
      </w:pPr>
      <w:r w:rsidRPr="005D6EBB">
        <w:rPr>
          <w:sz w:val="20"/>
          <w:szCs w:val="20"/>
        </w:rPr>
        <w:t>9.4.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8D3ED4" w:rsidRPr="005D6EBB" w:rsidRDefault="008D3ED4" w:rsidP="008D3ED4">
      <w:pPr>
        <w:pStyle w:val="1"/>
        <w:jc w:val="both"/>
        <w:rPr>
          <w:sz w:val="20"/>
          <w:szCs w:val="20"/>
        </w:rPr>
      </w:pPr>
      <w:r w:rsidRPr="005D6EBB">
        <w:rPr>
          <w:sz w:val="20"/>
          <w:szCs w:val="20"/>
        </w:rPr>
        <w:t>9.5.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а также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8D3ED4" w:rsidRPr="00FA567F" w:rsidRDefault="008D3ED4" w:rsidP="008D3ED4">
      <w:pPr>
        <w:spacing w:after="0"/>
        <w:jc w:val="both"/>
        <w:rPr>
          <w:rFonts w:ascii="Times New Roman" w:eastAsia="Times New Roman" w:hAnsi="Times New Roman"/>
          <w:sz w:val="20"/>
          <w:szCs w:val="20"/>
          <w:lang w:eastAsia="ru-RU"/>
        </w:rPr>
      </w:pPr>
      <w:r w:rsidRPr="00FA567F">
        <w:rPr>
          <w:rFonts w:ascii="Times New Roman" w:eastAsia="Times New Roman" w:hAnsi="Times New Roman"/>
          <w:sz w:val="20"/>
          <w:szCs w:val="20"/>
          <w:lang w:eastAsia="ru-RU"/>
        </w:rPr>
        <w:t>9.6.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8D3ED4" w:rsidRPr="00FA567F" w:rsidRDefault="008D3ED4" w:rsidP="008D3ED4">
      <w:pPr>
        <w:spacing w:after="0"/>
        <w:jc w:val="both"/>
        <w:rPr>
          <w:rFonts w:ascii="Times New Roman" w:eastAsia="Times New Roman" w:hAnsi="Times New Roman"/>
          <w:sz w:val="20"/>
          <w:szCs w:val="20"/>
          <w:lang w:eastAsia="ru-RU"/>
        </w:rPr>
      </w:pPr>
      <w:r w:rsidRPr="00FA567F">
        <w:rPr>
          <w:rFonts w:ascii="Times New Roman" w:eastAsia="Times New Roman" w:hAnsi="Times New Roman"/>
          <w:sz w:val="20"/>
          <w:szCs w:val="20"/>
          <w:lang w:eastAsia="ru-RU"/>
        </w:rPr>
        <w:t>9.7.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условий Договора.</w:t>
      </w:r>
    </w:p>
    <w:p w:rsidR="008D3ED4" w:rsidRPr="00B73205" w:rsidRDefault="008D3ED4" w:rsidP="008D3ED4">
      <w:pPr>
        <w:spacing w:after="0"/>
        <w:jc w:val="both"/>
        <w:rPr>
          <w:rFonts w:ascii="Times New Roman" w:hAnsi="Times New Roman"/>
          <w:sz w:val="20"/>
          <w:szCs w:val="20"/>
        </w:rPr>
      </w:pPr>
    </w:p>
    <w:p w:rsidR="008D3ED4" w:rsidRPr="005D6EBB" w:rsidRDefault="008D3ED4" w:rsidP="008D3ED4">
      <w:pPr>
        <w:pStyle w:val="1"/>
        <w:jc w:val="center"/>
        <w:rPr>
          <w:sz w:val="20"/>
          <w:szCs w:val="20"/>
        </w:rPr>
      </w:pPr>
      <w:r w:rsidRPr="005D6EBB">
        <w:rPr>
          <w:b/>
          <w:bCs/>
          <w:sz w:val="20"/>
          <w:szCs w:val="20"/>
        </w:rPr>
        <w:t>10. Порядок урегулирования споров</w:t>
      </w:r>
    </w:p>
    <w:p w:rsidR="008D3ED4" w:rsidRPr="005D6EBB" w:rsidRDefault="008D3ED4" w:rsidP="008D3ED4">
      <w:pPr>
        <w:pStyle w:val="1"/>
        <w:jc w:val="both"/>
        <w:rPr>
          <w:sz w:val="20"/>
          <w:szCs w:val="20"/>
        </w:rPr>
      </w:pPr>
      <w:r w:rsidRPr="005D6EBB">
        <w:rPr>
          <w:sz w:val="20"/>
          <w:szCs w:val="20"/>
        </w:rPr>
        <w:t>10.1. Претензионный порядок досудебного урегулирования споров, вытекающих из Договора, является для Сторон обязательным.</w:t>
      </w:r>
    </w:p>
    <w:p w:rsidR="008D3ED4" w:rsidRPr="005D6EBB" w:rsidRDefault="008D3ED4" w:rsidP="008D3ED4">
      <w:pPr>
        <w:pStyle w:val="1"/>
        <w:jc w:val="both"/>
        <w:rPr>
          <w:sz w:val="20"/>
          <w:szCs w:val="20"/>
        </w:rPr>
      </w:pPr>
      <w:r w:rsidRPr="005D6EBB">
        <w:rPr>
          <w:sz w:val="20"/>
          <w:szCs w:val="20"/>
        </w:rPr>
        <w:t>10.2. Претензионные письма направляются Сторонами заказным почтовым отправлением с уведомлением о вручении последнего адресату по местонахождению Сторон, указанному в настоящем Договоре.</w:t>
      </w:r>
    </w:p>
    <w:p w:rsidR="008D3ED4" w:rsidRPr="005D6EBB" w:rsidRDefault="008D3ED4" w:rsidP="008D3ED4">
      <w:pPr>
        <w:pStyle w:val="1"/>
        <w:jc w:val="both"/>
        <w:rPr>
          <w:sz w:val="20"/>
          <w:szCs w:val="20"/>
        </w:rPr>
      </w:pPr>
      <w:r w:rsidRPr="005D6EBB">
        <w:rPr>
          <w:sz w:val="20"/>
          <w:szCs w:val="20"/>
        </w:rPr>
        <w:t xml:space="preserve">10.3. Срок рассмотрения претензионного письма и направления ответа на него составляет </w:t>
      </w:r>
      <w:r>
        <w:rPr>
          <w:sz w:val="20"/>
          <w:szCs w:val="20"/>
        </w:rPr>
        <w:t xml:space="preserve">10 </w:t>
      </w:r>
      <w:r w:rsidRPr="005D6EBB">
        <w:rPr>
          <w:sz w:val="20"/>
          <w:szCs w:val="20"/>
        </w:rPr>
        <w:t>(Д</w:t>
      </w:r>
      <w:r>
        <w:rPr>
          <w:sz w:val="20"/>
          <w:szCs w:val="20"/>
        </w:rPr>
        <w:t>есяти</w:t>
      </w:r>
      <w:r w:rsidRPr="005D6EBB">
        <w:rPr>
          <w:sz w:val="20"/>
          <w:szCs w:val="20"/>
        </w:rPr>
        <w:t>) рабочих дней со дня получения последнего адресатом.</w:t>
      </w:r>
    </w:p>
    <w:p w:rsidR="008D3ED4" w:rsidRPr="005D6EBB" w:rsidRDefault="008D3ED4" w:rsidP="008D3ED4">
      <w:pPr>
        <w:pStyle w:val="1"/>
        <w:jc w:val="both"/>
        <w:rPr>
          <w:sz w:val="20"/>
          <w:szCs w:val="20"/>
        </w:rPr>
      </w:pPr>
      <w:r w:rsidRPr="005D6EBB">
        <w:rPr>
          <w:sz w:val="20"/>
          <w:szCs w:val="20"/>
        </w:rPr>
        <w:t>10.4. В случае не урегулирования споров и разногласий в претензионном порядке они передаются на рассмотрение в Арбитражный суд Ярославской области.</w:t>
      </w:r>
    </w:p>
    <w:p w:rsidR="008D3ED4" w:rsidRPr="005D6EBB" w:rsidRDefault="008D3ED4" w:rsidP="008D3ED4">
      <w:pPr>
        <w:pStyle w:val="1"/>
        <w:jc w:val="both"/>
        <w:rPr>
          <w:sz w:val="20"/>
          <w:szCs w:val="20"/>
        </w:rPr>
      </w:pPr>
    </w:p>
    <w:p w:rsidR="008D3ED4" w:rsidRPr="005D6EBB" w:rsidRDefault="008D3ED4" w:rsidP="008D3ED4">
      <w:pPr>
        <w:pStyle w:val="1"/>
        <w:jc w:val="center"/>
        <w:rPr>
          <w:sz w:val="20"/>
          <w:szCs w:val="20"/>
        </w:rPr>
      </w:pPr>
      <w:r w:rsidRPr="005D6EBB">
        <w:rPr>
          <w:b/>
          <w:bCs/>
          <w:sz w:val="20"/>
          <w:szCs w:val="20"/>
        </w:rPr>
        <w:t>11. Обстоятельства непреодолимой силы</w:t>
      </w:r>
    </w:p>
    <w:p w:rsidR="008D3ED4" w:rsidRPr="005D6EBB" w:rsidRDefault="008D3ED4" w:rsidP="008D3ED4">
      <w:pPr>
        <w:pStyle w:val="1"/>
        <w:jc w:val="both"/>
        <w:rPr>
          <w:sz w:val="20"/>
          <w:szCs w:val="20"/>
        </w:rPr>
      </w:pPr>
      <w:r w:rsidRPr="005D6EBB">
        <w:rPr>
          <w:sz w:val="20"/>
          <w:szCs w:val="20"/>
        </w:rPr>
        <w:t>11.1.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rsidR="008D3ED4" w:rsidRPr="005D6EBB" w:rsidRDefault="008D3ED4" w:rsidP="008D3ED4">
      <w:pPr>
        <w:pStyle w:val="1"/>
        <w:jc w:val="both"/>
        <w:rPr>
          <w:sz w:val="20"/>
          <w:szCs w:val="20"/>
        </w:rPr>
      </w:pPr>
      <w:r w:rsidRPr="005D6EBB">
        <w:rPr>
          <w:sz w:val="20"/>
          <w:szCs w:val="20"/>
        </w:rPr>
        <w:t>11.2.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8D3ED4" w:rsidRPr="005D6EBB" w:rsidRDefault="008D3ED4" w:rsidP="008D3ED4">
      <w:pPr>
        <w:pStyle w:val="1"/>
        <w:jc w:val="both"/>
        <w:rPr>
          <w:sz w:val="20"/>
          <w:szCs w:val="20"/>
        </w:rPr>
      </w:pPr>
      <w:r w:rsidRPr="005D6EBB">
        <w:rPr>
          <w:sz w:val="20"/>
          <w:szCs w:val="20"/>
        </w:rPr>
        <w:t>11.3.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8D3ED4" w:rsidRPr="005D6EBB" w:rsidRDefault="008D3ED4" w:rsidP="008D3ED4">
      <w:pPr>
        <w:pStyle w:val="1"/>
        <w:jc w:val="both"/>
        <w:rPr>
          <w:sz w:val="20"/>
          <w:szCs w:val="20"/>
        </w:rPr>
      </w:pPr>
    </w:p>
    <w:p w:rsidR="008D3ED4" w:rsidRPr="005D6EBB" w:rsidRDefault="008D3ED4" w:rsidP="008D3ED4">
      <w:pPr>
        <w:spacing w:after="0"/>
        <w:jc w:val="center"/>
        <w:rPr>
          <w:rFonts w:ascii="Times New Roman" w:hAnsi="Times New Roman"/>
          <w:b/>
          <w:bCs/>
          <w:sz w:val="20"/>
          <w:szCs w:val="20"/>
        </w:rPr>
      </w:pPr>
      <w:r w:rsidRPr="005D6EBB">
        <w:rPr>
          <w:rFonts w:ascii="Times New Roman" w:hAnsi="Times New Roman"/>
          <w:b/>
          <w:bCs/>
          <w:sz w:val="20"/>
          <w:szCs w:val="20"/>
        </w:rPr>
        <w:lastRenderedPageBreak/>
        <w:t xml:space="preserve">12. </w:t>
      </w:r>
      <w:proofErr w:type="spellStart"/>
      <w:r w:rsidRPr="005D6EBB">
        <w:rPr>
          <w:rFonts w:ascii="Times New Roman" w:hAnsi="Times New Roman"/>
          <w:b/>
          <w:bCs/>
          <w:sz w:val="20"/>
          <w:szCs w:val="20"/>
        </w:rPr>
        <w:t>Антикоррупционная</w:t>
      </w:r>
      <w:proofErr w:type="spellEnd"/>
      <w:r w:rsidRPr="005D6EBB">
        <w:rPr>
          <w:rFonts w:ascii="Times New Roman" w:hAnsi="Times New Roman"/>
          <w:b/>
          <w:bCs/>
          <w:sz w:val="20"/>
          <w:szCs w:val="20"/>
        </w:rPr>
        <w:t xml:space="preserve"> оговорка</w:t>
      </w:r>
    </w:p>
    <w:p w:rsidR="008D3ED4" w:rsidRPr="005D6EBB" w:rsidRDefault="008D3ED4" w:rsidP="008D3ED4">
      <w:pPr>
        <w:spacing w:after="0"/>
        <w:jc w:val="both"/>
        <w:rPr>
          <w:rFonts w:ascii="Times New Roman" w:hAnsi="Times New Roman"/>
          <w:sz w:val="20"/>
          <w:szCs w:val="20"/>
        </w:rPr>
      </w:pPr>
      <w:r w:rsidRPr="005D6EBB">
        <w:rPr>
          <w:rFonts w:ascii="Times New Roman" w:hAnsi="Times New Roman"/>
          <w:sz w:val="20"/>
          <w:szCs w:val="20"/>
        </w:rPr>
        <w:t xml:space="preserve">12.1. При исполнении своих обязательств по настоящему Договору, Стороны, их </w:t>
      </w:r>
      <w:proofErr w:type="spellStart"/>
      <w:r w:rsidRPr="005D6EBB">
        <w:rPr>
          <w:rFonts w:ascii="Times New Roman" w:hAnsi="Times New Roman"/>
          <w:sz w:val="20"/>
          <w:szCs w:val="20"/>
        </w:rPr>
        <w:t>аффилированные</w:t>
      </w:r>
      <w:proofErr w:type="spellEnd"/>
      <w:r w:rsidRPr="005D6EBB">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8D3ED4" w:rsidRPr="005D6EBB" w:rsidRDefault="008D3ED4" w:rsidP="008D3ED4">
      <w:pPr>
        <w:spacing w:after="0"/>
        <w:jc w:val="both"/>
        <w:rPr>
          <w:rFonts w:ascii="Times New Roman" w:hAnsi="Times New Roman"/>
          <w:sz w:val="20"/>
          <w:szCs w:val="20"/>
        </w:rPr>
      </w:pPr>
      <w:r w:rsidRPr="005D6EBB">
        <w:rPr>
          <w:rFonts w:ascii="Times New Roman" w:hAnsi="Times New Roman"/>
          <w:sz w:val="20"/>
          <w:szCs w:val="20"/>
        </w:rPr>
        <w:t xml:space="preserve">12.2. При исполнении своих обязательств по настоящему Договору, Стороны, их </w:t>
      </w:r>
      <w:proofErr w:type="spellStart"/>
      <w:r w:rsidRPr="005D6EBB">
        <w:rPr>
          <w:rFonts w:ascii="Times New Roman" w:hAnsi="Times New Roman"/>
          <w:sz w:val="20"/>
          <w:szCs w:val="20"/>
        </w:rPr>
        <w:t>аффилированные</w:t>
      </w:r>
      <w:proofErr w:type="spellEnd"/>
      <w:r w:rsidRPr="005D6EBB">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D3ED4" w:rsidRPr="005D6EBB" w:rsidRDefault="008D3ED4" w:rsidP="008D3ED4">
      <w:pPr>
        <w:spacing w:after="0"/>
        <w:jc w:val="both"/>
        <w:rPr>
          <w:rFonts w:ascii="Times New Roman" w:hAnsi="Times New Roman"/>
          <w:sz w:val="20"/>
          <w:szCs w:val="20"/>
        </w:rPr>
      </w:pPr>
      <w:r w:rsidRPr="005D6EBB">
        <w:rPr>
          <w:rFonts w:ascii="Times New Roman" w:hAnsi="Times New Roman"/>
          <w:sz w:val="20"/>
          <w:szCs w:val="20"/>
        </w:rPr>
        <w:t>12.3.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8D3ED4" w:rsidRPr="005D6EBB" w:rsidRDefault="008D3ED4" w:rsidP="008D3ED4">
      <w:pPr>
        <w:spacing w:after="0"/>
        <w:jc w:val="both"/>
        <w:rPr>
          <w:rFonts w:ascii="Times New Roman" w:hAnsi="Times New Roman"/>
          <w:sz w:val="20"/>
          <w:szCs w:val="20"/>
        </w:rPr>
      </w:pPr>
      <w:r w:rsidRPr="005D6EBB">
        <w:rPr>
          <w:rFonts w:ascii="Times New Roman" w:hAnsi="Times New Roman"/>
          <w:sz w:val="20"/>
          <w:szCs w:val="20"/>
        </w:rPr>
        <w:t xml:space="preserve">12.4.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D6EBB">
        <w:rPr>
          <w:rFonts w:ascii="Times New Roman" w:hAnsi="Times New Roman"/>
          <w:sz w:val="20"/>
          <w:szCs w:val="20"/>
        </w:rPr>
        <w:t>аффилированными</w:t>
      </w:r>
      <w:proofErr w:type="spellEnd"/>
      <w:r w:rsidRPr="005D6EBB">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8D3ED4" w:rsidRDefault="008D3ED4" w:rsidP="008D3ED4">
      <w:pPr>
        <w:spacing w:after="0"/>
        <w:jc w:val="both"/>
        <w:rPr>
          <w:rFonts w:ascii="Times New Roman" w:hAnsi="Times New Roman"/>
          <w:sz w:val="20"/>
          <w:szCs w:val="20"/>
        </w:rPr>
      </w:pPr>
      <w:r w:rsidRPr="005D6EBB">
        <w:rPr>
          <w:rFonts w:ascii="Times New Roman" w:hAnsi="Times New Roman"/>
          <w:sz w:val="20"/>
          <w:szCs w:val="20"/>
        </w:rPr>
        <w:t>12.5. В случае нарушения одной Стороной обязательств воздерживаться от запрещенных в разделе 12 настоящего Договора действий и/или неполучения другой Стороной в установленный в разделе 12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D3ED4" w:rsidRPr="005D6EBB" w:rsidRDefault="008D3ED4" w:rsidP="008D3ED4">
      <w:pPr>
        <w:spacing w:after="0"/>
        <w:jc w:val="both"/>
        <w:rPr>
          <w:rFonts w:ascii="Times New Roman" w:hAnsi="Times New Roman"/>
          <w:sz w:val="20"/>
          <w:szCs w:val="20"/>
        </w:rPr>
      </w:pPr>
    </w:p>
    <w:p w:rsidR="008D3ED4" w:rsidRPr="005D6EBB" w:rsidRDefault="008D3ED4" w:rsidP="008D3ED4">
      <w:pPr>
        <w:spacing w:after="0"/>
        <w:jc w:val="center"/>
        <w:rPr>
          <w:rFonts w:ascii="Times New Roman" w:hAnsi="Times New Roman"/>
          <w:b/>
          <w:bCs/>
          <w:sz w:val="20"/>
          <w:szCs w:val="20"/>
        </w:rPr>
      </w:pPr>
      <w:r w:rsidRPr="005D6EBB">
        <w:rPr>
          <w:rFonts w:ascii="Times New Roman" w:hAnsi="Times New Roman"/>
          <w:b/>
          <w:bCs/>
          <w:sz w:val="20"/>
          <w:szCs w:val="20"/>
        </w:rPr>
        <w:t>13. Защита информации</w:t>
      </w:r>
    </w:p>
    <w:p w:rsidR="008D3ED4" w:rsidRPr="005D6EBB" w:rsidRDefault="008D3ED4" w:rsidP="008D3ED4">
      <w:pPr>
        <w:tabs>
          <w:tab w:val="num" w:pos="0"/>
        </w:tabs>
        <w:spacing w:after="0"/>
        <w:jc w:val="both"/>
        <w:rPr>
          <w:rFonts w:ascii="Times New Roman" w:hAnsi="Times New Roman"/>
          <w:sz w:val="20"/>
          <w:szCs w:val="20"/>
        </w:rPr>
      </w:pPr>
      <w:r w:rsidRPr="005D6EBB">
        <w:rPr>
          <w:rFonts w:ascii="Times New Roman" w:hAnsi="Times New Roman"/>
          <w:sz w:val="20"/>
          <w:szCs w:val="20"/>
        </w:rPr>
        <w:t xml:space="preserve">13.1. </w:t>
      </w:r>
      <w:r>
        <w:rPr>
          <w:rFonts w:ascii="Times New Roman" w:hAnsi="Times New Roman"/>
          <w:sz w:val="20"/>
          <w:szCs w:val="20"/>
        </w:rPr>
        <w:t>Д</w:t>
      </w:r>
      <w:r w:rsidRPr="005D6EBB">
        <w:rPr>
          <w:rFonts w:ascii="Times New Roman" w:hAnsi="Times New Roman"/>
          <w:sz w:val="20"/>
          <w:szCs w:val="20"/>
        </w:rPr>
        <w:t>окументация, используемая Сторонами при исполнении настоящего договора, которой Стороны могут обмениваться в процессе исполнения Договора, является конфиденциальной.</w:t>
      </w:r>
    </w:p>
    <w:p w:rsidR="008D3ED4" w:rsidRPr="005D6EBB" w:rsidRDefault="008D3ED4" w:rsidP="008D3ED4">
      <w:pPr>
        <w:tabs>
          <w:tab w:val="num" w:pos="0"/>
        </w:tabs>
        <w:spacing w:after="0"/>
        <w:jc w:val="both"/>
        <w:rPr>
          <w:rFonts w:ascii="Times New Roman" w:hAnsi="Times New Roman"/>
          <w:sz w:val="20"/>
          <w:szCs w:val="20"/>
        </w:rPr>
      </w:pPr>
      <w:r w:rsidRPr="005D6EBB">
        <w:rPr>
          <w:rFonts w:ascii="Times New Roman" w:hAnsi="Times New Roman"/>
          <w:sz w:val="20"/>
          <w:szCs w:val="20"/>
        </w:rPr>
        <w:t>13.2. Настоящим Стороны устанавливают, что информация любого рода и свойства, полученная любой из сторон в процессе исполнения настоящего договора от другой стороны, должна использоваться исключительно в целях исполнения настоящего договора, включая урегулирование конфликтных ситуаций / спорных вопросов, и не будет раскрыта третьим лицам без предварительного разрешения другой стороны.</w:t>
      </w:r>
    </w:p>
    <w:p w:rsidR="008D3ED4" w:rsidRPr="005D6EBB" w:rsidRDefault="008D3ED4" w:rsidP="008D3ED4">
      <w:pPr>
        <w:pStyle w:val="1"/>
        <w:jc w:val="both"/>
        <w:rPr>
          <w:sz w:val="20"/>
          <w:szCs w:val="20"/>
        </w:rPr>
      </w:pPr>
    </w:p>
    <w:p w:rsidR="008D3ED4" w:rsidRPr="005D6EBB" w:rsidRDefault="008D3ED4" w:rsidP="008D3ED4">
      <w:pPr>
        <w:pStyle w:val="1"/>
        <w:jc w:val="center"/>
        <w:rPr>
          <w:sz w:val="20"/>
          <w:szCs w:val="20"/>
        </w:rPr>
      </w:pPr>
      <w:r w:rsidRPr="005D6EBB">
        <w:rPr>
          <w:b/>
          <w:bCs/>
          <w:sz w:val="20"/>
          <w:szCs w:val="20"/>
        </w:rPr>
        <w:t>14. Прочие условия</w:t>
      </w:r>
    </w:p>
    <w:p w:rsidR="008D3ED4" w:rsidRPr="005D6EBB" w:rsidRDefault="008D3ED4" w:rsidP="008D3ED4">
      <w:pPr>
        <w:pStyle w:val="1"/>
        <w:jc w:val="both"/>
        <w:rPr>
          <w:sz w:val="20"/>
          <w:szCs w:val="20"/>
        </w:rPr>
      </w:pPr>
      <w:r w:rsidRPr="005D6EBB">
        <w:rPr>
          <w:sz w:val="20"/>
          <w:szCs w:val="20"/>
        </w:rPr>
        <w:t>14.1.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8D3ED4" w:rsidRPr="005D6EBB" w:rsidRDefault="008D3ED4" w:rsidP="008D3ED4">
      <w:pPr>
        <w:pStyle w:val="1"/>
        <w:jc w:val="both"/>
        <w:rPr>
          <w:sz w:val="20"/>
          <w:szCs w:val="20"/>
        </w:rPr>
      </w:pPr>
      <w:r w:rsidRPr="005D6EBB">
        <w:rPr>
          <w:sz w:val="20"/>
          <w:szCs w:val="20"/>
        </w:rPr>
        <w:t>14.2.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rsidR="008D3ED4" w:rsidRPr="005D6EBB" w:rsidRDefault="008D3ED4" w:rsidP="008D3ED4">
      <w:pPr>
        <w:pStyle w:val="1"/>
        <w:jc w:val="both"/>
        <w:rPr>
          <w:sz w:val="20"/>
          <w:szCs w:val="20"/>
        </w:rPr>
      </w:pPr>
      <w:r w:rsidRPr="005D6EBB">
        <w:rPr>
          <w:sz w:val="20"/>
          <w:szCs w:val="20"/>
        </w:rPr>
        <w:t>14.3.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8D3ED4" w:rsidRPr="005D6EBB" w:rsidRDefault="008D3ED4" w:rsidP="008D3ED4">
      <w:pPr>
        <w:pStyle w:val="1"/>
        <w:jc w:val="both"/>
        <w:rPr>
          <w:sz w:val="20"/>
          <w:szCs w:val="20"/>
        </w:rPr>
      </w:pPr>
      <w:r w:rsidRPr="005D6EBB">
        <w:rPr>
          <w:sz w:val="20"/>
          <w:szCs w:val="20"/>
        </w:rPr>
        <w:t>14.4. Стороны обязаны извещать друг друга об изменениях своего адреса, номеров телефонов, иных реквизитов в срок не позднее 3 (Трех) дней с момента начала действий таких изменений.</w:t>
      </w:r>
    </w:p>
    <w:p w:rsidR="008D3ED4" w:rsidRPr="005D6EBB" w:rsidRDefault="008D3ED4" w:rsidP="008D3ED4">
      <w:pPr>
        <w:pStyle w:val="1"/>
        <w:jc w:val="both"/>
        <w:rPr>
          <w:sz w:val="20"/>
          <w:szCs w:val="20"/>
        </w:rPr>
      </w:pPr>
      <w:r w:rsidRPr="005D6EBB">
        <w:rPr>
          <w:sz w:val="20"/>
          <w:szCs w:val="20"/>
        </w:rPr>
        <w:t>14.5. Настоящий Договор вступает в силу со дня его подписания Сторонами и действует до полного исполнения Сторонами взятых на себя по Договору обязательств.</w:t>
      </w:r>
    </w:p>
    <w:p w:rsidR="008D3ED4" w:rsidRDefault="008D3ED4" w:rsidP="008D3ED4">
      <w:pPr>
        <w:pStyle w:val="1"/>
        <w:jc w:val="both"/>
        <w:rPr>
          <w:sz w:val="20"/>
          <w:szCs w:val="20"/>
        </w:rPr>
      </w:pPr>
      <w:r w:rsidRPr="005D6EBB">
        <w:rPr>
          <w:sz w:val="20"/>
          <w:szCs w:val="20"/>
        </w:rPr>
        <w:t>14.6. Во всем остальном, что не предусмотрено Договором, Стороны руководствуются действующим законодательством Российской Федерации.</w:t>
      </w:r>
    </w:p>
    <w:p w:rsidR="008D3ED4" w:rsidRPr="005D6EBB" w:rsidRDefault="008D3ED4" w:rsidP="008D3ED4">
      <w:pPr>
        <w:pStyle w:val="1"/>
        <w:jc w:val="both"/>
        <w:rPr>
          <w:sz w:val="20"/>
          <w:szCs w:val="20"/>
        </w:rPr>
      </w:pPr>
      <w:r>
        <w:rPr>
          <w:sz w:val="20"/>
          <w:szCs w:val="20"/>
        </w:rPr>
        <w:t>14.7. П</w:t>
      </w:r>
      <w:r w:rsidRPr="005D6EBB">
        <w:rPr>
          <w:sz w:val="20"/>
          <w:szCs w:val="20"/>
        </w:rPr>
        <w:t>исьма</w:t>
      </w:r>
      <w:r>
        <w:rPr>
          <w:sz w:val="20"/>
          <w:szCs w:val="20"/>
        </w:rPr>
        <w:t>, уведомления</w:t>
      </w:r>
      <w:r w:rsidRPr="005D6EBB">
        <w:rPr>
          <w:sz w:val="20"/>
          <w:szCs w:val="20"/>
        </w:rPr>
        <w:t xml:space="preserve"> направляются Сторонами</w:t>
      </w:r>
      <w:r>
        <w:rPr>
          <w:sz w:val="20"/>
          <w:szCs w:val="20"/>
        </w:rPr>
        <w:t xml:space="preserve"> на адрес электронной почты, указанной в настоящем договоре, с последующим отправлением оригинала</w:t>
      </w:r>
      <w:r w:rsidRPr="003A29AE">
        <w:rPr>
          <w:sz w:val="20"/>
          <w:szCs w:val="20"/>
        </w:rPr>
        <w:t xml:space="preserve"> </w:t>
      </w:r>
      <w:r w:rsidRPr="005D6EBB">
        <w:rPr>
          <w:sz w:val="20"/>
          <w:szCs w:val="20"/>
        </w:rPr>
        <w:t xml:space="preserve">заказным почтовым отправлением с уведомлением о </w:t>
      </w:r>
      <w:r w:rsidRPr="005D6EBB">
        <w:rPr>
          <w:sz w:val="20"/>
          <w:szCs w:val="20"/>
        </w:rPr>
        <w:lastRenderedPageBreak/>
        <w:t>вручении последнего адресату по местонахождению Сторон, указанному в настоящем Договоре</w:t>
      </w:r>
      <w:r>
        <w:rPr>
          <w:sz w:val="20"/>
          <w:szCs w:val="20"/>
        </w:rPr>
        <w:t>, в течение 5 (пяти) рабочих дней с даты направления по электронной почте</w:t>
      </w:r>
      <w:r w:rsidRPr="005D6EBB">
        <w:rPr>
          <w:sz w:val="20"/>
          <w:szCs w:val="20"/>
        </w:rPr>
        <w:t>.</w:t>
      </w:r>
    </w:p>
    <w:p w:rsidR="008D3ED4" w:rsidRPr="005D6EBB" w:rsidRDefault="008D3ED4" w:rsidP="008D3ED4">
      <w:pPr>
        <w:pStyle w:val="1"/>
        <w:rPr>
          <w:sz w:val="20"/>
          <w:szCs w:val="20"/>
        </w:rPr>
      </w:pPr>
    </w:p>
    <w:tbl>
      <w:tblPr>
        <w:tblW w:w="9869" w:type="dxa"/>
        <w:tblInd w:w="105" w:type="dxa"/>
        <w:tblLayout w:type="fixed"/>
        <w:tblCellMar>
          <w:left w:w="105" w:type="dxa"/>
          <w:right w:w="105" w:type="dxa"/>
        </w:tblCellMar>
        <w:tblLook w:val="04A0"/>
      </w:tblPr>
      <w:tblGrid>
        <w:gridCol w:w="484"/>
        <w:gridCol w:w="3830"/>
        <w:gridCol w:w="763"/>
        <w:gridCol w:w="4562"/>
        <w:gridCol w:w="142"/>
        <w:gridCol w:w="88"/>
      </w:tblGrid>
      <w:tr w:rsidR="008D3ED4" w:rsidRPr="005D6EBB" w:rsidTr="00893041">
        <w:trPr>
          <w:gridAfter w:val="1"/>
          <w:wAfter w:w="88" w:type="dxa"/>
        </w:trPr>
        <w:tc>
          <w:tcPr>
            <w:tcW w:w="9781" w:type="dxa"/>
            <w:gridSpan w:val="5"/>
          </w:tcPr>
          <w:p w:rsidR="008D3ED4" w:rsidRPr="005D6EBB" w:rsidRDefault="008D3ED4" w:rsidP="00893041">
            <w:pPr>
              <w:pStyle w:val="1"/>
              <w:jc w:val="center"/>
              <w:rPr>
                <w:sz w:val="20"/>
                <w:szCs w:val="20"/>
              </w:rPr>
            </w:pPr>
            <w:r w:rsidRPr="005D6EBB">
              <w:rPr>
                <w:b/>
                <w:bCs/>
                <w:sz w:val="20"/>
                <w:szCs w:val="20"/>
              </w:rPr>
              <w:t>15. Юридические адреса и платежные реквизиты Сторон.</w:t>
            </w:r>
          </w:p>
        </w:tc>
      </w:tr>
      <w:tr w:rsidR="008D3ED4" w:rsidRPr="005D6EBB" w:rsidTr="00893041">
        <w:trPr>
          <w:gridAfter w:val="1"/>
          <w:wAfter w:w="88" w:type="dxa"/>
        </w:trPr>
        <w:tc>
          <w:tcPr>
            <w:tcW w:w="9781" w:type="dxa"/>
            <w:gridSpan w:val="5"/>
          </w:tcPr>
          <w:p w:rsidR="008D3ED4" w:rsidRPr="005D6EBB" w:rsidRDefault="008D3ED4" w:rsidP="00893041">
            <w:pPr>
              <w:pStyle w:val="1"/>
              <w:jc w:val="both"/>
              <w:rPr>
                <w:sz w:val="20"/>
                <w:szCs w:val="20"/>
              </w:rPr>
            </w:pPr>
          </w:p>
        </w:tc>
      </w:tr>
      <w:tr w:rsidR="008D3ED4" w:rsidRPr="005D6EBB" w:rsidTr="00893041">
        <w:tc>
          <w:tcPr>
            <w:tcW w:w="484" w:type="dxa"/>
          </w:tcPr>
          <w:p w:rsidR="008D3ED4" w:rsidRPr="005D6EBB" w:rsidRDefault="008D3ED4" w:rsidP="00893041">
            <w:pPr>
              <w:pStyle w:val="1"/>
              <w:jc w:val="both"/>
              <w:rPr>
                <w:sz w:val="20"/>
                <w:szCs w:val="20"/>
              </w:rPr>
            </w:pPr>
          </w:p>
        </w:tc>
        <w:tc>
          <w:tcPr>
            <w:tcW w:w="3830" w:type="dxa"/>
          </w:tcPr>
          <w:p w:rsidR="008D3ED4" w:rsidRDefault="008D3ED4" w:rsidP="00893041">
            <w:pPr>
              <w:pStyle w:val="1"/>
              <w:jc w:val="both"/>
              <w:rPr>
                <w:sz w:val="20"/>
                <w:szCs w:val="20"/>
              </w:rPr>
            </w:pPr>
            <w:r w:rsidRPr="005D6EBB">
              <w:rPr>
                <w:b/>
                <w:bCs/>
                <w:sz w:val="20"/>
                <w:szCs w:val="20"/>
              </w:rPr>
              <w:t>Заказчик</w:t>
            </w:r>
            <w:r w:rsidRPr="005D6EBB">
              <w:rPr>
                <w:sz w:val="20"/>
                <w:szCs w:val="20"/>
              </w:rPr>
              <w:t xml:space="preserve"> </w:t>
            </w:r>
          </w:p>
          <w:p w:rsidR="008D3ED4" w:rsidRPr="00F5601D" w:rsidRDefault="008D3ED4" w:rsidP="00893041">
            <w:pPr>
              <w:spacing w:after="0"/>
              <w:rPr>
                <w:rFonts w:ascii="Times New Roman" w:hAnsi="Times New Roman"/>
                <w:b/>
                <w:sz w:val="20"/>
                <w:szCs w:val="20"/>
              </w:rPr>
            </w:pPr>
            <w:r w:rsidRPr="00F5601D">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8D3ED4" w:rsidRPr="00F5601D" w:rsidRDefault="008D3ED4" w:rsidP="00893041">
            <w:pPr>
              <w:spacing w:after="0"/>
              <w:jc w:val="both"/>
              <w:rPr>
                <w:rFonts w:ascii="Times New Roman" w:hAnsi="Times New Roman"/>
                <w:sz w:val="20"/>
                <w:szCs w:val="20"/>
              </w:rPr>
            </w:pPr>
            <w:r w:rsidRPr="00F5601D">
              <w:rPr>
                <w:rFonts w:ascii="Times New Roman" w:hAnsi="Times New Roman"/>
                <w:sz w:val="20"/>
                <w:szCs w:val="20"/>
              </w:rPr>
              <w:t>Юридический адрес: 150000, г. Ярославль, ул. Максимова, д. 17/27.</w:t>
            </w:r>
          </w:p>
          <w:p w:rsidR="008D3ED4" w:rsidRPr="00F5601D" w:rsidRDefault="008D3ED4" w:rsidP="00893041">
            <w:pPr>
              <w:spacing w:after="0" w:line="0" w:lineRule="atLeast"/>
              <w:rPr>
                <w:rFonts w:ascii="Times New Roman" w:hAnsi="Times New Roman"/>
                <w:sz w:val="20"/>
                <w:szCs w:val="20"/>
              </w:rPr>
            </w:pPr>
            <w:r w:rsidRPr="00F5601D">
              <w:rPr>
                <w:rFonts w:ascii="Times New Roman" w:hAnsi="Times New Roman"/>
                <w:sz w:val="20"/>
                <w:szCs w:val="20"/>
              </w:rPr>
              <w:t>Департамент финансов ЯО (ГАУ ЯО «Информационное агентство «Верхняя Волга», л/с 946080016)</w:t>
            </w:r>
          </w:p>
          <w:p w:rsidR="008D3ED4" w:rsidRPr="00F5601D" w:rsidRDefault="008D3ED4" w:rsidP="00893041">
            <w:pPr>
              <w:spacing w:after="0"/>
              <w:jc w:val="both"/>
              <w:rPr>
                <w:rFonts w:ascii="Times New Roman" w:hAnsi="Times New Roman"/>
                <w:sz w:val="20"/>
                <w:szCs w:val="20"/>
              </w:rPr>
            </w:pPr>
            <w:proofErr w:type="spellStart"/>
            <w:r w:rsidRPr="00F5601D">
              <w:rPr>
                <w:rFonts w:ascii="Times New Roman" w:hAnsi="Times New Roman"/>
                <w:sz w:val="20"/>
                <w:szCs w:val="20"/>
              </w:rPr>
              <w:t>р</w:t>
            </w:r>
            <w:proofErr w:type="spellEnd"/>
            <w:r w:rsidRPr="00F5601D">
              <w:rPr>
                <w:rFonts w:ascii="Times New Roman" w:hAnsi="Times New Roman"/>
                <w:sz w:val="20"/>
                <w:szCs w:val="20"/>
              </w:rPr>
              <w:t>/с 40601810378883000001 ОТДЕЛЕНИЕ ЯРОСЛАВЛЬ Г.ЯРОСЛАВЛЬ</w:t>
            </w:r>
          </w:p>
          <w:p w:rsidR="008D3ED4" w:rsidRPr="00F5601D" w:rsidRDefault="008D3ED4" w:rsidP="00893041">
            <w:pPr>
              <w:spacing w:after="0"/>
              <w:jc w:val="both"/>
              <w:rPr>
                <w:rFonts w:ascii="Times New Roman" w:hAnsi="Times New Roman"/>
                <w:sz w:val="20"/>
                <w:szCs w:val="20"/>
              </w:rPr>
            </w:pPr>
            <w:r w:rsidRPr="00F5601D">
              <w:rPr>
                <w:rFonts w:ascii="Times New Roman" w:hAnsi="Times New Roman"/>
                <w:sz w:val="20"/>
                <w:szCs w:val="20"/>
              </w:rPr>
              <w:t>ИНН 7604026974</w:t>
            </w:r>
          </w:p>
          <w:p w:rsidR="008D3ED4" w:rsidRPr="00F5601D" w:rsidRDefault="008D3ED4" w:rsidP="00893041">
            <w:pPr>
              <w:spacing w:after="0"/>
              <w:jc w:val="both"/>
              <w:rPr>
                <w:rFonts w:ascii="Times New Roman" w:hAnsi="Times New Roman"/>
                <w:sz w:val="20"/>
                <w:szCs w:val="20"/>
              </w:rPr>
            </w:pPr>
            <w:r w:rsidRPr="00F5601D">
              <w:rPr>
                <w:rFonts w:ascii="Times New Roman" w:hAnsi="Times New Roman"/>
                <w:sz w:val="20"/>
                <w:szCs w:val="20"/>
              </w:rPr>
              <w:t>КПП 760401001</w:t>
            </w:r>
          </w:p>
          <w:p w:rsidR="008D3ED4" w:rsidRPr="00F5601D" w:rsidRDefault="008D3ED4" w:rsidP="00893041">
            <w:pPr>
              <w:spacing w:after="0"/>
              <w:jc w:val="both"/>
              <w:rPr>
                <w:rFonts w:ascii="Times New Roman" w:hAnsi="Times New Roman"/>
                <w:sz w:val="20"/>
                <w:szCs w:val="20"/>
              </w:rPr>
            </w:pPr>
            <w:r w:rsidRPr="00F5601D">
              <w:rPr>
                <w:rFonts w:ascii="Times New Roman" w:hAnsi="Times New Roman"/>
                <w:sz w:val="20"/>
                <w:szCs w:val="20"/>
              </w:rPr>
              <w:t>БИК 047888001</w:t>
            </w:r>
          </w:p>
          <w:p w:rsidR="008D3ED4" w:rsidRDefault="008D3ED4" w:rsidP="00893041">
            <w:pPr>
              <w:spacing w:after="0"/>
              <w:jc w:val="both"/>
              <w:rPr>
                <w:rFonts w:ascii="Times New Roman" w:hAnsi="Times New Roman"/>
                <w:sz w:val="20"/>
                <w:szCs w:val="20"/>
              </w:rPr>
            </w:pPr>
            <w:r w:rsidRPr="00F5601D">
              <w:rPr>
                <w:rFonts w:ascii="Times New Roman" w:hAnsi="Times New Roman"/>
                <w:sz w:val="20"/>
                <w:szCs w:val="20"/>
              </w:rPr>
              <w:t>КОСГУ 00000000000000000130</w:t>
            </w:r>
          </w:p>
          <w:p w:rsidR="008D3ED4" w:rsidRPr="00F5601D" w:rsidRDefault="008D3ED4" w:rsidP="00893041">
            <w:pPr>
              <w:spacing w:after="0"/>
              <w:jc w:val="both"/>
              <w:rPr>
                <w:rFonts w:ascii="Times New Roman" w:hAnsi="Times New Roman"/>
                <w:sz w:val="20"/>
                <w:szCs w:val="20"/>
              </w:rPr>
            </w:pPr>
            <w:r>
              <w:rPr>
                <w:rFonts w:ascii="Times New Roman" w:hAnsi="Times New Roman"/>
                <w:sz w:val="20"/>
                <w:szCs w:val="20"/>
              </w:rPr>
              <w:t xml:space="preserve">Адрес электронной почты: </w:t>
            </w:r>
            <w:hyperlink r:id="rId8" w:history="1">
              <w:r w:rsidRPr="00307439">
                <w:rPr>
                  <w:rFonts w:ascii="Times New Roman" w:hAnsi="Times New Roman"/>
                  <w:sz w:val="20"/>
                  <w:szCs w:val="20"/>
                </w:rPr>
                <w:t>info@vvolga-yar.ru</w:t>
              </w:r>
            </w:hyperlink>
          </w:p>
          <w:p w:rsidR="008D3ED4" w:rsidRPr="005D6EBB" w:rsidRDefault="008D3ED4" w:rsidP="00893041">
            <w:pPr>
              <w:pStyle w:val="1"/>
              <w:jc w:val="both"/>
              <w:rPr>
                <w:sz w:val="20"/>
                <w:szCs w:val="20"/>
              </w:rPr>
            </w:pPr>
          </w:p>
        </w:tc>
        <w:tc>
          <w:tcPr>
            <w:tcW w:w="763" w:type="dxa"/>
          </w:tcPr>
          <w:p w:rsidR="008D3ED4" w:rsidRPr="005D6EBB" w:rsidRDefault="008D3ED4" w:rsidP="00893041">
            <w:pPr>
              <w:pStyle w:val="1"/>
              <w:jc w:val="both"/>
              <w:rPr>
                <w:sz w:val="20"/>
                <w:szCs w:val="20"/>
              </w:rPr>
            </w:pPr>
          </w:p>
        </w:tc>
        <w:tc>
          <w:tcPr>
            <w:tcW w:w="4562" w:type="dxa"/>
          </w:tcPr>
          <w:p w:rsidR="008D3ED4" w:rsidRPr="005D6EBB" w:rsidRDefault="008D3ED4" w:rsidP="00893041">
            <w:pPr>
              <w:pStyle w:val="1"/>
              <w:jc w:val="both"/>
              <w:rPr>
                <w:sz w:val="20"/>
                <w:szCs w:val="20"/>
              </w:rPr>
            </w:pPr>
            <w:r w:rsidRPr="005D6EBB">
              <w:rPr>
                <w:b/>
                <w:bCs/>
                <w:sz w:val="20"/>
                <w:szCs w:val="20"/>
              </w:rPr>
              <w:t>Поставщик</w:t>
            </w:r>
            <w:r w:rsidRPr="005D6EBB">
              <w:rPr>
                <w:sz w:val="20"/>
                <w:szCs w:val="20"/>
              </w:rPr>
              <w:t xml:space="preserve"> </w:t>
            </w:r>
          </w:p>
        </w:tc>
        <w:tc>
          <w:tcPr>
            <w:tcW w:w="230" w:type="dxa"/>
            <w:gridSpan w:val="2"/>
          </w:tcPr>
          <w:p w:rsidR="008D3ED4" w:rsidRPr="005D6EBB" w:rsidRDefault="008D3ED4" w:rsidP="00893041">
            <w:pPr>
              <w:pStyle w:val="1"/>
              <w:jc w:val="both"/>
              <w:rPr>
                <w:sz w:val="20"/>
                <w:szCs w:val="20"/>
              </w:rPr>
            </w:pPr>
          </w:p>
        </w:tc>
      </w:tr>
      <w:tr w:rsidR="008D3ED4" w:rsidRPr="005D6EBB" w:rsidTr="00893041">
        <w:tc>
          <w:tcPr>
            <w:tcW w:w="484" w:type="dxa"/>
          </w:tcPr>
          <w:p w:rsidR="008D3ED4" w:rsidRPr="005D6EBB" w:rsidRDefault="008D3ED4" w:rsidP="00893041">
            <w:pPr>
              <w:pStyle w:val="1"/>
              <w:jc w:val="both"/>
              <w:rPr>
                <w:sz w:val="20"/>
                <w:szCs w:val="20"/>
              </w:rPr>
            </w:pPr>
          </w:p>
        </w:tc>
        <w:tc>
          <w:tcPr>
            <w:tcW w:w="3830" w:type="dxa"/>
            <w:tcBorders>
              <w:top w:val="nil"/>
              <w:left w:val="nil"/>
              <w:bottom w:val="single" w:sz="2" w:space="0" w:color="auto"/>
              <w:right w:val="nil"/>
            </w:tcBorders>
          </w:tcPr>
          <w:p w:rsidR="008D3ED4" w:rsidRPr="005D6EBB" w:rsidRDefault="008D3ED4" w:rsidP="00893041">
            <w:pPr>
              <w:pStyle w:val="1"/>
              <w:jc w:val="both"/>
              <w:rPr>
                <w:sz w:val="20"/>
                <w:szCs w:val="20"/>
              </w:rPr>
            </w:pPr>
          </w:p>
        </w:tc>
        <w:tc>
          <w:tcPr>
            <w:tcW w:w="763" w:type="dxa"/>
          </w:tcPr>
          <w:p w:rsidR="008D3ED4" w:rsidRPr="005D6EBB" w:rsidRDefault="008D3ED4" w:rsidP="00893041">
            <w:pPr>
              <w:pStyle w:val="1"/>
              <w:jc w:val="both"/>
              <w:rPr>
                <w:sz w:val="20"/>
                <w:szCs w:val="20"/>
              </w:rPr>
            </w:pPr>
          </w:p>
        </w:tc>
        <w:tc>
          <w:tcPr>
            <w:tcW w:w="4562" w:type="dxa"/>
            <w:tcBorders>
              <w:top w:val="nil"/>
              <w:left w:val="nil"/>
              <w:bottom w:val="single" w:sz="2" w:space="0" w:color="auto"/>
              <w:right w:val="nil"/>
            </w:tcBorders>
          </w:tcPr>
          <w:p w:rsidR="008D3ED4" w:rsidRPr="005D6EBB" w:rsidRDefault="008D3ED4" w:rsidP="00893041">
            <w:pPr>
              <w:pStyle w:val="1"/>
              <w:jc w:val="both"/>
              <w:rPr>
                <w:sz w:val="20"/>
                <w:szCs w:val="20"/>
              </w:rPr>
            </w:pPr>
          </w:p>
        </w:tc>
        <w:tc>
          <w:tcPr>
            <w:tcW w:w="230" w:type="dxa"/>
            <w:gridSpan w:val="2"/>
          </w:tcPr>
          <w:p w:rsidR="008D3ED4" w:rsidRPr="005D6EBB" w:rsidRDefault="008D3ED4" w:rsidP="00893041">
            <w:pPr>
              <w:pStyle w:val="1"/>
              <w:jc w:val="both"/>
              <w:rPr>
                <w:sz w:val="20"/>
                <w:szCs w:val="20"/>
              </w:rPr>
            </w:pPr>
          </w:p>
        </w:tc>
      </w:tr>
      <w:tr w:rsidR="008D3ED4" w:rsidRPr="005D6EBB" w:rsidTr="00893041">
        <w:tc>
          <w:tcPr>
            <w:tcW w:w="484" w:type="dxa"/>
          </w:tcPr>
          <w:p w:rsidR="008D3ED4" w:rsidRPr="005D6EBB" w:rsidRDefault="008D3ED4" w:rsidP="00893041">
            <w:pPr>
              <w:pStyle w:val="1"/>
              <w:jc w:val="both"/>
              <w:rPr>
                <w:sz w:val="20"/>
                <w:szCs w:val="20"/>
              </w:rPr>
            </w:pPr>
          </w:p>
        </w:tc>
        <w:tc>
          <w:tcPr>
            <w:tcW w:w="3830" w:type="dxa"/>
          </w:tcPr>
          <w:p w:rsidR="008D3ED4" w:rsidRPr="005D6EBB" w:rsidRDefault="008D3ED4" w:rsidP="00893041">
            <w:pPr>
              <w:pStyle w:val="1"/>
              <w:jc w:val="both"/>
              <w:rPr>
                <w:sz w:val="20"/>
                <w:szCs w:val="20"/>
              </w:rPr>
            </w:pPr>
            <w:r w:rsidRPr="005D6EBB">
              <w:rPr>
                <w:sz w:val="20"/>
                <w:szCs w:val="20"/>
              </w:rPr>
              <w:t>М.П.</w:t>
            </w:r>
          </w:p>
        </w:tc>
        <w:tc>
          <w:tcPr>
            <w:tcW w:w="763" w:type="dxa"/>
          </w:tcPr>
          <w:p w:rsidR="008D3ED4" w:rsidRPr="005D6EBB" w:rsidRDefault="008D3ED4" w:rsidP="00893041">
            <w:pPr>
              <w:pStyle w:val="1"/>
              <w:jc w:val="both"/>
              <w:rPr>
                <w:sz w:val="20"/>
                <w:szCs w:val="20"/>
              </w:rPr>
            </w:pPr>
          </w:p>
        </w:tc>
        <w:tc>
          <w:tcPr>
            <w:tcW w:w="4562" w:type="dxa"/>
          </w:tcPr>
          <w:p w:rsidR="008D3ED4" w:rsidRPr="005D6EBB" w:rsidRDefault="008D3ED4" w:rsidP="00893041">
            <w:pPr>
              <w:pStyle w:val="1"/>
              <w:jc w:val="both"/>
              <w:rPr>
                <w:sz w:val="20"/>
                <w:szCs w:val="20"/>
              </w:rPr>
            </w:pPr>
            <w:r w:rsidRPr="005D6EBB">
              <w:rPr>
                <w:sz w:val="20"/>
                <w:szCs w:val="20"/>
              </w:rPr>
              <w:t>М.П.</w:t>
            </w:r>
          </w:p>
        </w:tc>
        <w:tc>
          <w:tcPr>
            <w:tcW w:w="230" w:type="dxa"/>
            <w:gridSpan w:val="2"/>
          </w:tcPr>
          <w:p w:rsidR="008D3ED4" w:rsidRPr="005D6EBB" w:rsidRDefault="008D3ED4" w:rsidP="00893041">
            <w:pPr>
              <w:pStyle w:val="1"/>
              <w:jc w:val="both"/>
              <w:rPr>
                <w:sz w:val="20"/>
                <w:szCs w:val="20"/>
              </w:rPr>
            </w:pPr>
          </w:p>
        </w:tc>
      </w:tr>
    </w:tbl>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jc w:val="right"/>
        <w:rPr>
          <w:sz w:val="20"/>
          <w:szCs w:val="20"/>
        </w:rPr>
      </w:pPr>
    </w:p>
    <w:p w:rsidR="008D3ED4" w:rsidRDefault="008D3ED4" w:rsidP="008D3ED4">
      <w:pPr>
        <w:pStyle w:val="1"/>
        <w:jc w:val="right"/>
        <w:rPr>
          <w:sz w:val="20"/>
          <w:szCs w:val="20"/>
        </w:rPr>
      </w:pPr>
    </w:p>
    <w:p w:rsidR="008D3ED4" w:rsidRDefault="008D3ED4" w:rsidP="008D3ED4">
      <w:pPr>
        <w:pStyle w:val="1"/>
        <w:jc w:val="right"/>
        <w:rPr>
          <w:sz w:val="20"/>
          <w:szCs w:val="20"/>
        </w:rPr>
      </w:pPr>
    </w:p>
    <w:p w:rsidR="008D3ED4" w:rsidRDefault="008D3ED4" w:rsidP="008D3ED4">
      <w:pPr>
        <w:pStyle w:val="1"/>
        <w:jc w:val="right"/>
        <w:rPr>
          <w:sz w:val="20"/>
          <w:szCs w:val="20"/>
        </w:rPr>
      </w:pPr>
    </w:p>
    <w:p w:rsidR="008D3ED4" w:rsidRDefault="008D3ED4" w:rsidP="008D3ED4">
      <w:pPr>
        <w:pStyle w:val="1"/>
        <w:jc w:val="right"/>
        <w:rPr>
          <w:sz w:val="20"/>
          <w:szCs w:val="20"/>
        </w:rPr>
      </w:pPr>
    </w:p>
    <w:p w:rsidR="006157C8" w:rsidRDefault="006157C8" w:rsidP="008D3ED4">
      <w:pPr>
        <w:pStyle w:val="1"/>
        <w:jc w:val="right"/>
        <w:rPr>
          <w:sz w:val="20"/>
          <w:szCs w:val="20"/>
        </w:rPr>
      </w:pPr>
    </w:p>
    <w:p w:rsidR="006157C8" w:rsidRDefault="006157C8" w:rsidP="008D3ED4">
      <w:pPr>
        <w:pStyle w:val="1"/>
        <w:jc w:val="right"/>
        <w:rPr>
          <w:sz w:val="20"/>
          <w:szCs w:val="20"/>
        </w:rPr>
      </w:pPr>
    </w:p>
    <w:p w:rsidR="006157C8" w:rsidRDefault="006157C8" w:rsidP="008D3ED4">
      <w:pPr>
        <w:pStyle w:val="1"/>
        <w:jc w:val="right"/>
        <w:rPr>
          <w:sz w:val="20"/>
          <w:szCs w:val="20"/>
        </w:rPr>
      </w:pPr>
    </w:p>
    <w:p w:rsidR="006157C8" w:rsidRDefault="006157C8" w:rsidP="008D3ED4">
      <w:pPr>
        <w:pStyle w:val="1"/>
        <w:jc w:val="right"/>
        <w:rPr>
          <w:sz w:val="20"/>
          <w:szCs w:val="20"/>
        </w:rPr>
      </w:pPr>
    </w:p>
    <w:p w:rsidR="006157C8" w:rsidRDefault="006157C8" w:rsidP="008D3ED4">
      <w:pPr>
        <w:pStyle w:val="1"/>
        <w:jc w:val="right"/>
        <w:rPr>
          <w:sz w:val="20"/>
          <w:szCs w:val="20"/>
        </w:rPr>
      </w:pPr>
    </w:p>
    <w:p w:rsidR="008D3ED4" w:rsidRDefault="008D3ED4" w:rsidP="008D3ED4">
      <w:pPr>
        <w:pStyle w:val="1"/>
        <w:jc w:val="right"/>
        <w:rPr>
          <w:sz w:val="20"/>
          <w:szCs w:val="20"/>
        </w:rPr>
      </w:pPr>
    </w:p>
    <w:p w:rsidR="00016C11" w:rsidRDefault="00016C11" w:rsidP="008D3ED4">
      <w:pPr>
        <w:pStyle w:val="1"/>
        <w:jc w:val="right"/>
        <w:rPr>
          <w:sz w:val="20"/>
          <w:szCs w:val="20"/>
        </w:rPr>
      </w:pPr>
    </w:p>
    <w:p w:rsidR="008D3ED4" w:rsidRDefault="008D3ED4" w:rsidP="008D3ED4">
      <w:pPr>
        <w:pStyle w:val="1"/>
        <w:jc w:val="right"/>
        <w:rPr>
          <w:sz w:val="20"/>
          <w:szCs w:val="20"/>
        </w:rPr>
      </w:pPr>
    </w:p>
    <w:p w:rsidR="00001617" w:rsidRDefault="00001617" w:rsidP="008D3ED4">
      <w:pPr>
        <w:pStyle w:val="1"/>
        <w:jc w:val="right"/>
        <w:rPr>
          <w:sz w:val="20"/>
          <w:szCs w:val="20"/>
        </w:rPr>
      </w:pPr>
    </w:p>
    <w:p w:rsidR="008D3ED4" w:rsidRPr="005D6EBB" w:rsidRDefault="008D3ED4" w:rsidP="008D3ED4">
      <w:pPr>
        <w:pStyle w:val="1"/>
        <w:jc w:val="right"/>
        <w:rPr>
          <w:sz w:val="20"/>
          <w:szCs w:val="20"/>
        </w:rPr>
      </w:pPr>
      <w:r w:rsidRPr="005D6EBB">
        <w:rPr>
          <w:sz w:val="20"/>
          <w:szCs w:val="20"/>
        </w:rPr>
        <w:lastRenderedPageBreak/>
        <w:t>Приложение №1</w:t>
      </w:r>
    </w:p>
    <w:p w:rsidR="008D3ED4" w:rsidRPr="005D6EBB" w:rsidRDefault="008D3ED4" w:rsidP="008D3ED4">
      <w:pPr>
        <w:pStyle w:val="1"/>
        <w:jc w:val="right"/>
        <w:rPr>
          <w:sz w:val="20"/>
          <w:szCs w:val="20"/>
        </w:rPr>
      </w:pPr>
      <w:r w:rsidRPr="005D6EBB">
        <w:rPr>
          <w:sz w:val="20"/>
          <w:szCs w:val="20"/>
        </w:rPr>
        <w:t>к Договору №______</w:t>
      </w:r>
    </w:p>
    <w:p w:rsidR="00001617" w:rsidRPr="006157C8" w:rsidRDefault="008D3ED4" w:rsidP="006157C8">
      <w:pPr>
        <w:pStyle w:val="1"/>
        <w:jc w:val="right"/>
        <w:rPr>
          <w:sz w:val="20"/>
          <w:szCs w:val="20"/>
        </w:rPr>
      </w:pPr>
      <w:r w:rsidRPr="005D6EBB">
        <w:rPr>
          <w:sz w:val="20"/>
          <w:szCs w:val="20"/>
        </w:rPr>
        <w:t>от «_</w:t>
      </w:r>
      <w:r>
        <w:rPr>
          <w:sz w:val="20"/>
          <w:szCs w:val="20"/>
        </w:rPr>
        <w:t>___</w:t>
      </w:r>
      <w:r w:rsidRPr="005D6EBB">
        <w:rPr>
          <w:sz w:val="20"/>
          <w:szCs w:val="20"/>
        </w:rPr>
        <w:t>» _____</w:t>
      </w:r>
      <w:r>
        <w:rPr>
          <w:sz w:val="20"/>
          <w:szCs w:val="20"/>
        </w:rPr>
        <w:t>___</w:t>
      </w:r>
      <w:r w:rsidRPr="005D6EBB">
        <w:rPr>
          <w:sz w:val="20"/>
          <w:szCs w:val="20"/>
        </w:rPr>
        <w:t>____ 201</w:t>
      </w:r>
      <w:r>
        <w:rPr>
          <w:sz w:val="20"/>
          <w:szCs w:val="20"/>
        </w:rPr>
        <w:t>__</w:t>
      </w:r>
      <w:r w:rsidR="006157C8">
        <w:rPr>
          <w:sz w:val="20"/>
          <w:szCs w:val="20"/>
        </w:rPr>
        <w:t>г</w:t>
      </w:r>
    </w:p>
    <w:p w:rsidR="006E5B1A" w:rsidRPr="00800466" w:rsidRDefault="008D3ED4" w:rsidP="006157C8">
      <w:pPr>
        <w:pStyle w:val="1"/>
        <w:jc w:val="center"/>
        <w:rPr>
          <w:b/>
          <w:bCs/>
        </w:rPr>
      </w:pPr>
      <w:r>
        <w:rPr>
          <w:b/>
          <w:bCs/>
        </w:rPr>
        <w:t xml:space="preserve">Спецификация на поставку </w:t>
      </w:r>
      <w:r w:rsidR="006E5B1A" w:rsidRPr="006E5B1A">
        <w:rPr>
          <w:b/>
          <w:bCs/>
        </w:rPr>
        <w:t>персональных компьютеров и ноутбуков</w:t>
      </w:r>
    </w:p>
    <w:tbl>
      <w:tblPr>
        <w:tblStyle w:val="ac"/>
        <w:tblW w:w="10949" w:type="dxa"/>
        <w:tblInd w:w="-1061" w:type="dxa"/>
        <w:tblLayout w:type="fixed"/>
        <w:tblLook w:val="04A0"/>
      </w:tblPr>
      <w:tblGrid>
        <w:gridCol w:w="567"/>
        <w:gridCol w:w="2303"/>
        <w:gridCol w:w="851"/>
        <w:gridCol w:w="4678"/>
        <w:gridCol w:w="1275"/>
        <w:gridCol w:w="1275"/>
      </w:tblGrid>
      <w:tr w:rsidR="008D3ED4" w:rsidRPr="00A65DF2" w:rsidTr="00893041">
        <w:tc>
          <w:tcPr>
            <w:tcW w:w="567" w:type="dxa"/>
          </w:tcPr>
          <w:p w:rsidR="008D3ED4" w:rsidRPr="00A65DF2" w:rsidRDefault="008D3ED4" w:rsidP="00893041">
            <w:pPr>
              <w:spacing w:line="276" w:lineRule="auto"/>
              <w:jc w:val="center"/>
              <w:rPr>
                <w:rFonts w:ascii="Times New Roman" w:hAnsi="Times New Roman"/>
                <w:sz w:val="20"/>
                <w:szCs w:val="20"/>
              </w:rPr>
            </w:pPr>
            <w:r w:rsidRPr="00A65DF2">
              <w:rPr>
                <w:rFonts w:ascii="Times New Roman" w:hAnsi="Times New Roman"/>
                <w:sz w:val="20"/>
                <w:szCs w:val="20"/>
              </w:rPr>
              <w:t>№</w:t>
            </w:r>
          </w:p>
          <w:p w:rsidR="008D3ED4" w:rsidRPr="00A65DF2" w:rsidRDefault="008D3ED4" w:rsidP="00893041">
            <w:pPr>
              <w:spacing w:line="276" w:lineRule="auto"/>
              <w:jc w:val="center"/>
              <w:rPr>
                <w:rFonts w:ascii="Times New Roman" w:hAnsi="Times New Roman"/>
                <w:sz w:val="20"/>
                <w:szCs w:val="20"/>
              </w:rPr>
            </w:pPr>
            <w:proofErr w:type="spellStart"/>
            <w:r w:rsidRPr="00A65DF2">
              <w:rPr>
                <w:rFonts w:ascii="Times New Roman" w:hAnsi="Times New Roman"/>
                <w:sz w:val="20"/>
                <w:szCs w:val="20"/>
              </w:rPr>
              <w:t>п</w:t>
            </w:r>
            <w:proofErr w:type="spellEnd"/>
            <w:r w:rsidRPr="00A65DF2">
              <w:rPr>
                <w:rFonts w:ascii="Times New Roman" w:hAnsi="Times New Roman"/>
                <w:sz w:val="20"/>
                <w:szCs w:val="20"/>
                <w:lang w:val="en-US"/>
              </w:rPr>
              <w:t>/</w:t>
            </w:r>
            <w:proofErr w:type="spellStart"/>
            <w:r w:rsidRPr="00A65DF2">
              <w:rPr>
                <w:rFonts w:ascii="Times New Roman" w:hAnsi="Times New Roman"/>
                <w:sz w:val="20"/>
                <w:szCs w:val="20"/>
              </w:rPr>
              <w:t>п</w:t>
            </w:r>
            <w:proofErr w:type="spellEnd"/>
          </w:p>
        </w:tc>
        <w:tc>
          <w:tcPr>
            <w:tcW w:w="2303" w:type="dxa"/>
          </w:tcPr>
          <w:p w:rsidR="008D3ED4" w:rsidRPr="00842EC9" w:rsidRDefault="008D3ED4" w:rsidP="00893041">
            <w:pPr>
              <w:spacing w:line="276" w:lineRule="auto"/>
              <w:jc w:val="center"/>
              <w:rPr>
                <w:rFonts w:ascii="Times New Roman" w:hAnsi="Times New Roman"/>
                <w:sz w:val="16"/>
                <w:szCs w:val="20"/>
              </w:rPr>
            </w:pPr>
            <w:r w:rsidRPr="00842EC9">
              <w:rPr>
                <w:rFonts w:ascii="Times New Roman" w:hAnsi="Times New Roman"/>
                <w:sz w:val="20"/>
                <w:szCs w:val="20"/>
              </w:rPr>
              <w:t>Наименование товара</w:t>
            </w:r>
          </w:p>
        </w:tc>
        <w:tc>
          <w:tcPr>
            <w:tcW w:w="851" w:type="dxa"/>
          </w:tcPr>
          <w:p w:rsidR="008D3ED4" w:rsidRPr="00A65DF2" w:rsidRDefault="008D3ED4" w:rsidP="00893041">
            <w:pPr>
              <w:spacing w:line="276" w:lineRule="auto"/>
              <w:jc w:val="center"/>
              <w:rPr>
                <w:rFonts w:ascii="Times New Roman" w:hAnsi="Times New Roman"/>
                <w:sz w:val="20"/>
                <w:szCs w:val="20"/>
              </w:rPr>
            </w:pPr>
            <w:r w:rsidRPr="00A65DF2">
              <w:rPr>
                <w:rFonts w:ascii="Times New Roman" w:hAnsi="Times New Roman"/>
                <w:sz w:val="20"/>
                <w:szCs w:val="20"/>
              </w:rPr>
              <w:t>Кол-во, шт.</w:t>
            </w:r>
          </w:p>
        </w:tc>
        <w:tc>
          <w:tcPr>
            <w:tcW w:w="4678" w:type="dxa"/>
          </w:tcPr>
          <w:p w:rsidR="008D3ED4" w:rsidRPr="00A65DF2" w:rsidRDefault="008D3ED4" w:rsidP="00C07FC4">
            <w:pPr>
              <w:spacing w:line="276" w:lineRule="auto"/>
              <w:jc w:val="center"/>
              <w:rPr>
                <w:rFonts w:ascii="Times New Roman" w:hAnsi="Times New Roman"/>
                <w:sz w:val="20"/>
                <w:szCs w:val="20"/>
              </w:rPr>
            </w:pPr>
            <w:r w:rsidRPr="00A65DF2">
              <w:rPr>
                <w:rFonts w:ascii="Times New Roman" w:hAnsi="Times New Roman"/>
                <w:sz w:val="20"/>
                <w:szCs w:val="20"/>
              </w:rPr>
              <w:t>Технические характеристики товара</w:t>
            </w:r>
            <w:r w:rsidR="00C07FC4">
              <w:rPr>
                <w:rFonts w:ascii="Times New Roman" w:hAnsi="Times New Roman"/>
                <w:sz w:val="20"/>
                <w:szCs w:val="20"/>
              </w:rPr>
              <w:t>,</w:t>
            </w:r>
            <w:r w:rsidR="00C07FC4" w:rsidRPr="00C07FC4">
              <w:rPr>
                <w:rFonts w:ascii="Times New Roman" w:hAnsi="Times New Roman"/>
                <w:sz w:val="20"/>
                <w:szCs w:val="20"/>
              </w:rPr>
              <w:t xml:space="preserve"> страна происхождения товар</w:t>
            </w:r>
            <w:r w:rsidR="00C07FC4">
              <w:rPr>
                <w:rFonts w:ascii="Times New Roman" w:hAnsi="Times New Roman"/>
                <w:sz w:val="20"/>
                <w:szCs w:val="20"/>
              </w:rPr>
              <w:t>а</w:t>
            </w:r>
          </w:p>
        </w:tc>
        <w:tc>
          <w:tcPr>
            <w:tcW w:w="1275" w:type="dxa"/>
          </w:tcPr>
          <w:p w:rsidR="008D3ED4" w:rsidRPr="00A65DF2" w:rsidRDefault="008D3ED4" w:rsidP="00893041">
            <w:pPr>
              <w:spacing w:line="276" w:lineRule="auto"/>
              <w:jc w:val="center"/>
              <w:rPr>
                <w:rFonts w:ascii="Times New Roman" w:hAnsi="Times New Roman"/>
                <w:sz w:val="20"/>
                <w:szCs w:val="20"/>
              </w:rPr>
            </w:pPr>
            <w:r w:rsidRPr="00A65DF2">
              <w:rPr>
                <w:rFonts w:ascii="Times New Roman" w:hAnsi="Times New Roman"/>
                <w:sz w:val="20"/>
                <w:szCs w:val="20"/>
              </w:rPr>
              <w:t>Стоимость</w:t>
            </w:r>
            <w:r>
              <w:rPr>
                <w:rFonts w:ascii="Times New Roman" w:hAnsi="Times New Roman"/>
                <w:sz w:val="20"/>
                <w:szCs w:val="20"/>
              </w:rPr>
              <w:t xml:space="preserve"> за шт.</w:t>
            </w:r>
            <w:r w:rsidRPr="00A65DF2">
              <w:rPr>
                <w:rFonts w:ascii="Times New Roman" w:hAnsi="Times New Roman"/>
                <w:sz w:val="20"/>
                <w:szCs w:val="20"/>
              </w:rPr>
              <w:t xml:space="preserve">, руб. (в т.ч. НДС </w:t>
            </w:r>
            <w:r w:rsidRPr="002A7E6D">
              <w:rPr>
                <w:rFonts w:ascii="Times New Roman" w:hAnsi="Times New Roman"/>
                <w:sz w:val="20"/>
                <w:szCs w:val="20"/>
              </w:rPr>
              <w:t>20</w:t>
            </w:r>
            <w:r w:rsidRPr="00A65DF2">
              <w:rPr>
                <w:rFonts w:ascii="Times New Roman" w:hAnsi="Times New Roman"/>
                <w:sz w:val="20"/>
                <w:szCs w:val="20"/>
              </w:rPr>
              <w:t>%)</w:t>
            </w:r>
          </w:p>
        </w:tc>
        <w:tc>
          <w:tcPr>
            <w:tcW w:w="1275" w:type="dxa"/>
          </w:tcPr>
          <w:p w:rsidR="008D3ED4" w:rsidRPr="00A65DF2" w:rsidRDefault="008D3ED4" w:rsidP="00893041">
            <w:pPr>
              <w:jc w:val="center"/>
              <w:rPr>
                <w:rFonts w:ascii="Times New Roman" w:hAnsi="Times New Roman"/>
                <w:sz w:val="20"/>
                <w:szCs w:val="20"/>
              </w:rPr>
            </w:pPr>
            <w:r>
              <w:rPr>
                <w:rFonts w:ascii="Times New Roman" w:hAnsi="Times New Roman"/>
                <w:sz w:val="20"/>
                <w:szCs w:val="20"/>
              </w:rPr>
              <w:t>Общая с</w:t>
            </w:r>
            <w:r w:rsidRPr="00A65DF2">
              <w:rPr>
                <w:rFonts w:ascii="Times New Roman" w:hAnsi="Times New Roman"/>
                <w:sz w:val="20"/>
                <w:szCs w:val="20"/>
              </w:rPr>
              <w:t xml:space="preserve">тоимость, руб. (в т.ч. НДС </w:t>
            </w:r>
            <w:r w:rsidRPr="002A7E6D">
              <w:rPr>
                <w:rFonts w:ascii="Times New Roman" w:hAnsi="Times New Roman"/>
                <w:sz w:val="20"/>
                <w:szCs w:val="20"/>
              </w:rPr>
              <w:t>20</w:t>
            </w:r>
            <w:r w:rsidRPr="00A65DF2">
              <w:rPr>
                <w:rFonts w:ascii="Times New Roman" w:hAnsi="Times New Roman"/>
                <w:sz w:val="20"/>
                <w:szCs w:val="20"/>
              </w:rPr>
              <w:t>%)</w:t>
            </w:r>
          </w:p>
        </w:tc>
      </w:tr>
      <w:tr w:rsidR="008D3ED4" w:rsidRPr="00A65DF2" w:rsidTr="00893041">
        <w:trPr>
          <w:trHeight w:val="230"/>
        </w:trPr>
        <w:tc>
          <w:tcPr>
            <w:tcW w:w="567" w:type="dxa"/>
          </w:tcPr>
          <w:p w:rsidR="008D3ED4" w:rsidRPr="00A5081A" w:rsidRDefault="008D3ED4" w:rsidP="008D3ED4">
            <w:pPr>
              <w:pStyle w:val="aa"/>
              <w:numPr>
                <w:ilvl w:val="0"/>
                <w:numId w:val="2"/>
              </w:numPr>
              <w:rPr>
                <w:rFonts w:ascii="Times New Roman" w:hAnsi="Times New Roman"/>
                <w:sz w:val="20"/>
                <w:szCs w:val="20"/>
              </w:rPr>
            </w:pPr>
          </w:p>
        </w:tc>
        <w:tc>
          <w:tcPr>
            <w:tcW w:w="2303" w:type="dxa"/>
          </w:tcPr>
          <w:p w:rsidR="008D3ED4" w:rsidRPr="00842EC9" w:rsidRDefault="008D3ED4" w:rsidP="00893041">
            <w:pPr>
              <w:rPr>
                <w:rFonts w:ascii="Times New Roman" w:hAnsi="Times New Roman"/>
                <w:b/>
                <w:sz w:val="16"/>
                <w:szCs w:val="20"/>
              </w:rPr>
            </w:pPr>
          </w:p>
        </w:tc>
        <w:tc>
          <w:tcPr>
            <w:tcW w:w="851" w:type="dxa"/>
          </w:tcPr>
          <w:p w:rsidR="008D3ED4" w:rsidRPr="00A65DF2" w:rsidRDefault="008D3ED4" w:rsidP="00893041">
            <w:pPr>
              <w:spacing w:line="276" w:lineRule="auto"/>
              <w:rPr>
                <w:rFonts w:ascii="Times New Roman" w:hAnsi="Times New Roman"/>
                <w:sz w:val="20"/>
                <w:szCs w:val="20"/>
              </w:rPr>
            </w:pPr>
          </w:p>
        </w:tc>
        <w:tc>
          <w:tcPr>
            <w:tcW w:w="4678" w:type="dxa"/>
          </w:tcPr>
          <w:p w:rsidR="008D3ED4" w:rsidRPr="00F941CE" w:rsidRDefault="008D3ED4" w:rsidP="00893041">
            <w:pPr>
              <w:pStyle w:val="ad"/>
              <w:spacing w:before="0" w:beforeAutospacing="0" w:after="0" w:afterAutospacing="0"/>
              <w:rPr>
                <w:sz w:val="16"/>
                <w:szCs w:val="20"/>
              </w:rPr>
            </w:pPr>
          </w:p>
        </w:tc>
        <w:tc>
          <w:tcPr>
            <w:tcW w:w="1275" w:type="dxa"/>
          </w:tcPr>
          <w:p w:rsidR="008D3ED4" w:rsidRPr="007C05E6" w:rsidRDefault="008D3ED4" w:rsidP="00893041">
            <w:pPr>
              <w:spacing w:line="276" w:lineRule="auto"/>
              <w:rPr>
                <w:rFonts w:ascii="Times New Roman" w:hAnsi="Times New Roman"/>
                <w:sz w:val="20"/>
                <w:szCs w:val="20"/>
              </w:rPr>
            </w:pPr>
          </w:p>
        </w:tc>
        <w:tc>
          <w:tcPr>
            <w:tcW w:w="1275" w:type="dxa"/>
          </w:tcPr>
          <w:p w:rsidR="008D3ED4" w:rsidRPr="007C05E6" w:rsidRDefault="008D3ED4" w:rsidP="00893041">
            <w:pPr>
              <w:rPr>
                <w:rFonts w:ascii="Times New Roman" w:hAnsi="Times New Roman"/>
                <w:sz w:val="20"/>
                <w:szCs w:val="20"/>
              </w:rPr>
            </w:pPr>
          </w:p>
        </w:tc>
      </w:tr>
      <w:tr w:rsidR="008D3ED4" w:rsidRPr="00A65DF2" w:rsidTr="00893041">
        <w:tc>
          <w:tcPr>
            <w:tcW w:w="567" w:type="dxa"/>
          </w:tcPr>
          <w:p w:rsidR="008D3ED4" w:rsidRPr="00A5081A" w:rsidRDefault="008D3ED4" w:rsidP="008D3ED4">
            <w:pPr>
              <w:pStyle w:val="aa"/>
              <w:numPr>
                <w:ilvl w:val="0"/>
                <w:numId w:val="2"/>
              </w:numPr>
              <w:rPr>
                <w:rFonts w:ascii="Times New Roman" w:hAnsi="Times New Roman"/>
                <w:sz w:val="20"/>
                <w:szCs w:val="20"/>
              </w:rPr>
            </w:pPr>
          </w:p>
        </w:tc>
        <w:tc>
          <w:tcPr>
            <w:tcW w:w="2303" w:type="dxa"/>
          </w:tcPr>
          <w:p w:rsidR="008D3ED4" w:rsidRPr="00842EC9" w:rsidRDefault="008D3ED4" w:rsidP="00893041">
            <w:pPr>
              <w:spacing w:line="276" w:lineRule="auto"/>
              <w:rPr>
                <w:rFonts w:ascii="Times New Roman" w:hAnsi="Times New Roman"/>
                <w:sz w:val="16"/>
                <w:szCs w:val="20"/>
              </w:rPr>
            </w:pPr>
          </w:p>
        </w:tc>
        <w:tc>
          <w:tcPr>
            <w:tcW w:w="851" w:type="dxa"/>
          </w:tcPr>
          <w:p w:rsidR="008D3ED4" w:rsidRPr="00A65DF2" w:rsidRDefault="008D3ED4" w:rsidP="00893041">
            <w:pPr>
              <w:rPr>
                <w:rFonts w:ascii="Times New Roman" w:hAnsi="Times New Roman"/>
                <w:sz w:val="20"/>
                <w:szCs w:val="20"/>
              </w:rPr>
            </w:pPr>
          </w:p>
        </w:tc>
        <w:tc>
          <w:tcPr>
            <w:tcW w:w="4678" w:type="dxa"/>
          </w:tcPr>
          <w:p w:rsidR="008D3ED4" w:rsidRPr="00735DF6" w:rsidRDefault="008D3ED4" w:rsidP="00893041">
            <w:pPr>
              <w:pStyle w:val="ad"/>
              <w:spacing w:before="0" w:beforeAutospacing="0" w:after="0" w:afterAutospacing="0"/>
              <w:rPr>
                <w:sz w:val="16"/>
                <w:szCs w:val="20"/>
              </w:rPr>
            </w:pPr>
          </w:p>
        </w:tc>
        <w:tc>
          <w:tcPr>
            <w:tcW w:w="1275" w:type="dxa"/>
          </w:tcPr>
          <w:p w:rsidR="008D3ED4" w:rsidRPr="007C05E6" w:rsidRDefault="008D3ED4" w:rsidP="00893041">
            <w:pPr>
              <w:rPr>
                <w:rFonts w:ascii="Times New Roman" w:hAnsi="Times New Roman"/>
                <w:sz w:val="20"/>
                <w:szCs w:val="20"/>
              </w:rPr>
            </w:pPr>
          </w:p>
        </w:tc>
        <w:tc>
          <w:tcPr>
            <w:tcW w:w="1275" w:type="dxa"/>
          </w:tcPr>
          <w:p w:rsidR="008D3ED4" w:rsidRPr="00C404CA" w:rsidRDefault="008D3ED4" w:rsidP="00893041">
            <w:pPr>
              <w:rPr>
                <w:rFonts w:ascii="Times New Roman" w:hAnsi="Times New Roman"/>
                <w:sz w:val="20"/>
                <w:szCs w:val="20"/>
              </w:rPr>
            </w:pPr>
          </w:p>
        </w:tc>
      </w:tr>
      <w:tr w:rsidR="008D3ED4" w:rsidRPr="00A65DF2" w:rsidTr="00893041">
        <w:tc>
          <w:tcPr>
            <w:tcW w:w="567" w:type="dxa"/>
          </w:tcPr>
          <w:p w:rsidR="008D3ED4" w:rsidRPr="00A5081A" w:rsidRDefault="008D3ED4" w:rsidP="008D3ED4">
            <w:pPr>
              <w:pStyle w:val="aa"/>
              <w:numPr>
                <w:ilvl w:val="0"/>
                <w:numId w:val="2"/>
              </w:numPr>
              <w:rPr>
                <w:rFonts w:ascii="Times New Roman" w:hAnsi="Times New Roman"/>
                <w:sz w:val="20"/>
                <w:szCs w:val="20"/>
              </w:rPr>
            </w:pPr>
          </w:p>
        </w:tc>
        <w:tc>
          <w:tcPr>
            <w:tcW w:w="2303" w:type="dxa"/>
          </w:tcPr>
          <w:p w:rsidR="008D3ED4" w:rsidRPr="00842EC9" w:rsidRDefault="008D3ED4" w:rsidP="00893041">
            <w:pPr>
              <w:rPr>
                <w:rFonts w:ascii="Times New Roman" w:hAnsi="Times New Roman"/>
                <w:sz w:val="16"/>
                <w:szCs w:val="20"/>
              </w:rPr>
            </w:pPr>
          </w:p>
        </w:tc>
        <w:tc>
          <w:tcPr>
            <w:tcW w:w="851" w:type="dxa"/>
          </w:tcPr>
          <w:p w:rsidR="008D3ED4" w:rsidRDefault="008D3ED4" w:rsidP="00893041">
            <w:pPr>
              <w:jc w:val="center"/>
              <w:rPr>
                <w:rFonts w:ascii="Times New Roman" w:hAnsi="Times New Roman"/>
                <w:sz w:val="20"/>
                <w:szCs w:val="20"/>
              </w:rPr>
            </w:pPr>
          </w:p>
        </w:tc>
        <w:tc>
          <w:tcPr>
            <w:tcW w:w="4678" w:type="dxa"/>
          </w:tcPr>
          <w:p w:rsidR="008D3ED4" w:rsidRPr="00F8316F" w:rsidRDefault="008D3ED4" w:rsidP="00893041">
            <w:pPr>
              <w:pStyle w:val="ad"/>
              <w:spacing w:before="0" w:beforeAutospacing="0" w:after="0" w:afterAutospacing="0"/>
              <w:rPr>
                <w:sz w:val="16"/>
                <w:szCs w:val="20"/>
              </w:rPr>
            </w:pPr>
          </w:p>
        </w:tc>
        <w:tc>
          <w:tcPr>
            <w:tcW w:w="1275" w:type="dxa"/>
          </w:tcPr>
          <w:p w:rsidR="008D3ED4" w:rsidRPr="00C404CA" w:rsidRDefault="008D3ED4" w:rsidP="00893041">
            <w:pPr>
              <w:rPr>
                <w:rFonts w:ascii="Times New Roman" w:hAnsi="Times New Roman"/>
                <w:sz w:val="20"/>
                <w:szCs w:val="20"/>
              </w:rPr>
            </w:pPr>
          </w:p>
        </w:tc>
        <w:tc>
          <w:tcPr>
            <w:tcW w:w="1275" w:type="dxa"/>
          </w:tcPr>
          <w:p w:rsidR="008D3ED4" w:rsidRPr="00C404CA" w:rsidRDefault="008D3ED4" w:rsidP="00893041">
            <w:pPr>
              <w:rPr>
                <w:rFonts w:ascii="Times New Roman" w:hAnsi="Times New Roman"/>
                <w:sz w:val="20"/>
                <w:szCs w:val="20"/>
              </w:rPr>
            </w:pPr>
          </w:p>
        </w:tc>
      </w:tr>
      <w:tr w:rsidR="008D3ED4" w:rsidRPr="00A65DF2" w:rsidTr="00893041">
        <w:tc>
          <w:tcPr>
            <w:tcW w:w="567" w:type="dxa"/>
          </w:tcPr>
          <w:p w:rsidR="008D3ED4" w:rsidRPr="00A5081A" w:rsidRDefault="008D3ED4" w:rsidP="008D3ED4">
            <w:pPr>
              <w:pStyle w:val="aa"/>
              <w:numPr>
                <w:ilvl w:val="0"/>
                <w:numId w:val="2"/>
              </w:numPr>
              <w:rPr>
                <w:rFonts w:ascii="Times New Roman" w:hAnsi="Times New Roman"/>
                <w:sz w:val="20"/>
                <w:szCs w:val="20"/>
              </w:rPr>
            </w:pPr>
          </w:p>
        </w:tc>
        <w:tc>
          <w:tcPr>
            <w:tcW w:w="2303" w:type="dxa"/>
          </w:tcPr>
          <w:p w:rsidR="008D3ED4" w:rsidRPr="00842EC9" w:rsidRDefault="008D3ED4" w:rsidP="00893041">
            <w:pPr>
              <w:rPr>
                <w:rFonts w:ascii="Times New Roman" w:hAnsi="Times New Roman"/>
                <w:sz w:val="16"/>
                <w:szCs w:val="20"/>
              </w:rPr>
            </w:pPr>
          </w:p>
        </w:tc>
        <w:tc>
          <w:tcPr>
            <w:tcW w:w="851" w:type="dxa"/>
          </w:tcPr>
          <w:p w:rsidR="008D3ED4" w:rsidRDefault="008D3ED4" w:rsidP="00893041">
            <w:pPr>
              <w:jc w:val="center"/>
              <w:rPr>
                <w:rFonts w:ascii="Times New Roman" w:hAnsi="Times New Roman"/>
                <w:sz w:val="20"/>
                <w:szCs w:val="20"/>
              </w:rPr>
            </w:pPr>
          </w:p>
        </w:tc>
        <w:tc>
          <w:tcPr>
            <w:tcW w:w="4678" w:type="dxa"/>
          </w:tcPr>
          <w:p w:rsidR="008D3ED4" w:rsidRPr="00F8316F" w:rsidRDefault="008D3ED4" w:rsidP="00893041">
            <w:pPr>
              <w:pStyle w:val="ad"/>
              <w:spacing w:before="0" w:beforeAutospacing="0" w:after="0" w:afterAutospacing="0"/>
              <w:rPr>
                <w:sz w:val="16"/>
                <w:szCs w:val="20"/>
              </w:rPr>
            </w:pPr>
          </w:p>
        </w:tc>
        <w:tc>
          <w:tcPr>
            <w:tcW w:w="1275" w:type="dxa"/>
          </w:tcPr>
          <w:p w:rsidR="008D3ED4" w:rsidRPr="00C404CA" w:rsidRDefault="008D3ED4" w:rsidP="00893041">
            <w:pPr>
              <w:rPr>
                <w:rFonts w:ascii="Times New Roman" w:hAnsi="Times New Roman"/>
                <w:sz w:val="20"/>
                <w:szCs w:val="20"/>
              </w:rPr>
            </w:pPr>
          </w:p>
        </w:tc>
        <w:tc>
          <w:tcPr>
            <w:tcW w:w="1275" w:type="dxa"/>
          </w:tcPr>
          <w:p w:rsidR="008D3ED4" w:rsidRPr="00C404CA" w:rsidRDefault="008D3ED4" w:rsidP="00893041">
            <w:pPr>
              <w:rPr>
                <w:rFonts w:ascii="Times New Roman" w:hAnsi="Times New Roman"/>
                <w:sz w:val="20"/>
                <w:szCs w:val="20"/>
              </w:rPr>
            </w:pPr>
          </w:p>
        </w:tc>
      </w:tr>
      <w:tr w:rsidR="0036704F" w:rsidRPr="00A65DF2" w:rsidTr="00893041">
        <w:tc>
          <w:tcPr>
            <w:tcW w:w="567" w:type="dxa"/>
          </w:tcPr>
          <w:p w:rsidR="0036704F" w:rsidRPr="00A5081A" w:rsidRDefault="0036704F" w:rsidP="008D3ED4">
            <w:pPr>
              <w:pStyle w:val="aa"/>
              <w:numPr>
                <w:ilvl w:val="0"/>
                <w:numId w:val="2"/>
              </w:numPr>
              <w:rPr>
                <w:rFonts w:ascii="Times New Roman" w:hAnsi="Times New Roman"/>
                <w:sz w:val="20"/>
                <w:szCs w:val="20"/>
              </w:rPr>
            </w:pPr>
          </w:p>
        </w:tc>
        <w:tc>
          <w:tcPr>
            <w:tcW w:w="2303" w:type="dxa"/>
          </w:tcPr>
          <w:p w:rsidR="0036704F" w:rsidRPr="00842EC9" w:rsidRDefault="0036704F" w:rsidP="00893041">
            <w:pPr>
              <w:rPr>
                <w:rFonts w:ascii="Times New Roman" w:hAnsi="Times New Roman"/>
                <w:sz w:val="16"/>
                <w:szCs w:val="20"/>
              </w:rPr>
            </w:pPr>
          </w:p>
        </w:tc>
        <w:tc>
          <w:tcPr>
            <w:tcW w:w="851" w:type="dxa"/>
          </w:tcPr>
          <w:p w:rsidR="0036704F" w:rsidRDefault="0036704F" w:rsidP="00893041">
            <w:pPr>
              <w:jc w:val="center"/>
              <w:rPr>
                <w:rFonts w:ascii="Times New Roman" w:hAnsi="Times New Roman"/>
                <w:sz w:val="20"/>
                <w:szCs w:val="20"/>
              </w:rPr>
            </w:pPr>
          </w:p>
        </w:tc>
        <w:tc>
          <w:tcPr>
            <w:tcW w:w="4678" w:type="dxa"/>
          </w:tcPr>
          <w:p w:rsidR="0036704F" w:rsidRPr="00F8316F" w:rsidRDefault="0036704F" w:rsidP="00893041">
            <w:pPr>
              <w:pStyle w:val="ad"/>
              <w:spacing w:before="0" w:beforeAutospacing="0" w:after="0" w:afterAutospacing="0"/>
              <w:rPr>
                <w:sz w:val="16"/>
                <w:szCs w:val="20"/>
              </w:rPr>
            </w:pPr>
          </w:p>
        </w:tc>
        <w:tc>
          <w:tcPr>
            <w:tcW w:w="1275" w:type="dxa"/>
          </w:tcPr>
          <w:p w:rsidR="0036704F" w:rsidRPr="00C404CA" w:rsidRDefault="0036704F" w:rsidP="00893041">
            <w:pPr>
              <w:rPr>
                <w:rFonts w:ascii="Times New Roman" w:hAnsi="Times New Roman"/>
                <w:sz w:val="20"/>
                <w:szCs w:val="20"/>
              </w:rPr>
            </w:pPr>
          </w:p>
        </w:tc>
        <w:tc>
          <w:tcPr>
            <w:tcW w:w="1275" w:type="dxa"/>
          </w:tcPr>
          <w:p w:rsidR="0036704F" w:rsidRPr="00C404CA" w:rsidRDefault="0036704F" w:rsidP="00893041">
            <w:pPr>
              <w:rPr>
                <w:rFonts w:ascii="Times New Roman" w:hAnsi="Times New Roman"/>
                <w:sz w:val="20"/>
                <w:szCs w:val="20"/>
              </w:rPr>
            </w:pPr>
          </w:p>
        </w:tc>
      </w:tr>
      <w:tr w:rsidR="0036704F" w:rsidRPr="00A65DF2" w:rsidTr="00893041">
        <w:tc>
          <w:tcPr>
            <w:tcW w:w="567" w:type="dxa"/>
          </w:tcPr>
          <w:p w:rsidR="0036704F" w:rsidRPr="00A5081A" w:rsidRDefault="0036704F" w:rsidP="008D3ED4">
            <w:pPr>
              <w:pStyle w:val="aa"/>
              <w:numPr>
                <w:ilvl w:val="0"/>
                <w:numId w:val="2"/>
              </w:numPr>
              <w:rPr>
                <w:rFonts w:ascii="Times New Roman" w:hAnsi="Times New Roman"/>
                <w:sz w:val="20"/>
                <w:szCs w:val="20"/>
              </w:rPr>
            </w:pPr>
          </w:p>
        </w:tc>
        <w:tc>
          <w:tcPr>
            <w:tcW w:w="2303" w:type="dxa"/>
          </w:tcPr>
          <w:p w:rsidR="0036704F" w:rsidRPr="00842EC9" w:rsidRDefault="0036704F" w:rsidP="00893041">
            <w:pPr>
              <w:rPr>
                <w:rFonts w:ascii="Times New Roman" w:hAnsi="Times New Roman"/>
                <w:sz w:val="16"/>
                <w:szCs w:val="20"/>
              </w:rPr>
            </w:pPr>
          </w:p>
        </w:tc>
        <w:tc>
          <w:tcPr>
            <w:tcW w:w="851" w:type="dxa"/>
          </w:tcPr>
          <w:p w:rsidR="0036704F" w:rsidRDefault="0036704F" w:rsidP="00893041">
            <w:pPr>
              <w:jc w:val="center"/>
              <w:rPr>
                <w:rFonts w:ascii="Times New Roman" w:hAnsi="Times New Roman"/>
                <w:sz w:val="20"/>
                <w:szCs w:val="20"/>
              </w:rPr>
            </w:pPr>
          </w:p>
        </w:tc>
        <w:tc>
          <w:tcPr>
            <w:tcW w:w="4678" w:type="dxa"/>
          </w:tcPr>
          <w:p w:rsidR="0036704F" w:rsidRPr="00F8316F" w:rsidRDefault="0036704F" w:rsidP="00893041">
            <w:pPr>
              <w:pStyle w:val="ad"/>
              <w:spacing w:before="0" w:beforeAutospacing="0" w:after="0" w:afterAutospacing="0"/>
              <w:rPr>
                <w:sz w:val="16"/>
                <w:szCs w:val="20"/>
              </w:rPr>
            </w:pPr>
          </w:p>
        </w:tc>
        <w:tc>
          <w:tcPr>
            <w:tcW w:w="1275" w:type="dxa"/>
          </w:tcPr>
          <w:p w:rsidR="0036704F" w:rsidRPr="00C404CA" w:rsidRDefault="0036704F" w:rsidP="00893041">
            <w:pPr>
              <w:rPr>
                <w:rFonts w:ascii="Times New Roman" w:hAnsi="Times New Roman"/>
                <w:sz w:val="20"/>
                <w:szCs w:val="20"/>
              </w:rPr>
            </w:pPr>
          </w:p>
        </w:tc>
        <w:tc>
          <w:tcPr>
            <w:tcW w:w="1275" w:type="dxa"/>
          </w:tcPr>
          <w:p w:rsidR="0036704F" w:rsidRPr="00C404CA" w:rsidRDefault="0036704F" w:rsidP="00893041">
            <w:pPr>
              <w:rPr>
                <w:rFonts w:ascii="Times New Roman" w:hAnsi="Times New Roman"/>
                <w:sz w:val="20"/>
                <w:szCs w:val="20"/>
              </w:rPr>
            </w:pPr>
          </w:p>
        </w:tc>
      </w:tr>
      <w:tr w:rsidR="0036704F" w:rsidRPr="00A65DF2" w:rsidTr="00893041">
        <w:tc>
          <w:tcPr>
            <w:tcW w:w="567" w:type="dxa"/>
          </w:tcPr>
          <w:p w:rsidR="0036704F" w:rsidRPr="00A5081A" w:rsidRDefault="0036704F" w:rsidP="008D3ED4">
            <w:pPr>
              <w:pStyle w:val="aa"/>
              <w:numPr>
                <w:ilvl w:val="0"/>
                <w:numId w:val="2"/>
              </w:numPr>
              <w:rPr>
                <w:rFonts w:ascii="Times New Roman" w:hAnsi="Times New Roman"/>
                <w:sz w:val="20"/>
                <w:szCs w:val="20"/>
              </w:rPr>
            </w:pPr>
          </w:p>
        </w:tc>
        <w:tc>
          <w:tcPr>
            <w:tcW w:w="2303" w:type="dxa"/>
          </w:tcPr>
          <w:p w:rsidR="0036704F" w:rsidRPr="00842EC9" w:rsidRDefault="0036704F" w:rsidP="00893041">
            <w:pPr>
              <w:rPr>
                <w:rFonts w:ascii="Times New Roman" w:hAnsi="Times New Roman"/>
                <w:sz w:val="16"/>
                <w:szCs w:val="20"/>
              </w:rPr>
            </w:pPr>
          </w:p>
        </w:tc>
        <w:tc>
          <w:tcPr>
            <w:tcW w:w="851" w:type="dxa"/>
          </w:tcPr>
          <w:p w:rsidR="0036704F" w:rsidRDefault="0036704F" w:rsidP="00893041">
            <w:pPr>
              <w:jc w:val="center"/>
              <w:rPr>
                <w:rFonts w:ascii="Times New Roman" w:hAnsi="Times New Roman"/>
                <w:sz w:val="20"/>
                <w:szCs w:val="20"/>
              </w:rPr>
            </w:pPr>
          </w:p>
        </w:tc>
        <w:tc>
          <w:tcPr>
            <w:tcW w:w="4678" w:type="dxa"/>
          </w:tcPr>
          <w:p w:rsidR="0036704F" w:rsidRPr="00F8316F" w:rsidRDefault="0036704F" w:rsidP="00893041">
            <w:pPr>
              <w:pStyle w:val="ad"/>
              <w:spacing w:before="0" w:beforeAutospacing="0" w:after="0" w:afterAutospacing="0"/>
              <w:rPr>
                <w:sz w:val="16"/>
                <w:szCs w:val="20"/>
              </w:rPr>
            </w:pPr>
          </w:p>
        </w:tc>
        <w:tc>
          <w:tcPr>
            <w:tcW w:w="1275" w:type="dxa"/>
          </w:tcPr>
          <w:p w:rsidR="0036704F" w:rsidRPr="00C404CA" w:rsidRDefault="0036704F" w:rsidP="00893041">
            <w:pPr>
              <w:rPr>
                <w:rFonts w:ascii="Times New Roman" w:hAnsi="Times New Roman"/>
                <w:sz w:val="20"/>
                <w:szCs w:val="20"/>
              </w:rPr>
            </w:pPr>
          </w:p>
        </w:tc>
        <w:tc>
          <w:tcPr>
            <w:tcW w:w="1275" w:type="dxa"/>
          </w:tcPr>
          <w:p w:rsidR="0036704F" w:rsidRPr="00C404CA" w:rsidRDefault="0036704F" w:rsidP="00893041">
            <w:pPr>
              <w:rPr>
                <w:rFonts w:ascii="Times New Roman" w:hAnsi="Times New Roman"/>
                <w:sz w:val="20"/>
                <w:szCs w:val="20"/>
              </w:rPr>
            </w:pPr>
          </w:p>
        </w:tc>
      </w:tr>
      <w:tr w:rsidR="0036704F" w:rsidRPr="00A65DF2" w:rsidTr="00893041">
        <w:tc>
          <w:tcPr>
            <w:tcW w:w="567" w:type="dxa"/>
          </w:tcPr>
          <w:p w:rsidR="0036704F" w:rsidRPr="00A5081A" w:rsidRDefault="0036704F" w:rsidP="008D3ED4">
            <w:pPr>
              <w:pStyle w:val="aa"/>
              <w:numPr>
                <w:ilvl w:val="0"/>
                <w:numId w:val="2"/>
              </w:numPr>
              <w:rPr>
                <w:rFonts w:ascii="Times New Roman" w:hAnsi="Times New Roman"/>
                <w:sz w:val="20"/>
                <w:szCs w:val="20"/>
              </w:rPr>
            </w:pPr>
          </w:p>
        </w:tc>
        <w:tc>
          <w:tcPr>
            <w:tcW w:w="2303" w:type="dxa"/>
          </w:tcPr>
          <w:p w:rsidR="0036704F" w:rsidRPr="00842EC9" w:rsidRDefault="0036704F" w:rsidP="00893041">
            <w:pPr>
              <w:rPr>
                <w:rFonts w:ascii="Times New Roman" w:hAnsi="Times New Roman"/>
                <w:sz w:val="16"/>
                <w:szCs w:val="20"/>
              </w:rPr>
            </w:pPr>
          </w:p>
        </w:tc>
        <w:tc>
          <w:tcPr>
            <w:tcW w:w="851" w:type="dxa"/>
          </w:tcPr>
          <w:p w:rsidR="0036704F" w:rsidRDefault="0036704F" w:rsidP="00893041">
            <w:pPr>
              <w:jc w:val="center"/>
              <w:rPr>
                <w:rFonts w:ascii="Times New Roman" w:hAnsi="Times New Roman"/>
                <w:sz w:val="20"/>
                <w:szCs w:val="20"/>
              </w:rPr>
            </w:pPr>
          </w:p>
        </w:tc>
        <w:tc>
          <w:tcPr>
            <w:tcW w:w="4678" w:type="dxa"/>
          </w:tcPr>
          <w:p w:rsidR="0036704F" w:rsidRPr="00F8316F" w:rsidRDefault="0036704F" w:rsidP="00893041">
            <w:pPr>
              <w:pStyle w:val="ad"/>
              <w:spacing w:before="0" w:beforeAutospacing="0" w:after="0" w:afterAutospacing="0"/>
              <w:rPr>
                <w:sz w:val="16"/>
                <w:szCs w:val="20"/>
              </w:rPr>
            </w:pPr>
          </w:p>
        </w:tc>
        <w:tc>
          <w:tcPr>
            <w:tcW w:w="1275" w:type="dxa"/>
          </w:tcPr>
          <w:p w:rsidR="0036704F" w:rsidRPr="00C404CA" w:rsidRDefault="0036704F" w:rsidP="00893041">
            <w:pPr>
              <w:rPr>
                <w:rFonts w:ascii="Times New Roman" w:hAnsi="Times New Roman"/>
                <w:sz w:val="20"/>
                <w:szCs w:val="20"/>
              </w:rPr>
            </w:pPr>
          </w:p>
        </w:tc>
        <w:tc>
          <w:tcPr>
            <w:tcW w:w="1275" w:type="dxa"/>
          </w:tcPr>
          <w:p w:rsidR="0036704F" w:rsidRPr="00C404CA" w:rsidRDefault="0036704F" w:rsidP="00893041">
            <w:pPr>
              <w:rPr>
                <w:rFonts w:ascii="Times New Roman" w:hAnsi="Times New Roman"/>
                <w:sz w:val="20"/>
                <w:szCs w:val="20"/>
              </w:rPr>
            </w:pPr>
          </w:p>
        </w:tc>
      </w:tr>
      <w:tr w:rsidR="0036704F" w:rsidRPr="00A65DF2" w:rsidTr="00893041">
        <w:tc>
          <w:tcPr>
            <w:tcW w:w="567" w:type="dxa"/>
          </w:tcPr>
          <w:p w:rsidR="0036704F" w:rsidRPr="00A5081A" w:rsidRDefault="0036704F" w:rsidP="008D3ED4">
            <w:pPr>
              <w:pStyle w:val="aa"/>
              <w:numPr>
                <w:ilvl w:val="0"/>
                <w:numId w:val="2"/>
              </w:numPr>
              <w:rPr>
                <w:rFonts w:ascii="Times New Roman" w:hAnsi="Times New Roman"/>
                <w:sz w:val="20"/>
                <w:szCs w:val="20"/>
              </w:rPr>
            </w:pPr>
          </w:p>
        </w:tc>
        <w:tc>
          <w:tcPr>
            <w:tcW w:w="2303" w:type="dxa"/>
          </w:tcPr>
          <w:p w:rsidR="0036704F" w:rsidRPr="00842EC9" w:rsidRDefault="0036704F" w:rsidP="00893041">
            <w:pPr>
              <w:rPr>
                <w:rFonts w:ascii="Times New Roman" w:hAnsi="Times New Roman"/>
                <w:sz w:val="16"/>
                <w:szCs w:val="20"/>
              </w:rPr>
            </w:pPr>
          </w:p>
        </w:tc>
        <w:tc>
          <w:tcPr>
            <w:tcW w:w="851" w:type="dxa"/>
          </w:tcPr>
          <w:p w:rsidR="0036704F" w:rsidRDefault="0036704F" w:rsidP="00893041">
            <w:pPr>
              <w:jc w:val="center"/>
              <w:rPr>
                <w:rFonts w:ascii="Times New Roman" w:hAnsi="Times New Roman"/>
                <w:sz w:val="20"/>
                <w:szCs w:val="20"/>
              </w:rPr>
            </w:pPr>
          </w:p>
        </w:tc>
        <w:tc>
          <w:tcPr>
            <w:tcW w:w="4678" w:type="dxa"/>
          </w:tcPr>
          <w:p w:rsidR="0036704F" w:rsidRPr="00F8316F" w:rsidRDefault="0036704F" w:rsidP="00893041">
            <w:pPr>
              <w:pStyle w:val="ad"/>
              <w:spacing w:before="0" w:beforeAutospacing="0" w:after="0" w:afterAutospacing="0"/>
              <w:rPr>
                <w:sz w:val="16"/>
                <w:szCs w:val="20"/>
              </w:rPr>
            </w:pPr>
          </w:p>
        </w:tc>
        <w:tc>
          <w:tcPr>
            <w:tcW w:w="1275" w:type="dxa"/>
          </w:tcPr>
          <w:p w:rsidR="0036704F" w:rsidRPr="00C404CA" w:rsidRDefault="0036704F" w:rsidP="00893041">
            <w:pPr>
              <w:rPr>
                <w:rFonts w:ascii="Times New Roman" w:hAnsi="Times New Roman"/>
                <w:sz w:val="20"/>
                <w:szCs w:val="20"/>
              </w:rPr>
            </w:pPr>
          </w:p>
        </w:tc>
        <w:tc>
          <w:tcPr>
            <w:tcW w:w="1275" w:type="dxa"/>
          </w:tcPr>
          <w:p w:rsidR="0036704F" w:rsidRPr="00C404CA" w:rsidRDefault="0036704F" w:rsidP="00893041">
            <w:pPr>
              <w:rPr>
                <w:rFonts w:ascii="Times New Roman" w:hAnsi="Times New Roman"/>
                <w:sz w:val="20"/>
                <w:szCs w:val="20"/>
              </w:rPr>
            </w:pPr>
          </w:p>
        </w:tc>
      </w:tr>
      <w:tr w:rsidR="0036704F" w:rsidRPr="00A65DF2" w:rsidTr="00893041">
        <w:tc>
          <w:tcPr>
            <w:tcW w:w="567" w:type="dxa"/>
          </w:tcPr>
          <w:p w:rsidR="0036704F" w:rsidRPr="00A5081A" w:rsidRDefault="0036704F" w:rsidP="008D3ED4">
            <w:pPr>
              <w:pStyle w:val="aa"/>
              <w:numPr>
                <w:ilvl w:val="0"/>
                <w:numId w:val="2"/>
              </w:numPr>
              <w:rPr>
                <w:rFonts w:ascii="Times New Roman" w:hAnsi="Times New Roman"/>
                <w:sz w:val="20"/>
                <w:szCs w:val="20"/>
              </w:rPr>
            </w:pPr>
          </w:p>
        </w:tc>
        <w:tc>
          <w:tcPr>
            <w:tcW w:w="2303" w:type="dxa"/>
          </w:tcPr>
          <w:p w:rsidR="0036704F" w:rsidRPr="00842EC9" w:rsidRDefault="0036704F" w:rsidP="00893041">
            <w:pPr>
              <w:rPr>
                <w:rFonts w:ascii="Times New Roman" w:hAnsi="Times New Roman"/>
                <w:sz w:val="16"/>
                <w:szCs w:val="20"/>
              </w:rPr>
            </w:pPr>
          </w:p>
        </w:tc>
        <w:tc>
          <w:tcPr>
            <w:tcW w:w="851" w:type="dxa"/>
          </w:tcPr>
          <w:p w:rsidR="0036704F" w:rsidRDefault="0036704F" w:rsidP="00893041">
            <w:pPr>
              <w:jc w:val="center"/>
              <w:rPr>
                <w:rFonts w:ascii="Times New Roman" w:hAnsi="Times New Roman"/>
                <w:sz w:val="20"/>
                <w:szCs w:val="20"/>
              </w:rPr>
            </w:pPr>
          </w:p>
        </w:tc>
        <w:tc>
          <w:tcPr>
            <w:tcW w:w="4678" w:type="dxa"/>
          </w:tcPr>
          <w:p w:rsidR="0036704F" w:rsidRPr="00F8316F" w:rsidRDefault="0036704F" w:rsidP="00893041">
            <w:pPr>
              <w:pStyle w:val="ad"/>
              <w:spacing w:before="0" w:beforeAutospacing="0" w:after="0" w:afterAutospacing="0"/>
              <w:rPr>
                <w:sz w:val="16"/>
                <w:szCs w:val="20"/>
              </w:rPr>
            </w:pPr>
          </w:p>
        </w:tc>
        <w:tc>
          <w:tcPr>
            <w:tcW w:w="1275" w:type="dxa"/>
          </w:tcPr>
          <w:p w:rsidR="0036704F" w:rsidRPr="00C404CA" w:rsidRDefault="0036704F" w:rsidP="00893041">
            <w:pPr>
              <w:rPr>
                <w:rFonts w:ascii="Times New Roman" w:hAnsi="Times New Roman"/>
                <w:sz w:val="20"/>
                <w:szCs w:val="20"/>
              </w:rPr>
            </w:pPr>
          </w:p>
        </w:tc>
        <w:tc>
          <w:tcPr>
            <w:tcW w:w="1275" w:type="dxa"/>
          </w:tcPr>
          <w:p w:rsidR="0036704F" w:rsidRPr="00C404CA" w:rsidRDefault="0036704F" w:rsidP="00893041">
            <w:pPr>
              <w:rPr>
                <w:rFonts w:ascii="Times New Roman" w:hAnsi="Times New Roman"/>
                <w:sz w:val="20"/>
                <w:szCs w:val="20"/>
              </w:rPr>
            </w:pPr>
          </w:p>
        </w:tc>
      </w:tr>
      <w:tr w:rsidR="004231C1" w:rsidRPr="00A65DF2" w:rsidTr="00893041">
        <w:tc>
          <w:tcPr>
            <w:tcW w:w="567" w:type="dxa"/>
          </w:tcPr>
          <w:p w:rsidR="004231C1" w:rsidRPr="00A5081A" w:rsidRDefault="004231C1" w:rsidP="008D3ED4">
            <w:pPr>
              <w:pStyle w:val="aa"/>
              <w:numPr>
                <w:ilvl w:val="0"/>
                <w:numId w:val="2"/>
              </w:numPr>
              <w:rPr>
                <w:rFonts w:ascii="Times New Roman" w:hAnsi="Times New Roman"/>
                <w:sz w:val="20"/>
                <w:szCs w:val="20"/>
              </w:rPr>
            </w:pPr>
          </w:p>
        </w:tc>
        <w:tc>
          <w:tcPr>
            <w:tcW w:w="2303" w:type="dxa"/>
          </w:tcPr>
          <w:p w:rsidR="004231C1" w:rsidRPr="00842EC9" w:rsidRDefault="004231C1" w:rsidP="00893041">
            <w:pPr>
              <w:rPr>
                <w:rFonts w:ascii="Times New Roman" w:hAnsi="Times New Roman"/>
                <w:sz w:val="16"/>
                <w:szCs w:val="20"/>
              </w:rPr>
            </w:pPr>
          </w:p>
        </w:tc>
        <w:tc>
          <w:tcPr>
            <w:tcW w:w="851" w:type="dxa"/>
          </w:tcPr>
          <w:p w:rsidR="004231C1" w:rsidRDefault="004231C1" w:rsidP="00893041">
            <w:pPr>
              <w:jc w:val="center"/>
              <w:rPr>
                <w:rFonts w:ascii="Times New Roman" w:hAnsi="Times New Roman"/>
                <w:sz w:val="20"/>
                <w:szCs w:val="20"/>
              </w:rPr>
            </w:pPr>
          </w:p>
        </w:tc>
        <w:tc>
          <w:tcPr>
            <w:tcW w:w="4678" w:type="dxa"/>
          </w:tcPr>
          <w:p w:rsidR="004231C1" w:rsidRPr="00F8316F" w:rsidRDefault="004231C1" w:rsidP="00893041">
            <w:pPr>
              <w:pStyle w:val="ad"/>
              <w:spacing w:before="0" w:beforeAutospacing="0" w:after="0" w:afterAutospacing="0"/>
              <w:rPr>
                <w:sz w:val="16"/>
                <w:szCs w:val="20"/>
              </w:rPr>
            </w:pPr>
          </w:p>
        </w:tc>
        <w:tc>
          <w:tcPr>
            <w:tcW w:w="1275" w:type="dxa"/>
          </w:tcPr>
          <w:p w:rsidR="004231C1" w:rsidRPr="00C404CA" w:rsidRDefault="004231C1" w:rsidP="00893041">
            <w:pPr>
              <w:rPr>
                <w:rFonts w:ascii="Times New Roman" w:hAnsi="Times New Roman"/>
                <w:sz w:val="20"/>
                <w:szCs w:val="20"/>
              </w:rPr>
            </w:pPr>
          </w:p>
        </w:tc>
        <w:tc>
          <w:tcPr>
            <w:tcW w:w="1275" w:type="dxa"/>
          </w:tcPr>
          <w:p w:rsidR="004231C1" w:rsidRPr="00C404CA" w:rsidRDefault="004231C1" w:rsidP="00893041">
            <w:pPr>
              <w:rPr>
                <w:rFonts w:ascii="Times New Roman" w:hAnsi="Times New Roman"/>
                <w:sz w:val="20"/>
                <w:szCs w:val="20"/>
              </w:rPr>
            </w:pPr>
          </w:p>
        </w:tc>
      </w:tr>
      <w:tr w:rsidR="008D3ED4" w:rsidRPr="00A65DF2" w:rsidTr="00893041">
        <w:tc>
          <w:tcPr>
            <w:tcW w:w="9674" w:type="dxa"/>
            <w:gridSpan w:val="5"/>
          </w:tcPr>
          <w:p w:rsidR="008D3ED4" w:rsidRPr="00972DAD" w:rsidRDefault="008D3ED4" w:rsidP="00893041">
            <w:pPr>
              <w:jc w:val="right"/>
              <w:rPr>
                <w:rFonts w:ascii="Times New Roman" w:hAnsi="Times New Roman"/>
                <w:sz w:val="20"/>
                <w:szCs w:val="20"/>
              </w:rPr>
            </w:pPr>
            <w:r>
              <w:rPr>
                <w:rFonts w:ascii="Times New Roman" w:hAnsi="Times New Roman"/>
                <w:b/>
              </w:rPr>
              <w:t>НДС 20%/НДС не облагается</w:t>
            </w:r>
          </w:p>
        </w:tc>
        <w:tc>
          <w:tcPr>
            <w:tcW w:w="1275" w:type="dxa"/>
          </w:tcPr>
          <w:p w:rsidR="008D3ED4" w:rsidRPr="00972DAD" w:rsidRDefault="008D3ED4" w:rsidP="00893041">
            <w:pPr>
              <w:jc w:val="center"/>
              <w:rPr>
                <w:rFonts w:ascii="Times New Roman" w:hAnsi="Times New Roman"/>
                <w:sz w:val="20"/>
                <w:szCs w:val="20"/>
              </w:rPr>
            </w:pPr>
          </w:p>
        </w:tc>
      </w:tr>
      <w:tr w:rsidR="008D3ED4" w:rsidRPr="00A65DF2" w:rsidTr="00893041">
        <w:tc>
          <w:tcPr>
            <w:tcW w:w="9674" w:type="dxa"/>
            <w:gridSpan w:val="5"/>
          </w:tcPr>
          <w:p w:rsidR="008D3ED4" w:rsidRPr="00842EC9" w:rsidRDefault="008D3ED4" w:rsidP="00893041">
            <w:pPr>
              <w:jc w:val="right"/>
              <w:rPr>
                <w:rFonts w:ascii="Times New Roman" w:hAnsi="Times New Roman"/>
                <w:b/>
                <w:sz w:val="16"/>
                <w:szCs w:val="20"/>
              </w:rPr>
            </w:pPr>
            <w:r>
              <w:rPr>
                <w:rFonts w:ascii="Times New Roman" w:hAnsi="Times New Roman"/>
                <w:b/>
              </w:rPr>
              <w:t>ИТОГО</w:t>
            </w:r>
          </w:p>
        </w:tc>
        <w:tc>
          <w:tcPr>
            <w:tcW w:w="1275" w:type="dxa"/>
          </w:tcPr>
          <w:p w:rsidR="008D3ED4" w:rsidRPr="008402BB" w:rsidRDefault="008D3ED4" w:rsidP="00893041">
            <w:pPr>
              <w:jc w:val="center"/>
              <w:rPr>
                <w:rFonts w:ascii="Times New Roman" w:hAnsi="Times New Roman"/>
                <w:sz w:val="20"/>
                <w:szCs w:val="20"/>
              </w:rPr>
            </w:pPr>
          </w:p>
        </w:tc>
      </w:tr>
    </w:tbl>
    <w:p w:rsidR="008D3ED4" w:rsidRPr="006157C8" w:rsidRDefault="008D3ED4" w:rsidP="008D3ED4">
      <w:pPr>
        <w:spacing w:after="0"/>
        <w:jc w:val="both"/>
        <w:rPr>
          <w:rFonts w:ascii="Times New Roman" w:hAnsi="Times New Roman"/>
          <w:b/>
          <w:sz w:val="18"/>
          <w:szCs w:val="18"/>
          <w:u w:val="single"/>
        </w:rPr>
      </w:pPr>
      <w:r w:rsidRPr="006157C8">
        <w:rPr>
          <w:rFonts w:ascii="Times New Roman" w:hAnsi="Times New Roman"/>
          <w:b/>
          <w:sz w:val="18"/>
          <w:szCs w:val="18"/>
          <w:u w:val="single"/>
        </w:rPr>
        <w:t>Условия поставки Товара:</w:t>
      </w:r>
    </w:p>
    <w:p w:rsidR="008D3ED4" w:rsidRPr="006157C8" w:rsidRDefault="008D3ED4" w:rsidP="008D3ED4">
      <w:pPr>
        <w:spacing w:after="0"/>
        <w:jc w:val="both"/>
        <w:rPr>
          <w:rFonts w:ascii="Times New Roman" w:hAnsi="Times New Roman"/>
          <w:sz w:val="18"/>
          <w:szCs w:val="18"/>
        </w:rPr>
      </w:pPr>
      <w:r w:rsidRPr="006157C8">
        <w:rPr>
          <w:rFonts w:ascii="Times New Roman" w:hAnsi="Times New Roman"/>
          <w:b/>
          <w:sz w:val="18"/>
          <w:szCs w:val="18"/>
        </w:rPr>
        <w:t xml:space="preserve">Срок поставки </w:t>
      </w:r>
      <w:r w:rsidRPr="006157C8">
        <w:rPr>
          <w:rFonts w:ascii="Times New Roman" w:hAnsi="Times New Roman"/>
          <w:sz w:val="18"/>
          <w:szCs w:val="18"/>
        </w:rPr>
        <w:t xml:space="preserve">– в течение </w:t>
      </w:r>
      <w:r w:rsidR="00DE3D8B" w:rsidRPr="006157C8">
        <w:rPr>
          <w:rFonts w:ascii="Times New Roman" w:hAnsi="Times New Roman"/>
          <w:sz w:val="18"/>
          <w:szCs w:val="18"/>
        </w:rPr>
        <w:t>21</w:t>
      </w:r>
      <w:r w:rsidRPr="006157C8">
        <w:rPr>
          <w:rFonts w:ascii="Times New Roman" w:hAnsi="Times New Roman"/>
          <w:sz w:val="18"/>
          <w:szCs w:val="18"/>
        </w:rPr>
        <w:t xml:space="preserve"> (</w:t>
      </w:r>
      <w:r w:rsidR="00DE3D8B" w:rsidRPr="006157C8">
        <w:rPr>
          <w:rFonts w:ascii="Times New Roman" w:hAnsi="Times New Roman"/>
          <w:sz w:val="18"/>
          <w:szCs w:val="18"/>
        </w:rPr>
        <w:t>двадцати одного) календарного дня</w:t>
      </w:r>
      <w:r w:rsidRPr="006157C8">
        <w:rPr>
          <w:rFonts w:ascii="Times New Roman" w:hAnsi="Times New Roman"/>
          <w:sz w:val="18"/>
          <w:szCs w:val="18"/>
        </w:rPr>
        <w:t xml:space="preserve"> с даты заключения договора.</w:t>
      </w:r>
    </w:p>
    <w:p w:rsidR="008D3ED4" w:rsidRPr="006157C8" w:rsidRDefault="008D3ED4" w:rsidP="008D3ED4">
      <w:pPr>
        <w:spacing w:after="0"/>
        <w:jc w:val="both"/>
        <w:rPr>
          <w:rFonts w:ascii="Times New Roman" w:hAnsi="Times New Roman"/>
          <w:b/>
          <w:sz w:val="18"/>
          <w:szCs w:val="18"/>
        </w:rPr>
      </w:pPr>
      <w:r w:rsidRPr="006157C8">
        <w:rPr>
          <w:rFonts w:ascii="Times New Roman" w:hAnsi="Times New Roman"/>
          <w:b/>
          <w:sz w:val="18"/>
          <w:szCs w:val="18"/>
        </w:rPr>
        <w:t xml:space="preserve">Объем поставки, выполнения работ, оказания услуг – </w:t>
      </w:r>
      <w:r w:rsidRPr="006157C8">
        <w:rPr>
          <w:rFonts w:ascii="Times New Roman" w:hAnsi="Times New Roman"/>
          <w:sz w:val="18"/>
          <w:szCs w:val="18"/>
        </w:rPr>
        <w:t>в соответствии с настоящей Спецификацией.</w:t>
      </w:r>
    </w:p>
    <w:p w:rsidR="008D3ED4" w:rsidRPr="006157C8" w:rsidRDefault="008D3ED4" w:rsidP="008D3ED4">
      <w:pPr>
        <w:pStyle w:val="aa"/>
        <w:spacing w:after="0" w:line="240" w:lineRule="auto"/>
        <w:ind w:left="0"/>
        <w:jc w:val="both"/>
        <w:rPr>
          <w:rFonts w:ascii="Times New Roman" w:eastAsia="Times New Roman" w:hAnsi="Times New Roman"/>
          <w:bCs/>
          <w:sz w:val="18"/>
          <w:szCs w:val="18"/>
        </w:rPr>
      </w:pPr>
      <w:r w:rsidRPr="006157C8">
        <w:rPr>
          <w:rFonts w:ascii="Times New Roman" w:hAnsi="Times New Roman"/>
          <w:b/>
          <w:sz w:val="18"/>
          <w:szCs w:val="18"/>
        </w:rPr>
        <w:t xml:space="preserve">Срок оплаты – </w:t>
      </w:r>
      <w:r w:rsidRPr="006157C8">
        <w:rPr>
          <w:rFonts w:ascii="Times New Roman" w:eastAsia="Times New Roman" w:hAnsi="Times New Roman"/>
          <w:bCs/>
          <w:sz w:val="18"/>
          <w:szCs w:val="18"/>
        </w:rPr>
        <w:t>в соответствии с условиями договора.</w:t>
      </w:r>
    </w:p>
    <w:p w:rsidR="008D3ED4" w:rsidRPr="006157C8" w:rsidRDefault="008D3ED4" w:rsidP="008D3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MS Mincho" w:hAnsi="Times New Roman"/>
          <w:b/>
          <w:sz w:val="18"/>
          <w:szCs w:val="18"/>
          <w:lang w:eastAsia="ja-JP"/>
        </w:rPr>
      </w:pPr>
      <w:r w:rsidRPr="006157C8">
        <w:rPr>
          <w:rFonts w:ascii="Times New Roman" w:eastAsia="MS Mincho" w:hAnsi="Times New Roman"/>
          <w:b/>
          <w:sz w:val="18"/>
          <w:szCs w:val="18"/>
          <w:lang w:eastAsia="ja-JP"/>
        </w:rPr>
        <w:tab/>
        <w:t xml:space="preserve">Требования к качеству, техническим характеристикам товара: </w:t>
      </w:r>
      <w:r w:rsidRPr="006157C8">
        <w:rPr>
          <w:rFonts w:ascii="Times New Roman" w:hAnsi="Times New Roman"/>
          <w:sz w:val="18"/>
          <w:szCs w:val="18"/>
        </w:rPr>
        <w:t>поставляемый товар должен быть новым товаром, произведен не ранее 2018 года, быть готовым к эксплуатации в комплекте (должен быть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8D3ED4" w:rsidRPr="006157C8" w:rsidRDefault="008D3ED4" w:rsidP="008D3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MS Mincho" w:hAnsi="Times New Roman"/>
          <w:b/>
          <w:sz w:val="18"/>
          <w:szCs w:val="18"/>
          <w:lang w:eastAsia="ja-JP"/>
        </w:rPr>
      </w:pPr>
      <w:r w:rsidRPr="006157C8">
        <w:rPr>
          <w:rFonts w:ascii="Times New Roman" w:eastAsia="MS Mincho" w:hAnsi="Times New Roman"/>
          <w:b/>
          <w:i/>
          <w:sz w:val="18"/>
          <w:szCs w:val="18"/>
          <w:lang w:eastAsia="ja-JP"/>
        </w:rPr>
        <w:t xml:space="preserve"> </w:t>
      </w:r>
      <w:r w:rsidRPr="006157C8">
        <w:rPr>
          <w:rFonts w:ascii="Times New Roman" w:eastAsia="MS Mincho" w:hAnsi="Times New Roman"/>
          <w:b/>
          <w:sz w:val="18"/>
          <w:szCs w:val="18"/>
          <w:lang w:eastAsia="ja-JP"/>
        </w:rPr>
        <w:t xml:space="preserve">Требования к упаковке товара: </w:t>
      </w:r>
      <w:r w:rsidRPr="006157C8">
        <w:rPr>
          <w:rFonts w:ascii="Times New Roman" w:hAnsi="Times New Roman"/>
          <w:sz w:val="18"/>
          <w:szCs w:val="18"/>
        </w:rPr>
        <w:t>товар должен поставляться в упаковке (таре), обеспечивающей защиту товаров от их повреждения или порчи во время транспортировки   и хранения. Упаковка (тара) товара должна отвечать требованиям экологической безопасности, иметь необходимые маркировки, наклейки, пломбы, а также давать возможность определить количество содержащегося в ней товара. Если производителем (производителями) товара предусмотрена для них специальная упаковка (тара), отличная от указанной, то товар может поставляться в упаковке (таре) производителя, если она обеспечивает защиту товара от повреждения или порчи во время транспортировки и хранения.</w:t>
      </w:r>
    </w:p>
    <w:p w:rsidR="008D3ED4" w:rsidRPr="006157C8" w:rsidRDefault="008D3ED4" w:rsidP="008D3ED4">
      <w:pPr>
        <w:autoSpaceDE w:val="0"/>
        <w:autoSpaceDN w:val="0"/>
        <w:adjustRightInd w:val="0"/>
        <w:spacing w:after="0"/>
        <w:ind w:firstLine="540"/>
        <w:jc w:val="both"/>
        <w:rPr>
          <w:rFonts w:ascii="Times New Roman" w:hAnsi="Times New Roman"/>
          <w:sz w:val="18"/>
          <w:szCs w:val="18"/>
        </w:rPr>
      </w:pPr>
      <w:r w:rsidRPr="006157C8">
        <w:rPr>
          <w:rFonts w:ascii="Times New Roman" w:hAnsi="Times New Roman"/>
          <w:sz w:val="18"/>
          <w:szCs w:val="18"/>
        </w:rPr>
        <w:t>Поставляемые товары должны быть обеспечены технической документацией на русском языке.</w:t>
      </w:r>
    </w:p>
    <w:p w:rsidR="008D3ED4" w:rsidRPr="006157C8" w:rsidRDefault="008D3ED4" w:rsidP="008D3ED4">
      <w:pPr>
        <w:autoSpaceDE w:val="0"/>
        <w:autoSpaceDN w:val="0"/>
        <w:adjustRightInd w:val="0"/>
        <w:spacing w:after="0"/>
        <w:ind w:firstLine="709"/>
        <w:contextualSpacing/>
        <w:jc w:val="both"/>
        <w:rPr>
          <w:rFonts w:ascii="Times New Roman" w:hAnsi="Times New Roman"/>
          <w:sz w:val="18"/>
          <w:szCs w:val="18"/>
        </w:rPr>
      </w:pPr>
      <w:r w:rsidRPr="006157C8">
        <w:rPr>
          <w:rFonts w:ascii="Times New Roman" w:eastAsia="MS Mincho" w:hAnsi="Times New Roman"/>
          <w:b/>
          <w:sz w:val="18"/>
          <w:szCs w:val="18"/>
          <w:lang w:eastAsia="ja-JP"/>
        </w:rPr>
        <w:t>Срок гарантии на поставляемый товар</w:t>
      </w:r>
      <w:r w:rsidRPr="006157C8">
        <w:rPr>
          <w:rFonts w:ascii="Times New Roman" w:eastAsia="MS Mincho" w:hAnsi="Times New Roman"/>
          <w:sz w:val="18"/>
          <w:szCs w:val="18"/>
          <w:lang w:eastAsia="ja-JP"/>
        </w:rPr>
        <w:t xml:space="preserve">: </w:t>
      </w:r>
      <w:r w:rsidRPr="006157C8">
        <w:rPr>
          <w:rFonts w:ascii="Times New Roman" w:hAnsi="Times New Roman"/>
          <w:sz w:val="18"/>
          <w:szCs w:val="18"/>
        </w:rPr>
        <w:t>гарантийный срок на поставляемый товар должен быть не менее срока, установленного производителем, но не менее 12 месяцев с момента подписания Сторонами соответствующей товарной накладной. В течение гарантийного срока Поставщик должен гарантировать полнофункциональную работу товара.</w:t>
      </w:r>
    </w:p>
    <w:tbl>
      <w:tblPr>
        <w:tblW w:w="9784" w:type="dxa"/>
        <w:tblInd w:w="-453" w:type="dxa"/>
        <w:tblLayout w:type="fixed"/>
        <w:tblCellMar>
          <w:left w:w="105" w:type="dxa"/>
          <w:right w:w="105" w:type="dxa"/>
        </w:tblCellMar>
        <w:tblLook w:val="04A0"/>
      </w:tblPr>
      <w:tblGrid>
        <w:gridCol w:w="484"/>
        <w:gridCol w:w="74"/>
        <w:gridCol w:w="3756"/>
        <w:gridCol w:w="74"/>
        <w:gridCol w:w="689"/>
        <w:gridCol w:w="74"/>
        <w:gridCol w:w="4562"/>
        <w:gridCol w:w="71"/>
      </w:tblGrid>
      <w:tr w:rsidR="008D3ED4" w:rsidRPr="00ED6654" w:rsidTr="00893041">
        <w:tc>
          <w:tcPr>
            <w:tcW w:w="484" w:type="dxa"/>
          </w:tcPr>
          <w:p w:rsidR="008D3ED4" w:rsidRPr="00ED6654" w:rsidRDefault="008D3ED4" w:rsidP="00893041">
            <w:pPr>
              <w:pStyle w:val="1"/>
              <w:jc w:val="both"/>
              <w:rPr>
                <w:sz w:val="18"/>
                <w:szCs w:val="18"/>
              </w:rPr>
            </w:pPr>
          </w:p>
        </w:tc>
        <w:tc>
          <w:tcPr>
            <w:tcW w:w="3830" w:type="dxa"/>
            <w:gridSpan w:val="2"/>
          </w:tcPr>
          <w:p w:rsidR="008D3ED4" w:rsidRPr="00ED6654" w:rsidRDefault="008D3ED4" w:rsidP="00893041">
            <w:pPr>
              <w:pStyle w:val="1"/>
              <w:jc w:val="both"/>
              <w:rPr>
                <w:sz w:val="18"/>
                <w:szCs w:val="18"/>
              </w:rPr>
            </w:pPr>
            <w:r w:rsidRPr="00ED6654">
              <w:rPr>
                <w:b/>
                <w:bCs/>
                <w:sz w:val="18"/>
                <w:szCs w:val="18"/>
              </w:rPr>
              <w:t>Заказчик</w:t>
            </w:r>
            <w:r w:rsidRPr="00ED6654">
              <w:rPr>
                <w:sz w:val="18"/>
                <w:szCs w:val="18"/>
              </w:rPr>
              <w:t xml:space="preserve"> </w:t>
            </w:r>
          </w:p>
        </w:tc>
        <w:tc>
          <w:tcPr>
            <w:tcW w:w="763" w:type="dxa"/>
            <w:gridSpan w:val="2"/>
          </w:tcPr>
          <w:p w:rsidR="008D3ED4" w:rsidRPr="00ED6654" w:rsidRDefault="008D3ED4" w:rsidP="00893041">
            <w:pPr>
              <w:pStyle w:val="1"/>
              <w:jc w:val="both"/>
              <w:rPr>
                <w:sz w:val="18"/>
                <w:szCs w:val="18"/>
              </w:rPr>
            </w:pPr>
          </w:p>
        </w:tc>
        <w:tc>
          <w:tcPr>
            <w:tcW w:w="4707" w:type="dxa"/>
            <w:gridSpan w:val="3"/>
          </w:tcPr>
          <w:p w:rsidR="008D3ED4" w:rsidRPr="00ED6654" w:rsidRDefault="008D3ED4" w:rsidP="00893041">
            <w:pPr>
              <w:pStyle w:val="1"/>
              <w:jc w:val="both"/>
              <w:rPr>
                <w:sz w:val="18"/>
                <w:szCs w:val="18"/>
              </w:rPr>
            </w:pPr>
            <w:r w:rsidRPr="00ED6654">
              <w:rPr>
                <w:b/>
                <w:bCs/>
                <w:sz w:val="18"/>
                <w:szCs w:val="18"/>
              </w:rPr>
              <w:t>Поставщик</w:t>
            </w:r>
            <w:r w:rsidRPr="00ED6654">
              <w:rPr>
                <w:sz w:val="18"/>
                <w:szCs w:val="18"/>
              </w:rPr>
              <w:t xml:space="preserve"> </w:t>
            </w:r>
          </w:p>
          <w:p w:rsidR="008D3ED4" w:rsidRPr="00ED6654" w:rsidRDefault="008D3ED4" w:rsidP="00893041">
            <w:pPr>
              <w:pStyle w:val="1"/>
              <w:jc w:val="both"/>
              <w:rPr>
                <w:sz w:val="18"/>
                <w:szCs w:val="18"/>
              </w:rPr>
            </w:pPr>
          </w:p>
        </w:tc>
      </w:tr>
      <w:tr w:rsidR="008D3ED4" w:rsidRPr="00ED6654" w:rsidTr="00893041">
        <w:trPr>
          <w:gridBefore w:val="2"/>
          <w:gridAfter w:val="1"/>
          <w:wBefore w:w="558" w:type="dxa"/>
          <w:wAfter w:w="71" w:type="dxa"/>
        </w:trPr>
        <w:tc>
          <w:tcPr>
            <w:tcW w:w="3830" w:type="dxa"/>
            <w:gridSpan w:val="2"/>
          </w:tcPr>
          <w:p w:rsidR="008D3ED4" w:rsidRPr="00ED6654" w:rsidRDefault="008D3ED4" w:rsidP="00893041">
            <w:pPr>
              <w:spacing w:after="0"/>
              <w:rPr>
                <w:rFonts w:ascii="Times New Roman" w:hAnsi="Times New Roman"/>
                <w:b/>
                <w:sz w:val="18"/>
                <w:szCs w:val="18"/>
              </w:rPr>
            </w:pPr>
            <w:r w:rsidRPr="00ED6654">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8D3ED4" w:rsidRPr="00ED6654" w:rsidRDefault="008D3ED4" w:rsidP="00893041">
            <w:pPr>
              <w:spacing w:after="0"/>
              <w:jc w:val="both"/>
              <w:rPr>
                <w:rFonts w:ascii="Times New Roman" w:hAnsi="Times New Roman"/>
                <w:sz w:val="18"/>
                <w:szCs w:val="18"/>
              </w:rPr>
            </w:pPr>
            <w:r w:rsidRPr="00ED6654">
              <w:rPr>
                <w:rFonts w:ascii="Times New Roman" w:hAnsi="Times New Roman"/>
                <w:sz w:val="18"/>
                <w:szCs w:val="18"/>
              </w:rPr>
              <w:t>Юридический адрес: 150000, г. Ярославль, ул. Максимова, д. 17/27.</w:t>
            </w:r>
          </w:p>
          <w:p w:rsidR="008D3ED4" w:rsidRPr="00ED6654" w:rsidRDefault="008D3ED4" w:rsidP="00893041">
            <w:pPr>
              <w:spacing w:after="0" w:line="0" w:lineRule="atLeast"/>
              <w:rPr>
                <w:rFonts w:ascii="Times New Roman" w:hAnsi="Times New Roman"/>
                <w:sz w:val="18"/>
                <w:szCs w:val="18"/>
              </w:rPr>
            </w:pPr>
            <w:r w:rsidRPr="00ED6654">
              <w:rPr>
                <w:rFonts w:ascii="Times New Roman" w:hAnsi="Times New Roman"/>
                <w:sz w:val="18"/>
                <w:szCs w:val="18"/>
              </w:rPr>
              <w:t>Департамент финансов ЯО (ГАУ ЯО «Информационное агентство «Верхняя Волга», л/с 946080016)</w:t>
            </w:r>
          </w:p>
          <w:p w:rsidR="008D3ED4" w:rsidRPr="00ED6654" w:rsidRDefault="008D3ED4" w:rsidP="00893041">
            <w:pPr>
              <w:spacing w:after="0"/>
              <w:jc w:val="both"/>
              <w:rPr>
                <w:rFonts w:ascii="Times New Roman" w:hAnsi="Times New Roman"/>
                <w:sz w:val="18"/>
                <w:szCs w:val="18"/>
              </w:rPr>
            </w:pPr>
            <w:proofErr w:type="spellStart"/>
            <w:r w:rsidRPr="00ED6654">
              <w:rPr>
                <w:rFonts w:ascii="Times New Roman" w:hAnsi="Times New Roman"/>
                <w:sz w:val="18"/>
                <w:szCs w:val="18"/>
              </w:rPr>
              <w:t>р</w:t>
            </w:r>
            <w:proofErr w:type="spellEnd"/>
            <w:r w:rsidRPr="00ED6654">
              <w:rPr>
                <w:rFonts w:ascii="Times New Roman" w:hAnsi="Times New Roman"/>
                <w:sz w:val="18"/>
                <w:szCs w:val="18"/>
              </w:rPr>
              <w:t>/с 40601810378883000001 ОТДЕЛЕНИЕ ЯРОСЛАВЛЬ Г.ЯРОСЛАВЛЬ</w:t>
            </w:r>
          </w:p>
          <w:p w:rsidR="008D3ED4" w:rsidRPr="00ED6654" w:rsidRDefault="008D3ED4" w:rsidP="00893041">
            <w:pPr>
              <w:spacing w:after="0"/>
              <w:jc w:val="both"/>
              <w:rPr>
                <w:rFonts w:ascii="Times New Roman" w:hAnsi="Times New Roman"/>
                <w:sz w:val="18"/>
                <w:szCs w:val="18"/>
              </w:rPr>
            </w:pPr>
            <w:r w:rsidRPr="00ED6654">
              <w:rPr>
                <w:rFonts w:ascii="Times New Roman" w:hAnsi="Times New Roman"/>
                <w:sz w:val="18"/>
                <w:szCs w:val="18"/>
              </w:rPr>
              <w:t>ИНН 7604026974</w:t>
            </w:r>
          </w:p>
          <w:p w:rsidR="008D3ED4" w:rsidRPr="00ED6654" w:rsidRDefault="008D3ED4" w:rsidP="00893041">
            <w:pPr>
              <w:spacing w:after="0"/>
              <w:jc w:val="both"/>
              <w:rPr>
                <w:rFonts w:ascii="Times New Roman" w:hAnsi="Times New Roman"/>
                <w:sz w:val="18"/>
                <w:szCs w:val="18"/>
              </w:rPr>
            </w:pPr>
            <w:r w:rsidRPr="00ED6654">
              <w:rPr>
                <w:rFonts w:ascii="Times New Roman" w:hAnsi="Times New Roman"/>
                <w:sz w:val="18"/>
                <w:szCs w:val="18"/>
              </w:rPr>
              <w:t>КПП 760401001</w:t>
            </w:r>
          </w:p>
          <w:p w:rsidR="008D3ED4" w:rsidRPr="00ED6654" w:rsidRDefault="008D3ED4" w:rsidP="00893041">
            <w:pPr>
              <w:spacing w:after="0"/>
              <w:jc w:val="both"/>
              <w:rPr>
                <w:rFonts w:ascii="Times New Roman" w:hAnsi="Times New Roman"/>
                <w:sz w:val="18"/>
                <w:szCs w:val="18"/>
              </w:rPr>
            </w:pPr>
            <w:r w:rsidRPr="00ED6654">
              <w:rPr>
                <w:rFonts w:ascii="Times New Roman" w:hAnsi="Times New Roman"/>
                <w:sz w:val="18"/>
                <w:szCs w:val="18"/>
              </w:rPr>
              <w:t>БИК 047888001</w:t>
            </w:r>
          </w:p>
          <w:p w:rsidR="008D3ED4" w:rsidRPr="00ED6654" w:rsidRDefault="008D3ED4" w:rsidP="00893041">
            <w:pPr>
              <w:spacing w:after="0"/>
              <w:jc w:val="both"/>
              <w:rPr>
                <w:rFonts w:ascii="Times New Roman" w:hAnsi="Times New Roman"/>
                <w:sz w:val="18"/>
                <w:szCs w:val="18"/>
              </w:rPr>
            </w:pPr>
            <w:r w:rsidRPr="00ED6654">
              <w:rPr>
                <w:rFonts w:ascii="Times New Roman" w:hAnsi="Times New Roman"/>
                <w:sz w:val="18"/>
                <w:szCs w:val="18"/>
              </w:rPr>
              <w:t>КОСГУ 00000000000000000130</w:t>
            </w:r>
          </w:p>
          <w:p w:rsidR="008D3ED4" w:rsidRPr="00ED6654" w:rsidRDefault="008D3ED4" w:rsidP="00893041">
            <w:pPr>
              <w:spacing w:after="0"/>
              <w:jc w:val="both"/>
              <w:rPr>
                <w:rFonts w:ascii="Times New Roman" w:hAnsi="Times New Roman"/>
                <w:sz w:val="18"/>
                <w:szCs w:val="18"/>
              </w:rPr>
            </w:pPr>
            <w:r w:rsidRPr="00ED6654">
              <w:rPr>
                <w:rFonts w:ascii="Times New Roman" w:hAnsi="Times New Roman"/>
                <w:sz w:val="18"/>
                <w:szCs w:val="18"/>
              </w:rPr>
              <w:t xml:space="preserve">Адрес электронной почты: </w:t>
            </w:r>
            <w:hyperlink r:id="rId9" w:history="1">
              <w:r w:rsidRPr="00ED6654">
                <w:rPr>
                  <w:rFonts w:ascii="Times New Roman" w:hAnsi="Times New Roman"/>
                  <w:sz w:val="18"/>
                  <w:szCs w:val="18"/>
                </w:rPr>
                <w:t>info@vvolga-yar.ru</w:t>
              </w:r>
            </w:hyperlink>
          </w:p>
        </w:tc>
        <w:tc>
          <w:tcPr>
            <w:tcW w:w="763" w:type="dxa"/>
            <w:gridSpan w:val="2"/>
          </w:tcPr>
          <w:p w:rsidR="008D3ED4" w:rsidRPr="00ED6654" w:rsidRDefault="008D3ED4" w:rsidP="00893041">
            <w:pPr>
              <w:pStyle w:val="1"/>
              <w:jc w:val="both"/>
              <w:rPr>
                <w:sz w:val="18"/>
                <w:szCs w:val="18"/>
              </w:rPr>
            </w:pPr>
          </w:p>
        </w:tc>
        <w:tc>
          <w:tcPr>
            <w:tcW w:w="4562" w:type="dxa"/>
          </w:tcPr>
          <w:p w:rsidR="008D3ED4" w:rsidRPr="00ED6654" w:rsidRDefault="008D3ED4" w:rsidP="00893041">
            <w:pPr>
              <w:pStyle w:val="1"/>
              <w:jc w:val="both"/>
              <w:rPr>
                <w:sz w:val="18"/>
                <w:szCs w:val="18"/>
              </w:rPr>
            </w:pPr>
          </w:p>
        </w:tc>
      </w:tr>
      <w:tr w:rsidR="008D3ED4" w:rsidRPr="00ED6654" w:rsidTr="00893041">
        <w:trPr>
          <w:gridBefore w:val="2"/>
          <w:gridAfter w:val="1"/>
          <w:wBefore w:w="558" w:type="dxa"/>
          <w:wAfter w:w="71" w:type="dxa"/>
        </w:trPr>
        <w:tc>
          <w:tcPr>
            <w:tcW w:w="3830" w:type="dxa"/>
            <w:gridSpan w:val="2"/>
            <w:tcBorders>
              <w:top w:val="nil"/>
              <w:left w:val="nil"/>
              <w:bottom w:val="single" w:sz="2" w:space="0" w:color="auto"/>
              <w:right w:val="nil"/>
            </w:tcBorders>
          </w:tcPr>
          <w:p w:rsidR="008D3ED4" w:rsidRPr="00ED6654" w:rsidRDefault="008D3ED4" w:rsidP="00893041">
            <w:pPr>
              <w:pStyle w:val="1"/>
              <w:jc w:val="both"/>
              <w:rPr>
                <w:sz w:val="18"/>
                <w:szCs w:val="18"/>
              </w:rPr>
            </w:pPr>
          </w:p>
        </w:tc>
        <w:tc>
          <w:tcPr>
            <w:tcW w:w="763" w:type="dxa"/>
            <w:gridSpan w:val="2"/>
          </w:tcPr>
          <w:p w:rsidR="008D3ED4" w:rsidRPr="00ED6654" w:rsidRDefault="008D3ED4" w:rsidP="00893041">
            <w:pPr>
              <w:pStyle w:val="1"/>
              <w:jc w:val="both"/>
              <w:rPr>
                <w:sz w:val="18"/>
                <w:szCs w:val="18"/>
              </w:rPr>
            </w:pPr>
          </w:p>
        </w:tc>
        <w:tc>
          <w:tcPr>
            <w:tcW w:w="4562" w:type="dxa"/>
            <w:tcBorders>
              <w:top w:val="nil"/>
              <w:left w:val="nil"/>
              <w:bottom w:val="single" w:sz="2" w:space="0" w:color="auto"/>
              <w:right w:val="nil"/>
            </w:tcBorders>
          </w:tcPr>
          <w:p w:rsidR="008D3ED4" w:rsidRPr="00ED6654" w:rsidRDefault="008D3ED4" w:rsidP="00893041">
            <w:pPr>
              <w:pStyle w:val="1"/>
              <w:jc w:val="both"/>
              <w:rPr>
                <w:sz w:val="18"/>
                <w:szCs w:val="18"/>
              </w:rPr>
            </w:pPr>
          </w:p>
        </w:tc>
      </w:tr>
      <w:tr w:rsidR="008D3ED4" w:rsidRPr="00ED6654" w:rsidTr="00893041">
        <w:trPr>
          <w:gridBefore w:val="2"/>
          <w:gridAfter w:val="1"/>
          <w:wBefore w:w="558" w:type="dxa"/>
          <w:wAfter w:w="71" w:type="dxa"/>
        </w:trPr>
        <w:tc>
          <w:tcPr>
            <w:tcW w:w="3830" w:type="dxa"/>
            <w:gridSpan w:val="2"/>
          </w:tcPr>
          <w:p w:rsidR="008D3ED4" w:rsidRPr="00ED6654" w:rsidRDefault="008D3ED4" w:rsidP="00893041">
            <w:pPr>
              <w:pStyle w:val="1"/>
              <w:jc w:val="both"/>
              <w:rPr>
                <w:sz w:val="18"/>
                <w:szCs w:val="18"/>
              </w:rPr>
            </w:pPr>
            <w:r w:rsidRPr="00ED6654">
              <w:rPr>
                <w:sz w:val="18"/>
                <w:szCs w:val="18"/>
              </w:rPr>
              <w:t>М.П.</w:t>
            </w:r>
          </w:p>
        </w:tc>
        <w:tc>
          <w:tcPr>
            <w:tcW w:w="763" w:type="dxa"/>
            <w:gridSpan w:val="2"/>
          </w:tcPr>
          <w:p w:rsidR="008D3ED4" w:rsidRPr="00ED6654" w:rsidRDefault="008D3ED4" w:rsidP="00893041">
            <w:pPr>
              <w:pStyle w:val="1"/>
              <w:jc w:val="both"/>
              <w:rPr>
                <w:sz w:val="18"/>
                <w:szCs w:val="18"/>
              </w:rPr>
            </w:pPr>
          </w:p>
        </w:tc>
        <w:tc>
          <w:tcPr>
            <w:tcW w:w="4562" w:type="dxa"/>
          </w:tcPr>
          <w:p w:rsidR="008D3ED4" w:rsidRPr="00ED6654" w:rsidRDefault="008D3ED4" w:rsidP="00893041">
            <w:pPr>
              <w:pStyle w:val="1"/>
              <w:jc w:val="both"/>
              <w:rPr>
                <w:sz w:val="18"/>
                <w:szCs w:val="18"/>
              </w:rPr>
            </w:pPr>
            <w:r w:rsidRPr="00ED6654">
              <w:rPr>
                <w:sz w:val="18"/>
                <w:szCs w:val="18"/>
              </w:rPr>
              <w:t>М.П.</w:t>
            </w:r>
          </w:p>
        </w:tc>
      </w:tr>
    </w:tbl>
    <w:p w:rsidR="008D3ED4" w:rsidRPr="00ED6654" w:rsidRDefault="008D3ED4" w:rsidP="008D3ED4">
      <w:pPr>
        <w:rPr>
          <w:sz w:val="18"/>
          <w:szCs w:val="18"/>
        </w:rPr>
      </w:pPr>
    </w:p>
    <w:sectPr w:rsidR="008D3ED4" w:rsidRPr="00ED6654" w:rsidSect="00893041">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3167"/>
    <w:multiLevelType w:val="multilevel"/>
    <w:tmpl w:val="F408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F764D"/>
    <w:multiLevelType w:val="multilevel"/>
    <w:tmpl w:val="6390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A92359"/>
    <w:multiLevelType w:val="multilevel"/>
    <w:tmpl w:val="B0EC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5D4F7C"/>
    <w:multiLevelType w:val="hybridMultilevel"/>
    <w:tmpl w:val="36C8F5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8B13FDC"/>
    <w:multiLevelType w:val="multilevel"/>
    <w:tmpl w:val="2742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B14D56"/>
    <w:multiLevelType w:val="hybridMultilevel"/>
    <w:tmpl w:val="36C8F50E"/>
    <w:lvl w:ilvl="0" w:tplc="0419000F">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71935327"/>
    <w:multiLevelType w:val="multilevel"/>
    <w:tmpl w:val="A514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4"/>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rsids>
    <w:rsidRoot w:val="008D3ED4"/>
    <w:rsid w:val="00001617"/>
    <w:rsid w:val="00016C11"/>
    <w:rsid w:val="00016C50"/>
    <w:rsid w:val="00032F97"/>
    <w:rsid w:val="00045683"/>
    <w:rsid w:val="00046D6B"/>
    <w:rsid w:val="001168BB"/>
    <w:rsid w:val="00171263"/>
    <w:rsid w:val="00182313"/>
    <w:rsid w:val="00210FCB"/>
    <w:rsid w:val="002137E7"/>
    <w:rsid w:val="002702E1"/>
    <w:rsid w:val="002C5638"/>
    <w:rsid w:val="0036704F"/>
    <w:rsid w:val="003C5DE2"/>
    <w:rsid w:val="003D4BF8"/>
    <w:rsid w:val="003E526E"/>
    <w:rsid w:val="004231C1"/>
    <w:rsid w:val="00451B5C"/>
    <w:rsid w:val="004C5C4F"/>
    <w:rsid w:val="00511302"/>
    <w:rsid w:val="005C650E"/>
    <w:rsid w:val="005D06B5"/>
    <w:rsid w:val="005D6BC1"/>
    <w:rsid w:val="006157C8"/>
    <w:rsid w:val="006717B0"/>
    <w:rsid w:val="006E5B1A"/>
    <w:rsid w:val="00700F3B"/>
    <w:rsid w:val="00741C91"/>
    <w:rsid w:val="00786CF1"/>
    <w:rsid w:val="00854E1B"/>
    <w:rsid w:val="00893041"/>
    <w:rsid w:val="008A23E0"/>
    <w:rsid w:val="008B4227"/>
    <w:rsid w:val="008D3ED4"/>
    <w:rsid w:val="008E3C3F"/>
    <w:rsid w:val="009427FB"/>
    <w:rsid w:val="009A5EF4"/>
    <w:rsid w:val="009A65E2"/>
    <w:rsid w:val="00A316D8"/>
    <w:rsid w:val="00A81C7B"/>
    <w:rsid w:val="00C07FC4"/>
    <w:rsid w:val="00C264EB"/>
    <w:rsid w:val="00C3794F"/>
    <w:rsid w:val="00C519CD"/>
    <w:rsid w:val="00C75E63"/>
    <w:rsid w:val="00D33882"/>
    <w:rsid w:val="00D47560"/>
    <w:rsid w:val="00D7418A"/>
    <w:rsid w:val="00DE3D8B"/>
    <w:rsid w:val="00EA3CF0"/>
    <w:rsid w:val="00ED6654"/>
    <w:rsid w:val="00F41CB3"/>
    <w:rsid w:val="00F61801"/>
    <w:rsid w:val="00FB038F"/>
    <w:rsid w:val="00FB2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ED4"/>
    <w:rPr>
      <w:rFonts w:ascii="Calibri" w:eastAsia="Calibri" w:hAnsi="Calibri" w:cs="Times New Roman"/>
    </w:rPr>
  </w:style>
  <w:style w:type="paragraph" w:styleId="5">
    <w:name w:val="heading 5"/>
    <w:basedOn w:val="a"/>
    <w:next w:val="a"/>
    <w:link w:val="50"/>
    <w:uiPriority w:val="9"/>
    <w:unhideWhenUsed/>
    <w:qFormat/>
    <w:rsid w:val="00016C50"/>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D3ED4"/>
    <w:rPr>
      <w:color w:val="0000FF"/>
      <w:u w:val="single"/>
    </w:rPr>
  </w:style>
  <w:style w:type="paragraph" w:styleId="a4">
    <w:name w:val="header"/>
    <w:basedOn w:val="a"/>
    <w:link w:val="a5"/>
    <w:uiPriority w:val="99"/>
    <w:unhideWhenUsed/>
    <w:rsid w:val="008D3ED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3ED4"/>
    <w:rPr>
      <w:rFonts w:ascii="Calibri" w:eastAsia="Calibri" w:hAnsi="Calibri" w:cs="Times New Roman"/>
    </w:rPr>
  </w:style>
  <w:style w:type="paragraph" w:styleId="a6">
    <w:name w:val="Title"/>
    <w:basedOn w:val="a"/>
    <w:link w:val="a7"/>
    <w:qFormat/>
    <w:rsid w:val="008D3ED4"/>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8D3ED4"/>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8D3ED4"/>
    <w:rPr>
      <w:rFonts w:ascii="Calibri" w:eastAsia="Calibri" w:hAnsi="Calibri" w:cs="Times New Roman"/>
    </w:rPr>
  </w:style>
  <w:style w:type="paragraph" w:styleId="a9">
    <w:name w:val="No Spacing"/>
    <w:link w:val="a8"/>
    <w:uiPriority w:val="1"/>
    <w:qFormat/>
    <w:rsid w:val="008D3ED4"/>
    <w:pPr>
      <w:spacing w:after="0" w:line="240" w:lineRule="auto"/>
    </w:pPr>
    <w:rPr>
      <w:rFonts w:ascii="Calibri" w:eastAsia="Calibri" w:hAnsi="Calibri" w:cs="Times New Roman"/>
    </w:rPr>
  </w:style>
  <w:style w:type="paragraph" w:customStyle="1" w:styleId="1">
    <w:name w:val="Без интервала1"/>
    <w:rsid w:val="008D3ED4"/>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link w:val="ab"/>
    <w:uiPriority w:val="34"/>
    <w:qFormat/>
    <w:rsid w:val="008D3ED4"/>
    <w:pPr>
      <w:ind w:left="720"/>
      <w:contextualSpacing/>
    </w:pPr>
    <w:rPr>
      <w:lang w:eastAsia="ru-RU"/>
    </w:rPr>
  </w:style>
  <w:style w:type="table" w:styleId="ac">
    <w:name w:val="Table Grid"/>
    <w:basedOn w:val="a1"/>
    <w:uiPriority w:val="59"/>
    <w:rsid w:val="008D3E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8D3ED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Абзац списка Знак"/>
    <w:link w:val="aa"/>
    <w:uiPriority w:val="34"/>
    <w:locked/>
    <w:rsid w:val="008D3ED4"/>
    <w:rPr>
      <w:rFonts w:ascii="Calibri" w:eastAsia="Calibri" w:hAnsi="Calibri" w:cs="Times New Roman"/>
      <w:lang w:eastAsia="ru-RU"/>
    </w:rPr>
  </w:style>
  <w:style w:type="paragraph" w:styleId="ae">
    <w:name w:val="Body Text"/>
    <w:basedOn w:val="a"/>
    <w:link w:val="10"/>
    <w:rsid w:val="008D3ED4"/>
    <w:pPr>
      <w:widowControl w:val="0"/>
      <w:autoSpaceDE w:val="0"/>
      <w:autoSpaceDN w:val="0"/>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semiHidden/>
    <w:rsid w:val="008D3ED4"/>
    <w:rPr>
      <w:rFonts w:ascii="Calibri" w:eastAsia="Calibri" w:hAnsi="Calibri" w:cs="Times New Roman"/>
    </w:rPr>
  </w:style>
  <w:style w:type="character" w:customStyle="1" w:styleId="10">
    <w:name w:val="Основной текст Знак1"/>
    <w:basedOn w:val="a0"/>
    <w:link w:val="ae"/>
    <w:rsid w:val="008D3ED4"/>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8D3ED4"/>
    <w:rPr>
      <w:b/>
      <w:bCs/>
      <w:i/>
      <w:iCs/>
    </w:rPr>
  </w:style>
  <w:style w:type="character" w:customStyle="1" w:styleId="50">
    <w:name w:val="Заголовок 5 Знак"/>
    <w:basedOn w:val="a0"/>
    <w:link w:val="5"/>
    <w:uiPriority w:val="9"/>
    <w:rsid w:val="00016C50"/>
    <w:rPr>
      <w:rFonts w:asciiTheme="majorHAnsi" w:eastAsiaTheme="majorEastAsia" w:hAnsiTheme="majorHAnsi" w:cstheme="majorBidi"/>
      <w:color w:val="243F60" w:themeColor="accent1" w:themeShade="7F"/>
      <w:sz w:val="24"/>
      <w:szCs w:val="24"/>
      <w:lang w:eastAsia="ru-RU"/>
    </w:rPr>
  </w:style>
  <w:style w:type="paragraph" w:customStyle="1" w:styleId="af1">
    <w:name w:val="Знак Знак Знак Знак Знак Знак Знак Знак Знак Знак Знак Знак"/>
    <w:basedOn w:val="a"/>
    <w:rsid w:val="002137E7"/>
    <w:pPr>
      <w:spacing w:before="100" w:beforeAutospacing="1" w:after="100" w:afterAutospacing="1" w:line="240" w:lineRule="auto"/>
    </w:pPr>
    <w:rPr>
      <w:rFonts w:ascii="Tahoma" w:eastAsia="Times New Roman" w:hAnsi="Tahoma"/>
      <w:sz w:val="20"/>
      <w:szCs w:val="20"/>
      <w:lang w:val="en-US"/>
    </w:rPr>
  </w:style>
  <w:style w:type="paragraph" w:customStyle="1" w:styleId="ConsPlusNormal">
    <w:name w:val="ConsPlusNormal"/>
    <w:link w:val="ConsPlusNormal0"/>
    <w:rsid w:val="00213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137E7"/>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814300498">
      <w:bodyDiv w:val="1"/>
      <w:marLeft w:val="0"/>
      <w:marRight w:val="0"/>
      <w:marTop w:val="0"/>
      <w:marBottom w:val="0"/>
      <w:divBdr>
        <w:top w:val="none" w:sz="0" w:space="0" w:color="auto"/>
        <w:left w:val="none" w:sz="0" w:space="0" w:color="auto"/>
        <w:bottom w:val="none" w:sz="0" w:space="0" w:color="auto"/>
        <w:right w:val="none" w:sz="0" w:space="0" w:color="auto"/>
      </w:divBdr>
    </w:div>
    <w:div w:id="966470256">
      <w:bodyDiv w:val="1"/>
      <w:marLeft w:val="0"/>
      <w:marRight w:val="0"/>
      <w:marTop w:val="0"/>
      <w:marBottom w:val="0"/>
      <w:divBdr>
        <w:top w:val="none" w:sz="0" w:space="0" w:color="auto"/>
        <w:left w:val="none" w:sz="0" w:space="0" w:color="auto"/>
        <w:bottom w:val="none" w:sz="0" w:space="0" w:color="auto"/>
        <w:right w:val="none" w:sz="0" w:space="0" w:color="auto"/>
      </w:divBdr>
      <w:divsChild>
        <w:div w:id="1194148423">
          <w:marLeft w:val="0"/>
          <w:marRight w:val="-11"/>
          <w:marTop w:val="0"/>
          <w:marBottom w:val="0"/>
          <w:divBdr>
            <w:top w:val="none" w:sz="0" w:space="0" w:color="auto"/>
            <w:left w:val="none" w:sz="0" w:space="0" w:color="auto"/>
            <w:bottom w:val="none" w:sz="0" w:space="0" w:color="auto"/>
            <w:right w:val="none" w:sz="0" w:space="0" w:color="auto"/>
          </w:divBdr>
          <w:divsChild>
            <w:div w:id="1096829642">
              <w:marLeft w:val="0"/>
              <w:marRight w:val="0"/>
              <w:marTop w:val="0"/>
              <w:marBottom w:val="0"/>
              <w:divBdr>
                <w:top w:val="none" w:sz="0" w:space="0" w:color="auto"/>
                <w:left w:val="none" w:sz="0" w:space="0" w:color="auto"/>
                <w:bottom w:val="none" w:sz="0" w:space="0" w:color="auto"/>
                <w:right w:val="single" w:sz="4" w:space="11" w:color="E5E5E5"/>
              </w:divBdr>
              <w:divsChild>
                <w:div w:id="498160059">
                  <w:marLeft w:val="0"/>
                  <w:marRight w:val="0"/>
                  <w:marTop w:val="0"/>
                  <w:marBottom w:val="0"/>
                  <w:divBdr>
                    <w:top w:val="none" w:sz="0" w:space="0" w:color="auto"/>
                    <w:left w:val="none" w:sz="0" w:space="0" w:color="auto"/>
                    <w:bottom w:val="none" w:sz="0" w:space="0" w:color="auto"/>
                    <w:right w:val="none" w:sz="0" w:space="0" w:color="auto"/>
                  </w:divBdr>
                </w:div>
                <w:div w:id="312175059">
                  <w:marLeft w:val="0"/>
                  <w:marRight w:val="0"/>
                  <w:marTop w:val="0"/>
                  <w:marBottom w:val="0"/>
                  <w:divBdr>
                    <w:top w:val="none" w:sz="0" w:space="0" w:color="auto"/>
                    <w:left w:val="none" w:sz="0" w:space="0" w:color="auto"/>
                    <w:bottom w:val="none" w:sz="0" w:space="0" w:color="auto"/>
                    <w:right w:val="none" w:sz="0" w:space="0" w:color="auto"/>
                  </w:divBdr>
                  <w:divsChild>
                    <w:div w:id="818693645">
                      <w:marLeft w:val="0"/>
                      <w:marRight w:val="0"/>
                      <w:marTop w:val="0"/>
                      <w:marBottom w:val="360"/>
                      <w:divBdr>
                        <w:top w:val="none" w:sz="0" w:space="0" w:color="auto"/>
                        <w:left w:val="none" w:sz="0" w:space="0" w:color="auto"/>
                        <w:bottom w:val="none" w:sz="0" w:space="0" w:color="auto"/>
                        <w:right w:val="none" w:sz="0" w:space="0" w:color="auto"/>
                      </w:divBdr>
                      <w:divsChild>
                        <w:div w:id="1633746973">
                          <w:marLeft w:val="0"/>
                          <w:marRight w:val="0"/>
                          <w:marTop w:val="0"/>
                          <w:marBottom w:val="227"/>
                          <w:divBdr>
                            <w:top w:val="none" w:sz="0" w:space="0" w:color="auto"/>
                            <w:left w:val="none" w:sz="0" w:space="0" w:color="auto"/>
                            <w:bottom w:val="none" w:sz="0" w:space="0" w:color="auto"/>
                            <w:right w:val="none" w:sz="0" w:space="0" w:color="auto"/>
                          </w:divBdr>
                        </w:div>
                        <w:div w:id="433987811">
                          <w:marLeft w:val="227"/>
                          <w:marRight w:val="227"/>
                          <w:marTop w:val="0"/>
                          <w:marBottom w:val="720"/>
                          <w:divBdr>
                            <w:top w:val="none" w:sz="0" w:space="0" w:color="auto"/>
                            <w:left w:val="none" w:sz="0" w:space="0" w:color="auto"/>
                            <w:bottom w:val="none" w:sz="0" w:space="0" w:color="auto"/>
                            <w:right w:val="none" w:sz="0" w:space="0" w:color="auto"/>
                          </w:divBdr>
                          <w:divsChild>
                            <w:div w:id="676691861">
                              <w:marLeft w:val="0"/>
                              <w:marRight w:val="0"/>
                              <w:marTop w:val="0"/>
                              <w:marBottom w:val="0"/>
                              <w:divBdr>
                                <w:top w:val="none" w:sz="0" w:space="0" w:color="auto"/>
                                <w:left w:val="none" w:sz="0" w:space="0" w:color="auto"/>
                                <w:bottom w:val="none" w:sz="0" w:space="0" w:color="auto"/>
                                <w:right w:val="none" w:sz="0" w:space="0" w:color="auto"/>
                              </w:divBdr>
                              <w:divsChild>
                                <w:div w:id="152266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83938">
                      <w:marLeft w:val="-227"/>
                      <w:marRight w:val="-227"/>
                      <w:marTop w:val="0"/>
                      <w:marBottom w:val="0"/>
                      <w:divBdr>
                        <w:top w:val="single" w:sz="4" w:space="0" w:color="E5E5E5"/>
                        <w:left w:val="none" w:sz="0" w:space="0" w:color="auto"/>
                        <w:bottom w:val="single" w:sz="4" w:space="0" w:color="E5E5E5"/>
                        <w:right w:val="none" w:sz="0" w:space="0" w:color="auto"/>
                      </w:divBdr>
                      <w:divsChild>
                        <w:div w:id="56827179">
                          <w:marLeft w:val="0"/>
                          <w:marRight w:val="0"/>
                          <w:marTop w:val="0"/>
                          <w:marBottom w:val="0"/>
                          <w:divBdr>
                            <w:top w:val="none" w:sz="0" w:space="0" w:color="auto"/>
                            <w:left w:val="none" w:sz="0" w:space="0" w:color="auto"/>
                            <w:bottom w:val="none" w:sz="0" w:space="0" w:color="auto"/>
                            <w:right w:val="none" w:sz="0" w:space="0" w:color="auto"/>
                          </w:divBdr>
                        </w:div>
                        <w:div w:id="728070290">
                          <w:marLeft w:val="0"/>
                          <w:marRight w:val="0"/>
                          <w:marTop w:val="0"/>
                          <w:marBottom w:val="0"/>
                          <w:divBdr>
                            <w:top w:val="none" w:sz="0" w:space="0" w:color="auto"/>
                            <w:left w:val="none" w:sz="0" w:space="0" w:color="auto"/>
                            <w:bottom w:val="none" w:sz="0" w:space="0" w:color="auto"/>
                            <w:right w:val="none" w:sz="0" w:space="0" w:color="auto"/>
                          </w:divBdr>
                          <w:divsChild>
                            <w:div w:id="481234606">
                              <w:marLeft w:val="0"/>
                              <w:marRight w:val="0"/>
                              <w:marTop w:val="0"/>
                              <w:marBottom w:val="0"/>
                              <w:divBdr>
                                <w:top w:val="none" w:sz="0" w:space="0" w:color="auto"/>
                                <w:left w:val="none" w:sz="0" w:space="0" w:color="auto"/>
                                <w:bottom w:val="none" w:sz="0" w:space="0" w:color="auto"/>
                                <w:right w:val="none" w:sz="0" w:space="0" w:color="auto"/>
                              </w:divBdr>
                              <w:divsChild>
                                <w:div w:id="1583023382">
                                  <w:marLeft w:val="0"/>
                                  <w:marRight w:val="0"/>
                                  <w:marTop w:val="0"/>
                                  <w:marBottom w:val="0"/>
                                  <w:divBdr>
                                    <w:top w:val="none" w:sz="0" w:space="0" w:color="auto"/>
                                    <w:left w:val="none" w:sz="0" w:space="0" w:color="auto"/>
                                    <w:bottom w:val="none" w:sz="0" w:space="0" w:color="auto"/>
                                    <w:right w:val="none" w:sz="0" w:space="0" w:color="auto"/>
                                  </w:divBdr>
                                  <w:divsChild>
                                    <w:div w:id="1175803872">
                                      <w:marLeft w:val="0"/>
                                      <w:marRight w:val="0"/>
                                      <w:marTop w:val="0"/>
                                      <w:marBottom w:val="0"/>
                                      <w:divBdr>
                                        <w:top w:val="none" w:sz="0" w:space="0" w:color="auto"/>
                                        <w:left w:val="none" w:sz="0" w:space="0" w:color="auto"/>
                                        <w:bottom w:val="none" w:sz="0" w:space="0" w:color="auto"/>
                                        <w:right w:val="none" w:sz="0" w:space="0" w:color="auto"/>
                                      </w:divBdr>
                                      <w:divsChild>
                                        <w:div w:id="1283682684">
                                          <w:marLeft w:val="0"/>
                                          <w:marRight w:val="0"/>
                                          <w:marTop w:val="0"/>
                                          <w:marBottom w:val="0"/>
                                          <w:divBdr>
                                            <w:top w:val="none" w:sz="0" w:space="0" w:color="auto"/>
                                            <w:left w:val="none" w:sz="0" w:space="0" w:color="auto"/>
                                            <w:bottom w:val="none" w:sz="0" w:space="0" w:color="auto"/>
                                            <w:right w:val="none" w:sz="0" w:space="0" w:color="auto"/>
                                          </w:divBdr>
                                          <w:divsChild>
                                            <w:div w:id="542714221">
                                              <w:marLeft w:val="0"/>
                                              <w:marRight w:val="0"/>
                                              <w:marTop w:val="0"/>
                                              <w:marBottom w:val="0"/>
                                              <w:divBdr>
                                                <w:top w:val="none" w:sz="0" w:space="0" w:color="auto"/>
                                                <w:left w:val="none" w:sz="0" w:space="0" w:color="auto"/>
                                                <w:bottom w:val="none" w:sz="0" w:space="0" w:color="auto"/>
                                                <w:right w:val="none" w:sz="0" w:space="0" w:color="auto"/>
                                              </w:divBdr>
                                              <w:divsChild>
                                                <w:div w:id="2074306550">
                                                  <w:marLeft w:val="0"/>
                                                  <w:marRight w:val="0"/>
                                                  <w:marTop w:val="0"/>
                                                  <w:marBottom w:val="113"/>
                                                  <w:divBdr>
                                                    <w:top w:val="none" w:sz="0" w:space="0" w:color="auto"/>
                                                    <w:left w:val="none" w:sz="0" w:space="0" w:color="auto"/>
                                                    <w:bottom w:val="none" w:sz="0" w:space="0" w:color="auto"/>
                                                    <w:right w:val="none" w:sz="0" w:space="0" w:color="auto"/>
                                                  </w:divBdr>
                                                </w:div>
                                                <w:div w:id="2025521597">
                                                  <w:marLeft w:val="0"/>
                                                  <w:marRight w:val="0"/>
                                                  <w:marTop w:val="0"/>
                                                  <w:marBottom w:val="0"/>
                                                  <w:divBdr>
                                                    <w:top w:val="none" w:sz="0" w:space="0" w:color="auto"/>
                                                    <w:left w:val="none" w:sz="0" w:space="0" w:color="auto"/>
                                                    <w:bottom w:val="none" w:sz="0" w:space="0" w:color="auto"/>
                                                    <w:right w:val="none" w:sz="0" w:space="0" w:color="auto"/>
                                                  </w:divBdr>
                                                </w:div>
                                                <w:div w:id="610094312">
                                                  <w:marLeft w:val="0"/>
                                                  <w:marRight w:val="0"/>
                                                  <w:marTop w:val="0"/>
                                                  <w:marBottom w:val="0"/>
                                                  <w:divBdr>
                                                    <w:top w:val="none" w:sz="0" w:space="0" w:color="auto"/>
                                                    <w:left w:val="none" w:sz="0" w:space="0" w:color="auto"/>
                                                    <w:bottom w:val="none" w:sz="0" w:space="0" w:color="auto"/>
                                                    <w:right w:val="none" w:sz="0" w:space="0" w:color="auto"/>
                                                  </w:divBdr>
                                                  <w:divsChild>
                                                    <w:div w:id="808861728">
                                                      <w:marLeft w:val="0"/>
                                                      <w:marRight w:val="0"/>
                                                      <w:marTop w:val="0"/>
                                                      <w:marBottom w:val="0"/>
                                                      <w:divBdr>
                                                        <w:top w:val="none" w:sz="0" w:space="0" w:color="auto"/>
                                                        <w:left w:val="none" w:sz="0" w:space="0" w:color="auto"/>
                                                        <w:bottom w:val="none" w:sz="0" w:space="0" w:color="auto"/>
                                                        <w:right w:val="none" w:sz="0" w:space="0" w:color="auto"/>
                                                      </w:divBdr>
                                                    </w:div>
                                                  </w:divsChild>
                                                </w:div>
                                                <w:div w:id="531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14267">
                                          <w:marLeft w:val="0"/>
                                          <w:marRight w:val="0"/>
                                          <w:marTop w:val="0"/>
                                          <w:marBottom w:val="0"/>
                                          <w:divBdr>
                                            <w:top w:val="none" w:sz="0" w:space="0" w:color="auto"/>
                                            <w:left w:val="none" w:sz="0" w:space="0" w:color="auto"/>
                                            <w:bottom w:val="none" w:sz="0" w:space="0" w:color="auto"/>
                                            <w:right w:val="none" w:sz="0" w:space="0" w:color="auto"/>
                                          </w:divBdr>
                                          <w:divsChild>
                                            <w:div w:id="142505934">
                                              <w:marLeft w:val="0"/>
                                              <w:marRight w:val="0"/>
                                              <w:marTop w:val="0"/>
                                              <w:marBottom w:val="0"/>
                                              <w:divBdr>
                                                <w:top w:val="none" w:sz="0" w:space="0" w:color="auto"/>
                                                <w:left w:val="none" w:sz="0" w:space="0" w:color="auto"/>
                                                <w:bottom w:val="none" w:sz="0" w:space="0" w:color="auto"/>
                                                <w:right w:val="none" w:sz="0" w:space="0" w:color="auto"/>
                                              </w:divBdr>
                                              <w:divsChild>
                                                <w:div w:id="1570774826">
                                                  <w:marLeft w:val="0"/>
                                                  <w:marRight w:val="0"/>
                                                  <w:marTop w:val="0"/>
                                                  <w:marBottom w:val="113"/>
                                                  <w:divBdr>
                                                    <w:top w:val="none" w:sz="0" w:space="0" w:color="auto"/>
                                                    <w:left w:val="none" w:sz="0" w:space="0" w:color="auto"/>
                                                    <w:bottom w:val="none" w:sz="0" w:space="0" w:color="auto"/>
                                                    <w:right w:val="none" w:sz="0" w:space="0" w:color="auto"/>
                                                  </w:divBdr>
                                                </w:div>
                                                <w:div w:id="259458427">
                                                  <w:marLeft w:val="0"/>
                                                  <w:marRight w:val="0"/>
                                                  <w:marTop w:val="0"/>
                                                  <w:marBottom w:val="0"/>
                                                  <w:divBdr>
                                                    <w:top w:val="none" w:sz="0" w:space="0" w:color="auto"/>
                                                    <w:left w:val="none" w:sz="0" w:space="0" w:color="auto"/>
                                                    <w:bottom w:val="none" w:sz="0" w:space="0" w:color="auto"/>
                                                    <w:right w:val="none" w:sz="0" w:space="0" w:color="auto"/>
                                                  </w:divBdr>
                                                </w:div>
                                                <w:div w:id="254748042">
                                                  <w:marLeft w:val="0"/>
                                                  <w:marRight w:val="0"/>
                                                  <w:marTop w:val="0"/>
                                                  <w:marBottom w:val="0"/>
                                                  <w:divBdr>
                                                    <w:top w:val="none" w:sz="0" w:space="0" w:color="auto"/>
                                                    <w:left w:val="none" w:sz="0" w:space="0" w:color="auto"/>
                                                    <w:bottom w:val="none" w:sz="0" w:space="0" w:color="auto"/>
                                                    <w:right w:val="none" w:sz="0" w:space="0" w:color="auto"/>
                                                  </w:divBdr>
                                                  <w:divsChild>
                                                    <w:div w:id="1126001325">
                                                      <w:marLeft w:val="0"/>
                                                      <w:marRight w:val="0"/>
                                                      <w:marTop w:val="0"/>
                                                      <w:marBottom w:val="0"/>
                                                      <w:divBdr>
                                                        <w:top w:val="none" w:sz="0" w:space="0" w:color="auto"/>
                                                        <w:left w:val="none" w:sz="0" w:space="0" w:color="auto"/>
                                                        <w:bottom w:val="none" w:sz="0" w:space="0" w:color="auto"/>
                                                        <w:right w:val="none" w:sz="0" w:space="0" w:color="auto"/>
                                                      </w:divBdr>
                                                    </w:div>
                                                  </w:divsChild>
                                                </w:div>
                                                <w:div w:id="59494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79493">
                                          <w:marLeft w:val="0"/>
                                          <w:marRight w:val="0"/>
                                          <w:marTop w:val="0"/>
                                          <w:marBottom w:val="0"/>
                                          <w:divBdr>
                                            <w:top w:val="none" w:sz="0" w:space="0" w:color="auto"/>
                                            <w:left w:val="none" w:sz="0" w:space="0" w:color="auto"/>
                                            <w:bottom w:val="none" w:sz="0" w:space="0" w:color="auto"/>
                                            <w:right w:val="none" w:sz="0" w:space="0" w:color="auto"/>
                                          </w:divBdr>
                                          <w:divsChild>
                                            <w:div w:id="1120346032">
                                              <w:marLeft w:val="0"/>
                                              <w:marRight w:val="0"/>
                                              <w:marTop w:val="0"/>
                                              <w:marBottom w:val="0"/>
                                              <w:divBdr>
                                                <w:top w:val="none" w:sz="0" w:space="0" w:color="auto"/>
                                                <w:left w:val="none" w:sz="0" w:space="0" w:color="auto"/>
                                                <w:bottom w:val="none" w:sz="0" w:space="0" w:color="auto"/>
                                                <w:right w:val="none" w:sz="0" w:space="0" w:color="auto"/>
                                              </w:divBdr>
                                              <w:divsChild>
                                                <w:div w:id="330522852">
                                                  <w:marLeft w:val="0"/>
                                                  <w:marRight w:val="0"/>
                                                  <w:marTop w:val="0"/>
                                                  <w:marBottom w:val="113"/>
                                                  <w:divBdr>
                                                    <w:top w:val="none" w:sz="0" w:space="0" w:color="auto"/>
                                                    <w:left w:val="none" w:sz="0" w:space="0" w:color="auto"/>
                                                    <w:bottom w:val="none" w:sz="0" w:space="0" w:color="auto"/>
                                                    <w:right w:val="none" w:sz="0" w:space="0" w:color="auto"/>
                                                  </w:divBdr>
                                                </w:div>
                                                <w:div w:id="704255067">
                                                  <w:marLeft w:val="0"/>
                                                  <w:marRight w:val="0"/>
                                                  <w:marTop w:val="0"/>
                                                  <w:marBottom w:val="0"/>
                                                  <w:divBdr>
                                                    <w:top w:val="none" w:sz="0" w:space="0" w:color="auto"/>
                                                    <w:left w:val="none" w:sz="0" w:space="0" w:color="auto"/>
                                                    <w:bottom w:val="none" w:sz="0" w:space="0" w:color="auto"/>
                                                    <w:right w:val="none" w:sz="0" w:space="0" w:color="auto"/>
                                                  </w:divBdr>
                                                </w:div>
                                                <w:div w:id="1566716537">
                                                  <w:marLeft w:val="0"/>
                                                  <w:marRight w:val="0"/>
                                                  <w:marTop w:val="0"/>
                                                  <w:marBottom w:val="0"/>
                                                  <w:divBdr>
                                                    <w:top w:val="none" w:sz="0" w:space="0" w:color="auto"/>
                                                    <w:left w:val="none" w:sz="0" w:space="0" w:color="auto"/>
                                                    <w:bottom w:val="none" w:sz="0" w:space="0" w:color="auto"/>
                                                    <w:right w:val="none" w:sz="0" w:space="0" w:color="auto"/>
                                                  </w:divBdr>
                                                  <w:divsChild>
                                                    <w:div w:id="94785988">
                                                      <w:marLeft w:val="0"/>
                                                      <w:marRight w:val="0"/>
                                                      <w:marTop w:val="0"/>
                                                      <w:marBottom w:val="0"/>
                                                      <w:divBdr>
                                                        <w:top w:val="none" w:sz="0" w:space="0" w:color="auto"/>
                                                        <w:left w:val="none" w:sz="0" w:space="0" w:color="auto"/>
                                                        <w:bottom w:val="none" w:sz="0" w:space="0" w:color="auto"/>
                                                        <w:right w:val="none" w:sz="0" w:space="0" w:color="auto"/>
                                                      </w:divBdr>
                                                    </w:div>
                                                  </w:divsChild>
                                                </w:div>
                                                <w:div w:id="15295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2469">
                                          <w:marLeft w:val="0"/>
                                          <w:marRight w:val="0"/>
                                          <w:marTop w:val="0"/>
                                          <w:marBottom w:val="0"/>
                                          <w:divBdr>
                                            <w:top w:val="none" w:sz="0" w:space="0" w:color="auto"/>
                                            <w:left w:val="none" w:sz="0" w:space="0" w:color="auto"/>
                                            <w:bottom w:val="none" w:sz="0" w:space="0" w:color="auto"/>
                                            <w:right w:val="none" w:sz="0" w:space="0" w:color="auto"/>
                                          </w:divBdr>
                                          <w:divsChild>
                                            <w:div w:id="845290648">
                                              <w:marLeft w:val="0"/>
                                              <w:marRight w:val="0"/>
                                              <w:marTop w:val="0"/>
                                              <w:marBottom w:val="0"/>
                                              <w:divBdr>
                                                <w:top w:val="none" w:sz="0" w:space="0" w:color="auto"/>
                                                <w:left w:val="none" w:sz="0" w:space="0" w:color="auto"/>
                                                <w:bottom w:val="none" w:sz="0" w:space="0" w:color="auto"/>
                                                <w:right w:val="none" w:sz="0" w:space="0" w:color="auto"/>
                                              </w:divBdr>
                                              <w:divsChild>
                                                <w:div w:id="737360715">
                                                  <w:marLeft w:val="0"/>
                                                  <w:marRight w:val="0"/>
                                                  <w:marTop w:val="0"/>
                                                  <w:marBottom w:val="113"/>
                                                  <w:divBdr>
                                                    <w:top w:val="none" w:sz="0" w:space="0" w:color="auto"/>
                                                    <w:left w:val="none" w:sz="0" w:space="0" w:color="auto"/>
                                                    <w:bottom w:val="none" w:sz="0" w:space="0" w:color="auto"/>
                                                    <w:right w:val="none" w:sz="0" w:space="0" w:color="auto"/>
                                                  </w:divBdr>
                                                </w:div>
                                                <w:div w:id="1324431981">
                                                  <w:marLeft w:val="0"/>
                                                  <w:marRight w:val="0"/>
                                                  <w:marTop w:val="0"/>
                                                  <w:marBottom w:val="0"/>
                                                  <w:divBdr>
                                                    <w:top w:val="none" w:sz="0" w:space="0" w:color="auto"/>
                                                    <w:left w:val="none" w:sz="0" w:space="0" w:color="auto"/>
                                                    <w:bottom w:val="none" w:sz="0" w:space="0" w:color="auto"/>
                                                    <w:right w:val="none" w:sz="0" w:space="0" w:color="auto"/>
                                                  </w:divBdr>
                                                </w:div>
                                                <w:div w:id="77095345">
                                                  <w:marLeft w:val="0"/>
                                                  <w:marRight w:val="0"/>
                                                  <w:marTop w:val="0"/>
                                                  <w:marBottom w:val="0"/>
                                                  <w:divBdr>
                                                    <w:top w:val="none" w:sz="0" w:space="0" w:color="auto"/>
                                                    <w:left w:val="none" w:sz="0" w:space="0" w:color="auto"/>
                                                    <w:bottom w:val="none" w:sz="0" w:space="0" w:color="auto"/>
                                                    <w:right w:val="none" w:sz="0" w:space="0" w:color="auto"/>
                                                  </w:divBdr>
                                                  <w:divsChild>
                                                    <w:div w:id="1865824096">
                                                      <w:marLeft w:val="0"/>
                                                      <w:marRight w:val="0"/>
                                                      <w:marTop w:val="0"/>
                                                      <w:marBottom w:val="0"/>
                                                      <w:divBdr>
                                                        <w:top w:val="none" w:sz="0" w:space="0" w:color="auto"/>
                                                        <w:left w:val="none" w:sz="0" w:space="0" w:color="auto"/>
                                                        <w:bottom w:val="none" w:sz="0" w:space="0" w:color="auto"/>
                                                        <w:right w:val="none" w:sz="0" w:space="0" w:color="auto"/>
                                                      </w:divBdr>
                                                    </w:div>
                                                  </w:divsChild>
                                                </w:div>
                                                <w:div w:id="193744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2191">
                                          <w:marLeft w:val="0"/>
                                          <w:marRight w:val="0"/>
                                          <w:marTop w:val="0"/>
                                          <w:marBottom w:val="0"/>
                                          <w:divBdr>
                                            <w:top w:val="none" w:sz="0" w:space="0" w:color="auto"/>
                                            <w:left w:val="none" w:sz="0" w:space="0" w:color="auto"/>
                                            <w:bottom w:val="none" w:sz="0" w:space="0" w:color="auto"/>
                                            <w:right w:val="none" w:sz="0" w:space="0" w:color="auto"/>
                                          </w:divBdr>
                                          <w:divsChild>
                                            <w:div w:id="227692128">
                                              <w:marLeft w:val="0"/>
                                              <w:marRight w:val="0"/>
                                              <w:marTop w:val="0"/>
                                              <w:marBottom w:val="0"/>
                                              <w:divBdr>
                                                <w:top w:val="none" w:sz="0" w:space="0" w:color="auto"/>
                                                <w:left w:val="none" w:sz="0" w:space="0" w:color="auto"/>
                                                <w:bottom w:val="none" w:sz="0" w:space="0" w:color="auto"/>
                                                <w:right w:val="none" w:sz="0" w:space="0" w:color="auto"/>
                                              </w:divBdr>
                                              <w:divsChild>
                                                <w:div w:id="1919896549">
                                                  <w:marLeft w:val="0"/>
                                                  <w:marRight w:val="0"/>
                                                  <w:marTop w:val="0"/>
                                                  <w:marBottom w:val="113"/>
                                                  <w:divBdr>
                                                    <w:top w:val="none" w:sz="0" w:space="0" w:color="auto"/>
                                                    <w:left w:val="none" w:sz="0" w:space="0" w:color="auto"/>
                                                    <w:bottom w:val="none" w:sz="0" w:space="0" w:color="auto"/>
                                                    <w:right w:val="none" w:sz="0" w:space="0" w:color="auto"/>
                                                  </w:divBdr>
                                                </w:div>
                                                <w:div w:id="935097852">
                                                  <w:marLeft w:val="0"/>
                                                  <w:marRight w:val="0"/>
                                                  <w:marTop w:val="0"/>
                                                  <w:marBottom w:val="0"/>
                                                  <w:divBdr>
                                                    <w:top w:val="none" w:sz="0" w:space="0" w:color="auto"/>
                                                    <w:left w:val="none" w:sz="0" w:space="0" w:color="auto"/>
                                                    <w:bottom w:val="none" w:sz="0" w:space="0" w:color="auto"/>
                                                    <w:right w:val="none" w:sz="0" w:space="0" w:color="auto"/>
                                                  </w:divBdr>
                                                </w:div>
                                                <w:div w:id="81802517">
                                                  <w:marLeft w:val="0"/>
                                                  <w:marRight w:val="0"/>
                                                  <w:marTop w:val="0"/>
                                                  <w:marBottom w:val="0"/>
                                                  <w:divBdr>
                                                    <w:top w:val="none" w:sz="0" w:space="0" w:color="auto"/>
                                                    <w:left w:val="none" w:sz="0" w:space="0" w:color="auto"/>
                                                    <w:bottom w:val="none" w:sz="0" w:space="0" w:color="auto"/>
                                                    <w:right w:val="none" w:sz="0" w:space="0" w:color="auto"/>
                                                  </w:divBdr>
                                                  <w:divsChild>
                                                    <w:div w:id="1640265927">
                                                      <w:marLeft w:val="0"/>
                                                      <w:marRight w:val="0"/>
                                                      <w:marTop w:val="0"/>
                                                      <w:marBottom w:val="0"/>
                                                      <w:divBdr>
                                                        <w:top w:val="none" w:sz="0" w:space="0" w:color="auto"/>
                                                        <w:left w:val="none" w:sz="0" w:space="0" w:color="auto"/>
                                                        <w:bottom w:val="none" w:sz="0" w:space="0" w:color="auto"/>
                                                        <w:right w:val="none" w:sz="0" w:space="0" w:color="auto"/>
                                                      </w:divBdr>
                                                    </w:div>
                                                  </w:divsChild>
                                                </w:div>
                                                <w:div w:id="1427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2160">
                                          <w:marLeft w:val="0"/>
                                          <w:marRight w:val="0"/>
                                          <w:marTop w:val="0"/>
                                          <w:marBottom w:val="0"/>
                                          <w:divBdr>
                                            <w:top w:val="none" w:sz="0" w:space="0" w:color="auto"/>
                                            <w:left w:val="none" w:sz="0" w:space="0" w:color="auto"/>
                                            <w:bottom w:val="none" w:sz="0" w:space="0" w:color="auto"/>
                                            <w:right w:val="none" w:sz="0" w:space="0" w:color="auto"/>
                                          </w:divBdr>
                                          <w:divsChild>
                                            <w:div w:id="1236669164">
                                              <w:marLeft w:val="0"/>
                                              <w:marRight w:val="0"/>
                                              <w:marTop w:val="0"/>
                                              <w:marBottom w:val="0"/>
                                              <w:divBdr>
                                                <w:top w:val="none" w:sz="0" w:space="0" w:color="auto"/>
                                                <w:left w:val="none" w:sz="0" w:space="0" w:color="auto"/>
                                                <w:bottom w:val="none" w:sz="0" w:space="0" w:color="auto"/>
                                                <w:right w:val="none" w:sz="0" w:space="0" w:color="auto"/>
                                              </w:divBdr>
                                              <w:divsChild>
                                                <w:div w:id="1354920225">
                                                  <w:marLeft w:val="0"/>
                                                  <w:marRight w:val="0"/>
                                                  <w:marTop w:val="0"/>
                                                  <w:marBottom w:val="113"/>
                                                  <w:divBdr>
                                                    <w:top w:val="none" w:sz="0" w:space="0" w:color="auto"/>
                                                    <w:left w:val="none" w:sz="0" w:space="0" w:color="auto"/>
                                                    <w:bottom w:val="none" w:sz="0" w:space="0" w:color="auto"/>
                                                    <w:right w:val="none" w:sz="0" w:space="0" w:color="auto"/>
                                                  </w:divBdr>
                                                </w:div>
                                                <w:div w:id="962005957">
                                                  <w:marLeft w:val="0"/>
                                                  <w:marRight w:val="0"/>
                                                  <w:marTop w:val="0"/>
                                                  <w:marBottom w:val="0"/>
                                                  <w:divBdr>
                                                    <w:top w:val="none" w:sz="0" w:space="0" w:color="auto"/>
                                                    <w:left w:val="none" w:sz="0" w:space="0" w:color="auto"/>
                                                    <w:bottom w:val="none" w:sz="0" w:space="0" w:color="auto"/>
                                                    <w:right w:val="none" w:sz="0" w:space="0" w:color="auto"/>
                                                  </w:divBdr>
                                                </w:div>
                                                <w:div w:id="1453481820">
                                                  <w:marLeft w:val="0"/>
                                                  <w:marRight w:val="0"/>
                                                  <w:marTop w:val="0"/>
                                                  <w:marBottom w:val="0"/>
                                                  <w:divBdr>
                                                    <w:top w:val="none" w:sz="0" w:space="0" w:color="auto"/>
                                                    <w:left w:val="none" w:sz="0" w:space="0" w:color="auto"/>
                                                    <w:bottom w:val="none" w:sz="0" w:space="0" w:color="auto"/>
                                                    <w:right w:val="none" w:sz="0" w:space="0" w:color="auto"/>
                                                  </w:divBdr>
                                                  <w:divsChild>
                                                    <w:div w:id="584071811">
                                                      <w:marLeft w:val="0"/>
                                                      <w:marRight w:val="0"/>
                                                      <w:marTop w:val="0"/>
                                                      <w:marBottom w:val="0"/>
                                                      <w:divBdr>
                                                        <w:top w:val="none" w:sz="0" w:space="0" w:color="auto"/>
                                                        <w:left w:val="none" w:sz="0" w:space="0" w:color="auto"/>
                                                        <w:bottom w:val="none" w:sz="0" w:space="0" w:color="auto"/>
                                                        <w:right w:val="none" w:sz="0" w:space="0" w:color="auto"/>
                                                      </w:divBdr>
                                                    </w:div>
                                                  </w:divsChild>
                                                </w:div>
                                                <w:div w:id="15728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39545">
                                          <w:marLeft w:val="0"/>
                                          <w:marRight w:val="0"/>
                                          <w:marTop w:val="0"/>
                                          <w:marBottom w:val="0"/>
                                          <w:divBdr>
                                            <w:top w:val="none" w:sz="0" w:space="0" w:color="auto"/>
                                            <w:left w:val="none" w:sz="0" w:space="0" w:color="auto"/>
                                            <w:bottom w:val="none" w:sz="0" w:space="0" w:color="auto"/>
                                            <w:right w:val="none" w:sz="0" w:space="0" w:color="auto"/>
                                          </w:divBdr>
                                          <w:divsChild>
                                            <w:div w:id="267583505">
                                              <w:marLeft w:val="0"/>
                                              <w:marRight w:val="0"/>
                                              <w:marTop w:val="0"/>
                                              <w:marBottom w:val="0"/>
                                              <w:divBdr>
                                                <w:top w:val="none" w:sz="0" w:space="0" w:color="auto"/>
                                                <w:left w:val="none" w:sz="0" w:space="0" w:color="auto"/>
                                                <w:bottom w:val="none" w:sz="0" w:space="0" w:color="auto"/>
                                                <w:right w:val="none" w:sz="0" w:space="0" w:color="auto"/>
                                              </w:divBdr>
                                              <w:divsChild>
                                                <w:div w:id="1017971441">
                                                  <w:marLeft w:val="0"/>
                                                  <w:marRight w:val="0"/>
                                                  <w:marTop w:val="0"/>
                                                  <w:marBottom w:val="113"/>
                                                  <w:divBdr>
                                                    <w:top w:val="none" w:sz="0" w:space="0" w:color="auto"/>
                                                    <w:left w:val="none" w:sz="0" w:space="0" w:color="auto"/>
                                                    <w:bottom w:val="none" w:sz="0" w:space="0" w:color="auto"/>
                                                    <w:right w:val="none" w:sz="0" w:space="0" w:color="auto"/>
                                                  </w:divBdr>
                                                </w:div>
                                                <w:div w:id="1449545960">
                                                  <w:marLeft w:val="0"/>
                                                  <w:marRight w:val="0"/>
                                                  <w:marTop w:val="0"/>
                                                  <w:marBottom w:val="0"/>
                                                  <w:divBdr>
                                                    <w:top w:val="none" w:sz="0" w:space="0" w:color="auto"/>
                                                    <w:left w:val="none" w:sz="0" w:space="0" w:color="auto"/>
                                                    <w:bottom w:val="none" w:sz="0" w:space="0" w:color="auto"/>
                                                    <w:right w:val="none" w:sz="0" w:space="0" w:color="auto"/>
                                                  </w:divBdr>
                                                </w:div>
                                                <w:div w:id="2112388080">
                                                  <w:marLeft w:val="0"/>
                                                  <w:marRight w:val="0"/>
                                                  <w:marTop w:val="0"/>
                                                  <w:marBottom w:val="0"/>
                                                  <w:divBdr>
                                                    <w:top w:val="none" w:sz="0" w:space="0" w:color="auto"/>
                                                    <w:left w:val="none" w:sz="0" w:space="0" w:color="auto"/>
                                                    <w:bottom w:val="none" w:sz="0" w:space="0" w:color="auto"/>
                                                    <w:right w:val="none" w:sz="0" w:space="0" w:color="auto"/>
                                                  </w:divBdr>
                                                  <w:divsChild>
                                                    <w:div w:id="2072727200">
                                                      <w:marLeft w:val="0"/>
                                                      <w:marRight w:val="0"/>
                                                      <w:marTop w:val="0"/>
                                                      <w:marBottom w:val="0"/>
                                                      <w:divBdr>
                                                        <w:top w:val="none" w:sz="0" w:space="0" w:color="auto"/>
                                                        <w:left w:val="none" w:sz="0" w:space="0" w:color="auto"/>
                                                        <w:bottom w:val="none" w:sz="0" w:space="0" w:color="auto"/>
                                                        <w:right w:val="none" w:sz="0" w:space="0" w:color="auto"/>
                                                      </w:divBdr>
                                                    </w:div>
                                                  </w:divsChild>
                                                </w:div>
                                                <w:div w:id="118686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95461">
                                          <w:marLeft w:val="0"/>
                                          <w:marRight w:val="0"/>
                                          <w:marTop w:val="0"/>
                                          <w:marBottom w:val="0"/>
                                          <w:divBdr>
                                            <w:top w:val="none" w:sz="0" w:space="0" w:color="auto"/>
                                            <w:left w:val="none" w:sz="0" w:space="0" w:color="auto"/>
                                            <w:bottom w:val="none" w:sz="0" w:space="0" w:color="auto"/>
                                            <w:right w:val="none" w:sz="0" w:space="0" w:color="auto"/>
                                          </w:divBdr>
                                          <w:divsChild>
                                            <w:div w:id="1170950481">
                                              <w:marLeft w:val="0"/>
                                              <w:marRight w:val="0"/>
                                              <w:marTop w:val="0"/>
                                              <w:marBottom w:val="0"/>
                                              <w:divBdr>
                                                <w:top w:val="none" w:sz="0" w:space="0" w:color="auto"/>
                                                <w:left w:val="none" w:sz="0" w:space="0" w:color="auto"/>
                                                <w:bottom w:val="none" w:sz="0" w:space="0" w:color="auto"/>
                                                <w:right w:val="none" w:sz="0" w:space="0" w:color="auto"/>
                                              </w:divBdr>
                                              <w:divsChild>
                                                <w:div w:id="434984745">
                                                  <w:marLeft w:val="0"/>
                                                  <w:marRight w:val="0"/>
                                                  <w:marTop w:val="0"/>
                                                  <w:marBottom w:val="113"/>
                                                  <w:divBdr>
                                                    <w:top w:val="none" w:sz="0" w:space="0" w:color="auto"/>
                                                    <w:left w:val="none" w:sz="0" w:space="0" w:color="auto"/>
                                                    <w:bottom w:val="none" w:sz="0" w:space="0" w:color="auto"/>
                                                    <w:right w:val="none" w:sz="0" w:space="0" w:color="auto"/>
                                                  </w:divBdr>
                                                </w:div>
                                                <w:div w:id="1774742647">
                                                  <w:marLeft w:val="0"/>
                                                  <w:marRight w:val="0"/>
                                                  <w:marTop w:val="0"/>
                                                  <w:marBottom w:val="0"/>
                                                  <w:divBdr>
                                                    <w:top w:val="none" w:sz="0" w:space="0" w:color="auto"/>
                                                    <w:left w:val="none" w:sz="0" w:space="0" w:color="auto"/>
                                                    <w:bottom w:val="none" w:sz="0" w:space="0" w:color="auto"/>
                                                    <w:right w:val="none" w:sz="0" w:space="0" w:color="auto"/>
                                                  </w:divBdr>
                                                </w:div>
                                                <w:div w:id="896743067">
                                                  <w:marLeft w:val="0"/>
                                                  <w:marRight w:val="0"/>
                                                  <w:marTop w:val="0"/>
                                                  <w:marBottom w:val="0"/>
                                                  <w:divBdr>
                                                    <w:top w:val="none" w:sz="0" w:space="0" w:color="auto"/>
                                                    <w:left w:val="none" w:sz="0" w:space="0" w:color="auto"/>
                                                    <w:bottom w:val="none" w:sz="0" w:space="0" w:color="auto"/>
                                                    <w:right w:val="none" w:sz="0" w:space="0" w:color="auto"/>
                                                  </w:divBdr>
                                                  <w:divsChild>
                                                    <w:div w:id="793720367">
                                                      <w:marLeft w:val="0"/>
                                                      <w:marRight w:val="0"/>
                                                      <w:marTop w:val="0"/>
                                                      <w:marBottom w:val="0"/>
                                                      <w:divBdr>
                                                        <w:top w:val="none" w:sz="0" w:space="0" w:color="auto"/>
                                                        <w:left w:val="none" w:sz="0" w:space="0" w:color="auto"/>
                                                        <w:bottom w:val="none" w:sz="0" w:space="0" w:color="auto"/>
                                                        <w:right w:val="none" w:sz="0" w:space="0" w:color="auto"/>
                                                      </w:divBdr>
                                                    </w:div>
                                                  </w:divsChild>
                                                </w:div>
                                                <w:div w:id="566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1536">
                                          <w:marLeft w:val="0"/>
                                          <w:marRight w:val="0"/>
                                          <w:marTop w:val="0"/>
                                          <w:marBottom w:val="0"/>
                                          <w:divBdr>
                                            <w:top w:val="none" w:sz="0" w:space="0" w:color="auto"/>
                                            <w:left w:val="none" w:sz="0" w:space="0" w:color="auto"/>
                                            <w:bottom w:val="none" w:sz="0" w:space="0" w:color="auto"/>
                                            <w:right w:val="none" w:sz="0" w:space="0" w:color="auto"/>
                                          </w:divBdr>
                                          <w:divsChild>
                                            <w:div w:id="482158888">
                                              <w:marLeft w:val="0"/>
                                              <w:marRight w:val="0"/>
                                              <w:marTop w:val="0"/>
                                              <w:marBottom w:val="0"/>
                                              <w:divBdr>
                                                <w:top w:val="none" w:sz="0" w:space="0" w:color="auto"/>
                                                <w:left w:val="none" w:sz="0" w:space="0" w:color="auto"/>
                                                <w:bottom w:val="none" w:sz="0" w:space="0" w:color="auto"/>
                                                <w:right w:val="none" w:sz="0" w:space="0" w:color="auto"/>
                                              </w:divBdr>
                                              <w:divsChild>
                                                <w:div w:id="927154619">
                                                  <w:marLeft w:val="0"/>
                                                  <w:marRight w:val="0"/>
                                                  <w:marTop w:val="0"/>
                                                  <w:marBottom w:val="113"/>
                                                  <w:divBdr>
                                                    <w:top w:val="none" w:sz="0" w:space="0" w:color="auto"/>
                                                    <w:left w:val="none" w:sz="0" w:space="0" w:color="auto"/>
                                                    <w:bottom w:val="none" w:sz="0" w:space="0" w:color="auto"/>
                                                    <w:right w:val="none" w:sz="0" w:space="0" w:color="auto"/>
                                                  </w:divBdr>
                                                </w:div>
                                                <w:div w:id="1019310536">
                                                  <w:marLeft w:val="0"/>
                                                  <w:marRight w:val="0"/>
                                                  <w:marTop w:val="0"/>
                                                  <w:marBottom w:val="0"/>
                                                  <w:divBdr>
                                                    <w:top w:val="none" w:sz="0" w:space="0" w:color="auto"/>
                                                    <w:left w:val="none" w:sz="0" w:space="0" w:color="auto"/>
                                                    <w:bottom w:val="none" w:sz="0" w:space="0" w:color="auto"/>
                                                    <w:right w:val="none" w:sz="0" w:space="0" w:color="auto"/>
                                                  </w:divBdr>
                                                </w:div>
                                                <w:div w:id="892422796">
                                                  <w:marLeft w:val="0"/>
                                                  <w:marRight w:val="0"/>
                                                  <w:marTop w:val="0"/>
                                                  <w:marBottom w:val="0"/>
                                                  <w:divBdr>
                                                    <w:top w:val="none" w:sz="0" w:space="0" w:color="auto"/>
                                                    <w:left w:val="none" w:sz="0" w:space="0" w:color="auto"/>
                                                    <w:bottom w:val="none" w:sz="0" w:space="0" w:color="auto"/>
                                                    <w:right w:val="none" w:sz="0" w:space="0" w:color="auto"/>
                                                  </w:divBdr>
                                                  <w:divsChild>
                                                    <w:div w:id="580213137">
                                                      <w:marLeft w:val="0"/>
                                                      <w:marRight w:val="0"/>
                                                      <w:marTop w:val="0"/>
                                                      <w:marBottom w:val="0"/>
                                                      <w:divBdr>
                                                        <w:top w:val="none" w:sz="0" w:space="0" w:color="auto"/>
                                                        <w:left w:val="none" w:sz="0" w:space="0" w:color="auto"/>
                                                        <w:bottom w:val="none" w:sz="0" w:space="0" w:color="auto"/>
                                                        <w:right w:val="none" w:sz="0" w:space="0" w:color="auto"/>
                                                      </w:divBdr>
                                                    </w:div>
                                                  </w:divsChild>
                                                </w:div>
                                                <w:div w:id="4144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8145">
                                          <w:marLeft w:val="0"/>
                                          <w:marRight w:val="0"/>
                                          <w:marTop w:val="0"/>
                                          <w:marBottom w:val="0"/>
                                          <w:divBdr>
                                            <w:top w:val="none" w:sz="0" w:space="0" w:color="auto"/>
                                            <w:left w:val="none" w:sz="0" w:space="0" w:color="auto"/>
                                            <w:bottom w:val="none" w:sz="0" w:space="0" w:color="auto"/>
                                            <w:right w:val="none" w:sz="0" w:space="0" w:color="auto"/>
                                          </w:divBdr>
                                          <w:divsChild>
                                            <w:div w:id="1052729624">
                                              <w:marLeft w:val="0"/>
                                              <w:marRight w:val="0"/>
                                              <w:marTop w:val="0"/>
                                              <w:marBottom w:val="0"/>
                                              <w:divBdr>
                                                <w:top w:val="none" w:sz="0" w:space="0" w:color="auto"/>
                                                <w:left w:val="none" w:sz="0" w:space="0" w:color="auto"/>
                                                <w:bottom w:val="none" w:sz="0" w:space="0" w:color="auto"/>
                                                <w:right w:val="none" w:sz="0" w:space="0" w:color="auto"/>
                                              </w:divBdr>
                                              <w:divsChild>
                                                <w:div w:id="1067922787">
                                                  <w:marLeft w:val="0"/>
                                                  <w:marRight w:val="0"/>
                                                  <w:marTop w:val="0"/>
                                                  <w:marBottom w:val="113"/>
                                                  <w:divBdr>
                                                    <w:top w:val="none" w:sz="0" w:space="0" w:color="auto"/>
                                                    <w:left w:val="none" w:sz="0" w:space="0" w:color="auto"/>
                                                    <w:bottom w:val="none" w:sz="0" w:space="0" w:color="auto"/>
                                                    <w:right w:val="none" w:sz="0" w:space="0" w:color="auto"/>
                                                  </w:divBdr>
                                                </w:div>
                                                <w:div w:id="903489887">
                                                  <w:marLeft w:val="0"/>
                                                  <w:marRight w:val="0"/>
                                                  <w:marTop w:val="0"/>
                                                  <w:marBottom w:val="0"/>
                                                  <w:divBdr>
                                                    <w:top w:val="none" w:sz="0" w:space="0" w:color="auto"/>
                                                    <w:left w:val="none" w:sz="0" w:space="0" w:color="auto"/>
                                                    <w:bottom w:val="none" w:sz="0" w:space="0" w:color="auto"/>
                                                    <w:right w:val="none" w:sz="0" w:space="0" w:color="auto"/>
                                                  </w:divBdr>
                                                </w:div>
                                                <w:div w:id="506216199">
                                                  <w:marLeft w:val="0"/>
                                                  <w:marRight w:val="0"/>
                                                  <w:marTop w:val="0"/>
                                                  <w:marBottom w:val="0"/>
                                                  <w:divBdr>
                                                    <w:top w:val="none" w:sz="0" w:space="0" w:color="auto"/>
                                                    <w:left w:val="none" w:sz="0" w:space="0" w:color="auto"/>
                                                    <w:bottom w:val="none" w:sz="0" w:space="0" w:color="auto"/>
                                                    <w:right w:val="none" w:sz="0" w:space="0" w:color="auto"/>
                                                  </w:divBdr>
                                                  <w:divsChild>
                                                    <w:div w:id="951786028">
                                                      <w:marLeft w:val="0"/>
                                                      <w:marRight w:val="0"/>
                                                      <w:marTop w:val="0"/>
                                                      <w:marBottom w:val="0"/>
                                                      <w:divBdr>
                                                        <w:top w:val="none" w:sz="0" w:space="0" w:color="auto"/>
                                                        <w:left w:val="none" w:sz="0" w:space="0" w:color="auto"/>
                                                        <w:bottom w:val="none" w:sz="0" w:space="0" w:color="auto"/>
                                                        <w:right w:val="none" w:sz="0" w:space="0" w:color="auto"/>
                                                      </w:divBdr>
                                                    </w:div>
                                                  </w:divsChild>
                                                </w:div>
                                                <w:div w:id="22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4135">
                                          <w:marLeft w:val="0"/>
                                          <w:marRight w:val="0"/>
                                          <w:marTop w:val="0"/>
                                          <w:marBottom w:val="0"/>
                                          <w:divBdr>
                                            <w:top w:val="none" w:sz="0" w:space="0" w:color="auto"/>
                                            <w:left w:val="none" w:sz="0" w:space="0" w:color="auto"/>
                                            <w:bottom w:val="none" w:sz="0" w:space="0" w:color="auto"/>
                                            <w:right w:val="none" w:sz="0" w:space="0" w:color="auto"/>
                                          </w:divBdr>
                                          <w:divsChild>
                                            <w:div w:id="1221676302">
                                              <w:marLeft w:val="0"/>
                                              <w:marRight w:val="0"/>
                                              <w:marTop w:val="0"/>
                                              <w:marBottom w:val="0"/>
                                              <w:divBdr>
                                                <w:top w:val="none" w:sz="0" w:space="0" w:color="auto"/>
                                                <w:left w:val="none" w:sz="0" w:space="0" w:color="auto"/>
                                                <w:bottom w:val="none" w:sz="0" w:space="0" w:color="auto"/>
                                                <w:right w:val="none" w:sz="0" w:space="0" w:color="auto"/>
                                              </w:divBdr>
                                              <w:divsChild>
                                                <w:div w:id="97264178">
                                                  <w:marLeft w:val="0"/>
                                                  <w:marRight w:val="0"/>
                                                  <w:marTop w:val="0"/>
                                                  <w:marBottom w:val="113"/>
                                                  <w:divBdr>
                                                    <w:top w:val="none" w:sz="0" w:space="0" w:color="auto"/>
                                                    <w:left w:val="none" w:sz="0" w:space="0" w:color="auto"/>
                                                    <w:bottom w:val="none" w:sz="0" w:space="0" w:color="auto"/>
                                                    <w:right w:val="none" w:sz="0" w:space="0" w:color="auto"/>
                                                  </w:divBdr>
                                                </w:div>
                                                <w:div w:id="1819030969">
                                                  <w:marLeft w:val="0"/>
                                                  <w:marRight w:val="0"/>
                                                  <w:marTop w:val="0"/>
                                                  <w:marBottom w:val="0"/>
                                                  <w:divBdr>
                                                    <w:top w:val="none" w:sz="0" w:space="0" w:color="auto"/>
                                                    <w:left w:val="none" w:sz="0" w:space="0" w:color="auto"/>
                                                    <w:bottom w:val="none" w:sz="0" w:space="0" w:color="auto"/>
                                                    <w:right w:val="none" w:sz="0" w:space="0" w:color="auto"/>
                                                  </w:divBdr>
                                                </w:div>
                                                <w:div w:id="732655594">
                                                  <w:marLeft w:val="0"/>
                                                  <w:marRight w:val="0"/>
                                                  <w:marTop w:val="0"/>
                                                  <w:marBottom w:val="0"/>
                                                  <w:divBdr>
                                                    <w:top w:val="none" w:sz="0" w:space="0" w:color="auto"/>
                                                    <w:left w:val="none" w:sz="0" w:space="0" w:color="auto"/>
                                                    <w:bottom w:val="none" w:sz="0" w:space="0" w:color="auto"/>
                                                    <w:right w:val="none" w:sz="0" w:space="0" w:color="auto"/>
                                                  </w:divBdr>
                                                  <w:divsChild>
                                                    <w:div w:id="185758048">
                                                      <w:marLeft w:val="0"/>
                                                      <w:marRight w:val="0"/>
                                                      <w:marTop w:val="0"/>
                                                      <w:marBottom w:val="0"/>
                                                      <w:divBdr>
                                                        <w:top w:val="none" w:sz="0" w:space="0" w:color="auto"/>
                                                        <w:left w:val="none" w:sz="0" w:space="0" w:color="auto"/>
                                                        <w:bottom w:val="none" w:sz="0" w:space="0" w:color="auto"/>
                                                        <w:right w:val="none" w:sz="0" w:space="0" w:color="auto"/>
                                                      </w:divBdr>
                                                    </w:div>
                                                  </w:divsChild>
                                                </w:div>
                                                <w:div w:id="3653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12242">
                                          <w:marLeft w:val="0"/>
                                          <w:marRight w:val="0"/>
                                          <w:marTop w:val="0"/>
                                          <w:marBottom w:val="0"/>
                                          <w:divBdr>
                                            <w:top w:val="none" w:sz="0" w:space="0" w:color="auto"/>
                                            <w:left w:val="none" w:sz="0" w:space="0" w:color="auto"/>
                                            <w:bottom w:val="none" w:sz="0" w:space="0" w:color="auto"/>
                                            <w:right w:val="none" w:sz="0" w:space="0" w:color="auto"/>
                                          </w:divBdr>
                                          <w:divsChild>
                                            <w:div w:id="300964320">
                                              <w:marLeft w:val="0"/>
                                              <w:marRight w:val="0"/>
                                              <w:marTop w:val="0"/>
                                              <w:marBottom w:val="0"/>
                                              <w:divBdr>
                                                <w:top w:val="none" w:sz="0" w:space="0" w:color="auto"/>
                                                <w:left w:val="none" w:sz="0" w:space="0" w:color="auto"/>
                                                <w:bottom w:val="none" w:sz="0" w:space="0" w:color="auto"/>
                                                <w:right w:val="none" w:sz="0" w:space="0" w:color="auto"/>
                                              </w:divBdr>
                                              <w:divsChild>
                                                <w:div w:id="890382136">
                                                  <w:marLeft w:val="0"/>
                                                  <w:marRight w:val="0"/>
                                                  <w:marTop w:val="0"/>
                                                  <w:marBottom w:val="113"/>
                                                  <w:divBdr>
                                                    <w:top w:val="none" w:sz="0" w:space="0" w:color="auto"/>
                                                    <w:left w:val="none" w:sz="0" w:space="0" w:color="auto"/>
                                                    <w:bottom w:val="none" w:sz="0" w:space="0" w:color="auto"/>
                                                    <w:right w:val="none" w:sz="0" w:space="0" w:color="auto"/>
                                                  </w:divBdr>
                                                </w:div>
                                                <w:div w:id="701709059">
                                                  <w:marLeft w:val="0"/>
                                                  <w:marRight w:val="0"/>
                                                  <w:marTop w:val="0"/>
                                                  <w:marBottom w:val="0"/>
                                                  <w:divBdr>
                                                    <w:top w:val="none" w:sz="0" w:space="0" w:color="auto"/>
                                                    <w:left w:val="none" w:sz="0" w:space="0" w:color="auto"/>
                                                    <w:bottom w:val="none" w:sz="0" w:space="0" w:color="auto"/>
                                                    <w:right w:val="none" w:sz="0" w:space="0" w:color="auto"/>
                                                  </w:divBdr>
                                                </w:div>
                                                <w:div w:id="750807846">
                                                  <w:marLeft w:val="0"/>
                                                  <w:marRight w:val="0"/>
                                                  <w:marTop w:val="0"/>
                                                  <w:marBottom w:val="0"/>
                                                  <w:divBdr>
                                                    <w:top w:val="none" w:sz="0" w:space="0" w:color="auto"/>
                                                    <w:left w:val="none" w:sz="0" w:space="0" w:color="auto"/>
                                                    <w:bottom w:val="none" w:sz="0" w:space="0" w:color="auto"/>
                                                    <w:right w:val="none" w:sz="0" w:space="0" w:color="auto"/>
                                                  </w:divBdr>
                                                  <w:divsChild>
                                                    <w:div w:id="247737919">
                                                      <w:marLeft w:val="0"/>
                                                      <w:marRight w:val="0"/>
                                                      <w:marTop w:val="0"/>
                                                      <w:marBottom w:val="0"/>
                                                      <w:divBdr>
                                                        <w:top w:val="none" w:sz="0" w:space="0" w:color="auto"/>
                                                        <w:left w:val="none" w:sz="0" w:space="0" w:color="auto"/>
                                                        <w:bottom w:val="none" w:sz="0" w:space="0" w:color="auto"/>
                                                        <w:right w:val="none" w:sz="0" w:space="0" w:color="auto"/>
                                                      </w:divBdr>
                                                    </w:div>
                                                  </w:divsChild>
                                                </w:div>
                                                <w:div w:id="9873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6493">
                                          <w:marLeft w:val="0"/>
                                          <w:marRight w:val="0"/>
                                          <w:marTop w:val="0"/>
                                          <w:marBottom w:val="0"/>
                                          <w:divBdr>
                                            <w:top w:val="none" w:sz="0" w:space="0" w:color="auto"/>
                                            <w:left w:val="none" w:sz="0" w:space="0" w:color="auto"/>
                                            <w:bottom w:val="none" w:sz="0" w:space="0" w:color="auto"/>
                                            <w:right w:val="none" w:sz="0" w:space="0" w:color="auto"/>
                                          </w:divBdr>
                                          <w:divsChild>
                                            <w:div w:id="1308821367">
                                              <w:marLeft w:val="0"/>
                                              <w:marRight w:val="0"/>
                                              <w:marTop w:val="0"/>
                                              <w:marBottom w:val="0"/>
                                              <w:divBdr>
                                                <w:top w:val="none" w:sz="0" w:space="0" w:color="auto"/>
                                                <w:left w:val="none" w:sz="0" w:space="0" w:color="auto"/>
                                                <w:bottom w:val="none" w:sz="0" w:space="0" w:color="auto"/>
                                                <w:right w:val="none" w:sz="0" w:space="0" w:color="auto"/>
                                              </w:divBdr>
                                              <w:divsChild>
                                                <w:div w:id="650214109">
                                                  <w:marLeft w:val="0"/>
                                                  <w:marRight w:val="0"/>
                                                  <w:marTop w:val="0"/>
                                                  <w:marBottom w:val="113"/>
                                                  <w:divBdr>
                                                    <w:top w:val="none" w:sz="0" w:space="0" w:color="auto"/>
                                                    <w:left w:val="none" w:sz="0" w:space="0" w:color="auto"/>
                                                    <w:bottom w:val="none" w:sz="0" w:space="0" w:color="auto"/>
                                                    <w:right w:val="none" w:sz="0" w:space="0" w:color="auto"/>
                                                  </w:divBdr>
                                                </w:div>
                                                <w:div w:id="493572627">
                                                  <w:marLeft w:val="0"/>
                                                  <w:marRight w:val="0"/>
                                                  <w:marTop w:val="0"/>
                                                  <w:marBottom w:val="0"/>
                                                  <w:divBdr>
                                                    <w:top w:val="none" w:sz="0" w:space="0" w:color="auto"/>
                                                    <w:left w:val="none" w:sz="0" w:space="0" w:color="auto"/>
                                                    <w:bottom w:val="none" w:sz="0" w:space="0" w:color="auto"/>
                                                    <w:right w:val="none" w:sz="0" w:space="0" w:color="auto"/>
                                                  </w:divBdr>
                                                </w:div>
                                                <w:div w:id="2028754896">
                                                  <w:marLeft w:val="0"/>
                                                  <w:marRight w:val="0"/>
                                                  <w:marTop w:val="0"/>
                                                  <w:marBottom w:val="0"/>
                                                  <w:divBdr>
                                                    <w:top w:val="none" w:sz="0" w:space="0" w:color="auto"/>
                                                    <w:left w:val="none" w:sz="0" w:space="0" w:color="auto"/>
                                                    <w:bottom w:val="none" w:sz="0" w:space="0" w:color="auto"/>
                                                    <w:right w:val="none" w:sz="0" w:space="0" w:color="auto"/>
                                                  </w:divBdr>
                                                  <w:divsChild>
                                                    <w:div w:id="836071148">
                                                      <w:marLeft w:val="0"/>
                                                      <w:marRight w:val="0"/>
                                                      <w:marTop w:val="0"/>
                                                      <w:marBottom w:val="0"/>
                                                      <w:divBdr>
                                                        <w:top w:val="none" w:sz="0" w:space="0" w:color="auto"/>
                                                        <w:left w:val="none" w:sz="0" w:space="0" w:color="auto"/>
                                                        <w:bottom w:val="none" w:sz="0" w:space="0" w:color="auto"/>
                                                        <w:right w:val="none" w:sz="0" w:space="0" w:color="auto"/>
                                                      </w:divBdr>
                                                    </w:div>
                                                  </w:divsChild>
                                                </w:div>
                                                <w:div w:id="18528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8367">
                                          <w:marLeft w:val="0"/>
                                          <w:marRight w:val="0"/>
                                          <w:marTop w:val="0"/>
                                          <w:marBottom w:val="0"/>
                                          <w:divBdr>
                                            <w:top w:val="none" w:sz="0" w:space="0" w:color="auto"/>
                                            <w:left w:val="none" w:sz="0" w:space="0" w:color="auto"/>
                                            <w:bottom w:val="none" w:sz="0" w:space="0" w:color="auto"/>
                                            <w:right w:val="none" w:sz="0" w:space="0" w:color="auto"/>
                                          </w:divBdr>
                                          <w:divsChild>
                                            <w:div w:id="1680886833">
                                              <w:marLeft w:val="0"/>
                                              <w:marRight w:val="0"/>
                                              <w:marTop w:val="0"/>
                                              <w:marBottom w:val="0"/>
                                              <w:divBdr>
                                                <w:top w:val="none" w:sz="0" w:space="0" w:color="auto"/>
                                                <w:left w:val="none" w:sz="0" w:space="0" w:color="auto"/>
                                                <w:bottom w:val="none" w:sz="0" w:space="0" w:color="auto"/>
                                                <w:right w:val="none" w:sz="0" w:space="0" w:color="auto"/>
                                              </w:divBdr>
                                              <w:divsChild>
                                                <w:div w:id="1588075157">
                                                  <w:marLeft w:val="0"/>
                                                  <w:marRight w:val="0"/>
                                                  <w:marTop w:val="0"/>
                                                  <w:marBottom w:val="113"/>
                                                  <w:divBdr>
                                                    <w:top w:val="none" w:sz="0" w:space="0" w:color="auto"/>
                                                    <w:left w:val="none" w:sz="0" w:space="0" w:color="auto"/>
                                                    <w:bottom w:val="none" w:sz="0" w:space="0" w:color="auto"/>
                                                    <w:right w:val="none" w:sz="0" w:space="0" w:color="auto"/>
                                                  </w:divBdr>
                                                </w:div>
                                                <w:div w:id="1462000244">
                                                  <w:marLeft w:val="0"/>
                                                  <w:marRight w:val="0"/>
                                                  <w:marTop w:val="0"/>
                                                  <w:marBottom w:val="0"/>
                                                  <w:divBdr>
                                                    <w:top w:val="none" w:sz="0" w:space="0" w:color="auto"/>
                                                    <w:left w:val="none" w:sz="0" w:space="0" w:color="auto"/>
                                                    <w:bottom w:val="none" w:sz="0" w:space="0" w:color="auto"/>
                                                    <w:right w:val="none" w:sz="0" w:space="0" w:color="auto"/>
                                                  </w:divBdr>
                                                </w:div>
                                                <w:div w:id="1092319870">
                                                  <w:marLeft w:val="0"/>
                                                  <w:marRight w:val="0"/>
                                                  <w:marTop w:val="0"/>
                                                  <w:marBottom w:val="0"/>
                                                  <w:divBdr>
                                                    <w:top w:val="none" w:sz="0" w:space="0" w:color="auto"/>
                                                    <w:left w:val="none" w:sz="0" w:space="0" w:color="auto"/>
                                                    <w:bottom w:val="none" w:sz="0" w:space="0" w:color="auto"/>
                                                    <w:right w:val="none" w:sz="0" w:space="0" w:color="auto"/>
                                                  </w:divBdr>
                                                  <w:divsChild>
                                                    <w:div w:id="677077094">
                                                      <w:marLeft w:val="0"/>
                                                      <w:marRight w:val="0"/>
                                                      <w:marTop w:val="0"/>
                                                      <w:marBottom w:val="0"/>
                                                      <w:divBdr>
                                                        <w:top w:val="none" w:sz="0" w:space="0" w:color="auto"/>
                                                        <w:left w:val="none" w:sz="0" w:space="0" w:color="auto"/>
                                                        <w:bottom w:val="none" w:sz="0" w:space="0" w:color="auto"/>
                                                        <w:right w:val="none" w:sz="0" w:space="0" w:color="auto"/>
                                                      </w:divBdr>
                                                    </w:div>
                                                  </w:divsChild>
                                                </w:div>
                                                <w:div w:id="16243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55175">
                                          <w:marLeft w:val="0"/>
                                          <w:marRight w:val="0"/>
                                          <w:marTop w:val="0"/>
                                          <w:marBottom w:val="0"/>
                                          <w:divBdr>
                                            <w:top w:val="none" w:sz="0" w:space="0" w:color="auto"/>
                                            <w:left w:val="none" w:sz="0" w:space="0" w:color="auto"/>
                                            <w:bottom w:val="none" w:sz="0" w:space="0" w:color="auto"/>
                                            <w:right w:val="none" w:sz="0" w:space="0" w:color="auto"/>
                                          </w:divBdr>
                                          <w:divsChild>
                                            <w:div w:id="378019954">
                                              <w:marLeft w:val="0"/>
                                              <w:marRight w:val="0"/>
                                              <w:marTop w:val="0"/>
                                              <w:marBottom w:val="0"/>
                                              <w:divBdr>
                                                <w:top w:val="none" w:sz="0" w:space="0" w:color="auto"/>
                                                <w:left w:val="none" w:sz="0" w:space="0" w:color="auto"/>
                                                <w:bottom w:val="none" w:sz="0" w:space="0" w:color="auto"/>
                                                <w:right w:val="none" w:sz="0" w:space="0" w:color="auto"/>
                                              </w:divBdr>
                                              <w:divsChild>
                                                <w:div w:id="1341814743">
                                                  <w:marLeft w:val="0"/>
                                                  <w:marRight w:val="0"/>
                                                  <w:marTop w:val="0"/>
                                                  <w:marBottom w:val="113"/>
                                                  <w:divBdr>
                                                    <w:top w:val="none" w:sz="0" w:space="0" w:color="auto"/>
                                                    <w:left w:val="none" w:sz="0" w:space="0" w:color="auto"/>
                                                    <w:bottom w:val="none" w:sz="0" w:space="0" w:color="auto"/>
                                                    <w:right w:val="none" w:sz="0" w:space="0" w:color="auto"/>
                                                  </w:divBdr>
                                                </w:div>
                                                <w:div w:id="281424422">
                                                  <w:marLeft w:val="0"/>
                                                  <w:marRight w:val="0"/>
                                                  <w:marTop w:val="0"/>
                                                  <w:marBottom w:val="0"/>
                                                  <w:divBdr>
                                                    <w:top w:val="none" w:sz="0" w:space="0" w:color="auto"/>
                                                    <w:left w:val="none" w:sz="0" w:space="0" w:color="auto"/>
                                                    <w:bottom w:val="none" w:sz="0" w:space="0" w:color="auto"/>
                                                    <w:right w:val="none" w:sz="0" w:space="0" w:color="auto"/>
                                                  </w:divBdr>
                                                </w:div>
                                                <w:div w:id="1051149227">
                                                  <w:marLeft w:val="0"/>
                                                  <w:marRight w:val="0"/>
                                                  <w:marTop w:val="0"/>
                                                  <w:marBottom w:val="0"/>
                                                  <w:divBdr>
                                                    <w:top w:val="none" w:sz="0" w:space="0" w:color="auto"/>
                                                    <w:left w:val="none" w:sz="0" w:space="0" w:color="auto"/>
                                                    <w:bottom w:val="none" w:sz="0" w:space="0" w:color="auto"/>
                                                    <w:right w:val="none" w:sz="0" w:space="0" w:color="auto"/>
                                                  </w:divBdr>
                                                  <w:divsChild>
                                                    <w:div w:id="1736126092">
                                                      <w:marLeft w:val="0"/>
                                                      <w:marRight w:val="0"/>
                                                      <w:marTop w:val="0"/>
                                                      <w:marBottom w:val="0"/>
                                                      <w:divBdr>
                                                        <w:top w:val="none" w:sz="0" w:space="0" w:color="auto"/>
                                                        <w:left w:val="none" w:sz="0" w:space="0" w:color="auto"/>
                                                        <w:bottom w:val="none" w:sz="0" w:space="0" w:color="auto"/>
                                                        <w:right w:val="none" w:sz="0" w:space="0" w:color="auto"/>
                                                      </w:divBdr>
                                                    </w:div>
                                                  </w:divsChild>
                                                </w:div>
                                                <w:div w:id="4712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57210">
                                          <w:marLeft w:val="0"/>
                                          <w:marRight w:val="0"/>
                                          <w:marTop w:val="0"/>
                                          <w:marBottom w:val="0"/>
                                          <w:divBdr>
                                            <w:top w:val="none" w:sz="0" w:space="0" w:color="auto"/>
                                            <w:left w:val="none" w:sz="0" w:space="0" w:color="auto"/>
                                            <w:bottom w:val="none" w:sz="0" w:space="0" w:color="auto"/>
                                            <w:right w:val="none" w:sz="0" w:space="0" w:color="auto"/>
                                          </w:divBdr>
                                          <w:divsChild>
                                            <w:div w:id="1082799647">
                                              <w:marLeft w:val="0"/>
                                              <w:marRight w:val="0"/>
                                              <w:marTop w:val="0"/>
                                              <w:marBottom w:val="0"/>
                                              <w:divBdr>
                                                <w:top w:val="none" w:sz="0" w:space="0" w:color="auto"/>
                                                <w:left w:val="none" w:sz="0" w:space="0" w:color="auto"/>
                                                <w:bottom w:val="none" w:sz="0" w:space="0" w:color="auto"/>
                                                <w:right w:val="none" w:sz="0" w:space="0" w:color="auto"/>
                                              </w:divBdr>
                                              <w:divsChild>
                                                <w:div w:id="1882672297">
                                                  <w:marLeft w:val="0"/>
                                                  <w:marRight w:val="0"/>
                                                  <w:marTop w:val="0"/>
                                                  <w:marBottom w:val="113"/>
                                                  <w:divBdr>
                                                    <w:top w:val="none" w:sz="0" w:space="0" w:color="auto"/>
                                                    <w:left w:val="none" w:sz="0" w:space="0" w:color="auto"/>
                                                    <w:bottom w:val="none" w:sz="0" w:space="0" w:color="auto"/>
                                                    <w:right w:val="none" w:sz="0" w:space="0" w:color="auto"/>
                                                  </w:divBdr>
                                                </w:div>
                                                <w:div w:id="155804691">
                                                  <w:marLeft w:val="0"/>
                                                  <w:marRight w:val="0"/>
                                                  <w:marTop w:val="0"/>
                                                  <w:marBottom w:val="0"/>
                                                  <w:divBdr>
                                                    <w:top w:val="none" w:sz="0" w:space="0" w:color="auto"/>
                                                    <w:left w:val="none" w:sz="0" w:space="0" w:color="auto"/>
                                                    <w:bottom w:val="none" w:sz="0" w:space="0" w:color="auto"/>
                                                    <w:right w:val="none" w:sz="0" w:space="0" w:color="auto"/>
                                                  </w:divBdr>
                                                </w:div>
                                                <w:div w:id="1249922718">
                                                  <w:marLeft w:val="0"/>
                                                  <w:marRight w:val="0"/>
                                                  <w:marTop w:val="0"/>
                                                  <w:marBottom w:val="0"/>
                                                  <w:divBdr>
                                                    <w:top w:val="none" w:sz="0" w:space="0" w:color="auto"/>
                                                    <w:left w:val="none" w:sz="0" w:space="0" w:color="auto"/>
                                                    <w:bottom w:val="none" w:sz="0" w:space="0" w:color="auto"/>
                                                    <w:right w:val="none" w:sz="0" w:space="0" w:color="auto"/>
                                                  </w:divBdr>
                                                  <w:divsChild>
                                                    <w:div w:id="1114444937">
                                                      <w:marLeft w:val="0"/>
                                                      <w:marRight w:val="0"/>
                                                      <w:marTop w:val="0"/>
                                                      <w:marBottom w:val="0"/>
                                                      <w:divBdr>
                                                        <w:top w:val="none" w:sz="0" w:space="0" w:color="auto"/>
                                                        <w:left w:val="none" w:sz="0" w:space="0" w:color="auto"/>
                                                        <w:bottom w:val="none" w:sz="0" w:space="0" w:color="auto"/>
                                                        <w:right w:val="none" w:sz="0" w:space="0" w:color="auto"/>
                                                      </w:divBdr>
                                                    </w:div>
                                                  </w:divsChild>
                                                </w:div>
                                                <w:div w:id="83337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5849">
                                          <w:marLeft w:val="0"/>
                                          <w:marRight w:val="0"/>
                                          <w:marTop w:val="0"/>
                                          <w:marBottom w:val="0"/>
                                          <w:divBdr>
                                            <w:top w:val="none" w:sz="0" w:space="0" w:color="auto"/>
                                            <w:left w:val="none" w:sz="0" w:space="0" w:color="auto"/>
                                            <w:bottom w:val="none" w:sz="0" w:space="0" w:color="auto"/>
                                            <w:right w:val="none" w:sz="0" w:space="0" w:color="auto"/>
                                          </w:divBdr>
                                          <w:divsChild>
                                            <w:div w:id="164125906">
                                              <w:marLeft w:val="0"/>
                                              <w:marRight w:val="0"/>
                                              <w:marTop w:val="0"/>
                                              <w:marBottom w:val="0"/>
                                              <w:divBdr>
                                                <w:top w:val="none" w:sz="0" w:space="0" w:color="auto"/>
                                                <w:left w:val="none" w:sz="0" w:space="0" w:color="auto"/>
                                                <w:bottom w:val="none" w:sz="0" w:space="0" w:color="auto"/>
                                                <w:right w:val="none" w:sz="0" w:space="0" w:color="auto"/>
                                              </w:divBdr>
                                              <w:divsChild>
                                                <w:div w:id="1973513236">
                                                  <w:marLeft w:val="0"/>
                                                  <w:marRight w:val="0"/>
                                                  <w:marTop w:val="0"/>
                                                  <w:marBottom w:val="113"/>
                                                  <w:divBdr>
                                                    <w:top w:val="none" w:sz="0" w:space="0" w:color="auto"/>
                                                    <w:left w:val="none" w:sz="0" w:space="0" w:color="auto"/>
                                                    <w:bottom w:val="none" w:sz="0" w:space="0" w:color="auto"/>
                                                    <w:right w:val="none" w:sz="0" w:space="0" w:color="auto"/>
                                                  </w:divBdr>
                                                </w:div>
                                                <w:div w:id="1943222085">
                                                  <w:marLeft w:val="0"/>
                                                  <w:marRight w:val="0"/>
                                                  <w:marTop w:val="0"/>
                                                  <w:marBottom w:val="0"/>
                                                  <w:divBdr>
                                                    <w:top w:val="none" w:sz="0" w:space="0" w:color="auto"/>
                                                    <w:left w:val="none" w:sz="0" w:space="0" w:color="auto"/>
                                                    <w:bottom w:val="none" w:sz="0" w:space="0" w:color="auto"/>
                                                    <w:right w:val="none" w:sz="0" w:space="0" w:color="auto"/>
                                                  </w:divBdr>
                                                </w:div>
                                                <w:div w:id="1558785458">
                                                  <w:marLeft w:val="0"/>
                                                  <w:marRight w:val="0"/>
                                                  <w:marTop w:val="0"/>
                                                  <w:marBottom w:val="0"/>
                                                  <w:divBdr>
                                                    <w:top w:val="none" w:sz="0" w:space="0" w:color="auto"/>
                                                    <w:left w:val="none" w:sz="0" w:space="0" w:color="auto"/>
                                                    <w:bottom w:val="none" w:sz="0" w:space="0" w:color="auto"/>
                                                    <w:right w:val="none" w:sz="0" w:space="0" w:color="auto"/>
                                                  </w:divBdr>
                                                  <w:divsChild>
                                                    <w:div w:id="1823891068">
                                                      <w:marLeft w:val="0"/>
                                                      <w:marRight w:val="0"/>
                                                      <w:marTop w:val="0"/>
                                                      <w:marBottom w:val="0"/>
                                                      <w:divBdr>
                                                        <w:top w:val="none" w:sz="0" w:space="0" w:color="auto"/>
                                                        <w:left w:val="none" w:sz="0" w:space="0" w:color="auto"/>
                                                        <w:bottom w:val="none" w:sz="0" w:space="0" w:color="auto"/>
                                                        <w:right w:val="none" w:sz="0" w:space="0" w:color="auto"/>
                                                      </w:divBdr>
                                                    </w:div>
                                                  </w:divsChild>
                                                </w:div>
                                                <w:div w:id="72746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01477">
                                          <w:marLeft w:val="0"/>
                                          <w:marRight w:val="0"/>
                                          <w:marTop w:val="0"/>
                                          <w:marBottom w:val="0"/>
                                          <w:divBdr>
                                            <w:top w:val="none" w:sz="0" w:space="0" w:color="auto"/>
                                            <w:left w:val="none" w:sz="0" w:space="0" w:color="auto"/>
                                            <w:bottom w:val="none" w:sz="0" w:space="0" w:color="auto"/>
                                            <w:right w:val="none" w:sz="0" w:space="0" w:color="auto"/>
                                          </w:divBdr>
                                          <w:divsChild>
                                            <w:div w:id="1173833192">
                                              <w:marLeft w:val="0"/>
                                              <w:marRight w:val="0"/>
                                              <w:marTop w:val="0"/>
                                              <w:marBottom w:val="0"/>
                                              <w:divBdr>
                                                <w:top w:val="none" w:sz="0" w:space="0" w:color="auto"/>
                                                <w:left w:val="none" w:sz="0" w:space="0" w:color="auto"/>
                                                <w:bottom w:val="none" w:sz="0" w:space="0" w:color="auto"/>
                                                <w:right w:val="none" w:sz="0" w:space="0" w:color="auto"/>
                                              </w:divBdr>
                                              <w:divsChild>
                                                <w:div w:id="1135950986">
                                                  <w:marLeft w:val="0"/>
                                                  <w:marRight w:val="0"/>
                                                  <w:marTop w:val="0"/>
                                                  <w:marBottom w:val="113"/>
                                                  <w:divBdr>
                                                    <w:top w:val="none" w:sz="0" w:space="0" w:color="auto"/>
                                                    <w:left w:val="none" w:sz="0" w:space="0" w:color="auto"/>
                                                    <w:bottom w:val="none" w:sz="0" w:space="0" w:color="auto"/>
                                                    <w:right w:val="none" w:sz="0" w:space="0" w:color="auto"/>
                                                  </w:divBdr>
                                                </w:div>
                                                <w:div w:id="490407213">
                                                  <w:marLeft w:val="0"/>
                                                  <w:marRight w:val="0"/>
                                                  <w:marTop w:val="0"/>
                                                  <w:marBottom w:val="0"/>
                                                  <w:divBdr>
                                                    <w:top w:val="none" w:sz="0" w:space="0" w:color="auto"/>
                                                    <w:left w:val="none" w:sz="0" w:space="0" w:color="auto"/>
                                                    <w:bottom w:val="none" w:sz="0" w:space="0" w:color="auto"/>
                                                    <w:right w:val="none" w:sz="0" w:space="0" w:color="auto"/>
                                                  </w:divBdr>
                                                </w:div>
                                                <w:div w:id="1243955172">
                                                  <w:marLeft w:val="0"/>
                                                  <w:marRight w:val="0"/>
                                                  <w:marTop w:val="0"/>
                                                  <w:marBottom w:val="0"/>
                                                  <w:divBdr>
                                                    <w:top w:val="none" w:sz="0" w:space="0" w:color="auto"/>
                                                    <w:left w:val="none" w:sz="0" w:space="0" w:color="auto"/>
                                                    <w:bottom w:val="none" w:sz="0" w:space="0" w:color="auto"/>
                                                    <w:right w:val="none" w:sz="0" w:space="0" w:color="auto"/>
                                                  </w:divBdr>
                                                  <w:divsChild>
                                                    <w:div w:id="390538378">
                                                      <w:marLeft w:val="0"/>
                                                      <w:marRight w:val="0"/>
                                                      <w:marTop w:val="0"/>
                                                      <w:marBottom w:val="0"/>
                                                      <w:divBdr>
                                                        <w:top w:val="none" w:sz="0" w:space="0" w:color="auto"/>
                                                        <w:left w:val="none" w:sz="0" w:space="0" w:color="auto"/>
                                                        <w:bottom w:val="none" w:sz="0" w:space="0" w:color="auto"/>
                                                        <w:right w:val="none" w:sz="0" w:space="0" w:color="auto"/>
                                                      </w:divBdr>
                                                    </w:div>
                                                  </w:divsChild>
                                                </w:div>
                                                <w:div w:id="6836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2373">
                                          <w:marLeft w:val="0"/>
                                          <w:marRight w:val="0"/>
                                          <w:marTop w:val="0"/>
                                          <w:marBottom w:val="0"/>
                                          <w:divBdr>
                                            <w:top w:val="none" w:sz="0" w:space="0" w:color="auto"/>
                                            <w:left w:val="none" w:sz="0" w:space="0" w:color="auto"/>
                                            <w:bottom w:val="none" w:sz="0" w:space="0" w:color="auto"/>
                                            <w:right w:val="none" w:sz="0" w:space="0" w:color="auto"/>
                                          </w:divBdr>
                                          <w:divsChild>
                                            <w:div w:id="1536238068">
                                              <w:marLeft w:val="0"/>
                                              <w:marRight w:val="0"/>
                                              <w:marTop w:val="0"/>
                                              <w:marBottom w:val="0"/>
                                              <w:divBdr>
                                                <w:top w:val="none" w:sz="0" w:space="0" w:color="auto"/>
                                                <w:left w:val="none" w:sz="0" w:space="0" w:color="auto"/>
                                                <w:bottom w:val="none" w:sz="0" w:space="0" w:color="auto"/>
                                                <w:right w:val="none" w:sz="0" w:space="0" w:color="auto"/>
                                              </w:divBdr>
                                              <w:divsChild>
                                                <w:div w:id="2104914331">
                                                  <w:marLeft w:val="0"/>
                                                  <w:marRight w:val="0"/>
                                                  <w:marTop w:val="0"/>
                                                  <w:marBottom w:val="113"/>
                                                  <w:divBdr>
                                                    <w:top w:val="none" w:sz="0" w:space="0" w:color="auto"/>
                                                    <w:left w:val="none" w:sz="0" w:space="0" w:color="auto"/>
                                                    <w:bottom w:val="none" w:sz="0" w:space="0" w:color="auto"/>
                                                    <w:right w:val="none" w:sz="0" w:space="0" w:color="auto"/>
                                                  </w:divBdr>
                                                </w:div>
                                                <w:div w:id="1591617319">
                                                  <w:marLeft w:val="0"/>
                                                  <w:marRight w:val="0"/>
                                                  <w:marTop w:val="0"/>
                                                  <w:marBottom w:val="0"/>
                                                  <w:divBdr>
                                                    <w:top w:val="none" w:sz="0" w:space="0" w:color="auto"/>
                                                    <w:left w:val="none" w:sz="0" w:space="0" w:color="auto"/>
                                                    <w:bottom w:val="none" w:sz="0" w:space="0" w:color="auto"/>
                                                    <w:right w:val="none" w:sz="0" w:space="0" w:color="auto"/>
                                                  </w:divBdr>
                                                </w:div>
                                                <w:div w:id="1012999601">
                                                  <w:marLeft w:val="0"/>
                                                  <w:marRight w:val="0"/>
                                                  <w:marTop w:val="0"/>
                                                  <w:marBottom w:val="0"/>
                                                  <w:divBdr>
                                                    <w:top w:val="none" w:sz="0" w:space="0" w:color="auto"/>
                                                    <w:left w:val="none" w:sz="0" w:space="0" w:color="auto"/>
                                                    <w:bottom w:val="none" w:sz="0" w:space="0" w:color="auto"/>
                                                    <w:right w:val="none" w:sz="0" w:space="0" w:color="auto"/>
                                                  </w:divBdr>
                                                  <w:divsChild>
                                                    <w:div w:id="602148229">
                                                      <w:marLeft w:val="0"/>
                                                      <w:marRight w:val="0"/>
                                                      <w:marTop w:val="0"/>
                                                      <w:marBottom w:val="0"/>
                                                      <w:divBdr>
                                                        <w:top w:val="none" w:sz="0" w:space="0" w:color="auto"/>
                                                        <w:left w:val="none" w:sz="0" w:space="0" w:color="auto"/>
                                                        <w:bottom w:val="none" w:sz="0" w:space="0" w:color="auto"/>
                                                        <w:right w:val="none" w:sz="0" w:space="0" w:color="auto"/>
                                                      </w:divBdr>
                                                    </w:div>
                                                  </w:divsChild>
                                                </w:div>
                                                <w:div w:id="33110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4428">
                                          <w:marLeft w:val="0"/>
                                          <w:marRight w:val="0"/>
                                          <w:marTop w:val="0"/>
                                          <w:marBottom w:val="0"/>
                                          <w:divBdr>
                                            <w:top w:val="none" w:sz="0" w:space="0" w:color="auto"/>
                                            <w:left w:val="none" w:sz="0" w:space="0" w:color="auto"/>
                                            <w:bottom w:val="none" w:sz="0" w:space="0" w:color="auto"/>
                                            <w:right w:val="none" w:sz="0" w:space="0" w:color="auto"/>
                                          </w:divBdr>
                                          <w:divsChild>
                                            <w:div w:id="1552155615">
                                              <w:marLeft w:val="0"/>
                                              <w:marRight w:val="0"/>
                                              <w:marTop w:val="0"/>
                                              <w:marBottom w:val="0"/>
                                              <w:divBdr>
                                                <w:top w:val="none" w:sz="0" w:space="0" w:color="auto"/>
                                                <w:left w:val="none" w:sz="0" w:space="0" w:color="auto"/>
                                                <w:bottom w:val="none" w:sz="0" w:space="0" w:color="auto"/>
                                                <w:right w:val="none" w:sz="0" w:space="0" w:color="auto"/>
                                              </w:divBdr>
                                              <w:divsChild>
                                                <w:div w:id="1223908697">
                                                  <w:marLeft w:val="0"/>
                                                  <w:marRight w:val="0"/>
                                                  <w:marTop w:val="0"/>
                                                  <w:marBottom w:val="113"/>
                                                  <w:divBdr>
                                                    <w:top w:val="none" w:sz="0" w:space="0" w:color="auto"/>
                                                    <w:left w:val="none" w:sz="0" w:space="0" w:color="auto"/>
                                                    <w:bottom w:val="none" w:sz="0" w:space="0" w:color="auto"/>
                                                    <w:right w:val="none" w:sz="0" w:space="0" w:color="auto"/>
                                                  </w:divBdr>
                                                </w:div>
                                                <w:div w:id="1132937689">
                                                  <w:marLeft w:val="0"/>
                                                  <w:marRight w:val="0"/>
                                                  <w:marTop w:val="0"/>
                                                  <w:marBottom w:val="0"/>
                                                  <w:divBdr>
                                                    <w:top w:val="none" w:sz="0" w:space="0" w:color="auto"/>
                                                    <w:left w:val="none" w:sz="0" w:space="0" w:color="auto"/>
                                                    <w:bottom w:val="none" w:sz="0" w:space="0" w:color="auto"/>
                                                    <w:right w:val="none" w:sz="0" w:space="0" w:color="auto"/>
                                                  </w:divBdr>
                                                </w:div>
                                                <w:div w:id="1884098461">
                                                  <w:marLeft w:val="0"/>
                                                  <w:marRight w:val="0"/>
                                                  <w:marTop w:val="0"/>
                                                  <w:marBottom w:val="0"/>
                                                  <w:divBdr>
                                                    <w:top w:val="none" w:sz="0" w:space="0" w:color="auto"/>
                                                    <w:left w:val="none" w:sz="0" w:space="0" w:color="auto"/>
                                                    <w:bottom w:val="none" w:sz="0" w:space="0" w:color="auto"/>
                                                    <w:right w:val="none" w:sz="0" w:space="0" w:color="auto"/>
                                                  </w:divBdr>
                                                  <w:divsChild>
                                                    <w:div w:id="859970658">
                                                      <w:marLeft w:val="0"/>
                                                      <w:marRight w:val="0"/>
                                                      <w:marTop w:val="0"/>
                                                      <w:marBottom w:val="0"/>
                                                      <w:divBdr>
                                                        <w:top w:val="none" w:sz="0" w:space="0" w:color="auto"/>
                                                        <w:left w:val="none" w:sz="0" w:space="0" w:color="auto"/>
                                                        <w:bottom w:val="none" w:sz="0" w:space="0" w:color="auto"/>
                                                        <w:right w:val="none" w:sz="0" w:space="0" w:color="auto"/>
                                                      </w:divBdr>
                                                    </w:div>
                                                  </w:divsChild>
                                                </w:div>
                                                <w:div w:id="7721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1235">
                                          <w:marLeft w:val="0"/>
                                          <w:marRight w:val="0"/>
                                          <w:marTop w:val="0"/>
                                          <w:marBottom w:val="0"/>
                                          <w:divBdr>
                                            <w:top w:val="none" w:sz="0" w:space="0" w:color="auto"/>
                                            <w:left w:val="none" w:sz="0" w:space="0" w:color="auto"/>
                                            <w:bottom w:val="none" w:sz="0" w:space="0" w:color="auto"/>
                                            <w:right w:val="none" w:sz="0" w:space="0" w:color="auto"/>
                                          </w:divBdr>
                                          <w:divsChild>
                                            <w:div w:id="79066328">
                                              <w:marLeft w:val="0"/>
                                              <w:marRight w:val="0"/>
                                              <w:marTop w:val="0"/>
                                              <w:marBottom w:val="0"/>
                                              <w:divBdr>
                                                <w:top w:val="none" w:sz="0" w:space="0" w:color="auto"/>
                                                <w:left w:val="none" w:sz="0" w:space="0" w:color="auto"/>
                                                <w:bottom w:val="none" w:sz="0" w:space="0" w:color="auto"/>
                                                <w:right w:val="none" w:sz="0" w:space="0" w:color="auto"/>
                                              </w:divBdr>
                                              <w:divsChild>
                                                <w:div w:id="1311834953">
                                                  <w:marLeft w:val="0"/>
                                                  <w:marRight w:val="0"/>
                                                  <w:marTop w:val="0"/>
                                                  <w:marBottom w:val="113"/>
                                                  <w:divBdr>
                                                    <w:top w:val="none" w:sz="0" w:space="0" w:color="auto"/>
                                                    <w:left w:val="none" w:sz="0" w:space="0" w:color="auto"/>
                                                    <w:bottom w:val="none" w:sz="0" w:space="0" w:color="auto"/>
                                                    <w:right w:val="none" w:sz="0" w:space="0" w:color="auto"/>
                                                  </w:divBdr>
                                                </w:div>
                                                <w:div w:id="325478432">
                                                  <w:marLeft w:val="0"/>
                                                  <w:marRight w:val="0"/>
                                                  <w:marTop w:val="0"/>
                                                  <w:marBottom w:val="0"/>
                                                  <w:divBdr>
                                                    <w:top w:val="none" w:sz="0" w:space="0" w:color="auto"/>
                                                    <w:left w:val="none" w:sz="0" w:space="0" w:color="auto"/>
                                                    <w:bottom w:val="none" w:sz="0" w:space="0" w:color="auto"/>
                                                    <w:right w:val="none" w:sz="0" w:space="0" w:color="auto"/>
                                                  </w:divBdr>
                                                </w:div>
                                                <w:div w:id="1245335157">
                                                  <w:marLeft w:val="0"/>
                                                  <w:marRight w:val="0"/>
                                                  <w:marTop w:val="0"/>
                                                  <w:marBottom w:val="0"/>
                                                  <w:divBdr>
                                                    <w:top w:val="none" w:sz="0" w:space="0" w:color="auto"/>
                                                    <w:left w:val="none" w:sz="0" w:space="0" w:color="auto"/>
                                                    <w:bottom w:val="none" w:sz="0" w:space="0" w:color="auto"/>
                                                    <w:right w:val="none" w:sz="0" w:space="0" w:color="auto"/>
                                                  </w:divBdr>
                                                  <w:divsChild>
                                                    <w:div w:id="669216637">
                                                      <w:marLeft w:val="0"/>
                                                      <w:marRight w:val="0"/>
                                                      <w:marTop w:val="0"/>
                                                      <w:marBottom w:val="0"/>
                                                      <w:divBdr>
                                                        <w:top w:val="none" w:sz="0" w:space="0" w:color="auto"/>
                                                        <w:left w:val="none" w:sz="0" w:space="0" w:color="auto"/>
                                                        <w:bottom w:val="none" w:sz="0" w:space="0" w:color="auto"/>
                                                        <w:right w:val="none" w:sz="0" w:space="0" w:color="auto"/>
                                                      </w:divBdr>
                                                    </w:div>
                                                  </w:divsChild>
                                                </w:div>
                                                <w:div w:id="1392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98081">
                                          <w:marLeft w:val="0"/>
                                          <w:marRight w:val="0"/>
                                          <w:marTop w:val="0"/>
                                          <w:marBottom w:val="0"/>
                                          <w:divBdr>
                                            <w:top w:val="none" w:sz="0" w:space="0" w:color="auto"/>
                                            <w:left w:val="none" w:sz="0" w:space="0" w:color="auto"/>
                                            <w:bottom w:val="none" w:sz="0" w:space="0" w:color="auto"/>
                                            <w:right w:val="none" w:sz="0" w:space="0" w:color="auto"/>
                                          </w:divBdr>
                                          <w:divsChild>
                                            <w:div w:id="513693303">
                                              <w:marLeft w:val="0"/>
                                              <w:marRight w:val="0"/>
                                              <w:marTop w:val="0"/>
                                              <w:marBottom w:val="0"/>
                                              <w:divBdr>
                                                <w:top w:val="none" w:sz="0" w:space="0" w:color="auto"/>
                                                <w:left w:val="none" w:sz="0" w:space="0" w:color="auto"/>
                                                <w:bottom w:val="none" w:sz="0" w:space="0" w:color="auto"/>
                                                <w:right w:val="none" w:sz="0" w:space="0" w:color="auto"/>
                                              </w:divBdr>
                                              <w:divsChild>
                                                <w:div w:id="1557934788">
                                                  <w:marLeft w:val="0"/>
                                                  <w:marRight w:val="0"/>
                                                  <w:marTop w:val="0"/>
                                                  <w:marBottom w:val="113"/>
                                                  <w:divBdr>
                                                    <w:top w:val="none" w:sz="0" w:space="0" w:color="auto"/>
                                                    <w:left w:val="none" w:sz="0" w:space="0" w:color="auto"/>
                                                    <w:bottom w:val="none" w:sz="0" w:space="0" w:color="auto"/>
                                                    <w:right w:val="none" w:sz="0" w:space="0" w:color="auto"/>
                                                  </w:divBdr>
                                                </w:div>
                                                <w:div w:id="250748709">
                                                  <w:marLeft w:val="0"/>
                                                  <w:marRight w:val="0"/>
                                                  <w:marTop w:val="0"/>
                                                  <w:marBottom w:val="0"/>
                                                  <w:divBdr>
                                                    <w:top w:val="none" w:sz="0" w:space="0" w:color="auto"/>
                                                    <w:left w:val="none" w:sz="0" w:space="0" w:color="auto"/>
                                                    <w:bottom w:val="none" w:sz="0" w:space="0" w:color="auto"/>
                                                    <w:right w:val="none" w:sz="0" w:space="0" w:color="auto"/>
                                                  </w:divBdr>
                                                </w:div>
                                                <w:div w:id="1235555455">
                                                  <w:marLeft w:val="0"/>
                                                  <w:marRight w:val="0"/>
                                                  <w:marTop w:val="0"/>
                                                  <w:marBottom w:val="0"/>
                                                  <w:divBdr>
                                                    <w:top w:val="none" w:sz="0" w:space="0" w:color="auto"/>
                                                    <w:left w:val="none" w:sz="0" w:space="0" w:color="auto"/>
                                                    <w:bottom w:val="none" w:sz="0" w:space="0" w:color="auto"/>
                                                    <w:right w:val="none" w:sz="0" w:space="0" w:color="auto"/>
                                                  </w:divBdr>
                                                  <w:divsChild>
                                                    <w:div w:id="1862891981">
                                                      <w:marLeft w:val="0"/>
                                                      <w:marRight w:val="0"/>
                                                      <w:marTop w:val="0"/>
                                                      <w:marBottom w:val="0"/>
                                                      <w:divBdr>
                                                        <w:top w:val="none" w:sz="0" w:space="0" w:color="auto"/>
                                                        <w:left w:val="none" w:sz="0" w:space="0" w:color="auto"/>
                                                        <w:bottom w:val="none" w:sz="0" w:space="0" w:color="auto"/>
                                                        <w:right w:val="none" w:sz="0" w:space="0" w:color="auto"/>
                                                      </w:divBdr>
                                                    </w:div>
                                                  </w:divsChild>
                                                </w:div>
                                                <w:div w:id="180862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0105">
                                          <w:marLeft w:val="0"/>
                                          <w:marRight w:val="0"/>
                                          <w:marTop w:val="0"/>
                                          <w:marBottom w:val="0"/>
                                          <w:divBdr>
                                            <w:top w:val="none" w:sz="0" w:space="0" w:color="auto"/>
                                            <w:left w:val="none" w:sz="0" w:space="0" w:color="auto"/>
                                            <w:bottom w:val="none" w:sz="0" w:space="0" w:color="auto"/>
                                            <w:right w:val="none" w:sz="0" w:space="0" w:color="auto"/>
                                          </w:divBdr>
                                          <w:divsChild>
                                            <w:div w:id="775178338">
                                              <w:marLeft w:val="0"/>
                                              <w:marRight w:val="0"/>
                                              <w:marTop w:val="0"/>
                                              <w:marBottom w:val="0"/>
                                              <w:divBdr>
                                                <w:top w:val="none" w:sz="0" w:space="0" w:color="auto"/>
                                                <w:left w:val="none" w:sz="0" w:space="0" w:color="auto"/>
                                                <w:bottom w:val="none" w:sz="0" w:space="0" w:color="auto"/>
                                                <w:right w:val="none" w:sz="0" w:space="0" w:color="auto"/>
                                              </w:divBdr>
                                              <w:divsChild>
                                                <w:div w:id="1083993718">
                                                  <w:marLeft w:val="0"/>
                                                  <w:marRight w:val="0"/>
                                                  <w:marTop w:val="0"/>
                                                  <w:marBottom w:val="113"/>
                                                  <w:divBdr>
                                                    <w:top w:val="none" w:sz="0" w:space="0" w:color="auto"/>
                                                    <w:left w:val="none" w:sz="0" w:space="0" w:color="auto"/>
                                                    <w:bottom w:val="none" w:sz="0" w:space="0" w:color="auto"/>
                                                    <w:right w:val="none" w:sz="0" w:space="0" w:color="auto"/>
                                                  </w:divBdr>
                                                </w:div>
                                                <w:div w:id="1185704849">
                                                  <w:marLeft w:val="0"/>
                                                  <w:marRight w:val="0"/>
                                                  <w:marTop w:val="0"/>
                                                  <w:marBottom w:val="0"/>
                                                  <w:divBdr>
                                                    <w:top w:val="none" w:sz="0" w:space="0" w:color="auto"/>
                                                    <w:left w:val="none" w:sz="0" w:space="0" w:color="auto"/>
                                                    <w:bottom w:val="none" w:sz="0" w:space="0" w:color="auto"/>
                                                    <w:right w:val="none" w:sz="0" w:space="0" w:color="auto"/>
                                                  </w:divBdr>
                                                </w:div>
                                                <w:div w:id="1271203408">
                                                  <w:marLeft w:val="0"/>
                                                  <w:marRight w:val="0"/>
                                                  <w:marTop w:val="0"/>
                                                  <w:marBottom w:val="0"/>
                                                  <w:divBdr>
                                                    <w:top w:val="none" w:sz="0" w:space="0" w:color="auto"/>
                                                    <w:left w:val="none" w:sz="0" w:space="0" w:color="auto"/>
                                                    <w:bottom w:val="none" w:sz="0" w:space="0" w:color="auto"/>
                                                    <w:right w:val="none" w:sz="0" w:space="0" w:color="auto"/>
                                                  </w:divBdr>
                                                  <w:divsChild>
                                                    <w:div w:id="1274628643">
                                                      <w:marLeft w:val="0"/>
                                                      <w:marRight w:val="0"/>
                                                      <w:marTop w:val="0"/>
                                                      <w:marBottom w:val="0"/>
                                                      <w:divBdr>
                                                        <w:top w:val="none" w:sz="0" w:space="0" w:color="auto"/>
                                                        <w:left w:val="none" w:sz="0" w:space="0" w:color="auto"/>
                                                        <w:bottom w:val="none" w:sz="0" w:space="0" w:color="auto"/>
                                                        <w:right w:val="none" w:sz="0" w:space="0" w:color="auto"/>
                                                      </w:divBdr>
                                                    </w:div>
                                                  </w:divsChild>
                                                </w:div>
                                                <w:div w:id="91509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012508">
                      <w:marLeft w:val="0"/>
                      <w:marRight w:val="0"/>
                      <w:marTop w:val="0"/>
                      <w:marBottom w:val="0"/>
                      <w:divBdr>
                        <w:top w:val="none" w:sz="0" w:space="0" w:color="auto"/>
                        <w:left w:val="none" w:sz="0" w:space="0" w:color="auto"/>
                        <w:bottom w:val="none" w:sz="0" w:space="0" w:color="auto"/>
                        <w:right w:val="none" w:sz="0" w:space="0" w:color="auto"/>
                      </w:divBdr>
                    </w:div>
                    <w:div w:id="1116103416">
                      <w:marLeft w:val="0"/>
                      <w:marRight w:val="0"/>
                      <w:marTop w:val="0"/>
                      <w:marBottom w:val="0"/>
                      <w:divBdr>
                        <w:top w:val="none" w:sz="0" w:space="0" w:color="auto"/>
                        <w:left w:val="none" w:sz="0" w:space="0" w:color="auto"/>
                        <w:bottom w:val="none" w:sz="0" w:space="0" w:color="auto"/>
                        <w:right w:val="none" w:sz="0" w:space="0" w:color="auto"/>
                      </w:divBdr>
                    </w:div>
                    <w:div w:id="1990403682">
                      <w:marLeft w:val="0"/>
                      <w:marRight w:val="0"/>
                      <w:marTop w:val="0"/>
                      <w:marBottom w:val="0"/>
                      <w:divBdr>
                        <w:top w:val="none" w:sz="0" w:space="0" w:color="auto"/>
                        <w:left w:val="none" w:sz="0" w:space="0" w:color="auto"/>
                        <w:bottom w:val="none" w:sz="0" w:space="0" w:color="auto"/>
                        <w:right w:val="none" w:sz="0" w:space="0" w:color="auto"/>
                      </w:divBdr>
                    </w:div>
                  </w:divsChild>
                </w:div>
                <w:div w:id="476651891">
                  <w:marLeft w:val="-227"/>
                  <w:marRight w:val="-227"/>
                  <w:marTop w:val="0"/>
                  <w:marBottom w:val="0"/>
                  <w:divBdr>
                    <w:top w:val="single" w:sz="4" w:space="0" w:color="E5E5E5"/>
                    <w:left w:val="none" w:sz="0" w:space="0" w:color="auto"/>
                    <w:bottom w:val="single" w:sz="4" w:space="0" w:color="E5E5E5"/>
                    <w:right w:val="none" w:sz="0" w:space="0" w:color="auto"/>
                  </w:divBdr>
                  <w:divsChild>
                    <w:div w:id="1577743246">
                      <w:marLeft w:val="0"/>
                      <w:marRight w:val="0"/>
                      <w:marTop w:val="0"/>
                      <w:marBottom w:val="0"/>
                      <w:divBdr>
                        <w:top w:val="none" w:sz="0" w:space="0" w:color="auto"/>
                        <w:left w:val="none" w:sz="0" w:space="0" w:color="auto"/>
                        <w:bottom w:val="none" w:sz="0" w:space="0" w:color="auto"/>
                        <w:right w:val="none" w:sz="0" w:space="0" w:color="auto"/>
                      </w:divBdr>
                    </w:div>
                    <w:div w:id="335500064">
                      <w:marLeft w:val="0"/>
                      <w:marRight w:val="0"/>
                      <w:marTop w:val="0"/>
                      <w:marBottom w:val="0"/>
                      <w:divBdr>
                        <w:top w:val="none" w:sz="0" w:space="0" w:color="auto"/>
                        <w:left w:val="none" w:sz="0" w:space="0" w:color="auto"/>
                        <w:bottom w:val="none" w:sz="0" w:space="0" w:color="auto"/>
                        <w:right w:val="none" w:sz="0" w:space="0" w:color="auto"/>
                      </w:divBdr>
                      <w:divsChild>
                        <w:div w:id="906379686">
                          <w:marLeft w:val="0"/>
                          <w:marRight w:val="0"/>
                          <w:marTop w:val="0"/>
                          <w:marBottom w:val="0"/>
                          <w:divBdr>
                            <w:top w:val="none" w:sz="0" w:space="0" w:color="auto"/>
                            <w:left w:val="none" w:sz="0" w:space="0" w:color="auto"/>
                            <w:bottom w:val="none" w:sz="0" w:space="0" w:color="auto"/>
                            <w:right w:val="none" w:sz="0" w:space="0" w:color="auto"/>
                          </w:divBdr>
                          <w:divsChild>
                            <w:div w:id="571040533">
                              <w:marLeft w:val="0"/>
                              <w:marRight w:val="0"/>
                              <w:marTop w:val="0"/>
                              <w:marBottom w:val="0"/>
                              <w:divBdr>
                                <w:top w:val="none" w:sz="0" w:space="0" w:color="auto"/>
                                <w:left w:val="none" w:sz="0" w:space="0" w:color="auto"/>
                                <w:bottom w:val="none" w:sz="0" w:space="0" w:color="auto"/>
                                <w:right w:val="none" w:sz="0" w:space="0" w:color="auto"/>
                              </w:divBdr>
                              <w:divsChild>
                                <w:div w:id="1773281934">
                                  <w:marLeft w:val="0"/>
                                  <w:marRight w:val="0"/>
                                  <w:marTop w:val="0"/>
                                  <w:marBottom w:val="0"/>
                                  <w:divBdr>
                                    <w:top w:val="none" w:sz="0" w:space="0" w:color="auto"/>
                                    <w:left w:val="none" w:sz="0" w:space="0" w:color="auto"/>
                                    <w:bottom w:val="none" w:sz="0" w:space="0" w:color="auto"/>
                                    <w:right w:val="none" w:sz="0" w:space="0" w:color="auto"/>
                                  </w:divBdr>
                                  <w:divsChild>
                                    <w:div w:id="474223177">
                                      <w:marLeft w:val="0"/>
                                      <w:marRight w:val="0"/>
                                      <w:marTop w:val="0"/>
                                      <w:marBottom w:val="0"/>
                                      <w:divBdr>
                                        <w:top w:val="none" w:sz="0" w:space="0" w:color="auto"/>
                                        <w:left w:val="none" w:sz="0" w:space="0" w:color="auto"/>
                                        <w:bottom w:val="none" w:sz="0" w:space="0" w:color="auto"/>
                                        <w:right w:val="none" w:sz="0" w:space="0" w:color="auto"/>
                                      </w:divBdr>
                                      <w:divsChild>
                                        <w:div w:id="1016031273">
                                          <w:marLeft w:val="0"/>
                                          <w:marRight w:val="0"/>
                                          <w:marTop w:val="0"/>
                                          <w:marBottom w:val="0"/>
                                          <w:divBdr>
                                            <w:top w:val="none" w:sz="0" w:space="0" w:color="auto"/>
                                            <w:left w:val="none" w:sz="0" w:space="0" w:color="auto"/>
                                            <w:bottom w:val="none" w:sz="0" w:space="0" w:color="auto"/>
                                            <w:right w:val="none" w:sz="0" w:space="0" w:color="auto"/>
                                          </w:divBdr>
                                        </w:div>
                                      </w:divsChild>
                                    </w:div>
                                    <w:div w:id="879778594">
                                      <w:marLeft w:val="0"/>
                                      <w:marRight w:val="0"/>
                                      <w:marTop w:val="0"/>
                                      <w:marBottom w:val="0"/>
                                      <w:divBdr>
                                        <w:top w:val="none" w:sz="0" w:space="0" w:color="auto"/>
                                        <w:left w:val="none" w:sz="0" w:space="0" w:color="auto"/>
                                        <w:bottom w:val="none" w:sz="0" w:space="0" w:color="auto"/>
                                        <w:right w:val="none" w:sz="0" w:space="0" w:color="auto"/>
                                      </w:divBdr>
                                      <w:divsChild>
                                        <w:div w:id="1927952619">
                                          <w:marLeft w:val="0"/>
                                          <w:marRight w:val="0"/>
                                          <w:marTop w:val="0"/>
                                          <w:marBottom w:val="0"/>
                                          <w:divBdr>
                                            <w:top w:val="none" w:sz="0" w:space="0" w:color="auto"/>
                                            <w:left w:val="none" w:sz="0" w:space="0" w:color="auto"/>
                                            <w:bottom w:val="none" w:sz="0" w:space="0" w:color="auto"/>
                                            <w:right w:val="none" w:sz="0" w:space="0" w:color="auto"/>
                                          </w:divBdr>
                                          <w:divsChild>
                                            <w:div w:id="2133861776">
                                              <w:marLeft w:val="0"/>
                                              <w:marRight w:val="0"/>
                                              <w:marTop w:val="0"/>
                                              <w:marBottom w:val="113"/>
                                              <w:divBdr>
                                                <w:top w:val="none" w:sz="0" w:space="0" w:color="auto"/>
                                                <w:left w:val="none" w:sz="0" w:space="0" w:color="auto"/>
                                                <w:bottom w:val="none" w:sz="0" w:space="0" w:color="auto"/>
                                                <w:right w:val="none" w:sz="0" w:space="0" w:color="auto"/>
                                              </w:divBdr>
                                            </w:div>
                                            <w:div w:id="226427619">
                                              <w:marLeft w:val="0"/>
                                              <w:marRight w:val="0"/>
                                              <w:marTop w:val="0"/>
                                              <w:marBottom w:val="0"/>
                                              <w:divBdr>
                                                <w:top w:val="none" w:sz="0" w:space="0" w:color="auto"/>
                                                <w:left w:val="none" w:sz="0" w:space="0" w:color="auto"/>
                                                <w:bottom w:val="none" w:sz="0" w:space="0" w:color="auto"/>
                                                <w:right w:val="none" w:sz="0" w:space="0" w:color="auto"/>
                                              </w:divBdr>
                                            </w:div>
                                            <w:div w:id="1854413703">
                                              <w:marLeft w:val="0"/>
                                              <w:marRight w:val="0"/>
                                              <w:marTop w:val="0"/>
                                              <w:marBottom w:val="0"/>
                                              <w:divBdr>
                                                <w:top w:val="none" w:sz="0" w:space="0" w:color="auto"/>
                                                <w:left w:val="none" w:sz="0" w:space="0" w:color="auto"/>
                                                <w:bottom w:val="none" w:sz="0" w:space="0" w:color="auto"/>
                                                <w:right w:val="none" w:sz="0" w:space="0" w:color="auto"/>
                                              </w:divBdr>
                                              <w:divsChild>
                                                <w:div w:id="1134443944">
                                                  <w:marLeft w:val="0"/>
                                                  <w:marRight w:val="0"/>
                                                  <w:marTop w:val="0"/>
                                                  <w:marBottom w:val="0"/>
                                                  <w:divBdr>
                                                    <w:top w:val="none" w:sz="0" w:space="0" w:color="auto"/>
                                                    <w:left w:val="none" w:sz="0" w:space="0" w:color="auto"/>
                                                    <w:bottom w:val="none" w:sz="0" w:space="0" w:color="auto"/>
                                                    <w:right w:val="none" w:sz="0" w:space="0" w:color="auto"/>
                                                  </w:divBdr>
                                                </w:div>
                                              </w:divsChild>
                                            </w:div>
                                            <w:div w:id="5997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5933">
                                      <w:marLeft w:val="0"/>
                                      <w:marRight w:val="0"/>
                                      <w:marTop w:val="0"/>
                                      <w:marBottom w:val="0"/>
                                      <w:divBdr>
                                        <w:top w:val="none" w:sz="0" w:space="0" w:color="auto"/>
                                        <w:left w:val="none" w:sz="0" w:space="0" w:color="auto"/>
                                        <w:bottom w:val="none" w:sz="0" w:space="0" w:color="auto"/>
                                        <w:right w:val="none" w:sz="0" w:space="0" w:color="auto"/>
                                      </w:divBdr>
                                      <w:divsChild>
                                        <w:div w:id="1883403652">
                                          <w:marLeft w:val="0"/>
                                          <w:marRight w:val="0"/>
                                          <w:marTop w:val="0"/>
                                          <w:marBottom w:val="0"/>
                                          <w:divBdr>
                                            <w:top w:val="none" w:sz="0" w:space="0" w:color="auto"/>
                                            <w:left w:val="none" w:sz="0" w:space="0" w:color="auto"/>
                                            <w:bottom w:val="none" w:sz="0" w:space="0" w:color="auto"/>
                                            <w:right w:val="none" w:sz="0" w:space="0" w:color="auto"/>
                                          </w:divBdr>
                                          <w:divsChild>
                                            <w:div w:id="1299532180">
                                              <w:marLeft w:val="0"/>
                                              <w:marRight w:val="0"/>
                                              <w:marTop w:val="0"/>
                                              <w:marBottom w:val="113"/>
                                              <w:divBdr>
                                                <w:top w:val="none" w:sz="0" w:space="0" w:color="auto"/>
                                                <w:left w:val="none" w:sz="0" w:space="0" w:color="auto"/>
                                                <w:bottom w:val="none" w:sz="0" w:space="0" w:color="auto"/>
                                                <w:right w:val="none" w:sz="0" w:space="0" w:color="auto"/>
                                              </w:divBdr>
                                            </w:div>
                                            <w:div w:id="1157838003">
                                              <w:marLeft w:val="0"/>
                                              <w:marRight w:val="0"/>
                                              <w:marTop w:val="0"/>
                                              <w:marBottom w:val="0"/>
                                              <w:divBdr>
                                                <w:top w:val="none" w:sz="0" w:space="0" w:color="auto"/>
                                                <w:left w:val="none" w:sz="0" w:space="0" w:color="auto"/>
                                                <w:bottom w:val="none" w:sz="0" w:space="0" w:color="auto"/>
                                                <w:right w:val="none" w:sz="0" w:space="0" w:color="auto"/>
                                              </w:divBdr>
                                            </w:div>
                                            <w:div w:id="548883734">
                                              <w:marLeft w:val="0"/>
                                              <w:marRight w:val="0"/>
                                              <w:marTop w:val="0"/>
                                              <w:marBottom w:val="0"/>
                                              <w:divBdr>
                                                <w:top w:val="none" w:sz="0" w:space="0" w:color="auto"/>
                                                <w:left w:val="none" w:sz="0" w:space="0" w:color="auto"/>
                                                <w:bottom w:val="none" w:sz="0" w:space="0" w:color="auto"/>
                                                <w:right w:val="none" w:sz="0" w:space="0" w:color="auto"/>
                                              </w:divBdr>
                                              <w:divsChild>
                                                <w:div w:id="1078670804">
                                                  <w:marLeft w:val="0"/>
                                                  <w:marRight w:val="0"/>
                                                  <w:marTop w:val="0"/>
                                                  <w:marBottom w:val="0"/>
                                                  <w:divBdr>
                                                    <w:top w:val="none" w:sz="0" w:space="0" w:color="auto"/>
                                                    <w:left w:val="none" w:sz="0" w:space="0" w:color="auto"/>
                                                    <w:bottom w:val="none" w:sz="0" w:space="0" w:color="auto"/>
                                                    <w:right w:val="none" w:sz="0" w:space="0" w:color="auto"/>
                                                  </w:divBdr>
                                                </w:div>
                                              </w:divsChild>
                                            </w:div>
                                            <w:div w:id="178044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4593">
                                      <w:marLeft w:val="0"/>
                                      <w:marRight w:val="0"/>
                                      <w:marTop w:val="0"/>
                                      <w:marBottom w:val="0"/>
                                      <w:divBdr>
                                        <w:top w:val="none" w:sz="0" w:space="0" w:color="auto"/>
                                        <w:left w:val="none" w:sz="0" w:space="0" w:color="auto"/>
                                        <w:bottom w:val="none" w:sz="0" w:space="0" w:color="auto"/>
                                        <w:right w:val="none" w:sz="0" w:space="0" w:color="auto"/>
                                      </w:divBdr>
                                      <w:divsChild>
                                        <w:div w:id="1437482112">
                                          <w:marLeft w:val="0"/>
                                          <w:marRight w:val="0"/>
                                          <w:marTop w:val="0"/>
                                          <w:marBottom w:val="0"/>
                                          <w:divBdr>
                                            <w:top w:val="none" w:sz="0" w:space="0" w:color="auto"/>
                                            <w:left w:val="none" w:sz="0" w:space="0" w:color="auto"/>
                                            <w:bottom w:val="none" w:sz="0" w:space="0" w:color="auto"/>
                                            <w:right w:val="none" w:sz="0" w:space="0" w:color="auto"/>
                                          </w:divBdr>
                                          <w:divsChild>
                                            <w:div w:id="2121483133">
                                              <w:marLeft w:val="0"/>
                                              <w:marRight w:val="0"/>
                                              <w:marTop w:val="0"/>
                                              <w:marBottom w:val="113"/>
                                              <w:divBdr>
                                                <w:top w:val="none" w:sz="0" w:space="0" w:color="auto"/>
                                                <w:left w:val="none" w:sz="0" w:space="0" w:color="auto"/>
                                                <w:bottom w:val="none" w:sz="0" w:space="0" w:color="auto"/>
                                                <w:right w:val="none" w:sz="0" w:space="0" w:color="auto"/>
                                              </w:divBdr>
                                            </w:div>
                                            <w:div w:id="627783780">
                                              <w:marLeft w:val="0"/>
                                              <w:marRight w:val="0"/>
                                              <w:marTop w:val="0"/>
                                              <w:marBottom w:val="0"/>
                                              <w:divBdr>
                                                <w:top w:val="none" w:sz="0" w:space="0" w:color="auto"/>
                                                <w:left w:val="none" w:sz="0" w:space="0" w:color="auto"/>
                                                <w:bottom w:val="none" w:sz="0" w:space="0" w:color="auto"/>
                                                <w:right w:val="none" w:sz="0" w:space="0" w:color="auto"/>
                                              </w:divBdr>
                                            </w:div>
                                            <w:div w:id="929966526">
                                              <w:marLeft w:val="0"/>
                                              <w:marRight w:val="0"/>
                                              <w:marTop w:val="0"/>
                                              <w:marBottom w:val="0"/>
                                              <w:divBdr>
                                                <w:top w:val="none" w:sz="0" w:space="0" w:color="auto"/>
                                                <w:left w:val="none" w:sz="0" w:space="0" w:color="auto"/>
                                                <w:bottom w:val="none" w:sz="0" w:space="0" w:color="auto"/>
                                                <w:right w:val="none" w:sz="0" w:space="0" w:color="auto"/>
                                              </w:divBdr>
                                              <w:divsChild>
                                                <w:div w:id="1766536664">
                                                  <w:marLeft w:val="0"/>
                                                  <w:marRight w:val="0"/>
                                                  <w:marTop w:val="0"/>
                                                  <w:marBottom w:val="0"/>
                                                  <w:divBdr>
                                                    <w:top w:val="none" w:sz="0" w:space="0" w:color="auto"/>
                                                    <w:left w:val="none" w:sz="0" w:space="0" w:color="auto"/>
                                                    <w:bottom w:val="none" w:sz="0" w:space="0" w:color="auto"/>
                                                    <w:right w:val="none" w:sz="0" w:space="0" w:color="auto"/>
                                                  </w:divBdr>
                                                </w:div>
                                              </w:divsChild>
                                            </w:div>
                                            <w:div w:id="816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73393">
                                      <w:marLeft w:val="0"/>
                                      <w:marRight w:val="0"/>
                                      <w:marTop w:val="0"/>
                                      <w:marBottom w:val="0"/>
                                      <w:divBdr>
                                        <w:top w:val="none" w:sz="0" w:space="0" w:color="auto"/>
                                        <w:left w:val="none" w:sz="0" w:space="0" w:color="auto"/>
                                        <w:bottom w:val="none" w:sz="0" w:space="0" w:color="auto"/>
                                        <w:right w:val="none" w:sz="0" w:space="0" w:color="auto"/>
                                      </w:divBdr>
                                      <w:divsChild>
                                        <w:div w:id="1441144455">
                                          <w:marLeft w:val="0"/>
                                          <w:marRight w:val="0"/>
                                          <w:marTop w:val="0"/>
                                          <w:marBottom w:val="0"/>
                                          <w:divBdr>
                                            <w:top w:val="none" w:sz="0" w:space="0" w:color="auto"/>
                                            <w:left w:val="none" w:sz="0" w:space="0" w:color="auto"/>
                                            <w:bottom w:val="none" w:sz="0" w:space="0" w:color="auto"/>
                                            <w:right w:val="none" w:sz="0" w:space="0" w:color="auto"/>
                                          </w:divBdr>
                                          <w:divsChild>
                                            <w:div w:id="418454191">
                                              <w:marLeft w:val="0"/>
                                              <w:marRight w:val="0"/>
                                              <w:marTop w:val="0"/>
                                              <w:marBottom w:val="113"/>
                                              <w:divBdr>
                                                <w:top w:val="none" w:sz="0" w:space="0" w:color="auto"/>
                                                <w:left w:val="none" w:sz="0" w:space="0" w:color="auto"/>
                                                <w:bottom w:val="none" w:sz="0" w:space="0" w:color="auto"/>
                                                <w:right w:val="none" w:sz="0" w:space="0" w:color="auto"/>
                                              </w:divBdr>
                                            </w:div>
                                            <w:div w:id="1238905132">
                                              <w:marLeft w:val="0"/>
                                              <w:marRight w:val="0"/>
                                              <w:marTop w:val="0"/>
                                              <w:marBottom w:val="0"/>
                                              <w:divBdr>
                                                <w:top w:val="none" w:sz="0" w:space="0" w:color="auto"/>
                                                <w:left w:val="none" w:sz="0" w:space="0" w:color="auto"/>
                                                <w:bottom w:val="none" w:sz="0" w:space="0" w:color="auto"/>
                                                <w:right w:val="none" w:sz="0" w:space="0" w:color="auto"/>
                                              </w:divBdr>
                                            </w:div>
                                            <w:div w:id="1560093344">
                                              <w:marLeft w:val="0"/>
                                              <w:marRight w:val="0"/>
                                              <w:marTop w:val="0"/>
                                              <w:marBottom w:val="0"/>
                                              <w:divBdr>
                                                <w:top w:val="none" w:sz="0" w:space="0" w:color="auto"/>
                                                <w:left w:val="none" w:sz="0" w:space="0" w:color="auto"/>
                                                <w:bottom w:val="none" w:sz="0" w:space="0" w:color="auto"/>
                                                <w:right w:val="none" w:sz="0" w:space="0" w:color="auto"/>
                                              </w:divBdr>
                                              <w:divsChild>
                                                <w:div w:id="1979921007">
                                                  <w:marLeft w:val="0"/>
                                                  <w:marRight w:val="0"/>
                                                  <w:marTop w:val="0"/>
                                                  <w:marBottom w:val="0"/>
                                                  <w:divBdr>
                                                    <w:top w:val="none" w:sz="0" w:space="0" w:color="auto"/>
                                                    <w:left w:val="none" w:sz="0" w:space="0" w:color="auto"/>
                                                    <w:bottom w:val="none" w:sz="0" w:space="0" w:color="auto"/>
                                                    <w:right w:val="none" w:sz="0" w:space="0" w:color="auto"/>
                                                  </w:divBdr>
                                                </w:div>
                                              </w:divsChild>
                                            </w:div>
                                            <w:div w:id="17364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0348">
                                      <w:marLeft w:val="0"/>
                                      <w:marRight w:val="0"/>
                                      <w:marTop w:val="0"/>
                                      <w:marBottom w:val="0"/>
                                      <w:divBdr>
                                        <w:top w:val="none" w:sz="0" w:space="0" w:color="auto"/>
                                        <w:left w:val="none" w:sz="0" w:space="0" w:color="auto"/>
                                        <w:bottom w:val="none" w:sz="0" w:space="0" w:color="auto"/>
                                        <w:right w:val="none" w:sz="0" w:space="0" w:color="auto"/>
                                      </w:divBdr>
                                      <w:divsChild>
                                        <w:div w:id="1372462637">
                                          <w:marLeft w:val="0"/>
                                          <w:marRight w:val="0"/>
                                          <w:marTop w:val="0"/>
                                          <w:marBottom w:val="0"/>
                                          <w:divBdr>
                                            <w:top w:val="none" w:sz="0" w:space="0" w:color="auto"/>
                                            <w:left w:val="none" w:sz="0" w:space="0" w:color="auto"/>
                                            <w:bottom w:val="none" w:sz="0" w:space="0" w:color="auto"/>
                                            <w:right w:val="none" w:sz="0" w:space="0" w:color="auto"/>
                                          </w:divBdr>
                                          <w:divsChild>
                                            <w:div w:id="1746419794">
                                              <w:marLeft w:val="0"/>
                                              <w:marRight w:val="0"/>
                                              <w:marTop w:val="0"/>
                                              <w:marBottom w:val="113"/>
                                              <w:divBdr>
                                                <w:top w:val="none" w:sz="0" w:space="0" w:color="auto"/>
                                                <w:left w:val="none" w:sz="0" w:space="0" w:color="auto"/>
                                                <w:bottom w:val="none" w:sz="0" w:space="0" w:color="auto"/>
                                                <w:right w:val="none" w:sz="0" w:space="0" w:color="auto"/>
                                              </w:divBdr>
                                            </w:div>
                                            <w:div w:id="937369191">
                                              <w:marLeft w:val="0"/>
                                              <w:marRight w:val="0"/>
                                              <w:marTop w:val="0"/>
                                              <w:marBottom w:val="0"/>
                                              <w:divBdr>
                                                <w:top w:val="none" w:sz="0" w:space="0" w:color="auto"/>
                                                <w:left w:val="none" w:sz="0" w:space="0" w:color="auto"/>
                                                <w:bottom w:val="none" w:sz="0" w:space="0" w:color="auto"/>
                                                <w:right w:val="none" w:sz="0" w:space="0" w:color="auto"/>
                                              </w:divBdr>
                                            </w:div>
                                            <w:div w:id="1637099052">
                                              <w:marLeft w:val="0"/>
                                              <w:marRight w:val="0"/>
                                              <w:marTop w:val="0"/>
                                              <w:marBottom w:val="0"/>
                                              <w:divBdr>
                                                <w:top w:val="none" w:sz="0" w:space="0" w:color="auto"/>
                                                <w:left w:val="none" w:sz="0" w:space="0" w:color="auto"/>
                                                <w:bottom w:val="none" w:sz="0" w:space="0" w:color="auto"/>
                                                <w:right w:val="none" w:sz="0" w:space="0" w:color="auto"/>
                                              </w:divBdr>
                                              <w:divsChild>
                                                <w:div w:id="1480609977">
                                                  <w:marLeft w:val="0"/>
                                                  <w:marRight w:val="0"/>
                                                  <w:marTop w:val="0"/>
                                                  <w:marBottom w:val="0"/>
                                                  <w:divBdr>
                                                    <w:top w:val="none" w:sz="0" w:space="0" w:color="auto"/>
                                                    <w:left w:val="none" w:sz="0" w:space="0" w:color="auto"/>
                                                    <w:bottom w:val="none" w:sz="0" w:space="0" w:color="auto"/>
                                                    <w:right w:val="none" w:sz="0" w:space="0" w:color="auto"/>
                                                  </w:divBdr>
                                                </w:div>
                                              </w:divsChild>
                                            </w:div>
                                            <w:div w:id="204571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5619">
                                      <w:marLeft w:val="0"/>
                                      <w:marRight w:val="0"/>
                                      <w:marTop w:val="0"/>
                                      <w:marBottom w:val="0"/>
                                      <w:divBdr>
                                        <w:top w:val="none" w:sz="0" w:space="0" w:color="auto"/>
                                        <w:left w:val="none" w:sz="0" w:space="0" w:color="auto"/>
                                        <w:bottom w:val="none" w:sz="0" w:space="0" w:color="auto"/>
                                        <w:right w:val="none" w:sz="0" w:space="0" w:color="auto"/>
                                      </w:divBdr>
                                      <w:divsChild>
                                        <w:div w:id="347410517">
                                          <w:marLeft w:val="0"/>
                                          <w:marRight w:val="0"/>
                                          <w:marTop w:val="0"/>
                                          <w:marBottom w:val="0"/>
                                          <w:divBdr>
                                            <w:top w:val="none" w:sz="0" w:space="0" w:color="auto"/>
                                            <w:left w:val="none" w:sz="0" w:space="0" w:color="auto"/>
                                            <w:bottom w:val="none" w:sz="0" w:space="0" w:color="auto"/>
                                            <w:right w:val="none" w:sz="0" w:space="0" w:color="auto"/>
                                          </w:divBdr>
                                          <w:divsChild>
                                            <w:div w:id="402725596">
                                              <w:marLeft w:val="0"/>
                                              <w:marRight w:val="0"/>
                                              <w:marTop w:val="0"/>
                                              <w:marBottom w:val="113"/>
                                              <w:divBdr>
                                                <w:top w:val="none" w:sz="0" w:space="0" w:color="auto"/>
                                                <w:left w:val="none" w:sz="0" w:space="0" w:color="auto"/>
                                                <w:bottom w:val="none" w:sz="0" w:space="0" w:color="auto"/>
                                                <w:right w:val="none" w:sz="0" w:space="0" w:color="auto"/>
                                              </w:divBdr>
                                            </w:div>
                                            <w:div w:id="1889761469">
                                              <w:marLeft w:val="0"/>
                                              <w:marRight w:val="0"/>
                                              <w:marTop w:val="0"/>
                                              <w:marBottom w:val="0"/>
                                              <w:divBdr>
                                                <w:top w:val="none" w:sz="0" w:space="0" w:color="auto"/>
                                                <w:left w:val="none" w:sz="0" w:space="0" w:color="auto"/>
                                                <w:bottom w:val="none" w:sz="0" w:space="0" w:color="auto"/>
                                                <w:right w:val="none" w:sz="0" w:space="0" w:color="auto"/>
                                              </w:divBdr>
                                            </w:div>
                                            <w:div w:id="696547041">
                                              <w:marLeft w:val="0"/>
                                              <w:marRight w:val="0"/>
                                              <w:marTop w:val="0"/>
                                              <w:marBottom w:val="0"/>
                                              <w:divBdr>
                                                <w:top w:val="none" w:sz="0" w:space="0" w:color="auto"/>
                                                <w:left w:val="none" w:sz="0" w:space="0" w:color="auto"/>
                                                <w:bottom w:val="none" w:sz="0" w:space="0" w:color="auto"/>
                                                <w:right w:val="none" w:sz="0" w:space="0" w:color="auto"/>
                                              </w:divBdr>
                                              <w:divsChild>
                                                <w:div w:id="413555943">
                                                  <w:marLeft w:val="0"/>
                                                  <w:marRight w:val="0"/>
                                                  <w:marTop w:val="0"/>
                                                  <w:marBottom w:val="0"/>
                                                  <w:divBdr>
                                                    <w:top w:val="none" w:sz="0" w:space="0" w:color="auto"/>
                                                    <w:left w:val="none" w:sz="0" w:space="0" w:color="auto"/>
                                                    <w:bottom w:val="none" w:sz="0" w:space="0" w:color="auto"/>
                                                    <w:right w:val="none" w:sz="0" w:space="0" w:color="auto"/>
                                                  </w:divBdr>
                                                </w:div>
                                              </w:divsChild>
                                            </w:div>
                                            <w:div w:id="11855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94539">
                                      <w:marLeft w:val="0"/>
                                      <w:marRight w:val="0"/>
                                      <w:marTop w:val="0"/>
                                      <w:marBottom w:val="0"/>
                                      <w:divBdr>
                                        <w:top w:val="none" w:sz="0" w:space="0" w:color="auto"/>
                                        <w:left w:val="none" w:sz="0" w:space="0" w:color="auto"/>
                                        <w:bottom w:val="none" w:sz="0" w:space="0" w:color="auto"/>
                                        <w:right w:val="none" w:sz="0" w:space="0" w:color="auto"/>
                                      </w:divBdr>
                                      <w:divsChild>
                                        <w:div w:id="767236387">
                                          <w:marLeft w:val="0"/>
                                          <w:marRight w:val="0"/>
                                          <w:marTop w:val="0"/>
                                          <w:marBottom w:val="0"/>
                                          <w:divBdr>
                                            <w:top w:val="none" w:sz="0" w:space="0" w:color="auto"/>
                                            <w:left w:val="none" w:sz="0" w:space="0" w:color="auto"/>
                                            <w:bottom w:val="none" w:sz="0" w:space="0" w:color="auto"/>
                                            <w:right w:val="none" w:sz="0" w:space="0" w:color="auto"/>
                                          </w:divBdr>
                                        </w:div>
                                      </w:divsChild>
                                    </w:div>
                                    <w:div w:id="256838550">
                                      <w:marLeft w:val="0"/>
                                      <w:marRight w:val="0"/>
                                      <w:marTop w:val="0"/>
                                      <w:marBottom w:val="0"/>
                                      <w:divBdr>
                                        <w:top w:val="none" w:sz="0" w:space="0" w:color="auto"/>
                                        <w:left w:val="none" w:sz="0" w:space="0" w:color="auto"/>
                                        <w:bottom w:val="none" w:sz="0" w:space="0" w:color="auto"/>
                                        <w:right w:val="none" w:sz="0" w:space="0" w:color="auto"/>
                                      </w:divBdr>
                                      <w:divsChild>
                                        <w:div w:id="1759330526">
                                          <w:marLeft w:val="0"/>
                                          <w:marRight w:val="0"/>
                                          <w:marTop w:val="0"/>
                                          <w:marBottom w:val="0"/>
                                          <w:divBdr>
                                            <w:top w:val="none" w:sz="0" w:space="0" w:color="auto"/>
                                            <w:left w:val="none" w:sz="0" w:space="0" w:color="auto"/>
                                            <w:bottom w:val="none" w:sz="0" w:space="0" w:color="auto"/>
                                            <w:right w:val="none" w:sz="0" w:space="0" w:color="auto"/>
                                          </w:divBdr>
                                          <w:divsChild>
                                            <w:div w:id="344983303">
                                              <w:marLeft w:val="0"/>
                                              <w:marRight w:val="0"/>
                                              <w:marTop w:val="0"/>
                                              <w:marBottom w:val="113"/>
                                              <w:divBdr>
                                                <w:top w:val="none" w:sz="0" w:space="0" w:color="auto"/>
                                                <w:left w:val="none" w:sz="0" w:space="0" w:color="auto"/>
                                                <w:bottom w:val="none" w:sz="0" w:space="0" w:color="auto"/>
                                                <w:right w:val="none" w:sz="0" w:space="0" w:color="auto"/>
                                              </w:divBdr>
                                            </w:div>
                                            <w:div w:id="625083704">
                                              <w:marLeft w:val="0"/>
                                              <w:marRight w:val="0"/>
                                              <w:marTop w:val="0"/>
                                              <w:marBottom w:val="0"/>
                                              <w:divBdr>
                                                <w:top w:val="none" w:sz="0" w:space="0" w:color="auto"/>
                                                <w:left w:val="none" w:sz="0" w:space="0" w:color="auto"/>
                                                <w:bottom w:val="none" w:sz="0" w:space="0" w:color="auto"/>
                                                <w:right w:val="none" w:sz="0" w:space="0" w:color="auto"/>
                                              </w:divBdr>
                                            </w:div>
                                            <w:div w:id="35550256">
                                              <w:marLeft w:val="0"/>
                                              <w:marRight w:val="0"/>
                                              <w:marTop w:val="0"/>
                                              <w:marBottom w:val="0"/>
                                              <w:divBdr>
                                                <w:top w:val="none" w:sz="0" w:space="0" w:color="auto"/>
                                                <w:left w:val="none" w:sz="0" w:space="0" w:color="auto"/>
                                                <w:bottom w:val="none" w:sz="0" w:space="0" w:color="auto"/>
                                                <w:right w:val="none" w:sz="0" w:space="0" w:color="auto"/>
                                              </w:divBdr>
                                              <w:divsChild>
                                                <w:div w:id="1240944392">
                                                  <w:marLeft w:val="0"/>
                                                  <w:marRight w:val="0"/>
                                                  <w:marTop w:val="0"/>
                                                  <w:marBottom w:val="0"/>
                                                  <w:divBdr>
                                                    <w:top w:val="none" w:sz="0" w:space="0" w:color="auto"/>
                                                    <w:left w:val="none" w:sz="0" w:space="0" w:color="auto"/>
                                                    <w:bottom w:val="none" w:sz="0" w:space="0" w:color="auto"/>
                                                    <w:right w:val="none" w:sz="0" w:space="0" w:color="auto"/>
                                                  </w:divBdr>
                                                </w:div>
                                              </w:divsChild>
                                            </w:div>
                                            <w:div w:id="16884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28533">
                                      <w:marLeft w:val="0"/>
                                      <w:marRight w:val="0"/>
                                      <w:marTop w:val="0"/>
                                      <w:marBottom w:val="0"/>
                                      <w:divBdr>
                                        <w:top w:val="none" w:sz="0" w:space="0" w:color="auto"/>
                                        <w:left w:val="none" w:sz="0" w:space="0" w:color="auto"/>
                                        <w:bottom w:val="none" w:sz="0" w:space="0" w:color="auto"/>
                                        <w:right w:val="none" w:sz="0" w:space="0" w:color="auto"/>
                                      </w:divBdr>
                                      <w:divsChild>
                                        <w:div w:id="1247307175">
                                          <w:marLeft w:val="0"/>
                                          <w:marRight w:val="0"/>
                                          <w:marTop w:val="0"/>
                                          <w:marBottom w:val="0"/>
                                          <w:divBdr>
                                            <w:top w:val="none" w:sz="0" w:space="0" w:color="auto"/>
                                            <w:left w:val="none" w:sz="0" w:space="0" w:color="auto"/>
                                            <w:bottom w:val="none" w:sz="0" w:space="0" w:color="auto"/>
                                            <w:right w:val="none" w:sz="0" w:space="0" w:color="auto"/>
                                          </w:divBdr>
                                          <w:divsChild>
                                            <w:div w:id="355545132">
                                              <w:marLeft w:val="0"/>
                                              <w:marRight w:val="0"/>
                                              <w:marTop w:val="0"/>
                                              <w:marBottom w:val="113"/>
                                              <w:divBdr>
                                                <w:top w:val="none" w:sz="0" w:space="0" w:color="auto"/>
                                                <w:left w:val="none" w:sz="0" w:space="0" w:color="auto"/>
                                                <w:bottom w:val="none" w:sz="0" w:space="0" w:color="auto"/>
                                                <w:right w:val="none" w:sz="0" w:space="0" w:color="auto"/>
                                              </w:divBdr>
                                            </w:div>
                                            <w:div w:id="232860760">
                                              <w:marLeft w:val="0"/>
                                              <w:marRight w:val="0"/>
                                              <w:marTop w:val="0"/>
                                              <w:marBottom w:val="0"/>
                                              <w:divBdr>
                                                <w:top w:val="none" w:sz="0" w:space="0" w:color="auto"/>
                                                <w:left w:val="none" w:sz="0" w:space="0" w:color="auto"/>
                                                <w:bottom w:val="none" w:sz="0" w:space="0" w:color="auto"/>
                                                <w:right w:val="none" w:sz="0" w:space="0" w:color="auto"/>
                                              </w:divBdr>
                                            </w:div>
                                            <w:div w:id="297801713">
                                              <w:marLeft w:val="0"/>
                                              <w:marRight w:val="0"/>
                                              <w:marTop w:val="0"/>
                                              <w:marBottom w:val="0"/>
                                              <w:divBdr>
                                                <w:top w:val="none" w:sz="0" w:space="0" w:color="auto"/>
                                                <w:left w:val="none" w:sz="0" w:space="0" w:color="auto"/>
                                                <w:bottom w:val="none" w:sz="0" w:space="0" w:color="auto"/>
                                                <w:right w:val="none" w:sz="0" w:space="0" w:color="auto"/>
                                              </w:divBdr>
                                              <w:divsChild>
                                                <w:div w:id="878661378">
                                                  <w:marLeft w:val="0"/>
                                                  <w:marRight w:val="0"/>
                                                  <w:marTop w:val="0"/>
                                                  <w:marBottom w:val="0"/>
                                                  <w:divBdr>
                                                    <w:top w:val="none" w:sz="0" w:space="0" w:color="auto"/>
                                                    <w:left w:val="none" w:sz="0" w:space="0" w:color="auto"/>
                                                    <w:bottom w:val="none" w:sz="0" w:space="0" w:color="auto"/>
                                                    <w:right w:val="none" w:sz="0" w:space="0" w:color="auto"/>
                                                  </w:divBdr>
                                                </w:div>
                                              </w:divsChild>
                                            </w:div>
                                            <w:div w:id="20456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4439">
                                      <w:marLeft w:val="0"/>
                                      <w:marRight w:val="0"/>
                                      <w:marTop w:val="0"/>
                                      <w:marBottom w:val="0"/>
                                      <w:divBdr>
                                        <w:top w:val="none" w:sz="0" w:space="0" w:color="auto"/>
                                        <w:left w:val="none" w:sz="0" w:space="0" w:color="auto"/>
                                        <w:bottom w:val="none" w:sz="0" w:space="0" w:color="auto"/>
                                        <w:right w:val="none" w:sz="0" w:space="0" w:color="auto"/>
                                      </w:divBdr>
                                      <w:divsChild>
                                        <w:div w:id="540479671">
                                          <w:marLeft w:val="0"/>
                                          <w:marRight w:val="0"/>
                                          <w:marTop w:val="0"/>
                                          <w:marBottom w:val="0"/>
                                          <w:divBdr>
                                            <w:top w:val="none" w:sz="0" w:space="0" w:color="auto"/>
                                            <w:left w:val="none" w:sz="0" w:space="0" w:color="auto"/>
                                            <w:bottom w:val="none" w:sz="0" w:space="0" w:color="auto"/>
                                            <w:right w:val="none" w:sz="0" w:space="0" w:color="auto"/>
                                          </w:divBdr>
                                        </w:div>
                                      </w:divsChild>
                                    </w:div>
                                    <w:div w:id="1287001870">
                                      <w:marLeft w:val="0"/>
                                      <w:marRight w:val="0"/>
                                      <w:marTop w:val="0"/>
                                      <w:marBottom w:val="0"/>
                                      <w:divBdr>
                                        <w:top w:val="none" w:sz="0" w:space="0" w:color="auto"/>
                                        <w:left w:val="none" w:sz="0" w:space="0" w:color="auto"/>
                                        <w:bottom w:val="none" w:sz="0" w:space="0" w:color="auto"/>
                                        <w:right w:val="none" w:sz="0" w:space="0" w:color="auto"/>
                                      </w:divBdr>
                                      <w:divsChild>
                                        <w:div w:id="1533616456">
                                          <w:marLeft w:val="0"/>
                                          <w:marRight w:val="0"/>
                                          <w:marTop w:val="0"/>
                                          <w:marBottom w:val="0"/>
                                          <w:divBdr>
                                            <w:top w:val="none" w:sz="0" w:space="0" w:color="auto"/>
                                            <w:left w:val="none" w:sz="0" w:space="0" w:color="auto"/>
                                            <w:bottom w:val="none" w:sz="0" w:space="0" w:color="auto"/>
                                            <w:right w:val="none" w:sz="0" w:space="0" w:color="auto"/>
                                          </w:divBdr>
                                          <w:divsChild>
                                            <w:div w:id="2064911428">
                                              <w:marLeft w:val="0"/>
                                              <w:marRight w:val="0"/>
                                              <w:marTop w:val="0"/>
                                              <w:marBottom w:val="113"/>
                                              <w:divBdr>
                                                <w:top w:val="none" w:sz="0" w:space="0" w:color="auto"/>
                                                <w:left w:val="none" w:sz="0" w:space="0" w:color="auto"/>
                                                <w:bottom w:val="none" w:sz="0" w:space="0" w:color="auto"/>
                                                <w:right w:val="none" w:sz="0" w:space="0" w:color="auto"/>
                                              </w:divBdr>
                                            </w:div>
                                            <w:div w:id="508179197">
                                              <w:marLeft w:val="0"/>
                                              <w:marRight w:val="0"/>
                                              <w:marTop w:val="0"/>
                                              <w:marBottom w:val="0"/>
                                              <w:divBdr>
                                                <w:top w:val="none" w:sz="0" w:space="0" w:color="auto"/>
                                                <w:left w:val="none" w:sz="0" w:space="0" w:color="auto"/>
                                                <w:bottom w:val="none" w:sz="0" w:space="0" w:color="auto"/>
                                                <w:right w:val="none" w:sz="0" w:space="0" w:color="auto"/>
                                              </w:divBdr>
                                            </w:div>
                                            <w:div w:id="1094744659">
                                              <w:marLeft w:val="0"/>
                                              <w:marRight w:val="0"/>
                                              <w:marTop w:val="0"/>
                                              <w:marBottom w:val="0"/>
                                              <w:divBdr>
                                                <w:top w:val="none" w:sz="0" w:space="0" w:color="auto"/>
                                                <w:left w:val="none" w:sz="0" w:space="0" w:color="auto"/>
                                                <w:bottom w:val="none" w:sz="0" w:space="0" w:color="auto"/>
                                                <w:right w:val="none" w:sz="0" w:space="0" w:color="auto"/>
                                              </w:divBdr>
                                              <w:divsChild>
                                                <w:div w:id="454717836">
                                                  <w:marLeft w:val="0"/>
                                                  <w:marRight w:val="0"/>
                                                  <w:marTop w:val="0"/>
                                                  <w:marBottom w:val="0"/>
                                                  <w:divBdr>
                                                    <w:top w:val="none" w:sz="0" w:space="0" w:color="auto"/>
                                                    <w:left w:val="none" w:sz="0" w:space="0" w:color="auto"/>
                                                    <w:bottom w:val="none" w:sz="0" w:space="0" w:color="auto"/>
                                                    <w:right w:val="none" w:sz="0" w:space="0" w:color="auto"/>
                                                  </w:divBdr>
                                                </w:div>
                                              </w:divsChild>
                                            </w:div>
                                            <w:div w:id="180298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8696">
                                      <w:marLeft w:val="0"/>
                                      <w:marRight w:val="0"/>
                                      <w:marTop w:val="0"/>
                                      <w:marBottom w:val="0"/>
                                      <w:divBdr>
                                        <w:top w:val="none" w:sz="0" w:space="0" w:color="auto"/>
                                        <w:left w:val="none" w:sz="0" w:space="0" w:color="auto"/>
                                        <w:bottom w:val="none" w:sz="0" w:space="0" w:color="auto"/>
                                        <w:right w:val="none" w:sz="0" w:space="0" w:color="auto"/>
                                      </w:divBdr>
                                      <w:divsChild>
                                        <w:div w:id="77287351">
                                          <w:marLeft w:val="0"/>
                                          <w:marRight w:val="0"/>
                                          <w:marTop w:val="0"/>
                                          <w:marBottom w:val="0"/>
                                          <w:divBdr>
                                            <w:top w:val="none" w:sz="0" w:space="0" w:color="auto"/>
                                            <w:left w:val="none" w:sz="0" w:space="0" w:color="auto"/>
                                            <w:bottom w:val="none" w:sz="0" w:space="0" w:color="auto"/>
                                            <w:right w:val="none" w:sz="0" w:space="0" w:color="auto"/>
                                          </w:divBdr>
                                        </w:div>
                                      </w:divsChild>
                                    </w:div>
                                    <w:div w:id="413745435">
                                      <w:marLeft w:val="0"/>
                                      <w:marRight w:val="0"/>
                                      <w:marTop w:val="0"/>
                                      <w:marBottom w:val="0"/>
                                      <w:divBdr>
                                        <w:top w:val="none" w:sz="0" w:space="0" w:color="auto"/>
                                        <w:left w:val="none" w:sz="0" w:space="0" w:color="auto"/>
                                        <w:bottom w:val="none" w:sz="0" w:space="0" w:color="auto"/>
                                        <w:right w:val="none" w:sz="0" w:space="0" w:color="auto"/>
                                      </w:divBdr>
                                      <w:divsChild>
                                        <w:div w:id="424151875">
                                          <w:marLeft w:val="0"/>
                                          <w:marRight w:val="0"/>
                                          <w:marTop w:val="0"/>
                                          <w:marBottom w:val="0"/>
                                          <w:divBdr>
                                            <w:top w:val="none" w:sz="0" w:space="0" w:color="auto"/>
                                            <w:left w:val="none" w:sz="0" w:space="0" w:color="auto"/>
                                            <w:bottom w:val="none" w:sz="0" w:space="0" w:color="auto"/>
                                            <w:right w:val="none" w:sz="0" w:space="0" w:color="auto"/>
                                          </w:divBdr>
                                          <w:divsChild>
                                            <w:div w:id="1335764021">
                                              <w:marLeft w:val="0"/>
                                              <w:marRight w:val="0"/>
                                              <w:marTop w:val="0"/>
                                              <w:marBottom w:val="113"/>
                                              <w:divBdr>
                                                <w:top w:val="none" w:sz="0" w:space="0" w:color="auto"/>
                                                <w:left w:val="none" w:sz="0" w:space="0" w:color="auto"/>
                                                <w:bottom w:val="none" w:sz="0" w:space="0" w:color="auto"/>
                                                <w:right w:val="none" w:sz="0" w:space="0" w:color="auto"/>
                                              </w:divBdr>
                                            </w:div>
                                            <w:div w:id="623078340">
                                              <w:marLeft w:val="0"/>
                                              <w:marRight w:val="0"/>
                                              <w:marTop w:val="0"/>
                                              <w:marBottom w:val="0"/>
                                              <w:divBdr>
                                                <w:top w:val="none" w:sz="0" w:space="0" w:color="auto"/>
                                                <w:left w:val="none" w:sz="0" w:space="0" w:color="auto"/>
                                                <w:bottom w:val="none" w:sz="0" w:space="0" w:color="auto"/>
                                                <w:right w:val="none" w:sz="0" w:space="0" w:color="auto"/>
                                              </w:divBdr>
                                            </w:div>
                                            <w:div w:id="360589040">
                                              <w:marLeft w:val="0"/>
                                              <w:marRight w:val="0"/>
                                              <w:marTop w:val="0"/>
                                              <w:marBottom w:val="0"/>
                                              <w:divBdr>
                                                <w:top w:val="none" w:sz="0" w:space="0" w:color="auto"/>
                                                <w:left w:val="none" w:sz="0" w:space="0" w:color="auto"/>
                                                <w:bottom w:val="none" w:sz="0" w:space="0" w:color="auto"/>
                                                <w:right w:val="none" w:sz="0" w:space="0" w:color="auto"/>
                                              </w:divBdr>
                                              <w:divsChild>
                                                <w:div w:id="1624116305">
                                                  <w:marLeft w:val="0"/>
                                                  <w:marRight w:val="0"/>
                                                  <w:marTop w:val="0"/>
                                                  <w:marBottom w:val="0"/>
                                                  <w:divBdr>
                                                    <w:top w:val="none" w:sz="0" w:space="0" w:color="auto"/>
                                                    <w:left w:val="none" w:sz="0" w:space="0" w:color="auto"/>
                                                    <w:bottom w:val="none" w:sz="0" w:space="0" w:color="auto"/>
                                                    <w:right w:val="none" w:sz="0" w:space="0" w:color="auto"/>
                                                  </w:divBdr>
                                                </w:div>
                                              </w:divsChild>
                                            </w:div>
                                            <w:div w:id="17419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9222">
                                      <w:marLeft w:val="0"/>
                                      <w:marRight w:val="0"/>
                                      <w:marTop w:val="0"/>
                                      <w:marBottom w:val="0"/>
                                      <w:divBdr>
                                        <w:top w:val="none" w:sz="0" w:space="0" w:color="auto"/>
                                        <w:left w:val="none" w:sz="0" w:space="0" w:color="auto"/>
                                        <w:bottom w:val="none" w:sz="0" w:space="0" w:color="auto"/>
                                        <w:right w:val="none" w:sz="0" w:space="0" w:color="auto"/>
                                      </w:divBdr>
                                      <w:divsChild>
                                        <w:div w:id="1429540961">
                                          <w:marLeft w:val="0"/>
                                          <w:marRight w:val="0"/>
                                          <w:marTop w:val="0"/>
                                          <w:marBottom w:val="0"/>
                                          <w:divBdr>
                                            <w:top w:val="none" w:sz="0" w:space="0" w:color="auto"/>
                                            <w:left w:val="none" w:sz="0" w:space="0" w:color="auto"/>
                                            <w:bottom w:val="none" w:sz="0" w:space="0" w:color="auto"/>
                                            <w:right w:val="none" w:sz="0" w:space="0" w:color="auto"/>
                                          </w:divBdr>
                                        </w:div>
                                      </w:divsChild>
                                    </w:div>
                                    <w:div w:id="629215496">
                                      <w:marLeft w:val="0"/>
                                      <w:marRight w:val="0"/>
                                      <w:marTop w:val="0"/>
                                      <w:marBottom w:val="0"/>
                                      <w:divBdr>
                                        <w:top w:val="none" w:sz="0" w:space="0" w:color="auto"/>
                                        <w:left w:val="none" w:sz="0" w:space="0" w:color="auto"/>
                                        <w:bottom w:val="none" w:sz="0" w:space="0" w:color="auto"/>
                                        <w:right w:val="none" w:sz="0" w:space="0" w:color="auto"/>
                                      </w:divBdr>
                                      <w:divsChild>
                                        <w:div w:id="1850362656">
                                          <w:marLeft w:val="0"/>
                                          <w:marRight w:val="0"/>
                                          <w:marTop w:val="0"/>
                                          <w:marBottom w:val="0"/>
                                          <w:divBdr>
                                            <w:top w:val="none" w:sz="0" w:space="0" w:color="auto"/>
                                            <w:left w:val="none" w:sz="0" w:space="0" w:color="auto"/>
                                            <w:bottom w:val="none" w:sz="0" w:space="0" w:color="auto"/>
                                            <w:right w:val="none" w:sz="0" w:space="0" w:color="auto"/>
                                          </w:divBdr>
                                          <w:divsChild>
                                            <w:div w:id="1855993201">
                                              <w:marLeft w:val="0"/>
                                              <w:marRight w:val="0"/>
                                              <w:marTop w:val="0"/>
                                              <w:marBottom w:val="113"/>
                                              <w:divBdr>
                                                <w:top w:val="none" w:sz="0" w:space="0" w:color="auto"/>
                                                <w:left w:val="none" w:sz="0" w:space="0" w:color="auto"/>
                                                <w:bottom w:val="none" w:sz="0" w:space="0" w:color="auto"/>
                                                <w:right w:val="none" w:sz="0" w:space="0" w:color="auto"/>
                                              </w:divBdr>
                                            </w:div>
                                            <w:div w:id="1440951050">
                                              <w:marLeft w:val="0"/>
                                              <w:marRight w:val="0"/>
                                              <w:marTop w:val="0"/>
                                              <w:marBottom w:val="0"/>
                                              <w:divBdr>
                                                <w:top w:val="none" w:sz="0" w:space="0" w:color="auto"/>
                                                <w:left w:val="none" w:sz="0" w:space="0" w:color="auto"/>
                                                <w:bottom w:val="none" w:sz="0" w:space="0" w:color="auto"/>
                                                <w:right w:val="none" w:sz="0" w:space="0" w:color="auto"/>
                                              </w:divBdr>
                                            </w:div>
                                            <w:div w:id="1073284132">
                                              <w:marLeft w:val="0"/>
                                              <w:marRight w:val="0"/>
                                              <w:marTop w:val="0"/>
                                              <w:marBottom w:val="0"/>
                                              <w:divBdr>
                                                <w:top w:val="none" w:sz="0" w:space="0" w:color="auto"/>
                                                <w:left w:val="none" w:sz="0" w:space="0" w:color="auto"/>
                                                <w:bottom w:val="none" w:sz="0" w:space="0" w:color="auto"/>
                                                <w:right w:val="none" w:sz="0" w:space="0" w:color="auto"/>
                                              </w:divBdr>
                                              <w:divsChild>
                                                <w:div w:id="952709739">
                                                  <w:marLeft w:val="0"/>
                                                  <w:marRight w:val="0"/>
                                                  <w:marTop w:val="0"/>
                                                  <w:marBottom w:val="0"/>
                                                  <w:divBdr>
                                                    <w:top w:val="none" w:sz="0" w:space="0" w:color="auto"/>
                                                    <w:left w:val="none" w:sz="0" w:space="0" w:color="auto"/>
                                                    <w:bottom w:val="none" w:sz="0" w:space="0" w:color="auto"/>
                                                    <w:right w:val="none" w:sz="0" w:space="0" w:color="auto"/>
                                                  </w:divBdr>
                                                </w:div>
                                              </w:divsChild>
                                            </w:div>
                                            <w:div w:id="19348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25185">
                                      <w:marLeft w:val="0"/>
                                      <w:marRight w:val="0"/>
                                      <w:marTop w:val="0"/>
                                      <w:marBottom w:val="0"/>
                                      <w:divBdr>
                                        <w:top w:val="none" w:sz="0" w:space="0" w:color="auto"/>
                                        <w:left w:val="none" w:sz="0" w:space="0" w:color="auto"/>
                                        <w:bottom w:val="none" w:sz="0" w:space="0" w:color="auto"/>
                                        <w:right w:val="none" w:sz="0" w:space="0" w:color="auto"/>
                                      </w:divBdr>
                                      <w:divsChild>
                                        <w:div w:id="1344480150">
                                          <w:marLeft w:val="0"/>
                                          <w:marRight w:val="0"/>
                                          <w:marTop w:val="0"/>
                                          <w:marBottom w:val="0"/>
                                          <w:divBdr>
                                            <w:top w:val="none" w:sz="0" w:space="0" w:color="auto"/>
                                            <w:left w:val="none" w:sz="0" w:space="0" w:color="auto"/>
                                            <w:bottom w:val="none" w:sz="0" w:space="0" w:color="auto"/>
                                            <w:right w:val="none" w:sz="0" w:space="0" w:color="auto"/>
                                          </w:divBdr>
                                          <w:divsChild>
                                            <w:div w:id="1671447767">
                                              <w:marLeft w:val="0"/>
                                              <w:marRight w:val="0"/>
                                              <w:marTop w:val="0"/>
                                              <w:marBottom w:val="113"/>
                                              <w:divBdr>
                                                <w:top w:val="none" w:sz="0" w:space="0" w:color="auto"/>
                                                <w:left w:val="none" w:sz="0" w:space="0" w:color="auto"/>
                                                <w:bottom w:val="none" w:sz="0" w:space="0" w:color="auto"/>
                                                <w:right w:val="none" w:sz="0" w:space="0" w:color="auto"/>
                                              </w:divBdr>
                                            </w:div>
                                            <w:div w:id="238173673">
                                              <w:marLeft w:val="0"/>
                                              <w:marRight w:val="0"/>
                                              <w:marTop w:val="0"/>
                                              <w:marBottom w:val="0"/>
                                              <w:divBdr>
                                                <w:top w:val="none" w:sz="0" w:space="0" w:color="auto"/>
                                                <w:left w:val="none" w:sz="0" w:space="0" w:color="auto"/>
                                                <w:bottom w:val="none" w:sz="0" w:space="0" w:color="auto"/>
                                                <w:right w:val="none" w:sz="0" w:space="0" w:color="auto"/>
                                              </w:divBdr>
                                            </w:div>
                                            <w:div w:id="1878734277">
                                              <w:marLeft w:val="0"/>
                                              <w:marRight w:val="0"/>
                                              <w:marTop w:val="0"/>
                                              <w:marBottom w:val="0"/>
                                              <w:divBdr>
                                                <w:top w:val="none" w:sz="0" w:space="0" w:color="auto"/>
                                                <w:left w:val="none" w:sz="0" w:space="0" w:color="auto"/>
                                                <w:bottom w:val="none" w:sz="0" w:space="0" w:color="auto"/>
                                                <w:right w:val="none" w:sz="0" w:space="0" w:color="auto"/>
                                              </w:divBdr>
                                              <w:divsChild>
                                                <w:div w:id="917328724">
                                                  <w:marLeft w:val="0"/>
                                                  <w:marRight w:val="0"/>
                                                  <w:marTop w:val="0"/>
                                                  <w:marBottom w:val="0"/>
                                                  <w:divBdr>
                                                    <w:top w:val="none" w:sz="0" w:space="0" w:color="auto"/>
                                                    <w:left w:val="none" w:sz="0" w:space="0" w:color="auto"/>
                                                    <w:bottom w:val="none" w:sz="0" w:space="0" w:color="auto"/>
                                                    <w:right w:val="none" w:sz="0" w:space="0" w:color="auto"/>
                                                  </w:divBdr>
                                                </w:div>
                                              </w:divsChild>
                                            </w:div>
                                            <w:div w:id="16912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7653">
                                      <w:marLeft w:val="0"/>
                                      <w:marRight w:val="0"/>
                                      <w:marTop w:val="0"/>
                                      <w:marBottom w:val="0"/>
                                      <w:divBdr>
                                        <w:top w:val="none" w:sz="0" w:space="0" w:color="auto"/>
                                        <w:left w:val="none" w:sz="0" w:space="0" w:color="auto"/>
                                        <w:bottom w:val="none" w:sz="0" w:space="0" w:color="auto"/>
                                        <w:right w:val="none" w:sz="0" w:space="0" w:color="auto"/>
                                      </w:divBdr>
                                      <w:divsChild>
                                        <w:div w:id="695696017">
                                          <w:marLeft w:val="0"/>
                                          <w:marRight w:val="0"/>
                                          <w:marTop w:val="0"/>
                                          <w:marBottom w:val="0"/>
                                          <w:divBdr>
                                            <w:top w:val="none" w:sz="0" w:space="0" w:color="auto"/>
                                            <w:left w:val="none" w:sz="0" w:space="0" w:color="auto"/>
                                            <w:bottom w:val="none" w:sz="0" w:space="0" w:color="auto"/>
                                            <w:right w:val="none" w:sz="0" w:space="0" w:color="auto"/>
                                          </w:divBdr>
                                        </w:div>
                                      </w:divsChild>
                                    </w:div>
                                    <w:div w:id="1338116677">
                                      <w:marLeft w:val="0"/>
                                      <w:marRight w:val="0"/>
                                      <w:marTop w:val="0"/>
                                      <w:marBottom w:val="0"/>
                                      <w:divBdr>
                                        <w:top w:val="none" w:sz="0" w:space="0" w:color="auto"/>
                                        <w:left w:val="none" w:sz="0" w:space="0" w:color="auto"/>
                                        <w:bottom w:val="none" w:sz="0" w:space="0" w:color="auto"/>
                                        <w:right w:val="none" w:sz="0" w:space="0" w:color="auto"/>
                                      </w:divBdr>
                                      <w:divsChild>
                                        <w:div w:id="1306163577">
                                          <w:marLeft w:val="0"/>
                                          <w:marRight w:val="0"/>
                                          <w:marTop w:val="0"/>
                                          <w:marBottom w:val="0"/>
                                          <w:divBdr>
                                            <w:top w:val="none" w:sz="0" w:space="0" w:color="auto"/>
                                            <w:left w:val="none" w:sz="0" w:space="0" w:color="auto"/>
                                            <w:bottom w:val="none" w:sz="0" w:space="0" w:color="auto"/>
                                            <w:right w:val="none" w:sz="0" w:space="0" w:color="auto"/>
                                          </w:divBdr>
                                          <w:divsChild>
                                            <w:div w:id="1195004342">
                                              <w:marLeft w:val="0"/>
                                              <w:marRight w:val="0"/>
                                              <w:marTop w:val="0"/>
                                              <w:marBottom w:val="113"/>
                                              <w:divBdr>
                                                <w:top w:val="none" w:sz="0" w:space="0" w:color="auto"/>
                                                <w:left w:val="none" w:sz="0" w:space="0" w:color="auto"/>
                                                <w:bottom w:val="none" w:sz="0" w:space="0" w:color="auto"/>
                                                <w:right w:val="none" w:sz="0" w:space="0" w:color="auto"/>
                                              </w:divBdr>
                                            </w:div>
                                            <w:div w:id="1412385844">
                                              <w:marLeft w:val="0"/>
                                              <w:marRight w:val="0"/>
                                              <w:marTop w:val="0"/>
                                              <w:marBottom w:val="0"/>
                                              <w:divBdr>
                                                <w:top w:val="none" w:sz="0" w:space="0" w:color="auto"/>
                                                <w:left w:val="none" w:sz="0" w:space="0" w:color="auto"/>
                                                <w:bottom w:val="none" w:sz="0" w:space="0" w:color="auto"/>
                                                <w:right w:val="none" w:sz="0" w:space="0" w:color="auto"/>
                                              </w:divBdr>
                                            </w:div>
                                            <w:div w:id="1460034103">
                                              <w:marLeft w:val="0"/>
                                              <w:marRight w:val="0"/>
                                              <w:marTop w:val="0"/>
                                              <w:marBottom w:val="0"/>
                                              <w:divBdr>
                                                <w:top w:val="none" w:sz="0" w:space="0" w:color="auto"/>
                                                <w:left w:val="none" w:sz="0" w:space="0" w:color="auto"/>
                                                <w:bottom w:val="none" w:sz="0" w:space="0" w:color="auto"/>
                                                <w:right w:val="none" w:sz="0" w:space="0" w:color="auto"/>
                                              </w:divBdr>
                                              <w:divsChild>
                                                <w:div w:id="304048401">
                                                  <w:marLeft w:val="0"/>
                                                  <w:marRight w:val="0"/>
                                                  <w:marTop w:val="0"/>
                                                  <w:marBottom w:val="0"/>
                                                  <w:divBdr>
                                                    <w:top w:val="none" w:sz="0" w:space="0" w:color="auto"/>
                                                    <w:left w:val="none" w:sz="0" w:space="0" w:color="auto"/>
                                                    <w:bottom w:val="none" w:sz="0" w:space="0" w:color="auto"/>
                                                    <w:right w:val="none" w:sz="0" w:space="0" w:color="auto"/>
                                                  </w:divBdr>
                                                </w:div>
                                              </w:divsChild>
                                            </w:div>
                                            <w:div w:id="2160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80671">
                                      <w:marLeft w:val="0"/>
                                      <w:marRight w:val="0"/>
                                      <w:marTop w:val="0"/>
                                      <w:marBottom w:val="0"/>
                                      <w:divBdr>
                                        <w:top w:val="none" w:sz="0" w:space="0" w:color="auto"/>
                                        <w:left w:val="none" w:sz="0" w:space="0" w:color="auto"/>
                                        <w:bottom w:val="none" w:sz="0" w:space="0" w:color="auto"/>
                                        <w:right w:val="none" w:sz="0" w:space="0" w:color="auto"/>
                                      </w:divBdr>
                                      <w:divsChild>
                                        <w:div w:id="369309407">
                                          <w:marLeft w:val="0"/>
                                          <w:marRight w:val="0"/>
                                          <w:marTop w:val="0"/>
                                          <w:marBottom w:val="0"/>
                                          <w:divBdr>
                                            <w:top w:val="none" w:sz="0" w:space="0" w:color="auto"/>
                                            <w:left w:val="none" w:sz="0" w:space="0" w:color="auto"/>
                                            <w:bottom w:val="none" w:sz="0" w:space="0" w:color="auto"/>
                                            <w:right w:val="none" w:sz="0" w:space="0" w:color="auto"/>
                                          </w:divBdr>
                                          <w:divsChild>
                                            <w:div w:id="131674559">
                                              <w:marLeft w:val="0"/>
                                              <w:marRight w:val="0"/>
                                              <w:marTop w:val="0"/>
                                              <w:marBottom w:val="113"/>
                                              <w:divBdr>
                                                <w:top w:val="none" w:sz="0" w:space="0" w:color="auto"/>
                                                <w:left w:val="none" w:sz="0" w:space="0" w:color="auto"/>
                                                <w:bottom w:val="none" w:sz="0" w:space="0" w:color="auto"/>
                                                <w:right w:val="none" w:sz="0" w:space="0" w:color="auto"/>
                                              </w:divBdr>
                                            </w:div>
                                            <w:div w:id="305203344">
                                              <w:marLeft w:val="0"/>
                                              <w:marRight w:val="0"/>
                                              <w:marTop w:val="0"/>
                                              <w:marBottom w:val="0"/>
                                              <w:divBdr>
                                                <w:top w:val="none" w:sz="0" w:space="0" w:color="auto"/>
                                                <w:left w:val="none" w:sz="0" w:space="0" w:color="auto"/>
                                                <w:bottom w:val="none" w:sz="0" w:space="0" w:color="auto"/>
                                                <w:right w:val="none" w:sz="0" w:space="0" w:color="auto"/>
                                              </w:divBdr>
                                            </w:div>
                                            <w:div w:id="1563980095">
                                              <w:marLeft w:val="0"/>
                                              <w:marRight w:val="0"/>
                                              <w:marTop w:val="0"/>
                                              <w:marBottom w:val="0"/>
                                              <w:divBdr>
                                                <w:top w:val="none" w:sz="0" w:space="0" w:color="auto"/>
                                                <w:left w:val="none" w:sz="0" w:space="0" w:color="auto"/>
                                                <w:bottom w:val="none" w:sz="0" w:space="0" w:color="auto"/>
                                                <w:right w:val="none" w:sz="0" w:space="0" w:color="auto"/>
                                              </w:divBdr>
                                              <w:divsChild>
                                                <w:div w:id="260576046">
                                                  <w:marLeft w:val="0"/>
                                                  <w:marRight w:val="0"/>
                                                  <w:marTop w:val="0"/>
                                                  <w:marBottom w:val="0"/>
                                                  <w:divBdr>
                                                    <w:top w:val="none" w:sz="0" w:space="0" w:color="auto"/>
                                                    <w:left w:val="none" w:sz="0" w:space="0" w:color="auto"/>
                                                    <w:bottom w:val="none" w:sz="0" w:space="0" w:color="auto"/>
                                                    <w:right w:val="none" w:sz="0" w:space="0" w:color="auto"/>
                                                  </w:divBdr>
                                                </w:div>
                                              </w:divsChild>
                                            </w:div>
                                            <w:div w:id="5834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54685">
                                      <w:marLeft w:val="0"/>
                                      <w:marRight w:val="0"/>
                                      <w:marTop w:val="0"/>
                                      <w:marBottom w:val="0"/>
                                      <w:divBdr>
                                        <w:top w:val="none" w:sz="0" w:space="0" w:color="auto"/>
                                        <w:left w:val="none" w:sz="0" w:space="0" w:color="auto"/>
                                        <w:bottom w:val="none" w:sz="0" w:space="0" w:color="auto"/>
                                        <w:right w:val="none" w:sz="0" w:space="0" w:color="auto"/>
                                      </w:divBdr>
                                      <w:divsChild>
                                        <w:div w:id="487408289">
                                          <w:marLeft w:val="0"/>
                                          <w:marRight w:val="0"/>
                                          <w:marTop w:val="0"/>
                                          <w:marBottom w:val="0"/>
                                          <w:divBdr>
                                            <w:top w:val="none" w:sz="0" w:space="0" w:color="auto"/>
                                            <w:left w:val="none" w:sz="0" w:space="0" w:color="auto"/>
                                            <w:bottom w:val="none" w:sz="0" w:space="0" w:color="auto"/>
                                            <w:right w:val="none" w:sz="0" w:space="0" w:color="auto"/>
                                          </w:divBdr>
                                          <w:divsChild>
                                            <w:div w:id="850877784">
                                              <w:marLeft w:val="0"/>
                                              <w:marRight w:val="0"/>
                                              <w:marTop w:val="0"/>
                                              <w:marBottom w:val="113"/>
                                              <w:divBdr>
                                                <w:top w:val="none" w:sz="0" w:space="0" w:color="auto"/>
                                                <w:left w:val="none" w:sz="0" w:space="0" w:color="auto"/>
                                                <w:bottom w:val="none" w:sz="0" w:space="0" w:color="auto"/>
                                                <w:right w:val="none" w:sz="0" w:space="0" w:color="auto"/>
                                              </w:divBdr>
                                            </w:div>
                                            <w:div w:id="386952602">
                                              <w:marLeft w:val="0"/>
                                              <w:marRight w:val="0"/>
                                              <w:marTop w:val="0"/>
                                              <w:marBottom w:val="0"/>
                                              <w:divBdr>
                                                <w:top w:val="none" w:sz="0" w:space="0" w:color="auto"/>
                                                <w:left w:val="none" w:sz="0" w:space="0" w:color="auto"/>
                                                <w:bottom w:val="none" w:sz="0" w:space="0" w:color="auto"/>
                                                <w:right w:val="none" w:sz="0" w:space="0" w:color="auto"/>
                                              </w:divBdr>
                                            </w:div>
                                            <w:div w:id="81143635">
                                              <w:marLeft w:val="0"/>
                                              <w:marRight w:val="0"/>
                                              <w:marTop w:val="0"/>
                                              <w:marBottom w:val="0"/>
                                              <w:divBdr>
                                                <w:top w:val="none" w:sz="0" w:space="0" w:color="auto"/>
                                                <w:left w:val="none" w:sz="0" w:space="0" w:color="auto"/>
                                                <w:bottom w:val="none" w:sz="0" w:space="0" w:color="auto"/>
                                                <w:right w:val="none" w:sz="0" w:space="0" w:color="auto"/>
                                              </w:divBdr>
                                              <w:divsChild>
                                                <w:div w:id="1619335650">
                                                  <w:marLeft w:val="0"/>
                                                  <w:marRight w:val="0"/>
                                                  <w:marTop w:val="0"/>
                                                  <w:marBottom w:val="0"/>
                                                  <w:divBdr>
                                                    <w:top w:val="none" w:sz="0" w:space="0" w:color="auto"/>
                                                    <w:left w:val="none" w:sz="0" w:space="0" w:color="auto"/>
                                                    <w:bottom w:val="none" w:sz="0" w:space="0" w:color="auto"/>
                                                    <w:right w:val="none" w:sz="0" w:space="0" w:color="auto"/>
                                                  </w:divBdr>
                                                </w:div>
                                              </w:divsChild>
                                            </w:div>
                                            <w:div w:id="5508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015">
                                      <w:marLeft w:val="0"/>
                                      <w:marRight w:val="0"/>
                                      <w:marTop w:val="0"/>
                                      <w:marBottom w:val="0"/>
                                      <w:divBdr>
                                        <w:top w:val="none" w:sz="0" w:space="0" w:color="auto"/>
                                        <w:left w:val="none" w:sz="0" w:space="0" w:color="auto"/>
                                        <w:bottom w:val="none" w:sz="0" w:space="0" w:color="auto"/>
                                        <w:right w:val="none" w:sz="0" w:space="0" w:color="auto"/>
                                      </w:divBdr>
                                      <w:divsChild>
                                        <w:div w:id="1731272293">
                                          <w:marLeft w:val="0"/>
                                          <w:marRight w:val="0"/>
                                          <w:marTop w:val="0"/>
                                          <w:marBottom w:val="0"/>
                                          <w:divBdr>
                                            <w:top w:val="none" w:sz="0" w:space="0" w:color="auto"/>
                                            <w:left w:val="none" w:sz="0" w:space="0" w:color="auto"/>
                                            <w:bottom w:val="none" w:sz="0" w:space="0" w:color="auto"/>
                                            <w:right w:val="none" w:sz="0" w:space="0" w:color="auto"/>
                                          </w:divBdr>
                                          <w:divsChild>
                                            <w:div w:id="136840406">
                                              <w:marLeft w:val="0"/>
                                              <w:marRight w:val="0"/>
                                              <w:marTop w:val="0"/>
                                              <w:marBottom w:val="113"/>
                                              <w:divBdr>
                                                <w:top w:val="none" w:sz="0" w:space="0" w:color="auto"/>
                                                <w:left w:val="none" w:sz="0" w:space="0" w:color="auto"/>
                                                <w:bottom w:val="none" w:sz="0" w:space="0" w:color="auto"/>
                                                <w:right w:val="none" w:sz="0" w:space="0" w:color="auto"/>
                                              </w:divBdr>
                                            </w:div>
                                            <w:div w:id="548762190">
                                              <w:marLeft w:val="0"/>
                                              <w:marRight w:val="0"/>
                                              <w:marTop w:val="0"/>
                                              <w:marBottom w:val="0"/>
                                              <w:divBdr>
                                                <w:top w:val="none" w:sz="0" w:space="0" w:color="auto"/>
                                                <w:left w:val="none" w:sz="0" w:space="0" w:color="auto"/>
                                                <w:bottom w:val="none" w:sz="0" w:space="0" w:color="auto"/>
                                                <w:right w:val="none" w:sz="0" w:space="0" w:color="auto"/>
                                              </w:divBdr>
                                            </w:div>
                                            <w:div w:id="161817322">
                                              <w:marLeft w:val="0"/>
                                              <w:marRight w:val="0"/>
                                              <w:marTop w:val="0"/>
                                              <w:marBottom w:val="0"/>
                                              <w:divBdr>
                                                <w:top w:val="none" w:sz="0" w:space="0" w:color="auto"/>
                                                <w:left w:val="none" w:sz="0" w:space="0" w:color="auto"/>
                                                <w:bottom w:val="none" w:sz="0" w:space="0" w:color="auto"/>
                                                <w:right w:val="none" w:sz="0" w:space="0" w:color="auto"/>
                                              </w:divBdr>
                                              <w:divsChild>
                                                <w:div w:id="832912535">
                                                  <w:marLeft w:val="0"/>
                                                  <w:marRight w:val="0"/>
                                                  <w:marTop w:val="0"/>
                                                  <w:marBottom w:val="0"/>
                                                  <w:divBdr>
                                                    <w:top w:val="none" w:sz="0" w:space="0" w:color="auto"/>
                                                    <w:left w:val="none" w:sz="0" w:space="0" w:color="auto"/>
                                                    <w:bottom w:val="none" w:sz="0" w:space="0" w:color="auto"/>
                                                    <w:right w:val="none" w:sz="0" w:space="0" w:color="auto"/>
                                                  </w:divBdr>
                                                </w:div>
                                              </w:divsChild>
                                            </w:div>
                                            <w:div w:id="21001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7820">
                                      <w:marLeft w:val="0"/>
                                      <w:marRight w:val="0"/>
                                      <w:marTop w:val="0"/>
                                      <w:marBottom w:val="0"/>
                                      <w:divBdr>
                                        <w:top w:val="none" w:sz="0" w:space="0" w:color="auto"/>
                                        <w:left w:val="none" w:sz="0" w:space="0" w:color="auto"/>
                                        <w:bottom w:val="none" w:sz="0" w:space="0" w:color="auto"/>
                                        <w:right w:val="none" w:sz="0" w:space="0" w:color="auto"/>
                                      </w:divBdr>
                                      <w:divsChild>
                                        <w:div w:id="1720083448">
                                          <w:marLeft w:val="0"/>
                                          <w:marRight w:val="0"/>
                                          <w:marTop w:val="0"/>
                                          <w:marBottom w:val="0"/>
                                          <w:divBdr>
                                            <w:top w:val="none" w:sz="0" w:space="0" w:color="auto"/>
                                            <w:left w:val="none" w:sz="0" w:space="0" w:color="auto"/>
                                            <w:bottom w:val="none" w:sz="0" w:space="0" w:color="auto"/>
                                            <w:right w:val="none" w:sz="0" w:space="0" w:color="auto"/>
                                          </w:divBdr>
                                          <w:divsChild>
                                            <w:div w:id="1589533448">
                                              <w:marLeft w:val="0"/>
                                              <w:marRight w:val="0"/>
                                              <w:marTop w:val="0"/>
                                              <w:marBottom w:val="113"/>
                                              <w:divBdr>
                                                <w:top w:val="none" w:sz="0" w:space="0" w:color="auto"/>
                                                <w:left w:val="none" w:sz="0" w:space="0" w:color="auto"/>
                                                <w:bottom w:val="none" w:sz="0" w:space="0" w:color="auto"/>
                                                <w:right w:val="none" w:sz="0" w:space="0" w:color="auto"/>
                                              </w:divBdr>
                                            </w:div>
                                            <w:div w:id="1470829730">
                                              <w:marLeft w:val="0"/>
                                              <w:marRight w:val="0"/>
                                              <w:marTop w:val="0"/>
                                              <w:marBottom w:val="0"/>
                                              <w:divBdr>
                                                <w:top w:val="none" w:sz="0" w:space="0" w:color="auto"/>
                                                <w:left w:val="none" w:sz="0" w:space="0" w:color="auto"/>
                                                <w:bottom w:val="none" w:sz="0" w:space="0" w:color="auto"/>
                                                <w:right w:val="none" w:sz="0" w:space="0" w:color="auto"/>
                                              </w:divBdr>
                                            </w:div>
                                            <w:div w:id="1518960458">
                                              <w:marLeft w:val="0"/>
                                              <w:marRight w:val="0"/>
                                              <w:marTop w:val="0"/>
                                              <w:marBottom w:val="0"/>
                                              <w:divBdr>
                                                <w:top w:val="none" w:sz="0" w:space="0" w:color="auto"/>
                                                <w:left w:val="none" w:sz="0" w:space="0" w:color="auto"/>
                                                <w:bottom w:val="none" w:sz="0" w:space="0" w:color="auto"/>
                                                <w:right w:val="none" w:sz="0" w:space="0" w:color="auto"/>
                                              </w:divBdr>
                                              <w:divsChild>
                                                <w:div w:id="266084460">
                                                  <w:marLeft w:val="0"/>
                                                  <w:marRight w:val="0"/>
                                                  <w:marTop w:val="0"/>
                                                  <w:marBottom w:val="0"/>
                                                  <w:divBdr>
                                                    <w:top w:val="none" w:sz="0" w:space="0" w:color="auto"/>
                                                    <w:left w:val="none" w:sz="0" w:space="0" w:color="auto"/>
                                                    <w:bottom w:val="none" w:sz="0" w:space="0" w:color="auto"/>
                                                    <w:right w:val="none" w:sz="0" w:space="0" w:color="auto"/>
                                                  </w:divBdr>
                                                </w:div>
                                              </w:divsChild>
                                            </w:div>
                                            <w:div w:id="14508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9930">
                                      <w:marLeft w:val="0"/>
                                      <w:marRight w:val="0"/>
                                      <w:marTop w:val="0"/>
                                      <w:marBottom w:val="0"/>
                                      <w:divBdr>
                                        <w:top w:val="none" w:sz="0" w:space="0" w:color="auto"/>
                                        <w:left w:val="none" w:sz="0" w:space="0" w:color="auto"/>
                                        <w:bottom w:val="none" w:sz="0" w:space="0" w:color="auto"/>
                                        <w:right w:val="none" w:sz="0" w:space="0" w:color="auto"/>
                                      </w:divBdr>
                                      <w:divsChild>
                                        <w:div w:id="717776096">
                                          <w:marLeft w:val="0"/>
                                          <w:marRight w:val="0"/>
                                          <w:marTop w:val="0"/>
                                          <w:marBottom w:val="0"/>
                                          <w:divBdr>
                                            <w:top w:val="none" w:sz="0" w:space="0" w:color="auto"/>
                                            <w:left w:val="none" w:sz="0" w:space="0" w:color="auto"/>
                                            <w:bottom w:val="none" w:sz="0" w:space="0" w:color="auto"/>
                                            <w:right w:val="none" w:sz="0" w:space="0" w:color="auto"/>
                                          </w:divBdr>
                                          <w:divsChild>
                                            <w:div w:id="1377581455">
                                              <w:marLeft w:val="0"/>
                                              <w:marRight w:val="0"/>
                                              <w:marTop w:val="0"/>
                                              <w:marBottom w:val="113"/>
                                              <w:divBdr>
                                                <w:top w:val="none" w:sz="0" w:space="0" w:color="auto"/>
                                                <w:left w:val="none" w:sz="0" w:space="0" w:color="auto"/>
                                                <w:bottom w:val="none" w:sz="0" w:space="0" w:color="auto"/>
                                                <w:right w:val="none" w:sz="0" w:space="0" w:color="auto"/>
                                              </w:divBdr>
                                            </w:div>
                                            <w:div w:id="878051568">
                                              <w:marLeft w:val="0"/>
                                              <w:marRight w:val="0"/>
                                              <w:marTop w:val="0"/>
                                              <w:marBottom w:val="0"/>
                                              <w:divBdr>
                                                <w:top w:val="none" w:sz="0" w:space="0" w:color="auto"/>
                                                <w:left w:val="none" w:sz="0" w:space="0" w:color="auto"/>
                                                <w:bottom w:val="none" w:sz="0" w:space="0" w:color="auto"/>
                                                <w:right w:val="none" w:sz="0" w:space="0" w:color="auto"/>
                                              </w:divBdr>
                                            </w:div>
                                            <w:div w:id="2109504457">
                                              <w:marLeft w:val="0"/>
                                              <w:marRight w:val="0"/>
                                              <w:marTop w:val="0"/>
                                              <w:marBottom w:val="0"/>
                                              <w:divBdr>
                                                <w:top w:val="none" w:sz="0" w:space="0" w:color="auto"/>
                                                <w:left w:val="none" w:sz="0" w:space="0" w:color="auto"/>
                                                <w:bottom w:val="none" w:sz="0" w:space="0" w:color="auto"/>
                                                <w:right w:val="none" w:sz="0" w:space="0" w:color="auto"/>
                                              </w:divBdr>
                                              <w:divsChild>
                                                <w:div w:id="1952472154">
                                                  <w:marLeft w:val="0"/>
                                                  <w:marRight w:val="0"/>
                                                  <w:marTop w:val="0"/>
                                                  <w:marBottom w:val="0"/>
                                                  <w:divBdr>
                                                    <w:top w:val="none" w:sz="0" w:space="0" w:color="auto"/>
                                                    <w:left w:val="none" w:sz="0" w:space="0" w:color="auto"/>
                                                    <w:bottom w:val="none" w:sz="0" w:space="0" w:color="auto"/>
                                                    <w:right w:val="none" w:sz="0" w:space="0" w:color="auto"/>
                                                  </w:divBdr>
                                                </w:div>
                                              </w:divsChild>
                                            </w:div>
                                            <w:div w:id="21009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3018">
                                      <w:marLeft w:val="0"/>
                                      <w:marRight w:val="0"/>
                                      <w:marTop w:val="0"/>
                                      <w:marBottom w:val="0"/>
                                      <w:divBdr>
                                        <w:top w:val="none" w:sz="0" w:space="0" w:color="auto"/>
                                        <w:left w:val="none" w:sz="0" w:space="0" w:color="auto"/>
                                        <w:bottom w:val="none" w:sz="0" w:space="0" w:color="auto"/>
                                        <w:right w:val="none" w:sz="0" w:space="0" w:color="auto"/>
                                      </w:divBdr>
                                      <w:divsChild>
                                        <w:div w:id="17567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915017">
                  <w:marLeft w:val="0"/>
                  <w:marRight w:val="0"/>
                  <w:marTop w:val="0"/>
                  <w:marBottom w:val="0"/>
                  <w:divBdr>
                    <w:top w:val="single" w:sz="4" w:space="0" w:color="E5E5E5"/>
                    <w:left w:val="none" w:sz="0" w:space="0" w:color="auto"/>
                    <w:bottom w:val="single" w:sz="4" w:space="0" w:color="E5E5E5"/>
                    <w:right w:val="none" w:sz="0" w:space="0" w:color="auto"/>
                  </w:divBdr>
                  <w:divsChild>
                    <w:div w:id="954216259">
                      <w:marLeft w:val="0"/>
                      <w:marRight w:val="0"/>
                      <w:marTop w:val="0"/>
                      <w:marBottom w:val="0"/>
                      <w:divBdr>
                        <w:top w:val="none" w:sz="0" w:space="0" w:color="auto"/>
                        <w:left w:val="none" w:sz="0" w:space="0" w:color="auto"/>
                        <w:bottom w:val="none" w:sz="0" w:space="0" w:color="auto"/>
                        <w:right w:val="none" w:sz="0" w:space="0" w:color="auto"/>
                      </w:divBdr>
                    </w:div>
                    <w:div w:id="1311129119">
                      <w:marLeft w:val="0"/>
                      <w:marRight w:val="0"/>
                      <w:marTop w:val="0"/>
                      <w:marBottom w:val="0"/>
                      <w:divBdr>
                        <w:top w:val="none" w:sz="0" w:space="0" w:color="auto"/>
                        <w:left w:val="none" w:sz="0" w:space="0" w:color="auto"/>
                        <w:bottom w:val="none" w:sz="0" w:space="0" w:color="auto"/>
                        <w:right w:val="none" w:sz="0" w:space="0" w:color="auto"/>
                      </w:divBdr>
                      <w:divsChild>
                        <w:div w:id="747117238">
                          <w:marLeft w:val="0"/>
                          <w:marRight w:val="0"/>
                          <w:marTop w:val="0"/>
                          <w:marBottom w:val="0"/>
                          <w:divBdr>
                            <w:top w:val="none" w:sz="0" w:space="0" w:color="auto"/>
                            <w:left w:val="none" w:sz="0" w:space="0" w:color="auto"/>
                            <w:bottom w:val="none" w:sz="0" w:space="0" w:color="auto"/>
                            <w:right w:val="none" w:sz="0" w:space="0" w:color="auto"/>
                          </w:divBdr>
                          <w:divsChild>
                            <w:div w:id="198204504">
                              <w:marLeft w:val="0"/>
                              <w:marRight w:val="0"/>
                              <w:marTop w:val="0"/>
                              <w:marBottom w:val="0"/>
                              <w:divBdr>
                                <w:top w:val="none" w:sz="0" w:space="0" w:color="auto"/>
                                <w:left w:val="none" w:sz="0" w:space="0" w:color="auto"/>
                                <w:bottom w:val="none" w:sz="0" w:space="0" w:color="auto"/>
                                <w:right w:val="none" w:sz="0" w:space="0" w:color="auto"/>
                              </w:divBdr>
                              <w:divsChild>
                                <w:div w:id="210845287">
                                  <w:marLeft w:val="0"/>
                                  <w:marRight w:val="0"/>
                                  <w:marTop w:val="0"/>
                                  <w:marBottom w:val="0"/>
                                  <w:divBdr>
                                    <w:top w:val="none" w:sz="0" w:space="0" w:color="auto"/>
                                    <w:left w:val="none" w:sz="0" w:space="0" w:color="auto"/>
                                    <w:bottom w:val="none" w:sz="0" w:space="0" w:color="auto"/>
                                    <w:right w:val="none" w:sz="0" w:space="0" w:color="auto"/>
                                  </w:divBdr>
                                  <w:divsChild>
                                    <w:div w:id="78452492">
                                      <w:marLeft w:val="0"/>
                                      <w:marRight w:val="0"/>
                                      <w:marTop w:val="0"/>
                                      <w:marBottom w:val="0"/>
                                      <w:divBdr>
                                        <w:top w:val="none" w:sz="0" w:space="0" w:color="auto"/>
                                        <w:left w:val="none" w:sz="0" w:space="0" w:color="auto"/>
                                        <w:bottom w:val="none" w:sz="0" w:space="0" w:color="auto"/>
                                        <w:right w:val="none" w:sz="0" w:space="0" w:color="auto"/>
                                      </w:divBdr>
                                      <w:divsChild>
                                        <w:div w:id="1941060839">
                                          <w:marLeft w:val="0"/>
                                          <w:marRight w:val="0"/>
                                          <w:marTop w:val="0"/>
                                          <w:marBottom w:val="0"/>
                                          <w:divBdr>
                                            <w:top w:val="none" w:sz="0" w:space="0" w:color="auto"/>
                                            <w:left w:val="none" w:sz="0" w:space="0" w:color="auto"/>
                                            <w:bottom w:val="none" w:sz="0" w:space="0" w:color="auto"/>
                                            <w:right w:val="none" w:sz="0" w:space="0" w:color="auto"/>
                                          </w:divBdr>
                                          <w:divsChild>
                                            <w:div w:id="1141264403">
                                              <w:marLeft w:val="0"/>
                                              <w:marRight w:val="0"/>
                                              <w:marTop w:val="0"/>
                                              <w:marBottom w:val="113"/>
                                              <w:divBdr>
                                                <w:top w:val="none" w:sz="0" w:space="0" w:color="auto"/>
                                                <w:left w:val="none" w:sz="0" w:space="0" w:color="auto"/>
                                                <w:bottom w:val="none" w:sz="0" w:space="0" w:color="auto"/>
                                                <w:right w:val="none" w:sz="0" w:space="0" w:color="auto"/>
                                              </w:divBdr>
                                            </w:div>
                                            <w:div w:id="317999555">
                                              <w:marLeft w:val="0"/>
                                              <w:marRight w:val="0"/>
                                              <w:marTop w:val="0"/>
                                              <w:marBottom w:val="0"/>
                                              <w:divBdr>
                                                <w:top w:val="none" w:sz="0" w:space="0" w:color="auto"/>
                                                <w:left w:val="none" w:sz="0" w:space="0" w:color="auto"/>
                                                <w:bottom w:val="none" w:sz="0" w:space="0" w:color="auto"/>
                                                <w:right w:val="none" w:sz="0" w:space="0" w:color="auto"/>
                                              </w:divBdr>
                                            </w:div>
                                            <w:div w:id="1346404165">
                                              <w:marLeft w:val="0"/>
                                              <w:marRight w:val="0"/>
                                              <w:marTop w:val="0"/>
                                              <w:marBottom w:val="0"/>
                                              <w:divBdr>
                                                <w:top w:val="none" w:sz="0" w:space="0" w:color="auto"/>
                                                <w:left w:val="none" w:sz="0" w:space="0" w:color="auto"/>
                                                <w:bottom w:val="none" w:sz="0" w:space="0" w:color="auto"/>
                                                <w:right w:val="none" w:sz="0" w:space="0" w:color="auto"/>
                                              </w:divBdr>
                                              <w:divsChild>
                                                <w:div w:id="1258253125">
                                                  <w:marLeft w:val="0"/>
                                                  <w:marRight w:val="0"/>
                                                  <w:marTop w:val="0"/>
                                                  <w:marBottom w:val="0"/>
                                                  <w:divBdr>
                                                    <w:top w:val="none" w:sz="0" w:space="0" w:color="auto"/>
                                                    <w:left w:val="none" w:sz="0" w:space="0" w:color="auto"/>
                                                    <w:bottom w:val="none" w:sz="0" w:space="0" w:color="auto"/>
                                                    <w:right w:val="none" w:sz="0" w:space="0" w:color="auto"/>
                                                  </w:divBdr>
                                                </w:div>
                                              </w:divsChild>
                                            </w:div>
                                            <w:div w:id="54159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36741">
                                      <w:marLeft w:val="0"/>
                                      <w:marRight w:val="0"/>
                                      <w:marTop w:val="0"/>
                                      <w:marBottom w:val="0"/>
                                      <w:divBdr>
                                        <w:top w:val="none" w:sz="0" w:space="0" w:color="auto"/>
                                        <w:left w:val="none" w:sz="0" w:space="0" w:color="auto"/>
                                        <w:bottom w:val="none" w:sz="0" w:space="0" w:color="auto"/>
                                        <w:right w:val="none" w:sz="0" w:space="0" w:color="auto"/>
                                      </w:divBdr>
                                      <w:divsChild>
                                        <w:div w:id="921111101">
                                          <w:marLeft w:val="0"/>
                                          <w:marRight w:val="0"/>
                                          <w:marTop w:val="0"/>
                                          <w:marBottom w:val="0"/>
                                          <w:divBdr>
                                            <w:top w:val="none" w:sz="0" w:space="0" w:color="auto"/>
                                            <w:left w:val="none" w:sz="0" w:space="0" w:color="auto"/>
                                            <w:bottom w:val="none" w:sz="0" w:space="0" w:color="auto"/>
                                            <w:right w:val="none" w:sz="0" w:space="0" w:color="auto"/>
                                          </w:divBdr>
                                          <w:divsChild>
                                            <w:div w:id="850994591">
                                              <w:marLeft w:val="0"/>
                                              <w:marRight w:val="0"/>
                                              <w:marTop w:val="0"/>
                                              <w:marBottom w:val="113"/>
                                              <w:divBdr>
                                                <w:top w:val="none" w:sz="0" w:space="0" w:color="auto"/>
                                                <w:left w:val="none" w:sz="0" w:space="0" w:color="auto"/>
                                                <w:bottom w:val="none" w:sz="0" w:space="0" w:color="auto"/>
                                                <w:right w:val="none" w:sz="0" w:space="0" w:color="auto"/>
                                              </w:divBdr>
                                            </w:div>
                                            <w:div w:id="1568222187">
                                              <w:marLeft w:val="0"/>
                                              <w:marRight w:val="0"/>
                                              <w:marTop w:val="0"/>
                                              <w:marBottom w:val="0"/>
                                              <w:divBdr>
                                                <w:top w:val="none" w:sz="0" w:space="0" w:color="auto"/>
                                                <w:left w:val="none" w:sz="0" w:space="0" w:color="auto"/>
                                                <w:bottom w:val="none" w:sz="0" w:space="0" w:color="auto"/>
                                                <w:right w:val="none" w:sz="0" w:space="0" w:color="auto"/>
                                              </w:divBdr>
                                            </w:div>
                                            <w:div w:id="1309701886">
                                              <w:marLeft w:val="0"/>
                                              <w:marRight w:val="0"/>
                                              <w:marTop w:val="0"/>
                                              <w:marBottom w:val="0"/>
                                              <w:divBdr>
                                                <w:top w:val="none" w:sz="0" w:space="0" w:color="auto"/>
                                                <w:left w:val="none" w:sz="0" w:space="0" w:color="auto"/>
                                                <w:bottom w:val="none" w:sz="0" w:space="0" w:color="auto"/>
                                                <w:right w:val="none" w:sz="0" w:space="0" w:color="auto"/>
                                              </w:divBdr>
                                              <w:divsChild>
                                                <w:div w:id="1921138621">
                                                  <w:marLeft w:val="0"/>
                                                  <w:marRight w:val="0"/>
                                                  <w:marTop w:val="0"/>
                                                  <w:marBottom w:val="0"/>
                                                  <w:divBdr>
                                                    <w:top w:val="none" w:sz="0" w:space="0" w:color="auto"/>
                                                    <w:left w:val="none" w:sz="0" w:space="0" w:color="auto"/>
                                                    <w:bottom w:val="none" w:sz="0" w:space="0" w:color="auto"/>
                                                    <w:right w:val="none" w:sz="0" w:space="0" w:color="auto"/>
                                                  </w:divBdr>
                                                </w:div>
                                              </w:divsChild>
                                            </w:div>
                                            <w:div w:id="7305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628034">
                                      <w:marLeft w:val="0"/>
                                      <w:marRight w:val="0"/>
                                      <w:marTop w:val="0"/>
                                      <w:marBottom w:val="0"/>
                                      <w:divBdr>
                                        <w:top w:val="none" w:sz="0" w:space="0" w:color="auto"/>
                                        <w:left w:val="none" w:sz="0" w:space="0" w:color="auto"/>
                                        <w:bottom w:val="none" w:sz="0" w:space="0" w:color="auto"/>
                                        <w:right w:val="none" w:sz="0" w:space="0" w:color="auto"/>
                                      </w:divBdr>
                                      <w:divsChild>
                                        <w:div w:id="779836790">
                                          <w:marLeft w:val="0"/>
                                          <w:marRight w:val="0"/>
                                          <w:marTop w:val="0"/>
                                          <w:marBottom w:val="0"/>
                                          <w:divBdr>
                                            <w:top w:val="none" w:sz="0" w:space="0" w:color="auto"/>
                                            <w:left w:val="none" w:sz="0" w:space="0" w:color="auto"/>
                                            <w:bottom w:val="none" w:sz="0" w:space="0" w:color="auto"/>
                                            <w:right w:val="none" w:sz="0" w:space="0" w:color="auto"/>
                                          </w:divBdr>
                                          <w:divsChild>
                                            <w:div w:id="1042051024">
                                              <w:marLeft w:val="0"/>
                                              <w:marRight w:val="0"/>
                                              <w:marTop w:val="0"/>
                                              <w:marBottom w:val="113"/>
                                              <w:divBdr>
                                                <w:top w:val="none" w:sz="0" w:space="0" w:color="auto"/>
                                                <w:left w:val="none" w:sz="0" w:space="0" w:color="auto"/>
                                                <w:bottom w:val="none" w:sz="0" w:space="0" w:color="auto"/>
                                                <w:right w:val="none" w:sz="0" w:space="0" w:color="auto"/>
                                              </w:divBdr>
                                            </w:div>
                                            <w:div w:id="898515500">
                                              <w:marLeft w:val="0"/>
                                              <w:marRight w:val="0"/>
                                              <w:marTop w:val="0"/>
                                              <w:marBottom w:val="0"/>
                                              <w:divBdr>
                                                <w:top w:val="none" w:sz="0" w:space="0" w:color="auto"/>
                                                <w:left w:val="none" w:sz="0" w:space="0" w:color="auto"/>
                                                <w:bottom w:val="none" w:sz="0" w:space="0" w:color="auto"/>
                                                <w:right w:val="none" w:sz="0" w:space="0" w:color="auto"/>
                                              </w:divBdr>
                                            </w:div>
                                            <w:div w:id="1685208763">
                                              <w:marLeft w:val="0"/>
                                              <w:marRight w:val="0"/>
                                              <w:marTop w:val="0"/>
                                              <w:marBottom w:val="0"/>
                                              <w:divBdr>
                                                <w:top w:val="none" w:sz="0" w:space="0" w:color="auto"/>
                                                <w:left w:val="none" w:sz="0" w:space="0" w:color="auto"/>
                                                <w:bottom w:val="none" w:sz="0" w:space="0" w:color="auto"/>
                                                <w:right w:val="none" w:sz="0" w:space="0" w:color="auto"/>
                                              </w:divBdr>
                                              <w:divsChild>
                                                <w:div w:id="639841269">
                                                  <w:marLeft w:val="0"/>
                                                  <w:marRight w:val="0"/>
                                                  <w:marTop w:val="0"/>
                                                  <w:marBottom w:val="0"/>
                                                  <w:divBdr>
                                                    <w:top w:val="none" w:sz="0" w:space="0" w:color="auto"/>
                                                    <w:left w:val="none" w:sz="0" w:space="0" w:color="auto"/>
                                                    <w:bottom w:val="none" w:sz="0" w:space="0" w:color="auto"/>
                                                    <w:right w:val="none" w:sz="0" w:space="0" w:color="auto"/>
                                                  </w:divBdr>
                                                </w:div>
                                              </w:divsChild>
                                            </w:div>
                                            <w:div w:id="5665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4500">
                                      <w:marLeft w:val="0"/>
                                      <w:marRight w:val="0"/>
                                      <w:marTop w:val="0"/>
                                      <w:marBottom w:val="0"/>
                                      <w:divBdr>
                                        <w:top w:val="none" w:sz="0" w:space="0" w:color="auto"/>
                                        <w:left w:val="none" w:sz="0" w:space="0" w:color="auto"/>
                                        <w:bottom w:val="none" w:sz="0" w:space="0" w:color="auto"/>
                                        <w:right w:val="none" w:sz="0" w:space="0" w:color="auto"/>
                                      </w:divBdr>
                                      <w:divsChild>
                                        <w:div w:id="1626622748">
                                          <w:marLeft w:val="0"/>
                                          <w:marRight w:val="0"/>
                                          <w:marTop w:val="0"/>
                                          <w:marBottom w:val="0"/>
                                          <w:divBdr>
                                            <w:top w:val="none" w:sz="0" w:space="0" w:color="auto"/>
                                            <w:left w:val="none" w:sz="0" w:space="0" w:color="auto"/>
                                            <w:bottom w:val="none" w:sz="0" w:space="0" w:color="auto"/>
                                            <w:right w:val="none" w:sz="0" w:space="0" w:color="auto"/>
                                          </w:divBdr>
                                          <w:divsChild>
                                            <w:div w:id="632752494">
                                              <w:marLeft w:val="0"/>
                                              <w:marRight w:val="0"/>
                                              <w:marTop w:val="0"/>
                                              <w:marBottom w:val="113"/>
                                              <w:divBdr>
                                                <w:top w:val="none" w:sz="0" w:space="0" w:color="auto"/>
                                                <w:left w:val="none" w:sz="0" w:space="0" w:color="auto"/>
                                                <w:bottom w:val="none" w:sz="0" w:space="0" w:color="auto"/>
                                                <w:right w:val="none" w:sz="0" w:space="0" w:color="auto"/>
                                              </w:divBdr>
                                            </w:div>
                                            <w:div w:id="1549219022">
                                              <w:marLeft w:val="0"/>
                                              <w:marRight w:val="0"/>
                                              <w:marTop w:val="0"/>
                                              <w:marBottom w:val="0"/>
                                              <w:divBdr>
                                                <w:top w:val="none" w:sz="0" w:space="0" w:color="auto"/>
                                                <w:left w:val="none" w:sz="0" w:space="0" w:color="auto"/>
                                                <w:bottom w:val="none" w:sz="0" w:space="0" w:color="auto"/>
                                                <w:right w:val="none" w:sz="0" w:space="0" w:color="auto"/>
                                              </w:divBdr>
                                            </w:div>
                                            <w:div w:id="99763931">
                                              <w:marLeft w:val="0"/>
                                              <w:marRight w:val="0"/>
                                              <w:marTop w:val="0"/>
                                              <w:marBottom w:val="0"/>
                                              <w:divBdr>
                                                <w:top w:val="none" w:sz="0" w:space="0" w:color="auto"/>
                                                <w:left w:val="none" w:sz="0" w:space="0" w:color="auto"/>
                                                <w:bottom w:val="none" w:sz="0" w:space="0" w:color="auto"/>
                                                <w:right w:val="none" w:sz="0" w:space="0" w:color="auto"/>
                                              </w:divBdr>
                                              <w:divsChild>
                                                <w:div w:id="1335717325">
                                                  <w:marLeft w:val="0"/>
                                                  <w:marRight w:val="0"/>
                                                  <w:marTop w:val="0"/>
                                                  <w:marBottom w:val="0"/>
                                                  <w:divBdr>
                                                    <w:top w:val="none" w:sz="0" w:space="0" w:color="auto"/>
                                                    <w:left w:val="none" w:sz="0" w:space="0" w:color="auto"/>
                                                    <w:bottom w:val="none" w:sz="0" w:space="0" w:color="auto"/>
                                                    <w:right w:val="none" w:sz="0" w:space="0" w:color="auto"/>
                                                  </w:divBdr>
                                                </w:div>
                                              </w:divsChild>
                                            </w:div>
                                            <w:div w:id="14757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3314">
                                      <w:marLeft w:val="0"/>
                                      <w:marRight w:val="0"/>
                                      <w:marTop w:val="0"/>
                                      <w:marBottom w:val="0"/>
                                      <w:divBdr>
                                        <w:top w:val="none" w:sz="0" w:space="0" w:color="auto"/>
                                        <w:left w:val="none" w:sz="0" w:space="0" w:color="auto"/>
                                        <w:bottom w:val="none" w:sz="0" w:space="0" w:color="auto"/>
                                        <w:right w:val="none" w:sz="0" w:space="0" w:color="auto"/>
                                      </w:divBdr>
                                      <w:divsChild>
                                        <w:div w:id="885026505">
                                          <w:marLeft w:val="0"/>
                                          <w:marRight w:val="0"/>
                                          <w:marTop w:val="0"/>
                                          <w:marBottom w:val="0"/>
                                          <w:divBdr>
                                            <w:top w:val="none" w:sz="0" w:space="0" w:color="auto"/>
                                            <w:left w:val="none" w:sz="0" w:space="0" w:color="auto"/>
                                            <w:bottom w:val="none" w:sz="0" w:space="0" w:color="auto"/>
                                            <w:right w:val="none" w:sz="0" w:space="0" w:color="auto"/>
                                          </w:divBdr>
                                          <w:divsChild>
                                            <w:div w:id="1334333028">
                                              <w:marLeft w:val="0"/>
                                              <w:marRight w:val="0"/>
                                              <w:marTop w:val="0"/>
                                              <w:marBottom w:val="113"/>
                                              <w:divBdr>
                                                <w:top w:val="none" w:sz="0" w:space="0" w:color="auto"/>
                                                <w:left w:val="none" w:sz="0" w:space="0" w:color="auto"/>
                                                <w:bottom w:val="none" w:sz="0" w:space="0" w:color="auto"/>
                                                <w:right w:val="none" w:sz="0" w:space="0" w:color="auto"/>
                                              </w:divBdr>
                                            </w:div>
                                            <w:div w:id="1606035116">
                                              <w:marLeft w:val="0"/>
                                              <w:marRight w:val="0"/>
                                              <w:marTop w:val="0"/>
                                              <w:marBottom w:val="0"/>
                                              <w:divBdr>
                                                <w:top w:val="none" w:sz="0" w:space="0" w:color="auto"/>
                                                <w:left w:val="none" w:sz="0" w:space="0" w:color="auto"/>
                                                <w:bottom w:val="none" w:sz="0" w:space="0" w:color="auto"/>
                                                <w:right w:val="none" w:sz="0" w:space="0" w:color="auto"/>
                                              </w:divBdr>
                                            </w:div>
                                            <w:div w:id="1133669067">
                                              <w:marLeft w:val="0"/>
                                              <w:marRight w:val="0"/>
                                              <w:marTop w:val="0"/>
                                              <w:marBottom w:val="0"/>
                                              <w:divBdr>
                                                <w:top w:val="none" w:sz="0" w:space="0" w:color="auto"/>
                                                <w:left w:val="none" w:sz="0" w:space="0" w:color="auto"/>
                                                <w:bottom w:val="none" w:sz="0" w:space="0" w:color="auto"/>
                                                <w:right w:val="none" w:sz="0" w:space="0" w:color="auto"/>
                                              </w:divBdr>
                                              <w:divsChild>
                                                <w:div w:id="633170673">
                                                  <w:marLeft w:val="0"/>
                                                  <w:marRight w:val="0"/>
                                                  <w:marTop w:val="0"/>
                                                  <w:marBottom w:val="0"/>
                                                  <w:divBdr>
                                                    <w:top w:val="none" w:sz="0" w:space="0" w:color="auto"/>
                                                    <w:left w:val="none" w:sz="0" w:space="0" w:color="auto"/>
                                                    <w:bottom w:val="none" w:sz="0" w:space="0" w:color="auto"/>
                                                    <w:right w:val="none" w:sz="0" w:space="0" w:color="auto"/>
                                                  </w:divBdr>
                                                </w:div>
                                              </w:divsChild>
                                            </w:div>
                                            <w:div w:id="6538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5284">
                                      <w:marLeft w:val="0"/>
                                      <w:marRight w:val="0"/>
                                      <w:marTop w:val="0"/>
                                      <w:marBottom w:val="0"/>
                                      <w:divBdr>
                                        <w:top w:val="none" w:sz="0" w:space="0" w:color="auto"/>
                                        <w:left w:val="none" w:sz="0" w:space="0" w:color="auto"/>
                                        <w:bottom w:val="none" w:sz="0" w:space="0" w:color="auto"/>
                                        <w:right w:val="none" w:sz="0" w:space="0" w:color="auto"/>
                                      </w:divBdr>
                                      <w:divsChild>
                                        <w:div w:id="1522478141">
                                          <w:marLeft w:val="0"/>
                                          <w:marRight w:val="0"/>
                                          <w:marTop w:val="0"/>
                                          <w:marBottom w:val="0"/>
                                          <w:divBdr>
                                            <w:top w:val="none" w:sz="0" w:space="0" w:color="auto"/>
                                            <w:left w:val="none" w:sz="0" w:space="0" w:color="auto"/>
                                            <w:bottom w:val="none" w:sz="0" w:space="0" w:color="auto"/>
                                            <w:right w:val="none" w:sz="0" w:space="0" w:color="auto"/>
                                          </w:divBdr>
                                          <w:divsChild>
                                            <w:div w:id="1206065961">
                                              <w:marLeft w:val="0"/>
                                              <w:marRight w:val="0"/>
                                              <w:marTop w:val="0"/>
                                              <w:marBottom w:val="113"/>
                                              <w:divBdr>
                                                <w:top w:val="none" w:sz="0" w:space="0" w:color="auto"/>
                                                <w:left w:val="none" w:sz="0" w:space="0" w:color="auto"/>
                                                <w:bottom w:val="none" w:sz="0" w:space="0" w:color="auto"/>
                                                <w:right w:val="none" w:sz="0" w:space="0" w:color="auto"/>
                                              </w:divBdr>
                                            </w:div>
                                            <w:div w:id="282463838">
                                              <w:marLeft w:val="0"/>
                                              <w:marRight w:val="0"/>
                                              <w:marTop w:val="0"/>
                                              <w:marBottom w:val="0"/>
                                              <w:divBdr>
                                                <w:top w:val="none" w:sz="0" w:space="0" w:color="auto"/>
                                                <w:left w:val="none" w:sz="0" w:space="0" w:color="auto"/>
                                                <w:bottom w:val="none" w:sz="0" w:space="0" w:color="auto"/>
                                                <w:right w:val="none" w:sz="0" w:space="0" w:color="auto"/>
                                              </w:divBdr>
                                            </w:div>
                                            <w:div w:id="570894658">
                                              <w:marLeft w:val="0"/>
                                              <w:marRight w:val="0"/>
                                              <w:marTop w:val="0"/>
                                              <w:marBottom w:val="0"/>
                                              <w:divBdr>
                                                <w:top w:val="none" w:sz="0" w:space="0" w:color="auto"/>
                                                <w:left w:val="none" w:sz="0" w:space="0" w:color="auto"/>
                                                <w:bottom w:val="none" w:sz="0" w:space="0" w:color="auto"/>
                                                <w:right w:val="none" w:sz="0" w:space="0" w:color="auto"/>
                                              </w:divBdr>
                                              <w:divsChild>
                                                <w:div w:id="1075709736">
                                                  <w:marLeft w:val="0"/>
                                                  <w:marRight w:val="0"/>
                                                  <w:marTop w:val="0"/>
                                                  <w:marBottom w:val="0"/>
                                                  <w:divBdr>
                                                    <w:top w:val="none" w:sz="0" w:space="0" w:color="auto"/>
                                                    <w:left w:val="none" w:sz="0" w:space="0" w:color="auto"/>
                                                    <w:bottom w:val="none" w:sz="0" w:space="0" w:color="auto"/>
                                                    <w:right w:val="none" w:sz="0" w:space="0" w:color="auto"/>
                                                  </w:divBdr>
                                                </w:div>
                                              </w:divsChild>
                                            </w:div>
                                            <w:div w:id="1359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2448">
                                      <w:marLeft w:val="0"/>
                                      <w:marRight w:val="0"/>
                                      <w:marTop w:val="0"/>
                                      <w:marBottom w:val="0"/>
                                      <w:divBdr>
                                        <w:top w:val="none" w:sz="0" w:space="0" w:color="auto"/>
                                        <w:left w:val="none" w:sz="0" w:space="0" w:color="auto"/>
                                        <w:bottom w:val="none" w:sz="0" w:space="0" w:color="auto"/>
                                        <w:right w:val="none" w:sz="0" w:space="0" w:color="auto"/>
                                      </w:divBdr>
                                      <w:divsChild>
                                        <w:div w:id="190841880">
                                          <w:marLeft w:val="0"/>
                                          <w:marRight w:val="0"/>
                                          <w:marTop w:val="0"/>
                                          <w:marBottom w:val="0"/>
                                          <w:divBdr>
                                            <w:top w:val="none" w:sz="0" w:space="0" w:color="auto"/>
                                            <w:left w:val="none" w:sz="0" w:space="0" w:color="auto"/>
                                            <w:bottom w:val="none" w:sz="0" w:space="0" w:color="auto"/>
                                            <w:right w:val="none" w:sz="0" w:space="0" w:color="auto"/>
                                          </w:divBdr>
                                          <w:divsChild>
                                            <w:div w:id="1140881996">
                                              <w:marLeft w:val="0"/>
                                              <w:marRight w:val="0"/>
                                              <w:marTop w:val="0"/>
                                              <w:marBottom w:val="113"/>
                                              <w:divBdr>
                                                <w:top w:val="none" w:sz="0" w:space="0" w:color="auto"/>
                                                <w:left w:val="none" w:sz="0" w:space="0" w:color="auto"/>
                                                <w:bottom w:val="none" w:sz="0" w:space="0" w:color="auto"/>
                                                <w:right w:val="none" w:sz="0" w:space="0" w:color="auto"/>
                                              </w:divBdr>
                                            </w:div>
                                            <w:div w:id="1584533490">
                                              <w:marLeft w:val="0"/>
                                              <w:marRight w:val="0"/>
                                              <w:marTop w:val="0"/>
                                              <w:marBottom w:val="0"/>
                                              <w:divBdr>
                                                <w:top w:val="none" w:sz="0" w:space="0" w:color="auto"/>
                                                <w:left w:val="none" w:sz="0" w:space="0" w:color="auto"/>
                                                <w:bottom w:val="none" w:sz="0" w:space="0" w:color="auto"/>
                                                <w:right w:val="none" w:sz="0" w:space="0" w:color="auto"/>
                                              </w:divBdr>
                                            </w:div>
                                            <w:div w:id="1934849372">
                                              <w:marLeft w:val="0"/>
                                              <w:marRight w:val="0"/>
                                              <w:marTop w:val="0"/>
                                              <w:marBottom w:val="0"/>
                                              <w:divBdr>
                                                <w:top w:val="none" w:sz="0" w:space="0" w:color="auto"/>
                                                <w:left w:val="none" w:sz="0" w:space="0" w:color="auto"/>
                                                <w:bottom w:val="none" w:sz="0" w:space="0" w:color="auto"/>
                                                <w:right w:val="none" w:sz="0" w:space="0" w:color="auto"/>
                                              </w:divBdr>
                                              <w:divsChild>
                                                <w:div w:id="1127311070">
                                                  <w:marLeft w:val="0"/>
                                                  <w:marRight w:val="0"/>
                                                  <w:marTop w:val="0"/>
                                                  <w:marBottom w:val="0"/>
                                                  <w:divBdr>
                                                    <w:top w:val="none" w:sz="0" w:space="0" w:color="auto"/>
                                                    <w:left w:val="none" w:sz="0" w:space="0" w:color="auto"/>
                                                    <w:bottom w:val="none" w:sz="0" w:space="0" w:color="auto"/>
                                                    <w:right w:val="none" w:sz="0" w:space="0" w:color="auto"/>
                                                  </w:divBdr>
                                                </w:div>
                                              </w:divsChild>
                                            </w:div>
                                            <w:div w:id="20066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8721">
                                      <w:marLeft w:val="0"/>
                                      <w:marRight w:val="0"/>
                                      <w:marTop w:val="0"/>
                                      <w:marBottom w:val="0"/>
                                      <w:divBdr>
                                        <w:top w:val="none" w:sz="0" w:space="0" w:color="auto"/>
                                        <w:left w:val="none" w:sz="0" w:space="0" w:color="auto"/>
                                        <w:bottom w:val="none" w:sz="0" w:space="0" w:color="auto"/>
                                        <w:right w:val="none" w:sz="0" w:space="0" w:color="auto"/>
                                      </w:divBdr>
                                      <w:divsChild>
                                        <w:div w:id="1295987679">
                                          <w:marLeft w:val="0"/>
                                          <w:marRight w:val="0"/>
                                          <w:marTop w:val="0"/>
                                          <w:marBottom w:val="0"/>
                                          <w:divBdr>
                                            <w:top w:val="none" w:sz="0" w:space="0" w:color="auto"/>
                                            <w:left w:val="none" w:sz="0" w:space="0" w:color="auto"/>
                                            <w:bottom w:val="none" w:sz="0" w:space="0" w:color="auto"/>
                                            <w:right w:val="none" w:sz="0" w:space="0" w:color="auto"/>
                                          </w:divBdr>
                                          <w:divsChild>
                                            <w:div w:id="1631742566">
                                              <w:marLeft w:val="0"/>
                                              <w:marRight w:val="0"/>
                                              <w:marTop w:val="0"/>
                                              <w:marBottom w:val="113"/>
                                              <w:divBdr>
                                                <w:top w:val="none" w:sz="0" w:space="0" w:color="auto"/>
                                                <w:left w:val="none" w:sz="0" w:space="0" w:color="auto"/>
                                                <w:bottom w:val="none" w:sz="0" w:space="0" w:color="auto"/>
                                                <w:right w:val="none" w:sz="0" w:space="0" w:color="auto"/>
                                              </w:divBdr>
                                            </w:div>
                                            <w:div w:id="1932812553">
                                              <w:marLeft w:val="0"/>
                                              <w:marRight w:val="0"/>
                                              <w:marTop w:val="0"/>
                                              <w:marBottom w:val="0"/>
                                              <w:divBdr>
                                                <w:top w:val="none" w:sz="0" w:space="0" w:color="auto"/>
                                                <w:left w:val="none" w:sz="0" w:space="0" w:color="auto"/>
                                                <w:bottom w:val="none" w:sz="0" w:space="0" w:color="auto"/>
                                                <w:right w:val="none" w:sz="0" w:space="0" w:color="auto"/>
                                              </w:divBdr>
                                            </w:div>
                                            <w:div w:id="528377900">
                                              <w:marLeft w:val="0"/>
                                              <w:marRight w:val="0"/>
                                              <w:marTop w:val="0"/>
                                              <w:marBottom w:val="0"/>
                                              <w:divBdr>
                                                <w:top w:val="none" w:sz="0" w:space="0" w:color="auto"/>
                                                <w:left w:val="none" w:sz="0" w:space="0" w:color="auto"/>
                                                <w:bottom w:val="none" w:sz="0" w:space="0" w:color="auto"/>
                                                <w:right w:val="none" w:sz="0" w:space="0" w:color="auto"/>
                                              </w:divBdr>
                                              <w:divsChild>
                                                <w:div w:id="1314481764">
                                                  <w:marLeft w:val="0"/>
                                                  <w:marRight w:val="0"/>
                                                  <w:marTop w:val="0"/>
                                                  <w:marBottom w:val="0"/>
                                                  <w:divBdr>
                                                    <w:top w:val="none" w:sz="0" w:space="0" w:color="auto"/>
                                                    <w:left w:val="none" w:sz="0" w:space="0" w:color="auto"/>
                                                    <w:bottom w:val="none" w:sz="0" w:space="0" w:color="auto"/>
                                                    <w:right w:val="none" w:sz="0" w:space="0" w:color="auto"/>
                                                  </w:divBdr>
                                                </w:div>
                                              </w:divsChild>
                                            </w:div>
                                            <w:div w:id="21429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67787">
                                      <w:marLeft w:val="0"/>
                                      <w:marRight w:val="0"/>
                                      <w:marTop w:val="0"/>
                                      <w:marBottom w:val="0"/>
                                      <w:divBdr>
                                        <w:top w:val="none" w:sz="0" w:space="0" w:color="auto"/>
                                        <w:left w:val="none" w:sz="0" w:space="0" w:color="auto"/>
                                        <w:bottom w:val="none" w:sz="0" w:space="0" w:color="auto"/>
                                        <w:right w:val="none" w:sz="0" w:space="0" w:color="auto"/>
                                      </w:divBdr>
                                      <w:divsChild>
                                        <w:div w:id="935599093">
                                          <w:marLeft w:val="0"/>
                                          <w:marRight w:val="0"/>
                                          <w:marTop w:val="0"/>
                                          <w:marBottom w:val="0"/>
                                          <w:divBdr>
                                            <w:top w:val="none" w:sz="0" w:space="0" w:color="auto"/>
                                            <w:left w:val="none" w:sz="0" w:space="0" w:color="auto"/>
                                            <w:bottom w:val="none" w:sz="0" w:space="0" w:color="auto"/>
                                            <w:right w:val="none" w:sz="0" w:space="0" w:color="auto"/>
                                          </w:divBdr>
                                          <w:divsChild>
                                            <w:div w:id="1675107293">
                                              <w:marLeft w:val="0"/>
                                              <w:marRight w:val="0"/>
                                              <w:marTop w:val="0"/>
                                              <w:marBottom w:val="113"/>
                                              <w:divBdr>
                                                <w:top w:val="none" w:sz="0" w:space="0" w:color="auto"/>
                                                <w:left w:val="none" w:sz="0" w:space="0" w:color="auto"/>
                                                <w:bottom w:val="none" w:sz="0" w:space="0" w:color="auto"/>
                                                <w:right w:val="none" w:sz="0" w:space="0" w:color="auto"/>
                                              </w:divBdr>
                                            </w:div>
                                            <w:div w:id="2058427618">
                                              <w:marLeft w:val="0"/>
                                              <w:marRight w:val="0"/>
                                              <w:marTop w:val="0"/>
                                              <w:marBottom w:val="0"/>
                                              <w:divBdr>
                                                <w:top w:val="none" w:sz="0" w:space="0" w:color="auto"/>
                                                <w:left w:val="none" w:sz="0" w:space="0" w:color="auto"/>
                                                <w:bottom w:val="none" w:sz="0" w:space="0" w:color="auto"/>
                                                <w:right w:val="none" w:sz="0" w:space="0" w:color="auto"/>
                                              </w:divBdr>
                                            </w:div>
                                            <w:div w:id="1324771734">
                                              <w:marLeft w:val="0"/>
                                              <w:marRight w:val="0"/>
                                              <w:marTop w:val="0"/>
                                              <w:marBottom w:val="0"/>
                                              <w:divBdr>
                                                <w:top w:val="none" w:sz="0" w:space="0" w:color="auto"/>
                                                <w:left w:val="none" w:sz="0" w:space="0" w:color="auto"/>
                                                <w:bottom w:val="none" w:sz="0" w:space="0" w:color="auto"/>
                                                <w:right w:val="none" w:sz="0" w:space="0" w:color="auto"/>
                                              </w:divBdr>
                                              <w:divsChild>
                                                <w:div w:id="475950967">
                                                  <w:marLeft w:val="0"/>
                                                  <w:marRight w:val="0"/>
                                                  <w:marTop w:val="0"/>
                                                  <w:marBottom w:val="0"/>
                                                  <w:divBdr>
                                                    <w:top w:val="none" w:sz="0" w:space="0" w:color="auto"/>
                                                    <w:left w:val="none" w:sz="0" w:space="0" w:color="auto"/>
                                                    <w:bottom w:val="none" w:sz="0" w:space="0" w:color="auto"/>
                                                    <w:right w:val="none" w:sz="0" w:space="0" w:color="auto"/>
                                                  </w:divBdr>
                                                </w:div>
                                              </w:divsChild>
                                            </w:div>
                                            <w:div w:id="108823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9154">
                                      <w:marLeft w:val="0"/>
                                      <w:marRight w:val="0"/>
                                      <w:marTop w:val="0"/>
                                      <w:marBottom w:val="0"/>
                                      <w:divBdr>
                                        <w:top w:val="none" w:sz="0" w:space="0" w:color="auto"/>
                                        <w:left w:val="none" w:sz="0" w:space="0" w:color="auto"/>
                                        <w:bottom w:val="none" w:sz="0" w:space="0" w:color="auto"/>
                                        <w:right w:val="none" w:sz="0" w:space="0" w:color="auto"/>
                                      </w:divBdr>
                                      <w:divsChild>
                                        <w:div w:id="1934391135">
                                          <w:marLeft w:val="0"/>
                                          <w:marRight w:val="0"/>
                                          <w:marTop w:val="0"/>
                                          <w:marBottom w:val="0"/>
                                          <w:divBdr>
                                            <w:top w:val="none" w:sz="0" w:space="0" w:color="auto"/>
                                            <w:left w:val="none" w:sz="0" w:space="0" w:color="auto"/>
                                            <w:bottom w:val="none" w:sz="0" w:space="0" w:color="auto"/>
                                            <w:right w:val="none" w:sz="0" w:space="0" w:color="auto"/>
                                          </w:divBdr>
                                          <w:divsChild>
                                            <w:div w:id="755325688">
                                              <w:marLeft w:val="0"/>
                                              <w:marRight w:val="0"/>
                                              <w:marTop w:val="0"/>
                                              <w:marBottom w:val="113"/>
                                              <w:divBdr>
                                                <w:top w:val="none" w:sz="0" w:space="0" w:color="auto"/>
                                                <w:left w:val="none" w:sz="0" w:space="0" w:color="auto"/>
                                                <w:bottom w:val="none" w:sz="0" w:space="0" w:color="auto"/>
                                                <w:right w:val="none" w:sz="0" w:space="0" w:color="auto"/>
                                              </w:divBdr>
                                            </w:div>
                                            <w:div w:id="2030715419">
                                              <w:marLeft w:val="0"/>
                                              <w:marRight w:val="0"/>
                                              <w:marTop w:val="0"/>
                                              <w:marBottom w:val="0"/>
                                              <w:divBdr>
                                                <w:top w:val="none" w:sz="0" w:space="0" w:color="auto"/>
                                                <w:left w:val="none" w:sz="0" w:space="0" w:color="auto"/>
                                                <w:bottom w:val="none" w:sz="0" w:space="0" w:color="auto"/>
                                                <w:right w:val="none" w:sz="0" w:space="0" w:color="auto"/>
                                              </w:divBdr>
                                            </w:div>
                                            <w:div w:id="1535651106">
                                              <w:marLeft w:val="0"/>
                                              <w:marRight w:val="0"/>
                                              <w:marTop w:val="0"/>
                                              <w:marBottom w:val="0"/>
                                              <w:divBdr>
                                                <w:top w:val="none" w:sz="0" w:space="0" w:color="auto"/>
                                                <w:left w:val="none" w:sz="0" w:space="0" w:color="auto"/>
                                                <w:bottom w:val="none" w:sz="0" w:space="0" w:color="auto"/>
                                                <w:right w:val="none" w:sz="0" w:space="0" w:color="auto"/>
                                              </w:divBdr>
                                              <w:divsChild>
                                                <w:div w:id="462232757">
                                                  <w:marLeft w:val="0"/>
                                                  <w:marRight w:val="0"/>
                                                  <w:marTop w:val="0"/>
                                                  <w:marBottom w:val="0"/>
                                                  <w:divBdr>
                                                    <w:top w:val="none" w:sz="0" w:space="0" w:color="auto"/>
                                                    <w:left w:val="none" w:sz="0" w:space="0" w:color="auto"/>
                                                    <w:bottom w:val="none" w:sz="0" w:space="0" w:color="auto"/>
                                                    <w:right w:val="none" w:sz="0" w:space="0" w:color="auto"/>
                                                  </w:divBdr>
                                                </w:div>
                                              </w:divsChild>
                                            </w:div>
                                            <w:div w:id="4141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89135">
                                      <w:marLeft w:val="0"/>
                                      <w:marRight w:val="0"/>
                                      <w:marTop w:val="0"/>
                                      <w:marBottom w:val="0"/>
                                      <w:divBdr>
                                        <w:top w:val="none" w:sz="0" w:space="0" w:color="auto"/>
                                        <w:left w:val="none" w:sz="0" w:space="0" w:color="auto"/>
                                        <w:bottom w:val="none" w:sz="0" w:space="0" w:color="auto"/>
                                        <w:right w:val="none" w:sz="0" w:space="0" w:color="auto"/>
                                      </w:divBdr>
                                      <w:divsChild>
                                        <w:div w:id="1897428676">
                                          <w:marLeft w:val="0"/>
                                          <w:marRight w:val="0"/>
                                          <w:marTop w:val="0"/>
                                          <w:marBottom w:val="0"/>
                                          <w:divBdr>
                                            <w:top w:val="none" w:sz="0" w:space="0" w:color="auto"/>
                                            <w:left w:val="none" w:sz="0" w:space="0" w:color="auto"/>
                                            <w:bottom w:val="none" w:sz="0" w:space="0" w:color="auto"/>
                                            <w:right w:val="none" w:sz="0" w:space="0" w:color="auto"/>
                                          </w:divBdr>
                                          <w:divsChild>
                                            <w:div w:id="1423798599">
                                              <w:marLeft w:val="0"/>
                                              <w:marRight w:val="0"/>
                                              <w:marTop w:val="0"/>
                                              <w:marBottom w:val="113"/>
                                              <w:divBdr>
                                                <w:top w:val="none" w:sz="0" w:space="0" w:color="auto"/>
                                                <w:left w:val="none" w:sz="0" w:space="0" w:color="auto"/>
                                                <w:bottom w:val="none" w:sz="0" w:space="0" w:color="auto"/>
                                                <w:right w:val="none" w:sz="0" w:space="0" w:color="auto"/>
                                              </w:divBdr>
                                            </w:div>
                                            <w:div w:id="1340544756">
                                              <w:marLeft w:val="0"/>
                                              <w:marRight w:val="0"/>
                                              <w:marTop w:val="0"/>
                                              <w:marBottom w:val="0"/>
                                              <w:divBdr>
                                                <w:top w:val="none" w:sz="0" w:space="0" w:color="auto"/>
                                                <w:left w:val="none" w:sz="0" w:space="0" w:color="auto"/>
                                                <w:bottom w:val="none" w:sz="0" w:space="0" w:color="auto"/>
                                                <w:right w:val="none" w:sz="0" w:space="0" w:color="auto"/>
                                              </w:divBdr>
                                            </w:div>
                                            <w:div w:id="1043672165">
                                              <w:marLeft w:val="0"/>
                                              <w:marRight w:val="0"/>
                                              <w:marTop w:val="0"/>
                                              <w:marBottom w:val="0"/>
                                              <w:divBdr>
                                                <w:top w:val="none" w:sz="0" w:space="0" w:color="auto"/>
                                                <w:left w:val="none" w:sz="0" w:space="0" w:color="auto"/>
                                                <w:bottom w:val="none" w:sz="0" w:space="0" w:color="auto"/>
                                                <w:right w:val="none" w:sz="0" w:space="0" w:color="auto"/>
                                              </w:divBdr>
                                              <w:divsChild>
                                                <w:div w:id="213473551">
                                                  <w:marLeft w:val="0"/>
                                                  <w:marRight w:val="0"/>
                                                  <w:marTop w:val="0"/>
                                                  <w:marBottom w:val="0"/>
                                                  <w:divBdr>
                                                    <w:top w:val="none" w:sz="0" w:space="0" w:color="auto"/>
                                                    <w:left w:val="none" w:sz="0" w:space="0" w:color="auto"/>
                                                    <w:bottom w:val="none" w:sz="0" w:space="0" w:color="auto"/>
                                                    <w:right w:val="none" w:sz="0" w:space="0" w:color="auto"/>
                                                  </w:divBdr>
                                                </w:div>
                                              </w:divsChild>
                                            </w:div>
                                            <w:div w:id="6094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88107">
                                      <w:marLeft w:val="0"/>
                                      <w:marRight w:val="0"/>
                                      <w:marTop w:val="0"/>
                                      <w:marBottom w:val="0"/>
                                      <w:divBdr>
                                        <w:top w:val="none" w:sz="0" w:space="0" w:color="auto"/>
                                        <w:left w:val="none" w:sz="0" w:space="0" w:color="auto"/>
                                        <w:bottom w:val="none" w:sz="0" w:space="0" w:color="auto"/>
                                        <w:right w:val="none" w:sz="0" w:space="0" w:color="auto"/>
                                      </w:divBdr>
                                      <w:divsChild>
                                        <w:div w:id="502091104">
                                          <w:marLeft w:val="0"/>
                                          <w:marRight w:val="0"/>
                                          <w:marTop w:val="0"/>
                                          <w:marBottom w:val="0"/>
                                          <w:divBdr>
                                            <w:top w:val="none" w:sz="0" w:space="0" w:color="auto"/>
                                            <w:left w:val="none" w:sz="0" w:space="0" w:color="auto"/>
                                            <w:bottom w:val="none" w:sz="0" w:space="0" w:color="auto"/>
                                            <w:right w:val="none" w:sz="0" w:space="0" w:color="auto"/>
                                          </w:divBdr>
                                          <w:divsChild>
                                            <w:div w:id="833566550">
                                              <w:marLeft w:val="0"/>
                                              <w:marRight w:val="0"/>
                                              <w:marTop w:val="0"/>
                                              <w:marBottom w:val="113"/>
                                              <w:divBdr>
                                                <w:top w:val="none" w:sz="0" w:space="0" w:color="auto"/>
                                                <w:left w:val="none" w:sz="0" w:space="0" w:color="auto"/>
                                                <w:bottom w:val="none" w:sz="0" w:space="0" w:color="auto"/>
                                                <w:right w:val="none" w:sz="0" w:space="0" w:color="auto"/>
                                              </w:divBdr>
                                            </w:div>
                                            <w:div w:id="1888906682">
                                              <w:marLeft w:val="0"/>
                                              <w:marRight w:val="0"/>
                                              <w:marTop w:val="0"/>
                                              <w:marBottom w:val="0"/>
                                              <w:divBdr>
                                                <w:top w:val="none" w:sz="0" w:space="0" w:color="auto"/>
                                                <w:left w:val="none" w:sz="0" w:space="0" w:color="auto"/>
                                                <w:bottom w:val="none" w:sz="0" w:space="0" w:color="auto"/>
                                                <w:right w:val="none" w:sz="0" w:space="0" w:color="auto"/>
                                              </w:divBdr>
                                            </w:div>
                                            <w:div w:id="884605376">
                                              <w:marLeft w:val="0"/>
                                              <w:marRight w:val="0"/>
                                              <w:marTop w:val="0"/>
                                              <w:marBottom w:val="0"/>
                                              <w:divBdr>
                                                <w:top w:val="none" w:sz="0" w:space="0" w:color="auto"/>
                                                <w:left w:val="none" w:sz="0" w:space="0" w:color="auto"/>
                                                <w:bottom w:val="none" w:sz="0" w:space="0" w:color="auto"/>
                                                <w:right w:val="none" w:sz="0" w:space="0" w:color="auto"/>
                                              </w:divBdr>
                                              <w:divsChild>
                                                <w:div w:id="521284062">
                                                  <w:marLeft w:val="0"/>
                                                  <w:marRight w:val="0"/>
                                                  <w:marTop w:val="0"/>
                                                  <w:marBottom w:val="0"/>
                                                  <w:divBdr>
                                                    <w:top w:val="none" w:sz="0" w:space="0" w:color="auto"/>
                                                    <w:left w:val="none" w:sz="0" w:space="0" w:color="auto"/>
                                                    <w:bottom w:val="none" w:sz="0" w:space="0" w:color="auto"/>
                                                    <w:right w:val="none" w:sz="0" w:space="0" w:color="auto"/>
                                                  </w:divBdr>
                                                </w:div>
                                              </w:divsChild>
                                            </w:div>
                                            <w:div w:id="87742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7961">
                                      <w:marLeft w:val="0"/>
                                      <w:marRight w:val="0"/>
                                      <w:marTop w:val="0"/>
                                      <w:marBottom w:val="0"/>
                                      <w:divBdr>
                                        <w:top w:val="none" w:sz="0" w:space="0" w:color="auto"/>
                                        <w:left w:val="none" w:sz="0" w:space="0" w:color="auto"/>
                                        <w:bottom w:val="none" w:sz="0" w:space="0" w:color="auto"/>
                                        <w:right w:val="none" w:sz="0" w:space="0" w:color="auto"/>
                                      </w:divBdr>
                                      <w:divsChild>
                                        <w:div w:id="46727225">
                                          <w:marLeft w:val="0"/>
                                          <w:marRight w:val="0"/>
                                          <w:marTop w:val="0"/>
                                          <w:marBottom w:val="0"/>
                                          <w:divBdr>
                                            <w:top w:val="none" w:sz="0" w:space="0" w:color="auto"/>
                                            <w:left w:val="none" w:sz="0" w:space="0" w:color="auto"/>
                                            <w:bottom w:val="none" w:sz="0" w:space="0" w:color="auto"/>
                                            <w:right w:val="none" w:sz="0" w:space="0" w:color="auto"/>
                                          </w:divBdr>
                                          <w:divsChild>
                                            <w:div w:id="1508669526">
                                              <w:marLeft w:val="0"/>
                                              <w:marRight w:val="0"/>
                                              <w:marTop w:val="0"/>
                                              <w:marBottom w:val="113"/>
                                              <w:divBdr>
                                                <w:top w:val="none" w:sz="0" w:space="0" w:color="auto"/>
                                                <w:left w:val="none" w:sz="0" w:space="0" w:color="auto"/>
                                                <w:bottom w:val="none" w:sz="0" w:space="0" w:color="auto"/>
                                                <w:right w:val="none" w:sz="0" w:space="0" w:color="auto"/>
                                              </w:divBdr>
                                            </w:div>
                                            <w:div w:id="665211905">
                                              <w:marLeft w:val="0"/>
                                              <w:marRight w:val="0"/>
                                              <w:marTop w:val="0"/>
                                              <w:marBottom w:val="0"/>
                                              <w:divBdr>
                                                <w:top w:val="none" w:sz="0" w:space="0" w:color="auto"/>
                                                <w:left w:val="none" w:sz="0" w:space="0" w:color="auto"/>
                                                <w:bottom w:val="none" w:sz="0" w:space="0" w:color="auto"/>
                                                <w:right w:val="none" w:sz="0" w:space="0" w:color="auto"/>
                                              </w:divBdr>
                                            </w:div>
                                            <w:div w:id="913861279">
                                              <w:marLeft w:val="0"/>
                                              <w:marRight w:val="0"/>
                                              <w:marTop w:val="0"/>
                                              <w:marBottom w:val="0"/>
                                              <w:divBdr>
                                                <w:top w:val="none" w:sz="0" w:space="0" w:color="auto"/>
                                                <w:left w:val="none" w:sz="0" w:space="0" w:color="auto"/>
                                                <w:bottom w:val="none" w:sz="0" w:space="0" w:color="auto"/>
                                                <w:right w:val="none" w:sz="0" w:space="0" w:color="auto"/>
                                              </w:divBdr>
                                              <w:divsChild>
                                                <w:div w:id="979312240">
                                                  <w:marLeft w:val="0"/>
                                                  <w:marRight w:val="0"/>
                                                  <w:marTop w:val="0"/>
                                                  <w:marBottom w:val="0"/>
                                                  <w:divBdr>
                                                    <w:top w:val="none" w:sz="0" w:space="0" w:color="auto"/>
                                                    <w:left w:val="none" w:sz="0" w:space="0" w:color="auto"/>
                                                    <w:bottom w:val="none" w:sz="0" w:space="0" w:color="auto"/>
                                                    <w:right w:val="none" w:sz="0" w:space="0" w:color="auto"/>
                                                  </w:divBdr>
                                                </w:div>
                                              </w:divsChild>
                                            </w:div>
                                            <w:div w:id="19855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1854">
                                      <w:marLeft w:val="0"/>
                                      <w:marRight w:val="0"/>
                                      <w:marTop w:val="0"/>
                                      <w:marBottom w:val="0"/>
                                      <w:divBdr>
                                        <w:top w:val="none" w:sz="0" w:space="0" w:color="auto"/>
                                        <w:left w:val="none" w:sz="0" w:space="0" w:color="auto"/>
                                        <w:bottom w:val="none" w:sz="0" w:space="0" w:color="auto"/>
                                        <w:right w:val="none" w:sz="0" w:space="0" w:color="auto"/>
                                      </w:divBdr>
                                      <w:divsChild>
                                        <w:div w:id="1095663398">
                                          <w:marLeft w:val="0"/>
                                          <w:marRight w:val="0"/>
                                          <w:marTop w:val="0"/>
                                          <w:marBottom w:val="0"/>
                                          <w:divBdr>
                                            <w:top w:val="none" w:sz="0" w:space="0" w:color="auto"/>
                                            <w:left w:val="none" w:sz="0" w:space="0" w:color="auto"/>
                                            <w:bottom w:val="none" w:sz="0" w:space="0" w:color="auto"/>
                                            <w:right w:val="none" w:sz="0" w:space="0" w:color="auto"/>
                                          </w:divBdr>
                                          <w:divsChild>
                                            <w:div w:id="1098597651">
                                              <w:marLeft w:val="0"/>
                                              <w:marRight w:val="0"/>
                                              <w:marTop w:val="0"/>
                                              <w:marBottom w:val="113"/>
                                              <w:divBdr>
                                                <w:top w:val="none" w:sz="0" w:space="0" w:color="auto"/>
                                                <w:left w:val="none" w:sz="0" w:space="0" w:color="auto"/>
                                                <w:bottom w:val="none" w:sz="0" w:space="0" w:color="auto"/>
                                                <w:right w:val="none" w:sz="0" w:space="0" w:color="auto"/>
                                              </w:divBdr>
                                            </w:div>
                                            <w:div w:id="136650792">
                                              <w:marLeft w:val="0"/>
                                              <w:marRight w:val="0"/>
                                              <w:marTop w:val="0"/>
                                              <w:marBottom w:val="0"/>
                                              <w:divBdr>
                                                <w:top w:val="none" w:sz="0" w:space="0" w:color="auto"/>
                                                <w:left w:val="none" w:sz="0" w:space="0" w:color="auto"/>
                                                <w:bottom w:val="none" w:sz="0" w:space="0" w:color="auto"/>
                                                <w:right w:val="none" w:sz="0" w:space="0" w:color="auto"/>
                                              </w:divBdr>
                                            </w:div>
                                            <w:div w:id="1066495826">
                                              <w:marLeft w:val="0"/>
                                              <w:marRight w:val="0"/>
                                              <w:marTop w:val="0"/>
                                              <w:marBottom w:val="0"/>
                                              <w:divBdr>
                                                <w:top w:val="none" w:sz="0" w:space="0" w:color="auto"/>
                                                <w:left w:val="none" w:sz="0" w:space="0" w:color="auto"/>
                                                <w:bottom w:val="none" w:sz="0" w:space="0" w:color="auto"/>
                                                <w:right w:val="none" w:sz="0" w:space="0" w:color="auto"/>
                                              </w:divBdr>
                                              <w:divsChild>
                                                <w:div w:id="1001394926">
                                                  <w:marLeft w:val="0"/>
                                                  <w:marRight w:val="0"/>
                                                  <w:marTop w:val="0"/>
                                                  <w:marBottom w:val="0"/>
                                                  <w:divBdr>
                                                    <w:top w:val="none" w:sz="0" w:space="0" w:color="auto"/>
                                                    <w:left w:val="none" w:sz="0" w:space="0" w:color="auto"/>
                                                    <w:bottom w:val="none" w:sz="0" w:space="0" w:color="auto"/>
                                                    <w:right w:val="none" w:sz="0" w:space="0" w:color="auto"/>
                                                  </w:divBdr>
                                                </w:div>
                                              </w:divsChild>
                                            </w:div>
                                            <w:div w:id="12871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4115">
                                      <w:marLeft w:val="0"/>
                                      <w:marRight w:val="0"/>
                                      <w:marTop w:val="0"/>
                                      <w:marBottom w:val="0"/>
                                      <w:divBdr>
                                        <w:top w:val="none" w:sz="0" w:space="0" w:color="auto"/>
                                        <w:left w:val="none" w:sz="0" w:space="0" w:color="auto"/>
                                        <w:bottom w:val="none" w:sz="0" w:space="0" w:color="auto"/>
                                        <w:right w:val="none" w:sz="0" w:space="0" w:color="auto"/>
                                      </w:divBdr>
                                      <w:divsChild>
                                        <w:div w:id="2124424734">
                                          <w:marLeft w:val="0"/>
                                          <w:marRight w:val="0"/>
                                          <w:marTop w:val="0"/>
                                          <w:marBottom w:val="0"/>
                                          <w:divBdr>
                                            <w:top w:val="none" w:sz="0" w:space="0" w:color="auto"/>
                                            <w:left w:val="none" w:sz="0" w:space="0" w:color="auto"/>
                                            <w:bottom w:val="none" w:sz="0" w:space="0" w:color="auto"/>
                                            <w:right w:val="none" w:sz="0" w:space="0" w:color="auto"/>
                                          </w:divBdr>
                                          <w:divsChild>
                                            <w:div w:id="1296251290">
                                              <w:marLeft w:val="0"/>
                                              <w:marRight w:val="0"/>
                                              <w:marTop w:val="0"/>
                                              <w:marBottom w:val="113"/>
                                              <w:divBdr>
                                                <w:top w:val="none" w:sz="0" w:space="0" w:color="auto"/>
                                                <w:left w:val="none" w:sz="0" w:space="0" w:color="auto"/>
                                                <w:bottom w:val="none" w:sz="0" w:space="0" w:color="auto"/>
                                                <w:right w:val="none" w:sz="0" w:space="0" w:color="auto"/>
                                              </w:divBdr>
                                            </w:div>
                                            <w:div w:id="1905800692">
                                              <w:marLeft w:val="0"/>
                                              <w:marRight w:val="0"/>
                                              <w:marTop w:val="0"/>
                                              <w:marBottom w:val="0"/>
                                              <w:divBdr>
                                                <w:top w:val="none" w:sz="0" w:space="0" w:color="auto"/>
                                                <w:left w:val="none" w:sz="0" w:space="0" w:color="auto"/>
                                                <w:bottom w:val="none" w:sz="0" w:space="0" w:color="auto"/>
                                                <w:right w:val="none" w:sz="0" w:space="0" w:color="auto"/>
                                              </w:divBdr>
                                            </w:div>
                                            <w:div w:id="398360192">
                                              <w:marLeft w:val="0"/>
                                              <w:marRight w:val="0"/>
                                              <w:marTop w:val="0"/>
                                              <w:marBottom w:val="0"/>
                                              <w:divBdr>
                                                <w:top w:val="none" w:sz="0" w:space="0" w:color="auto"/>
                                                <w:left w:val="none" w:sz="0" w:space="0" w:color="auto"/>
                                                <w:bottom w:val="none" w:sz="0" w:space="0" w:color="auto"/>
                                                <w:right w:val="none" w:sz="0" w:space="0" w:color="auto"/>
                                              </w:divBdr>
                                              <w:divsChild>
                                                <w:div w:id="1497264960">
                                                  <w:marLeft w:val="0"/>
                                                  <w:marRight w:val="0"/>
                                                  <w:marTop w:val="0"/>
                                                  <w:marBottom w:val="0"/>
                                                  <w:divBdr>
                                                    <w:top w:val="none" w:sz="0" w:space="0" w:color="auto"/>
                                                    <w:left w:val="none" w:sz="0" w:space="0" w:color="auto"/>
                                                    <w:bottom w:val="none" w:sz="0" w:space="0" w:color="auto"/>
                                                    <w:right w:val="none" w:sz="0" w:space="0" w:color="auto"/>
                                                  </w:divBdr>
                                                </w:div>
                                              </w:divsChild>
                                            </w:div>
                                            <w:div w:id="8964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853694">
                      <w:marLeft w:val="0"/>
                      <w:marRight w:val="0"/>
                      <w:marTop w:val="0"/>
                      <w:marBottom w:val="0"/>
                      <w:divBdr>
                        <w:top w:val="none" w:sz="0" w:space="0" w:color="auto"/>
                        <w:left w:val="none" w:sz="0" w:space="0" w:color="auto"/>
                        <w:bottom w:val="none" w:sz="0" w:space="0" w:color="auto"/>
                        <w:right w:val="none" w:sz="0" w:space="0" w:color="auto"/>
                      </w:divBdr>
                      <w:divsChild>
                        <w:div w:id="1256940979">
                          <w:marLeft w:val="0"/>
                          <w:marRight w:val="0"/>
                          <w:marTop w:val="0"/>
                          <w:marBottom w:val="0"/>
                          <w:divBdr>
                            <w:top w:val="single" w:sz="4" w:space="0" w:color="E5E5E5"/>
                            <w:left w:val="none" w:sz="0" w:space="0" w:color="auto"/>
                            <w:bottom w:val="none" w:sz="0" w:space="0" w:color="auto"/>
                            <w:right w:val="none" w:sz="0" w:space="0" w:color="auto"/>
                          </w:divBdr>
                          <w:divsChild>
                            <w:div w:id="8837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16184">
                  <w:marLeft w:val="0"/>
                  <w:marRight w:val="0"/>
                  <w:marTop w:val="0"/>
                  <w:marBottom w:val="0"/>
                  <w:divBdr>
                    <w:top w:val="none" w:sz="0" w:space="0" w:color="auto"/>
                    <w:left w:val="none" w:sz="0" w:space="0" w:color="auto"/>
                    <w:bottom w:val="none" w:sz="0" w:space="0" w:color="auto"/>
                    <w:right w:val="none" w:sz="0" w:space="0" w:color="auto"/>
                  </w:divBdr>
                  <w:divsChild>
                    <w:div w:id="642196792">
                      <w:marLeft w:val="0"/>
                      <w:marRight w:val="0"/>
                      <w:marTop w:val="0"/>
                      <w:marBottom w:val="0"/>
                      <w:divBdr>
                        <w:top w:val="none" w:sz="0" w:space="0" w:color="auto"/>
                        <w:left w:val="none" w:sz="0" w:space="0" w:color="auto"/>
                        <w:bottom w:val="none" w:sz="0" w:space="0" w:color="auto"/>
                        <w:right w:val="none" w:sz="0" w:space="0" w:color="auto"/>
                      </w:divBdr>
                      <w:divsChild>
                        <w:div w:id="1371342642">
                          <w:marLeft w:val="0"/>
                          <w:marRight w:val="0"/>
                          <w:marTop w:val="0"/>
                          <w:marBottom w:val="0"/>
                          <w:divBdr>
                            <w:top w:val="none" w:sz="0" w:space="0" w:color="auto"/>
                            <w:left w:val="none" w:sz="0" w:space="0" w:color="auto"/>
                            <w:bottom w:val="none" w:sz="0" w:space="0" w:color="auto"/>
                            <w:right w:val="none" w:sz="0" w:space="0" w:color="auto"/>
                          </w:divBdr>
                          <w:divsChild>
                            <w:div w:id="13884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793726">
          <w:marLeft w:val="0"/>
          <w:marRight w:val="0"/>
          <w:marTop w:val="0"/>
          <w:marBottom w:val="0"/>
          <w:divBdr>
            <w:top w:val="none" w:sz="0" w:space="0" w:color="auto"/>
            <w:left w:val="none" w:sz="0" w:space="0" w:color="auto"/>
            <w:bottom w:val="none" w:sz="0" w:space="0" w:color="auto"/>
            <w:right w:val="none" w:sz="0" w:space="0" w:color="auto"/>
          </w:divBdr>
          <w:divsChild>
            <w:div w:id="1724255795">
              <w:marLeft w:val="0"/>
              <w:marRight w:val="0"/>
              <w:marTop w:val="0"/>
              <w:marBottom w:val="0"/>
              <w:divBdr>
                <w:top w:val="none" w:sz="0" w:space="0" w:color="auto"/>
                <w:left w:val="none" w:sz="0" w:space="0" w:color="auto"/>
                <w:bottom w:val="none" w:sz="0" w:space="0" w:color="auto"/>
                <w:right w:val="none" w:sz="0" w:space="0" w:color="auto"/>
              </w:divBdr>
              <w:divsChild>
                <w:div w:id="654575332">
                  <w:marLeft w:val="0"/>
                  <w:marRight w:val="0"/>
                  <w:marTop w:val="0"/>
                  <w:marBottom w:val="0"/>
                  <w:divBdr>
                    <w:top w:val="none" w:sz="0" w:space="0" w:color="auto"/>
                    <w:left w:val="none" w:sz="0" w:space="0" w:color="auto"/>
                    <w:bottom w:val="none" w:sz="0" w:space="0" w:color="auto"/>
                    <w:right w:val="none" w:sz="0" w:space="0" w:color="auto"/>
                  </w:divBdr>
                </w:div>
              </w:divsChild>
            </w:div>
            <w:div w:id="1321616348">
              <w:marLeft w:val="0"/>
              <w:marRight w:val="0"/>
              <w:marTop w:val="0"/>
              <w:marBottom w:val="0"/>
              <w:divBdr>
                <w:top w:val="none" w:sz="0" w:space="0" w:color="auto"/>
                <w:left w:val="none" w:sz="0" w:space="0" w:color="auto"/>
                <w:bottom w:val="none" w:sz="0" w:space="0" w:color="auto"/>
                <w:right w:val="none" w:sz="0" w:space="0" w:color="auto"/>
              </w:divBdr>
              <w:divsChild>
                <w:div w:id="2134060304">
                  <w:marLeft w:val="0"/>
                  <w:marRight w:val="173"/>
                  <w:marTop w:val="0"/>
                  <w:marBottom w:val="0"/>
                  <w:divBdr>
                    <w:top w:val="none" w:sz="0" w:space="0" w:color="auto"/>
                    <w:left w:val="none" w:sz="0" w:space="0" w:color="auto"/>
                    <w:bottom w:val="none" w:sz="0" w:space="0" w:color="auto"/>
                    <w:right w:val="none" w:sz="0" w:space="0" w:color="auto"/>
                  </w:divBdr>
                  <w:divsChild>
                    <w:div w:id="1357148291">
                      <w:marLeft w:val="0"/>
                      <w:marRight w:val="0"/>
                      <w:marTop w:val="0"/>
                      <w:marBottom w:val="0"/>
                      <w:divBdr>
                        <w:top w:val="none" w:sz="0" w:space="0" w:color="auto"/>
                        <w:left w:val="none" w:sz="0" w:space="0" w:color="auto"/>
                        <w:bottom w:val="none" w:sz="0" w:space="0" w:color="auto"/>
                        <w:right w:val="none" w:sz="0" w:space="0" w:color="auto"/>
                      </w:divBdr>
                    </w:div>
                  </w:divsChild>
                </w:div>
                <w:div w:id="2033798101">
                  <w:marLeft w:val="0"/>
                  <w:marRight w:val="0"/>
                  <w:marTop w:val="0"/>
                  <w:marBottom w:val="0"/>
                  <w:divBdr>
                    <w:top w:val="none" w:sz="0" w:space="0" w:color="auto"/>
                    <w:left w:val="none" w:sz="0" w:space="0" w:color="auto"/>
                    <w:bottom w:val="none" w:sz="0" w:space="0" w:color="auto"/>
                    <w:right w:val="none" w:sz="0" w:space="0" w:color="auto"/>
                  </w:divBdr>
                  <w:divsChild>
                    <w:div w:id="915434710">
                      <w:marLeft w:val="0"/>
                      <w:marRight w:val="0"/>
                      <w:marTop w:val="113"/>
                      <w:marBottom w:val="0"/>
                      <w:divBdr>
                        <w:top w:val="none" w:sz="0" w:space="0" w:color="auto"/>
                        <w:left w:val="none" w:sz="0" w:space="0" w:color="auto"/>
                        <w:bottom w:val="none" w:sz="0" w:space="0" w:color="auto"/>
                        <w:right w:val="none" w:sz="0" w:space="0" w:color="auto"/>
                      </w:divBdr>
                      <w:divsChild>
                        <w:div w:id="1376930205">
                          <w:marLeft w:val="0"/>
                          <w:marRight w:val="0"/>
                          <w:marTop w:val="0"/>
                          <w:marBottom w:val="0"/>
                          <w:divBdr>
                            <w:top w:val="none" w:sz="0" w:space="0" w:color="auto"/>
                            <w:left w:val="none" w:sz="0" w:space="0" w:color="auto"/>
                            <w:bottom w:val="none" w:sz="0" w:space="0" w:color="auto"/>
                            <w:right w:val="none" w:sz="0" w:space="0" w:color="auto"/>
                          </w:divBdr>
                          <w:divsChild>
                            <w:div w:id="720637448">
                              <w:marLeft w:val="0"/>
                              <w:marRight w:val="0"/>
                              <w:marTop w:val="0"/>
                              <w:marBottom w:val="0"/>
                              <w:divBdr>
                                <w:top w:val="none" w:sz="0" w:space="0" w:color="auto"/>
                                <w:left w:val="none" w:sz="0" w:space="0" w:color="auto"/>
                                <w:bottom w:val="none" w:sz="0" w:space="0" w:color="auto"/>
                                <w:right w:val="none" w:sz="0" w:space="0" w:color="auto"/>
                              </w:divBdr>
                              <w:divsChild>
                                <w:div w:id="1303970360">
                                  <w:marLeft w:val="0"/>
                                  <w:marRight w:val="0"/>
                                  <w:marTop w:val="0"/>
                                  <w:marBottom w:val="0"/>
                                  <w:divBdr>
                                    <w:top w:val="none" w:sz="0" w:space="0" w:color="auto"/>
                                    <w:left w:val="none" w:sz="0" w:space="0" w:color="auto"/>
                                    <w:bottom w:val="none" w:sz="0" w:space="0" w:color="auto"/>
                                    <w:right w:val="none" w:sz="0" w:space="0" w:color="auto"/>
                                  </w:divBdr>
                                </w:div>
                              </w:divsChild>
                            </w:div>
                            <w:div w:id="16206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306556">
              <w:marLeft w:val="0"/>
              <w:marRight w:val="0"/>
              <w:marTop w:val="227"/>
              <w:marBottom w:val="0"/>
              <w:divBdr>
                <w:top w:val="none" w:sz="0" w:space="0" w:color="auto"/>
                <w:left w:val="none" w:sz="0" w:space="0" w:color="auto"/>
                <w:bottom w:val="none" w:sz="0" w:space="0" w:color="auto"/>
                <w:right w:val="none" w:sz="0" w:space="0" w:color="auto"/>
              </w:divBdr>
              <w:divsChild>
                <w:div w:id="1959942801">
                  <w:marLeft w:val="0"/>
                  <w:marRight w:val="0"/>
                  <w:marTop w:val="0"/>
                  <w:marBottom w:val="0"/>
                  <w:divBdr>
                    <w:top w:val="none" w:sz="0" w:space="0" w:color="auto"/>
                    <w:left w:val="none" w:sz="0" w:space="0" w:color="auto"/>
                    <w:bottom w:val="none" w:sz="0" w:space="0" w:color="auto"/>
                    <w:right w:val="none" w:sz="0" w:space="0" w:color="auto"/>
                  </w:divBdr>
                </w:div>
                <w:div w:id="57300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22478">
          <w:marLeft w:val="0"/>
          <w:marRight w:val="0"/>
          <w:marTop w:val="0"/>
          <w:marBottom w:val="0"/>
          <w:divBdr>
            <w:top w:val="none" w:sz="0" w:space="0" w:color="auto"/>
            <w:left w:val="none" w:sz="0" w:space="0" w:color="auto"/>
            <w:bottom w:val="none" w:sz="0" w:space="0" w:color="auto"/>
            <w:right w:val="none" w:sz="0" w:space="0" w:color="auto"/>
          </w:divBdr>
          <w:divsChild>
            <w:div w:id="2097938473">
              <w:marLeft w:val="0"/>
              <w:marRight w:val="0"/>
              <w:marTop w:val="0"/>
              <w:marBottom w:val="0"/>
              <w:divBdr>
                <w:top w:val="none" w:sz="0" w:space="0" w:color="auto"/>
                <w:left w:val="none" w:sz="0" w:space="0" w:color="auto"/>
                <w:bottom w:val="none" w:sz="0" w:space="0" w:color="auto"/>
                <w:right w:val="none" w:sz="0" w:space="0" w:color="auto"/>
              </w:divBdr>
              <w:divsChild>
                <w:div w:id="320163315">
                  <w:marLeft w:val="0"/>
                  <w:marRight w:val="0"/>
                  <w:marTop w:val="57"/>
                  <w:marBottom w:val="57"/>
                  <w:divBdr>
                    <w:top w:val="none" w:sz="0" w:space="0" w:color="auto"/>
                    <w:left w:val="none" w:sz="0" w:space="0" w:color="auto"/>
                    <w:bottom w:val="none" w:sz="0" w:space="0" w:color="auto"/>
                    <w:right w:val="none" w:sz="0" w:space="0" w:color="auto"/>
                  </w:divBdr>
                  <w:divsChild>
                    <w:div w:id="356349478">
                      <w:marLeft w:val="481"/>
                      <w:marRight w:val="0"/>
                      <w:marTop w:val="0"/>
                      <w:marBottom w:val="0"/>
                      <w:divBdr>
                        <w:top w:val="none" w:sz="0" w:space="0" w:color="auto"/>
                        <w:left w:val="none" w:sz="0" w:space="0" w:color="auto"/>
                        <w:bottom w:val="none" w:sz="0" w:space="0" w:color="auto"/>
                        <w:right w:val="none" w:sz="0" w:space="0" w:color="auto"/>
                      </w:divBdr>
                    </w:div>
                    <w:div w:id="976107391">
                      <w:marLeft w:val="0"/>
                      <w:marRight w:val="0"/>
                      <w:marTop w:val="0"/>
                      <w:marBottom w:val="0"/>
                      <w:divBdr>
                        <w:top w:val="none" w:sz="0" w:space="0" w:color="auto"/>
                        <w:left w:val="none" w:sz="0" w:space="0" w:color="auto"/>
                        <w:bottom w:val="none" w:sz="0" w:space="0" w:color="auto"/>
                        <w:right w:val="none" w:sz="0" w:space="0" w:color="auto"/>
                      </w:divBdr>
                    </w:div>
                  </w:divsChild>
                </w:div>
                <w:div w:id="1806579077">
                  <w:marLeft w:val="0"/>
                  <w:marRight w:val="0"/>
                  <w:marTop w:val="57"/>
                  <w:marBottom w:val="57"/>
                  <w:divBdr>
                    <w:top w:val="none" w:sz="0" w:space="0" w:color="auto"/>
                    <w:left w:val="none" w:sz="0" w:space="0" w:color="auto"/>
                    <w:bottom w:val="none" w:sz="0" w:space="0" w:color="auto"/>
                    <w:right w:val="none" w:sz="0" w:space="0" w:color="auto"/>
                  </w:divBdr>
                  <w:divsChild>
                    <w:div w:id="307056919">
                      <w:marLeft w:val="481"/>
                      <w:marRight w:val="0"/>
                      <w:marTop w:val="0"/>
                      <w:marBottom w:val="0"/>
                      <w:divBdr>
                        <w:top w:val="none" w:sz="0" w:space="0" w:color="auto"/>
                        <w:left w:val="none" w:sz="0" w:space="0" w:color="auto"/>
                        <w:bottom w:val="none" w:sz="0" w:space="0" w:color="auto"/>
                        <w:right w:val="none" w:sz="0" w:space="0" w:color="auto"/>
                      </w:divBdr>
                    </w:div>
                    <w:div w:id="190000771">
                      <w:marLeft w:val="0"/>
                      <w:marRight w:val="0"/>
                      <w:marTop w:val="0"/>
                      <w:marBottom w:val="0"/>
                      <w:divBdr>
                        <w:top w:val="none" w:sz="0" w:space="0" w:color="auto"/>
                        <w:left w:val="none" w:sz="0" w:space="0" w:color="auto"/>
                        <w:bottom w:val="none" w:sz="0" w:space="0" w:color="auto"/>
                        <w:right w:val="none" w:sz="0" w:space="0" w:color="auto"/>
                      </w:divBdr>
                    </w:div>
                  </w:divsChild>
                </w:div>
                <w:div w:id="1255355476">
                  <w:marLeft w:val="0"/>
                  <w:marRight w:val="0"/>
                  <w:marTop w:val="57"/>
                  <w:marBottom w:val="57"/>
                  <w:divBdr>
                    <w:top w:val="none" w:sz="0" w:space="0" w:color="auto"/>
                    <w:left w:val="none" w:sz="0" w:space="0" w:color="auto"/>
                    <w:bottom w:val="none" w:sz="0" w:space="0" w:color="auto"/>
                    <w:right w:val="none" w:sz="0" w:space="0" w:color="auto"/>
                  </w:divBdr>
                  <w:divsChild>
                    <w:div w:id="1505239590">
                      <w:marLeft w:val="481"/>
                      <w:marRight w:val="0"/>
                      <w:marTop w:val="0"/>
                      <w:marBottom w:val="0"/>
                      <w:divBdr>
                        <w:top w:val="none" w:sz="0" w:space="0" w:color="auto"/>
                        <w:left w:val="none" w:sz="0" w:space="0" w:color="auto"/>
                        <w:bottom w:val="none" w:sz="0" w:space="0" w:color="auto"/>
                        <w:right w:val="none" w:sz="0" w:space="0" w:color="auto"/>
                      </w:divBdr>
                    </w:div>
                    <w:div w:id="359166422">
                      <w:marLeft w:val="0"/>
                      <w:marRight w:val="0"/>
                      <w:marTop w:val="0"/>
                      <w:marBottom w:val="0"/>
                      <w:divBdr>
                        <w:top w:val="none" w:sz="0" w:space="0" w:color="auto"/>
                        <w:left w:val="none" w:sz="0" w:space="0" w:color="auto"/>
                        <w:bottom w:val="none" w:sz="0" w:space="0" w:color="auto"/>
                        <w:right w:val="none" w:sz="0" w:space="0" w:color="auto"/>
                      </w:divBdr>
                    </w:div>
                  </w:divsChild>
                </w:div>
                <w:div w:id="1042092038">
                  <w:marLeft w:val="0"/>
                  <w:marRight w:val="0"/>
                  <w:marTop w:val="57"/>
                  <w:marBottom w:val="57"/>
                  <w:divBdr>
                    <w:top w:val="none" w:sz="0" w:space="0" w:color="auto"/>
                    <w:left w:val="none" w:sz="0" w:space="0" w:color="auto"/>
                    <w:bottom w:val="none" w:sz="0" w:space="0" w:color="auto"/>
                    <w:right w:val="none" w:sz="0" w:space="0" w:color="auto"/>
                  </w:divBdr>
                  <w:divsChild>
                    <w:div w:id="468405666">
                      <w:marLeft w:val="481"/>
                      <w:marRight w:val="0"/>
                      <w:marTop w:val="0"/>
                      <w:marBottom w:val="0"/>
                      <w:divBdr>
                        <w:top w:val="none" w:sz="0" w:space="0" w:color="auto"/>
                        <w:left w:val="none" w:sz="0" w:space="0" w:color="auto"/>
                        <w:bottom w:val="none" w:sz="0" w:space="0" w:color="auto"/>
                        <w:right w:val="none" w:sz="0" w:space="0" w:color="auto"/>
                      </w:divBdr>
                    </w:div>
                    <w:div w:id="1705447096">
                      <w:marLeft w:val="0"/>
                      <w:marRight w:val="0"/>
                      <w:marTop w:val="0"/>
                      <w:marBottom w:val="0"/>
                      <w:divBdr>
                        <w:top w:val="none" w:sz="0" w:space="0" w:color="auto"/>
                        <w:left w:val="none" w:sz="0" w:space="0" w:color="auto"/>
                        <w:bottom w:val="none" w:sz="0" w:space="0" w:color="auto"/>
                        <w:right w:val="none" w:sz="0" w:space="0" w:color="auto"/>
                      </w:divBdr>
                    </w:div>
                  </w:divsChild>
                </w:div>
                <w:div w:id="1170676618">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vvolga-yar.ru"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vvolga-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15</Pages>
  <Words>6899</Words>
  <Characters>39328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10</cp:revision>
  <dcterms:created xsi:type="dcterms:W3CDTF">2019-10-09T13:23:00Z</dcterms:created>
  <dcterms:modified xsi:type="dcterms:W3CDTF">2019-10-09T14:26:00Z</dcterms:modified>
</cp:coreProperties>
</file>