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DC" w:rsidRPr="009E2614" w:rsidRDefault="00D86DDC" w:rsidP="00D86DD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86DDC" w:rsidRPr="00292D33" w:rsidRDefault="00D86DDC" w:rsidP="00D86DDC">
      <w:pPr>
        <w:jc w:val="center"/>
        <w:rPr>
          <w:rFonts w:ascii="Arial" w:hAnsi="Arial"/>
          <w:b/>
          <w:sz w:val="18"/>
        </w:rPr>
      </w:pPr>
      <w:r w:rsidRPr="00CD7924">
        <w:rPr>
          <w:rFonts w:ascii="Arial" w:hAnsi="Arial"/>
          <w:b/>
          <w:noProof/>
          <w:sz w:val="18"/>
          <w:szCs w:val="18"/>
        </w:rPr>
        <w:pict>
          <v:line id="Line 2" o:spid="_x0000_s1026" style="position:absolute;left:0;text-align:left;z-index:251661312;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D86DDC" w:rsidRPr="004962AC" w:rsidRDefault="00D86DDC" w:rsidP="00D86DDC">
      <w:pPr>
        <w:ind w:left="2124"/>
        <w:rPr>
          <w:rFonts w:ascii="Arial" w:hAnsi="Arial" w:cs="Arial"/>
          <w:color w:val="000000"/>
          <w:sz w:val="18"/>
          <w:szCs w:val="18"/>
        </w:rPr>
      </w:pPr>
      <w:r w:rsidRPr="00CD7924">
        <w:rPr>
          <w:rFonts w:ascii="Arial" w:hAnsi="Arial" w:cs="Times New Roman"/>
          <w:b/>
          <w:noProof/>
          <w:color w:val="000000"/>
          <w:sz w:val="18"/>
          <w:szCs w:val="18"/>
        </w:rPr>
        <w:pict>
          <v:line id="Line 3" o:spid="_x0000_s1027" style="position:absolute;left:0;text-align:left;z-index:251662336;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D86DDC" w:rsidRDefault="00D86DDC" w:rsidP="00D86DDC">
      <w:pPr>
        <w:tabs>
          <w:tab w:val="left" w:pos="3969"/>
        </w:tabs>
        <w:spacing w:after="0"/>
        <w:ind w:right="-1"/>
        <w:rPr>
          <w:rFonts w:ascii="Times New Roman" w:hAnsi="Times New Roman"/>
          <w:sz w:val="24"/>
          <w:szCs w:val="24"/>
        </w:rPr>
      </w:pPr>
      <w:r>
        <w:rPr>
          <w:rFonts w:ascii="Times New Roman" w:hAnsi="Times New Roman"/>
          <w:sz w:val="24"/>
          <w:szCs w:val="24"/>
        </w:rPr>
        <w:t xml:space="preserve">от «22» декабря 2021 г. </w:t>
      </w:r>
    </w:p>
    <w:p w:rsidR="00D86DDC" w:rsidRDefault="00D86DDC" w:rsidP="00D86DD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86DDC" w:rsidRDefault="00D86DDC" w:rsidP="00D86DDC">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86DDC" w:rsidRDefault="00D86DDC" w:rsidP="00D86DDC">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86DDC" w:rsidRDefault="00D86DDC" w:rsidP="00D86DDC">
      <w:pPr>
        <w:tabs>
          <w:tab w:val="left" w:pos="3969"/>
        </w:tabs>
        <w:spacing w:after="0"/>
        <w:rPr>
          <w:rFonts w:ascii="Times New Roman" w:hAnsi="Times New Roman"/>
          <w:sz w:val="24"/>
          <w:szCs w:val="24"/>
        </w:rPr>
      </w:pPr>
      <w:r w:rsidRPr="00BD006E">
        <w:rPr>
          <w:rFonts w:ascii="Times New Roman" w:hAnsi="Times New Roman"/>
          <w:sz w:val="24"/>
          <w:szCs w:val="24"/>
        </w:rPr>
        <w:t xml:space="preserve">на оказание 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w:t>
      </w:r>
    </w:p>
    <w:p w:rsidR="00D86DDC" w:rsidRDefault="00D86DDC" w:rsidP="00D86DDC">
      <w:pPr>
        <w:tabs>
          <w:tab w:val="left" w:pos="3969"/>
        </w:tabs>
        <w:spacing w:after="0"/>
        <w:rPr>
          <w:rFonts w:ascii="Times New Roman" w:hAnsi="Times New Roman"/>
          <w:sz w:val="24"/>
          <w:szCs w:val="24"/>
        </w:rPr>
      </w:pPr>
      <w:r>
        <w:rPr>
          <w:rFonts w:ascii="Times New Roman" w:hAnsi="Times New Roman"/>
          <w:sz w:val="24"/>
          <w:szCs w:val="24"/>
        </w:rPr>
        <w:t xml:space="preserve">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p>
    <w:p w:rsidR="00D86DDC" w:rsidRPr="00BD006E" w:rsidRDefault="00D86DDC" w:rsidP="00D86DDC">
      <w:pPr>
        <w:tabs>
          <w:tab w:val="left" w:pos="3969"/>
        </w:tabs>
        <w:spacing w:after="0"/>
        <w:rPr>
          <w:rFonts w:ascii="Times New Roman" w:hAnsi="Times New Roman"/>
          <w:sz w:val="24"/>
          <w:szCs w:val="24"/>
        </w:rPr>
      </w:pPr>
      <w:r w:rsidRPr="00BD006E">
        <w:rPr>
          <w:rFonts w:ascii="Times New Roman" w:hAnsi="Times New Roman"/>
          <w:sz w:val="24"/>
          <w:szCs w:val="24"/>
        </w:rPr>
        <w:t xml:space="preserve">(телеканал «Первый Ярославский») </w:t>
      </w:r>
    </w:p>
    <w:p w:rsidR="00D86DDC" w:rsidRDefault="00D86DDC" w:rsidP="00D86DDC">
      <w:pPr>
        <w:tabs>
          <w:tab w:val="left" w:pos="3969"/>
        </w:tabs>
        <w:spacing w:after="0"/>
        <w:rPr>
          <w:rFonts w:ascii="Times New Roman" w:hAnsi="Times New Roman"/>
          <w:sz w:val="24"/>
          <w:szCs w:val="24"/>
        </w:rPr>
      </w:pPr>
    </w:p>
    <w:p w:rsidR="00D86DDC" w:rsidRPr="00BD006E" w:rsidRDefault="00D86DDC" w:rsidP="00D86DDC">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r w:rsidRPr="00BD006E">
        <w:rPr>
          <w:rFonts w:ascii="Times New Roman" w:hAnsi="Times New Roman"/>
          <w:sz w:val="24"/>
          <w:szCs w:val="24"/>
        </w:rPr>
        <w:t xml:space="preserve">(телеканал «Первый Ярославский») </w:t>
      </w:r>
    </w:p>
    <w:p w:rsidR="00D86DDC" w:rsidRDefault="00D86DDC" w:rsidP="00D86DDC">
      <w:pPr>
        <w:spacing w:after="0"/>
        <w:jc w:val="both"/>
        <w:rPr>
          <w:rFonts w:ascii="Times New Roman" w:hAnsi="Times New Roman"/>
          <w:sz w:val="24"/>
          <w:szCs w:val="24"/>
        </w:rPr>
      </w:pPr>
      <w:r>
        <w:rPr>
          <w:rFonts w:ascii="Times New Roman" w:hAnsi="Times New Roman"/>
          <w:sz w:val="24"/>
          <w:szCs w:val="24"/>
        </w:rPr>
        <w:t>осуществляет анализ предложений поставщиков.</w:t>
      </w:r>
    </w:p>
    <w:p w:rsidR="00D86DDC" w:rsidRDefault="00D86DDC" w:rsidP="00D86DDC">
      <w:pPr>
        <w:spacing w:after="0"/>
        <w:ind w:firstLine="708"/>
        <w:jc w:val="both"/>
        <w:rPr>
          <w:rFonts w:ascii="Times New Roman" w:hAnsi="Times New Roman"/>
          <w:sz w:val="24"/>
          <w:szCs w:val="24"/>
        </w:rPr>
      </w:pPr>
      <w:r>
        <w:rPr>
          <w:rFonts w:ascii="Times New Roman" w:hAnsi="Times New Roman"/>
          <w:sz w:val="24"/>
          <w:szCs w:val="24"/>
        </w:rPr>
        <w:t>В срок до «28» декабря 2021 г. просим представить предложения по цене договора</w:t>
      </w:r>
      <w:r w:rsidRPr="002F37AB">
        <w:rPr>
          <w:rFonts w:ascii="Times New Roman" w:hAnsi="Times New Roman"/>
          <w:sz w:val="24"/>
          <w:szCs w:val="24"/>
        </w:rPr>
        <w:t xml:space="preserve"> </w:t>
      </w:r>
    </w:p>
    <w:p w:rsidR="00D86DDC" w:rsidRPr="00441F40" w:rsidRDefault="00D86DDC" w:rsidP="00D86DDC">
      <w:pPr>
        <w:spacing w:after="0"/>
        <w:jc w:val="both"/>
        <w:rPr>
          <w:rFonts w:ascii="Times New Roman" w:hAnsi="Times New Roman"/>
          <w:sz w:val="24"/>
          <w:szCs w:val="24"/>
        </w:rPr>
      </w:pPr>
      <w:r>
        <w:rPr>
          <w:rFonts w:ascii="Times New Roman" w:hAnsi="Times New Roman"/>
          <w:sz w:val="24"/>
          <w:szCs w:val="24"/>
        </w:rPr>
        <w:t xml:space="preserve">на оказание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r w:rsidRPr="00BD006E">
        <w:rPr>
          <w:rFonts w:ascii="Times New Roman" w:hAnsi="Times New Roman"/>
          <w:sz w:val="24"/>
          <w:szCs w:val="24"/>
        </w:rPr>
        <w:t xml:space="preserve">(телеканал «Первый Ярославский») </w:t>
      </w:r>
      <w:r>
        <w:rPr>
          <w:rFonts w:ascii="Times New Roman" w:hAnsi="Times New Roman"/>
          <w:sz w:val="24"/>
          <w:szCs w:val="24"/>
        </w:rPr>
        <w:t xml:space="preserve">осуществляет анализ предложений поставщиков,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86DDC" w:rsidRPr="00441F40"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7"/>
            <w:rFonts w:cstheme="minorBidi"/>
            <w:sz w:val="24"/>
            <w:szCs w:val="24"/>
            <w:lang w:val="en-US"/>
          </w:rPr>
          <w:t>zakazchik</w:t>
        </w:r>
        <w:r w:rsidRPr="0084452B">
          <w:rPr>
            <w:rStyle w:val="a7"/>
            <w:rFonts w:cstheme="minorBidi"/>
            <w:sz w:val="24"/>
            <w:szCs w:val="24"/>
          </w:rPr>
          <w:t>@</w:t>
        </w:r>
        <w:proofErr w:type="spellStart"/>
        <w:r w:rsidRPr="0084452B">
          <w:rPr>
            <w:rStyle w:val="a7"/>
            <w:rFonts w:cstheme="minorBidi"/>
            <w:sz w:val="24"/>
            <w:szCs w:val="24"/>
            <w:lang w:val="en-US"/>
          </w:rPr>
          <w:t>vvolga</w:t>
        </w:r>
        <w:proofErr w:type="spellEnd"/>
        <w:r w:rsidRPr="0084452B">
          <w:rPr>
            <w:rStyle w:val="a7"/>
            <w:rFonts w:cstheme="minorBidi"/>
            <w:sz w:val="24"/>
            <w:szCs w:val="24"/>
          </w:rPr>
          <w:t>-</w:t>
        </w:r>
        <w:proofErr w:type="spellStart"/>
        <w:r w:rsidRPr="0084452B">
          <w:rPr>
            <w:rStyle w:val="a7"/>
            <w:rFonts w:cstheme="minorBidi"/>
            <w:sz w:val="24"/>
            <w:szCs w:val="24"/>
            <w:lang w:val="en-US"/>
          </w:rPr>
          <w:t>yar</w:t>
        </w:r>
        <w:proofErr w:type="spellEnd"/>
        <w:r w:rsidRPr="0084452B">
          <w:rPr>
            <w:rStyle w:val="a7"/>
            <w:rFonts w:cstheme="minorBidi"/>
            <w:sz w:val="24"/>
            <w:szCs w:val="24"/>
          </w:rPr>
          <w:t>.</w:t>
        </w:r>
        <w:proofErr w:type="spellStart"/>
        <w:r w:rsidRPr="0084452B">
          <w:rPr>
            <w:rStyle w:val="a7"/>
            <w:rFonts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86DDC" w:rsidRPr="00596B21" w:rsidRDefault="00D86DDC" w:rsidP="00D86DD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D86DDC" w:rsidRPr="00441F40" w:rsidRDefault="00D86DDC" w:rsidP="00D86DDC">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Pr="007933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D86DDC" w:rsidRDefault="00D86DDC" w:rsidP="00D86DDC">
      <w:pPr>
        <w:spacing w:after="0"/>
        <w:ind w:firstLine="708"/>
        <w:jc w:val="both"/>
        <w:rPr>
          <w:rFonts w:ascii="Times New Roman" w:hAnsi="Times New Roman"/>
          <w:sz w:val="24"/>
          <w:szCs w:val="24"/>
        </w:rPr>
      </w:pPr>
    </w:p>
    <w:p w:rsidR="00D86DDC" w:rsidRDefault="00D86DDC" w:rsidP="00D86DDC">
      <w:pPr>
        <w:pStyle w:val="a5"/>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86DDC" w:rsidRPr="0084452B" w:rsidRDefault="00D86DDC" w:rsidP="00D86DDC">
      <w:pPr>
        <w:pStyle w:val="a5"/>
        <w:sectPr w:rsidR="00D86DDC" w:rsidRPr="0084452B" w:rsidSect="008857A3">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86DDC" w:rsidRPr="001D6F50"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Pr="00F8790D" w:rsidRDefault="00D86DDC" w:rsidP="00D86DDC">
      <w:pPr>
        <w:tabs>
          <w:tab w:val="left" w:pos="3969"/>
        </w:tabs>
        <w:spacing w:after="0"/>
        <w:jc w:val="right"/>
        <w:rPr>
          <w:rFonts w:ascii="Times New Roman" w:hAnsi="Times New Roman"/>
          <w:b/>
          <w:i/>
          <w:sz w:val="20"/>
          <w:szCs w:val="20"/>
        </w:rPr>
      </w:pPr>
    </w:p>
    <w:p w:rsidR="00D86DDC" w:rsidRPr="00C33030" w:rsidRDefault="00D86DDC" w:rsidP="00D86DDC">
      <w:pPr>
        <w:pStyle w:val="aa"/>
        <w:jc w:val="right"/>
        <w:outlineLvl w:val="0"/>
        <w:rPr>
          <w:b w:val="0"/>
          <w:color w:val="000000"/>
          <w:sz w:val="20"/>
          <w:szCs w:val="20"/>
        </w:rPr>
      </w:pPr>
      <w:r w:rsidRPr="00C33030">
        <w:rPr>
          <w:b w:val="0"/>
          <w:color w:val="000000"/>
          <w:sz w:val="20"/>
          <w:szCs w:val="20"/>
        </w:rPr>
        <w:t>ФОРМА</w:t>
      </w:r>
    </w:p>
    <w:p w:rsidR="00D86DDC" w:rsidRPr="00C33030" w:rsidRDefault="00D86DDC" w:rsidP="00D86DDC">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86DDC" w:rsidRPr="00C33030" w:rsidRDefault="00D86DDC" w:rsidP="00D86DDC">
      <w:pPr>
        <w:pStyle w:val="aa"/>
        <w:jc w:val="right"/>
        <w:outlineLvl w:val="0"/>
        <w:rPr>
          <w:b w:val="0"/>
          <w:color w:val="000000"/>
          <w:sz w:val="20"/>
          <w:szCs w:val="20"/>
        </w:rPr>
      </w:pPr>
      <w:r w:rsidRPr="00C33030">
        <w:rPr>
          <w:b w:val="0"/>
          <w:color w:val="000000"/>
          <w:sz w:val="20"/>
          <w:szCs w:val="20"/>
        </w:rPr>
        <w:t xml:space="preserve">изложен в приложении № </w:t>
      </w:r>
      <w:r>
        <w:rPr>
          <w:b w:val="0"/>
          <w:color w:val="000000"/>
          <w:sz w:val="20"/>
          <w:szCs w:val="20"/>
        </w:rPr>
        <w:t>3</w:t>
      </w:r>
    </w:p>
    <w:p w:rsidR="00D86DDC" w:rsidRDefault="00D86DDC" w:rsidP="00D86DDC">
      <w:pPr>
        <w:spacing w:after="0" w:line="240" w:lineRule="auto"/>
        <w:rPr>
          <w:rFonts w:ascii="Times New Roman" w:hAnsi="Times New Roman"/>
          <w:i/>
          <w:sz w:val="18"/>
          <w:szCs w:val="18"/>
        </w:rPr>
      </w:pPr>
    </w:p>
    <w:p w:rsidR="00D86DDC" w:rsidRDefault="00D86DDC" w:rsidP="00D86DDC">
      <w:pPr>
        <w:spacing w:after="0" w:line="240" w:lineRule="auto"/>
        <w:rPr>
          <w:rFonts w:ascii="Times New Roman" w:hAnsi="Times New Roman"/>
          <w:i/>
          <w:sz w:val="18"/>
          <w:szCs w:val="18"/>
        </w:rPr>
      </w:pPr>
    </w:p>
    <w:p w:rsidR="00D86DDC" w:rsidRDefault="00D86DDC" w:rsidP="00D86DDC">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D86DDC" w:rsidRDefault="00D86DDC" w:rsidP="00D86DDC">
      <w:pPr>
        <w:pStyle w:val="a8"/>
        <w:jc w:val="right"/>
        <w:rPr>
          <w:rFonts w:ascii="Times New Roman" w:hAnsi="Times New Roman"/>
          <w:sz w:val="20"/>
          <w:szCs w:val="20"/>
        </w:rPr>
      </w:pPr>
    </w:p>
    <w:p w:rsidR="00D86DDC" w:rsidRDefault="00D86DDC" w:rsidP="00D86DDC">
      <w:pPr>
        <w:pStyle w:val="a8"/>
        <w:jc w:val="right"/>
        <w:rPr>
          <w:rFonts w:ascii="Times New Roman" w:hAnsi="Times New Roman"/>
        </w:rPr>
      </w:pPr>
    </w:p>
    <w:p w:rsidR="00D86DDC" w:rsidRDefault="00D86DDC" w:rsidP="00D86DDC">
      <w:pPr>
        <w:pStyle w:val="aa"/>
        <w:outlineLvl w:val="0"/>
        <w:rPr>
          <w:color w:val="000000"/>
          <w:sz w:val="24"/>
        </w:rPr>
      </w:pPr>
      <w:r>
        <w:rPr>
          <w:color w:val="000000"/>
          <w:sz w:val="24"/>
        </w:rPr>
        <w:t>Коммерческое предложение</w:t>
      </w:r>
    </w:p>
    <w:p w:rsidR="00D86DDC" w:rsidRDefault="00D86DDC" w:rsidP="00D86DDC">
      <w:pPr>
        <w:pStyle w:val="a8"/>
        <w:jc w:val="center"/>
      </w:pPr>
    </w:p>
    <w:p w:rsidR="00D86DDC" w:rsidRDefault="00D86DDC" w:rsidP="00D86DDC">
      <w:pPr>
        <w:ind w:left="4678"/>
        <w:jc w:val="right"/>
        <w:rPr>
          <w:rFonts w:ascii="Times New Roman" w:hAnsi="Times New Roman"/>
        </w:rPr>
      </w:pPr>
      <w:r>
        <w:rPr>
          <w:rFonts w:ascii="Times New Roman" w:hAnsi="Times New Roman"/>
        </w:rPr>
        <w:t>В ГАУ ЯО «Информационное агентство «Верхняя Волга»</w:t>
      </w:r>
    </w:p>
    <w:p w:rsidR="00D86DDC" w:rsidRDefault="00D86DDC" w:rsidP="00D86DDC">
      <w:pPr>
        <w:spacing w:after="0"/>
        <w:ind w:left="4678"/>
        <w:jc w:val="right"/>
        <w:rPr>
          <w:rFonts w:ascii="Times New Roman" w:hAnsi="Times New Roman"/>
        </w:rPr>
      </w:pPr>
      <w:r>
        <w:rPr>
          <w:rFonts w:ascii="Times New Roman" w:hAnsi="Times New Roman"/>
        </w:rPr>
        <w:t>от:______________________________</w:t>
      </w:r>
    </w:p>
    <w:p w:rsidR="00D86DDC" w:rsidRDefault="00D86DDC" w:rsidP="00D86DD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86DDC" w:rsidRDefault="00D86DDC" w:rsidP="00D86DDC">
      <w:pPr>
        <w:rPr>
          <w:rFonts w:ascii="Times New Roman" w:hAnsi="Times New Roman"/>
        </w:rPr>
      </w:pPr>
      <w:r>
        <w:rPr>
          <w:rFonts w:ascii="Times New Roman" w:hAnsi="Times New Roman"/>
        </w:rPr>
        <w:t>«___» ________ 2021г.</w:t>
      </w:r>
    </w:p>
    <w:p w:rsidR="00D86DDC" w:rsidRDefault="00D86DDC" w:rsidP="00D86DDC">
      <w:pPr>
        <w:spacing w:after="0" w:line="240" w:lineRule="auto"/>
        <w:ind w:firstLine="708"/>
        <w:jc w:val="both"/>
        <w:rPr>
          <w:rFonts w:ascii="Times New Roman" w:hAnsi="Times New Roman"/>
          <w:sz w:val="24"/>
          <w:szCs w:val="24"/>
        </w:rPr>
      </w:pPr>
    </w:p>
    <w:p w:rsidR="00D86DDC" w:rsidRDefault="00D86DDC" w:rsidP="00D86DDC">
      <w:pPr>
        <w:spacing w:after="0" w:line="240" w:lineRule="auto"/>
        <w:ind w:firstLine="708"/>
        <w:jc w:val="both"/>
        <w:rPr>
          <w:rFonts w:ascii="Times New Roman" w:hAnsi="Times New Roman" w:cs="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Pr>
          <w:rFonts w:ascii="Times New Roman" w:hAnsi="Times New Roman"/>
          <w:sz w:val="24"/>
          <w:szCs w:val="24"/>
        </w:rPr>
        <w:t xml:space="preserve">на оказание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г. </w:t>
      </w:r>
      <w:r>
        <w:rPr>
          <w:rFonts w:ascii="Times New Roman" w:hAnsi="Times New Roman"/>
          <w:sz w:val="24"/>
          <w:szCs w:val="24"/>
        </w:rPr>
        <w:t xml:space="preserve">Ярославль, ул. Советская д. 69 </w:t>
      </w:r>
      <w:r w:rsidRPr="00BD006E">
        <w:rPr>
          <w:rFonts w:ascii="Times New Roman" w:hAnsi="Times New Roman"/>
          <w:sz w:val="24"/>
          <w:szCs w:val="24"/>
        </w:rPr>
        <w:t>(телеканал «Первый Ярославский»)</w:t>
      </w:r>
      <w:r>
        <w:rPr>
          <w:rFonts w:ascii="Times New Roman" w:hAnsi="Times New Roman"/>
          <w:bCs/>
          <w:sz w:val="24"/>
          <w:szCs w:val="24"/>
        </w:rPr>
        <w:t xml:space="preserve"> </w:t>
      </w:r>
      <w:r w:rsidRPr="00374B77">
        <w:rPr>
          <w:rFonts w:ascii="Times New Roman" w:hAnsi="Times New Roman"/>
          <w:bCs/>
          <w:sz w:val="24"/>
          <w:szCs w:val="24"/>
        </w:rPr>
        <w:t>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22.12.2021г.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Pr>
          <w:rFonts w:ascii="Times New Roman" w:hAnsi="Times New Roman"/>
          <w:bCs/>
          <w:sz w:val="24"/>
          <w:szCs w:val="24"/>
        </w:rPr>
        <w:t xml:space="preserve"> </w:t>
      </w:r>
      <w:r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D86DDC" w:rsidRPr="00A84F94" w:rsidRDefault="00D86DDC" w:rsidP="00D86DDC">
      <w:pPr>
        <w:pStyle w:val="af0"/>
        <w:tabs>
          <w:tab w:val="left" w:pos="1080"/>
        </w:tabs>
        <w:ind w:left="0"/>
        <w:jc w:val="both"/>
      </w:pPr>
      <w:r>
        <w:tab/>
      </w:r>
      <w:r w:rsidRPr="00A84F94">
        <w:t xml:space="preserve">Стоимость услуг, оказываемых по настоящему договору, рассчитывается, исходя из стоимости охранных услуг за 1 </w:t>
      </w:r>
      <w:r>
        <w:t xml:space="preserve">час </w:t>
      </w:r>
      <w:r w:rsidRPr="00A84F94">
        <w:t>и составляет</w:t>
      </w:r>
      <w:proofErr w:type="gramStart"/>
      <w:r w:rsidRPr="00A84F94">
        <w:t xml:space="preserve"> _________ (___________) </w:t>
      </w:r>
      <w:proofErr w:type="gramEnd"/>
      <w:r w:rsidRPr="00A84F94">
        <w:t>рублей, включая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D86DDC" w:rsidRPr="00A06DDC" w:rsidRDefault="00D86DDC" w:rsidP="00D86DDC">
      <w:pPr>
        <w:spacing w:after="0" w:line="240" w:lineRule="auto"/>
        <w:ind w:firstLine="708"/>
        <w:jc w:val="both"/>
        <w:rPr>
          <w:rFonts w:ascii="Times New Roman" w:hAnsi="Times New Roman"/>
          <w:bCs/>
          <w:sz w:val="24"/>
          <w:szCs w:val="24"/>
        </w:rPr>
      </w:pPr>
    </w:p>
    <w:p w:rsidR="00D86DDC" w:rsidRDefault="00D86DDC" w:rsidP="00D86DDC">
      <w:pPr>
        <w:spacing w:after="0" w:line="240" w:lineRule="auto"/>
        <w:jc w:val="both"/>
        <w:rPr>
          <w:rFonts w:ascii="Times New Roman" w:hAnsi="Times New Roman"/>
          <w:sz w:val="20"/>
          <w:szCs w:val="20"/>
        </w:rPr>
      </w:pPr>
    </w:p>
    <w:p w:rsidR="00D86DDC" w:rsidRDefault="00D86DDC" w:rsidP="00D86DDC">
      <w:pPr>
        <w:spacing w:after="0" w:line="240" w:lineRule="auto"/>
        <w:jc w:val="both"/>
        <w:rPr>
          <w:rFonts w:ascii="Times New Roman" w:hAnsi="Times New Roman"/>
          <w:sz w:val="20"/>
          <w:szCs w:val="20"/>
        </w:rPr>
      </w:pPr>
    </w:p>
    <w:p w:rsidR="00D86DDC" w:rsidRDefault="00D86DDC" w:rsidP="00D86DDC">
      <w:pPr>
        <w:spacing w:after="0" w:line="240" w:lineRule="auto"/>
        <w:jc w:val="both"/>
        <w:rPr>
          <w:rFonts w:ascii="Times New Roman" w:hAnsi="Times New Roman"/>
          <w:sz w:val="20"/>
          <w:szCs w:val="20"/>
        </w:rPr>
      </w:pPr>
    </w:p>
    <w:p w:rsidR="00D86DDC" w:rsidRPr="005C6733" w:rsidRDefault="00D86DDC" w:rsidP="00D86DDC">
      <w:pPr>
        <w:spacing w:after="0" w:line="240" w:lineRule="auto"/>
        <w:jc w:val="both"/>
        <w:rPr>
          <w:rFonts w:ascii="Times New Roman" w:hAnsi="Times New Roman"/>
          <w:sz w:val="20"/>
          <w:szCs w:val="20"/>
        </w:rPr>
      </w:pPr>
    </w:p>
    <w:p w:rsidR="00D86DDC" w:rsidRDefault="00D86DDC" w:rsidP="00D86DDC">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D86DDC" w:rsidRPr="008857A3" w:rsidRDefault="00D86DDC" w:rsidP="00D86DDC">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D86DDC" w:rsidRDefault="00D86DDC" w:rsidP="00D86DDC">
      <w:pPr>
        <w:tabs>
          <w:tab w:val="left" w:pos="2648"/>
        </w:tabs>
        <w:spacing w:after="0"/>
        <w:jc w:val="both"/>
        <w:rPr>
          <w:rFonts w:ascii="Times New Roman" w:hAnsi="Times New Roman"/>
          <w:i/>
          <w:sz w:val="16"/>
          <w:szCs w:val="16"/>
        </w:rPr>
      </w:pPr>
    </w:p>
    <w:p w:rsidR="00D86DDC" w:rsidRDefault="00D86DDC" w:rsidP="00D86DD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 xml:space="preserve">2. </w:t>
      </w:r>
      <w:proofErr w:type="gramStart"/>
      <w:r w:rsidRPr="00592FA9">
        <w:rPr>
          <w:rFonts w:ascii="Times New Roman" w:hAnsi="Times New Roman"/>
          <w:i/>
          <w:sz w:val="16"/>
          <w:szCs w:val="16"/>
        </w:rPr>
        <w:t>Цены</w:t>
      </w:r>
      <w:proofErr w:type="gramEnd"/>
      <w:r w:rsidRPr="00592FA9">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592FA9">
        <w:rPr>
          <w:rFonts w:ascii="Times New Roman" w:hAnsi="Times New Roman"/>
          <w:i/>
          <w:sz w:val="16"/>
          <w:szCs w:val="16"/>
        </w:rPr>
        <w:t>образом</w:t>
      </w:r>
      <w:proofErr w:type="gramEnd"/>
      <w:r w:rsidRPr="00592FA9">
        <w:rPr>
          <w:rFonts w:ascii="Times New Roman" w:hAnsi="Times New Roman"/>
          <w:i/>
          <w:sz w:val="16"/>
          <w:szCs w:val="16"/>
        </w:rPr>
        <w:t xml:space="preserve"> уполномоченным им лицом на основании доверенности, скрепить печатью Участника.</w:t>
      </w:r>
    </w:p>
    <w:p w:rsidR="00D86DDC" w:rsidRPr="00592FA9" w:rsidRDefault="00D86DDC" w:rsidP="00D86DDC">
      <w:pPr>
        <w:spacing w:after="0" w:line="240" w:lineRule="auto"/>
        <w:jc w:val="both"/>
        <w:rPr>
          <w:rFonts w:ascii="Times New Roman" w:hAnsi="Times New Roman"/>
          <w:i/>
          <w:sz w:val="16"/>
          <w:szCs w:val="16"/>
        </w:rPr>
      </w:pPr>
      <w:r w:rsidRPr="00592FA9">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86DDC" w:rsidRPr="00592FA9" w:rsidRDefault="00D86DDC" w:rsidP="00D86DDC">
      <w:pPr>
        <w:spacing w:after="0" w:line="240" w:lineRule="auto"/>
        <w:jc w:val="both"/>
        <w:rPr>
          <w:rFonts w:ascii="Times New Roman" w:hAnsi="Times New Roman"/>
          <w:i/>
          <w:sz w:val="16"/>
          <w:szCs w:val="16"/>
        </w:rPr>
      </w:pPr>
      <w:r w:rsidRPr="00592FA9">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592FA9">
          <w:rPr>
            <w:rFonts w:ascii="Times New Roman" w:hAnsi="Times New Roman"/>
            <w:sz w:val="16"/>
            <w:szCs w:val="16"/>
          </w:rPr>
          <w:t>классификатором</w:t>
        </w:r>
      </w:hyperlink>
      <w:r w:rsidRPr="00592FA9">
        <w:rPr>
          <w:rFonts w:ascii="Times New Roman" w:hAnsi="Times New Roman"/>
          <w:i/>
          <w:sz w:val="16"/>
          <w:szCs w:val="16"/>
        </w:rPr>
        <w:t xml:space="preserve"> стран мира ОК (МК (ИСО 3166) 004-97) 025-2001.</w:t>
      </w:r>
    </w:p>
    <w:p w:rsidR="00D86DDC" w:rsidRPr="008857A3" w:rsidRDefault="00D86DDC" w:rsidP="00D86DDC">
      <w:pPr>
        <w:spacing w:after="0" w:line="240" w:lineRule="auto"/>
        <w:jc w:val="both"/>
        <w:rPr>
          <w:rFonts w:ascii="Times New Roman" w:hAnsi="Times New Roman"/>
          <w:i/>
          <w:sz w:val="18"/>
          <w:szCs w:val="18"/>
        </w:rPr>
        <w:sectPr w:rsidR="00D86DDC" w:rsidRPr="008857A3" w:rsidSect="008857A3">
          <w:pgSz w:w="11906" w:h="16838"/>
          <w:pgMar w:top="1134" w:right="851" w:bottom="1134" w:left="993" w:header="709" w:footer="709" w:gutter="0"/>
          <w:cols w:space="720"/>
        </w:sectPr>
      </w:pPr>
    </w:p>
    <w:p w:rsidR="00D86DDC" w:rsidRPr="00373DE4" w:rsidRDefault="00D86DDC" w:rsidP="00D86DDC">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Default="00D86DDC" w:rsidP="00D86DDC">
      <w:pPr>
        <w:tabs>
          <w:tab w:val="left" w:pos="3969"/>
        </w:tabs>
        <w:spacing w:after="0"/>
        <w:rPr>
          <w:rFonts w:ascii="Times New Roman" w:hAnsi="Times New Roman"/>
          <w:b/>
          <w:i/>
          <w:sz w:val="20"/>
          <w:szCs w:val="20"/>
        </w:rPr>
      </w:pPr>
    </w:p>
    <w:p w:rsidR="00D86DDC" w:rsidRDefault="00D86DDC" w:rsidP="00D86DDC">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D86DDC" w:rsidRPr="00401F4A" w:rsidRDefault="00D86DDC" w:rsidP="00D86DDC">
      <w:pPr>
        <w:spacing w:after="0"/>
        <w:jc w:val="center"/>
        <w:rPr>
          <w:rFonts w:ascii="Times New Roman" w:eastAsia="Calibri" w:hAnsi="Times New Roman" w:cs="Times New Roman"/>
          <w:b/>
          <w:bCs/>
          <w:sz w:val="20"/>
          <w:szCs w:val="20"/>
        </w:rPr>
      </w:pPr>
    </w:p>
    <w:p w:rsidR="00D86DDC" w:rsidRPr="006D7E77" w:rsidRDefault="00D86DDC" w:rsidP="00D86DDC">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D86DDC" w:rsidRPr="006D7E77" w:rsidRDefault="00D86DDC" w:rsidP="00D86DDC">
      <w:pPr>
        <w:spacing w:after="0"/>
        <w:ind w:firstLine="709"/>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услуг</w:t>
      </w:r>
      <w:r w:rsidRPr="006D7E77">
        <w:rPr>
          <w:rFonts w:ascii="Times New Roman" w:hAnsi="Times New Roman" w:cs="Times New Roman"/>
          <w:sz w:val="20"/>
          <w:szCs w:val="20"/>
        </w:rPr>
        <w:t xml:space="preserve">: </w:t>
      </w:r>
      <w:r w:rsidRPr="006D7E77">
        <w:rPr>
          <w:rFonts w:ascii="Times New Roman" w:hAnsi="Times New Roman" w:cs="Times New Roman"/>
          <w:bCs/>
          <w:sz w:val="20"/>
          <w:szCs w:val="20"/>
        </w:rPr>
        <w:t xml:space="preserve">услуги по охране объекта и имущества Заказчика, а также обеспечение </w:t>
      </w:r>
      <w:proofErr w:type="spellStart"/>
      <w:r w:rsidRPr="006D7E77">
        <w:rPr>
          <w:rFonts w:ascii="Times New Roman" w:hAnsi="Times New Roman" w:cs="Times New Roman"/>
          <w:bCs/>
          <w:sz w:val="20"/>
          <w:szCs w:val="20"/>
        </w:rPr>
        <w:t>внутриобъектового</w:t>
      </w:r>
      <w:proofErr w:type="spellEnd"/>
      <w:r w:rsidRPr="006D7E77">
        <w:rPr>
          <w:rFonts w:ascii="Times New Roman" w:hAnsi="Times New Roman" w:cs="Times New Roman"/>
          <w:bCs/>
          <w:sz w:val="20"/>
          <w:szCs w:val="20"/>
        </w:rPr>
        <w:t xml:space="preserve"> и пропускного режима на объекте Заказчика.</w:t>
      </w:r>
    </w:p>
    <w:p w:rsidR="00D86DDC" w:rsidRPr="006D7E77" w:rsidRDefault="00D86DDC" w:rsidP="00D86DDC">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1.2. Под «</w:t>
      </w:r>
      <w:r w:rsidRPr="006D7E77">
        <w:rPr>
          <w:rFonts w:ascii="Times New Roman" w:hAnsi="Times New Roman" w:cs="Times New Roman"/>
          <w:b/>
          <w:sz w:val="20"/>
          <w:szCs w:val="20"/>
          <w:lang w:eastAsia="ar-SA"/>
        </w:rPr>
        <w:t>Пропускным режимом</w:t>
      </w:r>
      <w:r w:rsidRPr="006D7E77">
        <w:rPr>
          <w:rFonts w:ascii="Times New Roman" w:hAnsi="Times New Roman" w:cs="Times New Roman"/>
          <w:sz w:val="20"/>
          <w:szCs w:val="20"/>
          <w:lang w:eastAsia="ar-SA"/>
        </w:rPr>
        <w:t>» в настоящем Техническом задании понимается совокупность правил, регламентирующих порядок входа (выхода) работников Заказчика, посетителей, вноса (выноса) товарно-материальных ценностей, в том числе техники и оборудования на охраняемую территорию Заказчика.</w:t>
      </w:r>
    </w:p>
    <w:p w:rsidR="00D86DDC" w:rsidRPr="006D7E77" w:rsidRDefault="00D86DDC" w:rsidP="00D86DDC">
      <w:pPr>
        <w:pStyle w:val="42"/>
        <w:shd w:val="clear" w:color="auto" w:fill="auto"/>
        <w:spacing w:before="0" w:after="0" w:line="23" w:lineRule="atLeast"/>
        <w:ind w:firstLine="708"/>
        <w:jc w:val="both"/>
        <w:rPr>
          <w:rFonts w:ascii="Times New Roman" w:hAnsi="Times New Roman"/>
          <w:b w:val="0"/>
          <w:sz w:val="20"/>
          <w:szCs w:val="20"/>
          <w:lang w:eastAsia="ar-SA"/>
        </w:rPr>
      </w:pPr>
      <w:r w:rsidRPr="006D7E77">
        <w:rPr>
          <w:rFonts w:ascii="Times New Roman" w:hAnsi="Times New Roman"/>
          <w:b w:val="0"/>
          <w:sz w:val="20"/>
          <w:szCs w:val="20"/>
          <w:lang w:eastAsia="ar-SA"/>
        </w:rPr>
        <w:t>1.3. Под</w:t>
      </w:r>
      <w:r w:rsidRPr="006D7E77">
        <w:rPr>
          <w:rFonts w:ascii="Times New Roman" w:hAnsi="Times New Roman"/>
          <w:sz w:val="20"/>
          <w:szCs w:val="20"/>
          <w:lang w:eastAsia="ar-SA"/>
        </w:rPr>
        <w:t xml:space="preserve"> «</w:t>
      </w:r>
      <w:proofErr w:type="spellStart"/>
      <w:r w:rsidRPr="006D7E77">
        <w:rPr>
          <w:rFonts w:ascii="Times New Roman" w:hAnsi="Times New Roman"/>
          <w:sz w:val="20"/>
          <w:szCs w:val="20"/>
          <w:lang w:eastAsia="ar-SA"/>
        </w:rPr>
        <w:t>Внутриобъектовым</w:t>
      </w:r>
      <w:proofErr w:type="spellEnd"/>
      <w:r w:rsidRPr="006D7E77">
        <w:rPr>
          <w:rFonts w:ascii="Times New Roman" w:hAnsi="Times New Roman"/>
          <w:sz w:val="20"/>
          <w:szCs w:val="20"/>
          <w:lang w:eastAsia="ar-SA"/>
        </w:rPr>
        <w:t xml:space="preserve"> режимом» </w:t>
      </w:r>
      <w:r w:rsidRPr="006D7E77">
        <w:rPr>
          <w:rFonts w:ascii="Times New Roman" w:hAnsi="Times New Roman"/>
          <w:b w:val="0"/>
          <w:sz w:val="20"/>
          <w:szCs w:val="20"/>
          <w:lang w:eastAsia="ar-SA"/>
        </w:rPr>
        <w:t>в настоящем Техническом задании понимается совокупность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D86DDC" w:rsidRPr="006D7E77" w:rsidRDefault="00D86DDC" w:rsidP="00D86DDC">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lang w:eastAsia="ar-SA"/>
        </w:rPr>
        <w:t xml:space="preserve">1.4. </w:t>
      </w:r>
      <w:r w:rsidRPr="006D7E77">
        <w:rPr>
          <w:rFonts w:ascii="Times New Roman" w:hAnsi="Times New Roman"/>
          <w:sz w:val="20"/>
          <w:szCs w:val="20"/>
          <w:lang w:eastAsia="ar-SA"/>
        </w:rPr>
        <w:t>Место оказания услуг</w:t>
      </w:r>
      <w:r w:rsidRPr="006D7E77">
        <w:rPr>
          <w:rFonts w:ascii="Times New Roman" w:hAnsi="Times New Roman"/>
          <w:b w:val="0"/>
          <w:sz w:val="20"/>
          <w:szCs w:val="20"/>
          <w:lang w:eastAsia="ar-SA"/>
        </w:rPr>
        <w:t xml:space="preserve"> -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p>
    <w:p w:rsidR="00D86DDC" w:rsidRPr="006D7E77" w:rsidRDefault="00D86DDC" w:rsidP="00D86DDC">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rPr>
        <w:t xml:space="preserve">1.5.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w:t>
      </w:r>
      <w:r>
        <w:rPr>
          <w:rFonts w:ascii="Times New Roman" w:hAnsi="Times New Roman"/>
          <w:b w:val="0"/>
          <w:sz w:val="20"/>
          <w:szCs w:val="20"/>
        </w:rPr>
        <w:t>2</w:t>
      </w:r>
      <w:r w:rsidRPr="006D7E77">
        <w:rPr>
          <w:rFonts w:ascii="Times New Roman" w:hAnsi="Times New Roman"/>
          <w:b w:val="0"/>
          <w:sz w:val="20"/>
          <w:szCs w:val="20"/>
        </w:rPr>
        <w:t>.2022 года по 31.</w:t>
      </w:r>
      <w:r>
        <w:rPr>
          <w:rFonts w:ascii="Times New Roman" w:hAnsi="Times New Roman"/>
          <w:b w:val="0"/>
          <w:sz w:val="20"/>
          <w:szCs w:val="20"/>
        </w:rPr>
        <w:t>12</w:t>
      </w:r>
      <w:r w:rsidRPr="006D7E77">
        <w:rPr>
          <w:rFonts w:ascii="Times New Roman" w:hAnsi="Times New Roman"/>
          <w:b w:val="0"/>
          <w:sz w:val="20"/>
          <w:szCs w:val="20"/>
        </w:rPr>
        <w:t>.2022 г.</w:t>
      </w:r>
    </w:p>
    <w:p w:rsidR="00D86DDC" w:rsidRPr="006D7E77" w:rsidRDefault="00D86DDC" w:rsidP="00D86DDC">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1.6.</w:t>
      </w:r>
      <w:r w:rsidRPr="006D7E77">
        <w:rPr>
          <w:rFonts w:ascii="Times New Roman" w:hAnsi="Times New Roman" w:cs="Times New Roman"/>
          <w:b/>
          <w:sz w:val="20"/>
          <w:szCs w:val="20"/>
          <w:lang w:eastAsia="ar-SA"/>
        </w:rPr>
        <w:t xml:space="preserve"> Объём оказываемых услуг: </w:t>
      </w:r>
      <w:r w:rsidRPr="006D7E77">
        <w:rPr>
          <w:rFonts w:ascii="Times New Roman" w:hAnsi="Times New Roman" w:cs="Times New Roman"/>
          <w:sz w:val="20"/>
          <w:szCs w:val="20"/>
        </w:rPr>
        <w:t>1 (один) круглосуточный пост со спецсредствами.</w:t>
      </w:r>
    </w:p>
    <w:p w:rsidR="00D86DDC" w:rsidRPr="006D7E77" w:rsidRDefault="00D86DDC" w:rsidP="00D86DDC">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Общий объем оказываемых услуг: </w:t>
      </w:r>
      <w:r>
        <w:rPr>
          <w:rFonts w:ascii="Times New Roman" w:hAnsi="Times New Roman" w:cs="Times New Roman"/>
          <w:sz w:val="20"/>
          <w:szCs w:val="20"/>
        </w:rPr>
        <w:t>8016 часов</w:t>
      </w:r>
      <w:r w:rsidRPr="006D7E77">
        <w:rPr>
          <w:rFonts w:ascii="Times New Roman" w:hAnsi="Times New Roman" w:cs="Times New Roman"/>
          <w:sz w:val="20"/>
          <w:szCs w:val="20"/>
        </w:rPr>
        <w:t xml:space="preserve"> (3</w:t>
      </w:r>
      <w:r>
        <w:rPr>
          <w:rFonts w:ascii="Times New Roman" w:hAnsi="Times New Roman" w:cs="Times New Roman"/>
          <w:sz w:val="20"/>
          <w:szCs w:val="20"/>
        </w:rPr>
        <w:t>34 дня</w:t>
      </w:r>
      <w:r w:rsidRPr="006D7E77">
        <w:rPr>
          <w:rFonts w:ascii="Times New Roman" w:hAnsi="Times New Roman" w:cs="Times New Roman"/>
          <w:sz w:val="20"/>
          <w:szCs w:val="20"/>
        </w:rPr>
        <w:t>).</w:t>
      </w:r>
    </w:p>
    <w:p w:rsidR="00D86DDC" w:rsidRPr="006D7E77" w:rsidRDefault="00D86DDC" w:rsidP="00D86DDC">
      <w:pPr>
        <w:spacing w:after="0"/>
        <w:ind w:firstLine="709"/>
        <w:jc w:val="both"/>
        <w:rPr>
          <w:rFonts w:ascii="Times New Roman" w:hAnsi="Times New Roman" w:cs="Times New Roman"/>
          <w:bCs/>
          <w:sz w:val="20"/>
          <w:szCs w:val="20"/>
        </w:rPr>
      </w:pPr>
    </w:p>
    <w:p w:rsidR="00D86DDC" w:rsidRPr="006D7E77" w:rsidRDefault="00D86DDC" w:rsidP="00D86DDC">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D86DDC" w:rsidRPr="00D77036" w:rsidRDefault="00D86DDC" w:rsidP="00D86DDC">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 xml:space="preserve">Инструкции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D86DDC" w:rsidRPr="006D7E77"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временной стоянке автотранспорта Заказчика;</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2.1.4. Обеспечение режима 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D86DDC" w:rsidRPr="006D7E77" w:rsidRDefault="00D86DDC" w:rsidP="00D86DDC">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по охране объекта, утвержденной Сторонами в соответствии с условиями оговора</w:t>
      </w:r>
      <w:r w:rsidRPr="006D7E77">
        <w:rPr>
          <w:rStyle w:val="24"/>
          <w:rFonts w:ascii="Times New Roman" w:hAnsi="Times New Roman"/>
          <w:sz w:val="20"/>
          <w:szCs w:val="20"/>
        </w:rPr>
        <w:t>.</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D86DDC" w:rsidRPr="006D7E77" w:rsidRDefault="00D86DDC" w:rsidP="00D86DDC">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3.1. Исполнитель обязан обладать правом и полномочиями на осуществление охраны объектов, указанных в </w:t>
      </w:r>
      <w:r w:rsidRPr="00FD3EA3">
        <w:rPr>
          <w:rFonts w:ascii="Times New Roman" w:hAnsi="Times New Roman"/>
          <w:sz w:val="20"/>
          <w:szCs w:val="20"/>
        </w:rPr>
        <w:t>Приложении № 1 «Перечень объектов, на которые частная охранная деятельность не распространяется» к Постановлению Правительства Российской Федерации от 14.08.1992 № 587 «Вопросы частной детективной (сыскной) и частной охранной деятельности».</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3.2. Исполнитель должен оказывать услуги в соответствии с действующим законодательством Российской Федерации, </w:t>
      </w:r>
      <w:r w:rsidRPr="00FD3EA3">
        <w:rPr>
          <w:rFonts w:ascii="Times New Roman" w:hAnsi="Times New Roman"/>
          <w:sz w:val="20"/>
          <w:szCs w:val="20"/>
        </w:rPr>
        <w:t xml:space="preserve">Инструкции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контрольно-пропускном режимах</w:t>
      </w:r>
      <w:r w:rsidRPr="00FD3EA3">
        <w:rPr>
          <w:rStyle w:val="24"/>
          <w:rFonts w:ascii="Times New Roman" w:hAnsi="Times New Roman"/>
          <w:sz w:val="20"/>
          <w:szCs w:val="20"/>
        </w:rPr>
        <w:t xml:space="preserve"> на объектах Заказчика, Инструкцией по охране объекта и настоящим Техническим заданием.</w:t>
      </w:r>
    </w:p>
    <w:p w:rsidR="00D86DDC" w:rsidRPr="00FD3EA3" w:rsidRDefault="00D86DDC" w:rsidP="00D86DDC">
      <w:pPr>
        <w:widowControl w:val="0"/>
        <w:tabs>
          <w:tab w:val="left" w:pos="993"/>
        </w:tabs>
        <w:adjustRightInd w:val="0"/>
        <w:spacing w:after="0" w:line="240" w:lineRule="atLeast"/>
        <w:ind w:firstLine="567"/>
        <w:jc w:val="both"/>
        <w:textAlignment w:val="baseline"/>
        <w:rPr>
          <w:rFonts w:ascii="Times New Roman" w:hAnsi="Times New Roman" w:cs="Times New Roman"/>
          <w:sz w:val="20"/>
          <w:szCs w:val="20"/>
          <w:lang w:eastAsia="ru-RU"/>
        </w:rPr>
      </w:pPr>
      <w:r w:rsidRPr="00FD3EA3">
        <w:rPr>
          <w:rStyle w:val="24"/>
          <w:rFonts w:ascii="Times New Roman" w:eastAsia="Courier New" w:hAnsi="Times New Roman"/>
          <w:sz w:val="20"/>
          <w:szCs w:val="20"/>
        </w:rPr>
        <w:t xml:space="preserve">3.2.1. </w:t>
      </w:r>
      <w:r w:rsidRPr="00FD3EA3">
        <w:rPr>
          <w:rFonts w:ascii="Times New Roman" w:eastAsia="Calibri" w:hAnsi="Times New Roman" w:cs="Times New Roman"/>
          <w:sz w:val="20"/>
          <w:szCs w:val="20"/>
        </w:rPr>
        <w:t>Оказание услуг осуществляется с использованием 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 сертифицированных сре</w:t>
      </w:r>
      <w:proofErr w:type="gramStart"/>
      <w:r w:rsidRPr="00FD3EA3">
        <w:rPr>
          <w:rFonts w:ascii="Times New Roman" w:eastAsia="Calibri" w:hAnsi="Times New Roman" w:cs="Times New Roman"/>
          <w:sz w:val="20"/>
          <w:szCs w:val="20"/>
        </w:rPr>
        <w:t>дств св</w:t>
      </w:r>
      <w:proofErr w:type="gramEnd"/>
      <w:r w:rsidRPr="00FD3EA3">
        <w:rPr>
          <w:rFonts w:ascii="Times New Roman" w:eastAsia="Calibri" w:hAnsi="Times New Roman" w:cs="Times New Roman"/>
          <w:sz w:val="20"/>
          <w:szCs w:val="20"/>
        </w:rPr>
        <w:t>язи (переносные радиостанции, мобильные телефоны), средств защиты.</w:t>
      </w:r>
      <w:r w:rsidRPr="00FD3EA3">
        <w:rPr>
          <w:rFonts w:ascii="Times New Roman" w:hAnsi="Times New Roman" w:cs="Times New Roman"/>
          <w:sz w:val="20"/>
          <w:szCs w:val="20"/>
          <w:lang w:eastAsia="ru-RU"/>
        </w:rPr>
        <w:t xml:space="preserve"> Все спецсредства, средства защиты, средства связи должны быть разрешенными к применению в соответствии с законодательством Российской Федерации.</w:t>
      </w:r>
    </w:p>
    <w:p w:rsidR="00D86DDC" w:rsidRPr="00FD3EA3" w:rsidRDefault="00D86DDC" w:rsidP="00D86DDC">
      <w:pPr>
        <w:widowControl w:val="0"/>
        <w:tabs>
          <w:tab w:val="left" w:pos="1134"/>
        </w:tabs>
        <w:adjustRightInd w:val="0"/>
        <w:spacing w:after="0"/>
        <w:ind w:firstLine="567"/>
        <w:contextualSpacing/>
        <w:jc w:val="both"/>
        <w:textAlignment w:val="baseline"/>
        <w:rPr>
          <w:rFonts w:ascii="Times New Roman" w:eastAsia="Calibri" w:hAnsi="Times New Roman" w:cs="Times New Roman"/>
          <w:strike/>
          <w:sz w:val="20"/>
          <w:szCs w:val="20"/>
        </w:rPr>
      </w:pP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D86DDC" w:rsidRPr="00FD3EA3" w:rsidRDefault="00D86DDC" w:rsidP="00D86DDC">
      <w:pPr>
        <w:spacing w:after="0"/>
        <w:ind w:firstLine="708"/>
        <w:jc w:val="both"/>
        <w:rPr>
          <w:rFonts w:ascii="Times New Roman" w:hAnsi="Times New Roman" w:cs="Times New Roman"/>
          <w:sz w:val="20"/>
          <w:szCs w:val="20"/>
        </w:rPr>
      </w:pPr>
      <w:r w:rsidRPr="00FD3EA3">
        <w:rPr>
          <w:rStyle w:val="24"/>
          <w:rFonts w:ascii="Times New Roman" w:eastAsia="Courier New" w:hAnsi="Times New Roman"/>
          <w:sz w:val="20"/>
          <w:szCs w:val="20"/>
        </w:rPr>
        <w:t xml:space="preserve">3.3. </w:t>
      </w:r>
      <w:proofErr w:type="gramStart"/>
      <w:r w:rsidRPr="00FD3EA3">
        <w:rPr>
          <w:rStyle w:val="24"/>
          <w:rFonts w:ascii="Times New Roman" w:eastAsia="Courier New" w:hAnsi="Times New Roman"/>
          <w:sz w:val="20"/>
          <w:szCs w:val="20"/>
        </w:rPr>
        <w:t>Работники охраны, задействованные в охране объекта</w:t>
      </w:r>
      <w:r w:rsidRPr="00FD3EA3">
        <w:rPr>
          <w:rFonts w:ascii="Times New Roman" w:hAnsi="Times New Roman" w:cs="Times New Roman"/>
          <w:sz w:val="20"/>
          <w:szCs w:val="20"/>
        </w:rPr>
        <w:t xml:space="preserve"> Заказчика могут</w:t>
      </w:r>
      <w:proofErr w:type="gramEnd"/>
      <w:r w:rsidRPr="00FD3EA3">
        <w:rPr>
          <w:rFonts w:ascii="Times New Roman" w:hAnsi="Times New Roman" w:cs="Times New Roman"/>
          <w:sz w:val="20"/>
          <w:szCs w:val="20"/>
        </w:rPr>
        <w:t xml:space="preserve"> быть только граждане Российской Федерации возраста не м</w:t>
      </w:r>
      <w:r w:rsidRPr="00FD3EA3">
        <w:rPr>
          <w:rFonts w:ascii="Times New Roman" w:hAnsi="Times New Roman" w:cs="Times New Roman"/>
          <w:sz w:val="20"/>
        </w:rPr>
        <w:t xml:space="preserve">ладше </w:t>
      </w:r>
      <w:r w:rsidRPr="00FD3EA3">
        <w:rPr>
          <w:rFonts w:ascii="Times New Roman" w:hAnsi="Times New Roman" w:cs="Times New Roman"/>
          <w:sz w:val="20"/>
          <w:szCs w:val="20"/>
        </w:rPr>
        <w:t>18 лет и не должны иметь:</w:t>
      </w:r>
    </w:p>
    <w:p w:rsidR="00D86DDC" w:rsidRPr="00FD3EA3" w:rsidRDefault="00D86DDC" w:rsidP="00D86DDC">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sz w:val="20"/>
          <w:szCs w:val="20"/>
        </w:rPr>
        <w:t xml:space="preserve">3.3.1. </w:t>
      </w:r>
      <w:r w:rsidRPr="00FD3EA3">
        <w:rPr>
          <w:rFonts w:ascii="Times New Roman" w:hAnsi="Times New Roman" w:cs="Times New Roman"/>
          <w:color w:val="000000"/>
          <w:sz w:val="20"/>
          <w:szCs w:val="20"/>
        </w:rPr>
        <w:t>Неснятую или непогашенную судимость за совершение умышленного преступления;</w:t>
      </w:r>
    </w:p>
    <w:p w:rsidR="00D86DDC" w:rsidRPr="00FD3EA3" w:rsidRDefault="00D86DDC" w:rsidP="00D86DDC">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t>3.3.2. Состоять на учете в учреждениях органов здравоохранения по поводу психического заболевания, алкоголизма или наркомании;</w:t>
      </w:r>
    </w:p>
    <w:p w:rsidR="00D86DDC" w:rsidRPr="00FD3EA3" w:rsidRDefault="00D86DDC" w:rsidP="00D86DDC">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t xml:space="preserve">3.3.3. </w:t>
      </w:r>
      <w:proofErr w:type="gramStart"/>
      <w:r w:rsidRPr="00FD3EA3">
        <w:rPr>
          <w:rFonts w:ascii="Times New Roman" w:hAnsi="Times New Roman" w:cs="Times New Roman"/>
          <w:color w:val="000000"/>
          <w:sz w:val="20"/>
          <w:szCs w:val="20"/>
        </w:rPr>
        <w:t xml:space="preserve">Не могут быть из числа лиц досрочно прекративших полномочия по государственной должности или уволенные с государственной службы, в том числе из правоохранительных органов, органов </w:t>
      </w:r>
      <w:r w:rsidRPr="00FD3EA3">
        <w:rPr>
          <w:rFonts w:ascii="Times New Roman" w:hAnsi="Times New Roman" w:cs="Times New Roman"/>
          <w:color w:val="000000"/>
          <w:sz w:val="20"/>
          <w:szCs w:val="20"/>
        </w:rPr>
        <w:lastRenderedPageBreak/>
        <w:t>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w:t>
      </w:r>
      <w:proofErr w:type="gramEnd"/>
      <w:r w:rsidRPr="00FD3EA3">
        <w:rPr>
          <w:rFonts w:ascii="Times New Roman" w:hAnsi="Times New Roman" w:cs="Times New Roman"/>
          <w:color w:val="000000"/>
          <w:sz w:val="20"/>
          <w:szCs w:val="20"/>
        </w:rPr>
        <w:t xml:space="preserve"> досрочного прекращения полномочий или такого увольнения прошло менее трех лет.</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 Работники охраны, задействованные в охране объекта Заказчика, должны:</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3.4.1. Иметь при себе удостоверение установленного образца;</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3.4.4. Иметь средства радио и (или) мобильной связи, 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3.4.5. Иметь документ, удостоверяющий личность (паспорт, иной документ, удостоверяющий личность в соответствии с требованиями действующего законодательства);</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3.4.6. Иметь комплекты формы одежды по сезону;</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3.4.7. Иметь исправные электрические фонари.</w:t>
      </w:r>
    </w:p>
    <w:p w:rsidR="00D86DDC" w:rsidRPr="00FD3EA3" w:rsidRDefault="00D86DDC" w:rsidP="00D86DDC">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t xml:space="preserve">3.4.8. Пост охраны должен комплектоваться из расчета, установленного трудовым законодательством Российской Федерации коэффициента сменности в зависимости от режима труда. Исполнитель обязан обеспечить работу, </w:t>
      </w:r>
      <w:proofErr w:type="gramStart"/>
      <w:r w:rsidRPr="00FD3EA3">
        <w:rPr>
          <w:rFonts w:ascii="Times New Roman" w:hAnsi="Times New Roman"/>
          <w:sz w:val="20"/>
          <w:szCs w:val="20"/>
        </w:rPr>
        <w:t>согласно графика</w:t>
      </w:r>
      <w:proofErr w:type="gramEnd"/>
      <w:r w:rsidRPr="00FD3EA3">
        <w:rPr>
          <w:rFonts w:ascii="Times New Roman" w:hAnsi="Times New Roman"/>
          <w:sz w:val="20"/>
          <w:szCs w:val="20"/>
        </w:rPr>
        <w:t xml:space="preserve"> дежурства, разрабатываемого Исполнителем.</w:t>
      </w:r>
    </w:p>
    <w:p w:rsidR="00D86DDC" w:rsidRPr="00FD3EA3" w:rsidRDefault="00D86DDC" w:rsidP="00D86DDC">
      <w:pPr>
        <w:pStyle w:val="34"/>
        <w:shd w:val="clear" w:color="auto" w:fill="auto"/>
        <w:tabs>
          <w:tab w:val="left" w:pos="670"/>
        </w:tabs>
        <w:spacing w:line="23" w:lineRule="atLeast"/>
        <w:rPr>
          <w:rFonts w:ascii="Times New Roman" w:hAnsi="Times New Roman"/>
          <w:sz w:val="20"/>
          <w:szCs w:val="20"/>
        </w:rPr>
      </w:pPr>
      <w:r w:rsidRPr="00FD3EA3">
        <w:rPr>
          <w:rFonts w:ascii="Times New Roman" w:hAnsi="Times New Roman"/>
          <w:sz w:val="20"/>
          <w:szCs w:val="20"/>
        </w:rPr>
        <w:tab/>
        <w:t>3.4.9. Проживание работников охраны на территории охраняемого объекта запрещено.</w:t>
      </w:r>
    </w:p>
    <w:p w:rsidR="00D86DDC" w:rsidRPr="00FD3EA3" w:rsidRDefault="00D86DDC" w:rsidP="00D86DDC">
      <w:pPr>
        <w:pStyle w:val="34"/>
        <w:shd w:val="clear" w:color="auto" w:fill="auto"/>
        <w:tabs>
          <w:tab w:val="left" w:pos="661"/>
        </w:tabs>
        <w:spacing w:line="23" w:lineRule="atLeast"/>
        <w:rPr>
          <w:rFonts w:ascii="Times New Roman" w:hAnsi="Times New Roman"/>
          <w:sz w:val="20"/>
          <w:szCs w:val="20"/>
          <w:u w:val="single"/>
        </w:rPr>
      </w:pPr>
      <w:r w:rsidRPr="00FD3EA3">
        <w:rPr>
          <w:rFonts w:ascii="Times New Roman" w:hAnsi="Times New Roman"/>
          <w:sz w:val="20"/>
          <w:szCs w:val="20"/>
        </w:rPr>
        <w:t>3.5. Исполнитель обязан:</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86DDC" w:rsidRPr="00FD3EA3" w:rsidRDefault="00D86DDC" w:rsidP="00D86DDC">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3.5.2. 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3.5.3. Организовывать профессиональную переподготовку персонала и регулярный контроль знаний и навыков работников охраны, обеспечивать их установленной формой одежды, а также спецсредствами и средствами связи (в том числе оперативной);</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3.5.4.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3.5.5.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 Исполнитель обязан обеспечить, чтобы каждым работником Исполнителя при выполнении своих обязанностей реализовывалось следующее:</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3.6.1. Четко выполнять свои должностные обязанности на посту и требования руководящих документов по охране Объекта. Осуществлять контролируемый вход, ввоз и вывоз (внос и вынос) материальных ценностей на территорию (с территории) по пропускам установленной Заказчиком формы.</w:t>
      </w:r>
    </w:p>
    <w:p w:rsidR="00D86DDC" w:rsidRPr="00FD3EA3" w:rsidRDefault="00D86DDC" w:rsidP="00D86DDC">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3.6.2. Незамедлительно информировать Заказчика о нарушениях в обеспечении сохранности, сданного под охрану имущества, фактах нарушений установленного на объекте порядка.</w:t>
      </w:r>
    </w:p>
    <w:p w:rsidR="00D86DDC" w:rsidRPr="00FD3EA3" w:rsidRDefault="00D86DDC" w:rsidP="00D86DDC">
      <w:pPr>
        <w:pStyle w:val="34"/>
        <w:shd w:val="clear" w:color="auto" w:fill="auto"/>
        <w:tabs>
          <w:tab w:val="left" w:pos="338"/>
        </w:tabs>
        <w:spacing w:line="23" w:lineRule="atLeast"/>
        <w:ind w:firstLine="769"/>
        <w:rPr>
          <w:rFonts w:ascii="Times New Roman" w:hAnsi="Times New Roman"/>
          <w:sz w:val="20"/>
          <w:szCs w:val="20"/>
        </w:rPr>
      </w:pPr>
      <w:r w:rsidRPr="00FD3EA3">
        <w:rPr>
          <w:rFonts w:ascii="Times New Roman" w:hAnsi="Times New Roman"/>
          <w:sz w:val="20"/>
          <w:szCs w:val="20"/>
        </w:rPr>
        <w:t xml:space="preserve">3.6.3. Знать места расположения средств тушения пожара.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обнаружения на охраняемом объекте очага возгорания немедленно сообщить об этом Заказчику и, при необходимости, вызвать пожарную команду. По возможности принимать меры к ликвидации очага возгорания и оказания помощи работникам Заказчика в эвакуации людей.</w:t>
      </w:r>
    </w:p>
    <w:p w:rsidR="00D86DDC" w:rsidRDefault="00D86DDC" w:rsidP="00D86DDC">
      <w:pPr>
        <w:pStyle w:val="34"/>
        <w:shd w:val="clear" w:color="auto" w:fill="auto"/>
        <w:tabs>
          <w:tab w:val="left" w:pos="610"/>
        </w:tabs>
        <w:spacing w:line="23" w:lineRule="atLeast"/>
        <w:ind w:firstLine="769"/>
        <w:rPr>
          <w:rFonts w:ascii="Times New Roman" w:hAnsi="Times New Roman"/>
          <w:sz w:val="20"/>
          <w:szCs w:val="20"/>
        </w:rPr>
      </w:pPr>
      <w:r w:rsidRPr="00FD3EA3">
        <w:rPr>
          <w:rFonts w:ascii="Times New Roman" w:hAnsi="Times New Roman"/>
          <w:sz w:val="20"/>
          <w:szCs w:val="20"/>
        </w:rPr>
        <w:t>3.6.4. Обеспечивать соблюдение правил поведения и внутреннего распорядка, действующих на объекте (объектах), а также установленные правила техники безопасности, пожарной безопасности, правила охраны труда, мероприятия по обеспечению экологической безопасности на постах всеми работниками охраны во время несения ими службы.</w:t>
      </w:r>
    </w:p>
    <w:p w:rsidR="00D86DDC" w:rsidRPr="00FD3EA3" w:rsidRDefault="00D86DDC" w:rsidP="00D86DDC">
      <w:pPr>
        <w:pStyle w:val="34"/>
        <w:shd w:val="clear" w:color="auto" w:fill="auto"/>
        <w:tabs>
          <w:tab w:val="left" w:pos="610"/>
        </w:tabs>
        <w:spacing w:line="23" w:lineRule="atLeast"/>
        <w:ind w:firstLine="769"/>
        <w:rPr>
          <w:rFonts w:ascii="Times New Roman" w:hAnsi="Times New Roman"/>
          <w:sz w:val="20"/>
          <w:szCs w:val="20"/>
        </w:rPr>
      </w:pPr>
    </w:p>
    <w:p w:rsidR="00D86DDC" w:rsidRPr="006D7E77" w:rsidRDefault="00D86DDC" w:rsidP="00D86DDC">
      <w:pPr>
        <w:spacing w:line="23" w:lineRule="atLeast"/>
        <w:ind w:firstLine="709"/>
        <w:jc w:val="center"/>
        <w:rPr>
          <w:rFonts w:ascii="Times New Roman" w:hAnsi="Times New Roman" w:cs="Times New Roman"/>
          <w:sz w:val="20"/>
          <w:szCs w:val="20"/>
        </w:rPr>
      </w:pPr>
      <w:r w:rsidRPr="006D7E77">
        <w:rPr>
          <w:rFonts w:ascii="Times New Roman" w:hAnsi="Times New Roman" w:cs="Times New Roman"/>
          <w:b/>
          <w:sz w:val="20"/>
          <w:szCs w:val="20"/>
        </w:rPr>
        <w:t>4. Условия оказания услуг</w:t>
      </w:r>
      <w:r w:rsidRPr="006D7E77">
        <w:rPr>
          <w:rFonts w:ascii="Times New Roman" w:hAnsi="Times New Roman" w:cs="Times New Roman"/>
          <w:sz w:val="20"/>
          <w:szCs w:val="20"/>
        </w:rPr>
        <w:t>:</w:t>
      </w:r>
    </w:p>
    <w:p w:rsidR="00D86DDC" w:rsidRPr="006D7E77" w:rsidRDefault="00D86DDC" w:rsidP="00D86DDC">
      <w:pPr>
        <w:spacing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4.1. Охрана осуществляется в соответствии с приложением к Договору и инструкции разработанной на каждом объекте.</w:t>
      </w:r>
    </w:p>
    <w:p w:rsidR="00D86DDC" w:rsidRPr="006D7E77" w:rsidRDefault="00D86DDC" w:rsidP="00D86DDC">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5. Требования к сотрудникам Исполнителя по безопасности:</w:t>
      </w:r>
    </w:p>
    <w:p w:rsidR="00D86DDC" w:rsidRPr="006D7E77"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5.1. Соблюдать правила техники безопасности и охраны труда;</w:t>
      </w:r>
    </w:p>
    <w:p w:rsidR="00D86DDC" w:rsidRPr="006D7E77"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5.2. Бережно относиться к имуществу Заказчика;</w:t>
      </w:r>
    </w:p>
    <w:p w:rsidR="00D86DDC" w:rsidRPr="006D7E77" w:rsidRDefault="00D86DDC" w:rsidP="00D86DDC">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 xml:space="preserve">5.3. В установленном законом </w:t>
      </w:r>
      <w:proofErr w:type="gramStart"/>
      <w:r w:rsidRPr="006D7E77">
        <w:rPr>
          <w:rFonts w:ascii="Times New Roman" w:hAnsi="Times New Roman" w:cs="Times New Roman"/>
          <w:sz w:val="20"/>
          <w:szCs w:val="20"/>
        </w:rPr>
        <w:t>порядке</w:t>
      </w:r>
      <w:proofErr w:type="gramEnd"/>
      <w:r w:rsidRPr="006D7E77">
        <w:rPr>
          <w:rFonts w:ascii="Times New Roman" w:hAnsi="Times New Roman" w:cs="Times New Roman"/>
          <w:sz w:val="20"/>
          <w:szCs w:val="20"/>
        </w:rPr>
        <w:t xml:space="preserve"> содействовать Заказчику в поддержании общественного порядка на территории объекта;</w:t>
      </w:r>
    </w:p>
    <w:p w:rsidR="00D86DDC" w:rsidRPr="006D7E77" w:rsidRDefault="00D86DDC" w:rsidP="00D86DDC">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lastRenderedPageBreak/>
        <w:t xml:space="preserve">5.4. </w:t>
      </w:r>
      <w:proofErr w:type="gramStart"/>
      <w:r w:rsidRPr="006D7E77">
        <w:rPr>
          <w:rFonts w:ascii="Times New Roman" w:hAnsi="Times New Roman" w:cs="Times New Roman"/>
          <w:sz w:val="20"/>
          <w:szCs w:val="20"/>
        </w:rPr>
        <w:t>Оказывать активное противодействие попыткам совершения краж, умышленной порчи имущества, попыткам одиночного либо группового проникновения на объект Заказчика посторонних лиц, попыткам несанкционированного в установленном Заказчиком порядке выноса с объекта техники и оборудования, попыткам не санкционированного проноса на объект Заказчика</w:t>
      </w:r>
      <w:r w:rsidRPr="006D7E77">
        <w:rPr>
          <w:rStyle w:val="24"/>
          <w:rFonts w:ascii="Times New Roman" w:eastAsiaTheme="minorHAnsi" w:hAnsi="Times New Roman"/>
          <w:sz w:val="20"/>
          <w:szCs w:val="20"/>
        </w:rPr>
        <w:t xml:space="preserve"> запрещенных к проносу оружия, боеприпасов и предметов, похожих на взрывные устройства,</w:t>
      </w:r>
      <w:r w:rsidRPr="006D7E77">
        <w:rPr>
          <w:rFonts w:ascii="Times New Roman" w:hAnsi="Times New Roman" w:cs="Times New Roman"/>
          <w:sz w:val="20"/>
          <w:szCs w:val="20"/>
        </w:rPr>
        <w:t xml:space="preserve"> запрещенных технических средств, попыткам совершения террористического акта на объекте охраны (взрыв</w:t>
      </w:r>
      <w:proofErr w:type="gramEnd"/>
      <w:r w:rsidRPr="006D7E77">
        <w:rPr>
          <w:rFonts w:ascii="Times New Roman" w:hAnsi="Times New Roman" w:cs="Times New Roman"/>
          <w:sz w:val="20"/>
          <w:szCs w:val="20"/>
        </w:rPr>
        <w:t>, поджог и т.д.), а также оказывать практическую помощь правоохранительным органам в обнаружении виновных в совершении преступлений;</w:t>
      </w:r>
    </w:p>
    <w:p w:rsidR="00D86DDC" w:rsidRPr="006D7E77" w:rsidRDefault="00D86DDC" w:rsidP="00D86DDC">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5.5. При смене дежурства проводить контрольные обходы территории Объекта с целью проверки целостности охраняемых объектов и отсутствия предметов, похожих на взрывоопасные устройства;</w:t>
      </w:r>
    </w:p>
    <w:p w:rsidR="00D86DDC" w:rsidRPr="006D7E77"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5.6. Принимать и сдавать дежурства, делая соответствующую запись в журнале.</w:t>
      </w:r>
    </w:p>
    <w:p w:rsidR="00D86DDC" w:rsidRPr="006D7E77" w:rsidRDefault="00D86DDC" w:rsidP="00D86DDC">
      <w:pPr>
        <w:spacing w:line="23" w:lineRule="atLeast"/>
        <w:ind w:firstLine="709"/>
        <w:jc w:val="both"/>
        <w:rPr>
          <w:rFonts w:ascii="Times New Roman" w:hAnsi="Times New Roman" w:cs="Times New Roman"/>
          <w:sz w:val="20"/>
          <w:szCs w:val="20"/>
        </w:rPr>
      </w:pPr>
    </w:p>
    <w:p w:rsidR="00D86DDC" w:rsidRPr="006D7E77" w:rsidRDefault="00D86DDC" w:rsidP="00D86DDC">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6. Общие обязанности охранника:</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6D7E77">
        <w:rPr>
          <w:rFonts w:ascii="Times New Roman" w:hAnsi="Times New Roman" w:cs="Times New Roman"/>
          <w:sz w:val="20"/>
          <w:szCs w:val="20"/>
        </w:rPr>
        <w:softHyphen/>
        <w:t>струкций, приказов, нести свою служебную дея</w:t>
      </w:r>
      <w:r w:rsidRPr="006D7E77">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6D7E77">
        <w:rPr>
          <w:rFonts w:ascii="Times New Roman" w:hAnsi="Times New Roman" w:cs="Times New Roman"/>
          <w:sz w:val="20"/>
          <w:szCs w:val="20"/>
        </w:rPr>
        <w:t>охранной-пожарной</w:t>
      </w:r>
      <w:proofErr w:type="spellEnd"/>
      <w:proofErr w:type="gramEnd"/>
      <w:r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6.3. </w:t>
      </w:r>
      <w:proofErr w:type="gramStart"/>
      <w:r w:rsidRPr="006D7E77">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6D7E77">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D86DDC" w:rsidRPr="006D7E77" w:rsidRDefault="00D86DDC" w:rsidP="00D86DDC">
      <w:pPr>
        <w:spacing w:after="0" w:line="23" w:lineRule="atLeast"/>
        <w:ind w:firstLine="708"/>
        <w:jc w:val="both"/>
        <w:rPr>
          <w:rFonts w:ascii="Times New Roman" w:hAnsi="Times New Roman" w:cs="Times New Roman"/>
          <w:b/>
          <w:sz w:val="20"/>
          <w:szCs w:val="20"/>
        </w:rPr>
      </w:pPr>
      <w:r w:rsidRPr="006D7E77">
        <w:rPr>
          <w:rFonts w:ascii="Times New Roman" w:hAnsi="Times New Roman" w:cs="Times New Roman"/>
          <w:sz w:val="20"/>
          <w:szCs w:val="20"/>
        </w:rPr>
        <w:t>6.6.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6.7. При </w:t>
      </w:r>
      <w:proofErr w:type="spellStart"/>
      <w:r w:rsidRPr="006D7E77">
        <w:rPr>
          <w:rFonts w:ascii="Times New Roman" w:hAnsi="Times New Roman" w:cs="Times New Roman"/>
          <w:sz w:val="20"/>
          <w:szCs w:val="20"/>
        </w:rPr>
        <w:t>заступлении</w:t>
      </w:r>
      <w:proofErr w:type="spellEnd"/>
      <w:r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6.9. Приняв дежурство, доложить начальнику охраны объекта </w:t>
      </w:r>
      <w:proofErr w:type="gramStart"/>
      <w:r w:rsidRPr="006D7E77">
        <w:rPr>
          <w:rFonts w:ascii="Times New Roman" w:hAnsi="Times New Roman" w:cs="Times New Roman"/>
          <w:sz w:val="20"/>
          <w:szCs w:val="20"/>
        </w:rPr>
        <w:t>о</w:t>
      </w:r>
      <w:proofErr w:type="gramEnd"/>
      <w:r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 Работнику охраны запрещается:</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6.10.2. Вести дежурство более 24 часов на посту охраны без смены (при 24-часовом графике).</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6.10.3. Несанкционированно вскрывать принятые под охрану помещения, за исключением случаев действия охранника в чрезвычайных ситуациях.</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6.10.4. Проживание на объекте охраны.</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6.10.6. Пронос спиртных напитков или распитие их на рабочем месте;</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6.10.7. Появление на рабочем месте в состоянии алкогольного или наркотического опьянения, а также с их остаточным явлением.</w:t>
      </w:r>
    </w:p>
    <w:p w:rsidR="00D86DDC" w:rsidRPr="006D7E77" w:rsidRDefault="00D86DDC" w:rsidP="00D86DDC">
      <w:pPr>
        <w:spacing w:before="120" w:after="120"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7. Порядок действий работников охраны: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 При угрозе или реальном нападении на Объект:</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7.1.1. Установленным порядком подать сигнал «Тревога», вызвать оперативную группу быстрого реагирования;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7.1.2. Оценить обстановку, принять все меры к отражению нападения всеми имеющимися доступными средствами и задержанию нападающих;</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7.1.4. Доложить руководству Объекта, оперативному дежурному охраны и начальнику охраны;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lastRenderedPageBreak/>
        <w:t xml:space="preserve">7.1.5. Если есть пострадавшие, оказать доврачебную медицинскую помощь, вызвать скорую помощь;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7.1.6. Оформить в соответствии с образцом необходимые документы.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 При возникновении нештатных ситуаций (конфликт, драка, общение на повышенных тонах) в здании, где находится охраняемый Объект:</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7.2.1. Оценить обстановку, принять все меры к предотвращению конфликта;</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7.2.2. В </w:t>
      </w:r>
      <w:proofErr w:type="gramStart"/>
      <w:r w:rsidRPr="006D7E77">
        <w:rPr>
          <w:rFonts w:ascii="Times New Roman" w:hAnsi="Times New Roman" w:cs="Times New Roman"/>
          <w:sz w:val="20"/>
          <w:szCs w:val="20"/>
        </w:rPr>
        <w:t>случае</w:t>
      </w:r>
      <w:proofErr w:type="gramEnd"/>
      <w:r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7.2.4. Доложить руководству Объекта, оперативному дежурному охраны и начальнику охраны;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7.2.5. Если есть пострадавшие, оказать доврачебную медицинскую помощь;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7.2.6. Оформить в соответствии с образцом необходимые документы.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 При пожаре и других стихийных бедствиях:</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7.3.1. Объявить сигнал пожарной тревоги (включить сигнализацию; подать сигнал голосом);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7.3.2. Сообщить по телефону «112» о пожаре, указав точный адрес Объекта, расположение в здании и подъездные пути;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7.3.3. Организовать тушение пожара имеющимися средствами пожаротушения;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7.3.5. При прибытии пожарной команды организовать ее встречу, оказать посильную помощь, не забывая о выполнении своих основных функций;</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7.3.6. Вызвать скорую помощь и до прибытия медицинских работников оказать помощь пострадавшим;</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7.3.7. При необходимости вызвать другие аварийные службы.</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7.4. </w:t>
      </w:r>
      <w:proofErr w:type="gramStart"/>
      <w:r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обслуживающую</w:t>
      </w:r>
      <w:proofErr w:type="gramEnd"/>
      <w:r w:rsidRPr="006D7E77">
        <w:rPr>
          <w:rFonts w:ascii="Times New Roman" w:hAnsi="Times New Roman" w:cs="Times New Roman"/>
          <w:sz w:val="20"/>
          <w:szCs w:val="20"/>
        </w:rPr>
        <w:t xml:space="preserve"> объект охраны.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 При прибытии на Объект представителей правоохранительных органов действовать в соответствии со специальной инструкцией:</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7.5.2. Предоставить необходимую документацию для проверки;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7.5.3. При необходимости, не препятствуя проведению проверки, позвонить в ОВД для уточнения полномочий проверяющих;</w:t>
      </w:r>
    </w:p>
    <w:p w:rsidR="00D86DDC" w:rsidRPr="0010004B"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7.5.4. После окончания проверки доложить о ее результатах оперативному дежурному и начальнику охраны объекта.</w:t>
      </w:r>
    </w:p>
    <w:p w:rsidR="00D86DDC" w:rsidRPr="006D7E77" w:rsidRDefault="00D86DDC" w:rsidP="00D86DDC">
      <w:pPr>
        <w:pStyle w:val="Heading"/>
        <w:jc w:val="left"/>
        <w:rPr>
          <w:b/>
          <w:sz w:val="20"/>
        </w:rPr>
      </w:pPr>
    </w:p>
    <w:p w:rsidR="00D86DDC" w:rsidRPr="006D7E77" w:rsidRDefault="00D86DDC" w:rsidP="00D86DDC">
      <w:pPr>
        <w:pStyle w:val="Heading"/>
        <w:ind w:left="4248"/>
        <w:jc w:val="left"/>
        <w:rPr>
          <w:b/>
          <w:sz w:val="20"/>
        </w:rPr>
      </w:pPr>
    </w:p>
    <w:p w:rsidR="00D86DDC" w:rsidRPr="006D7E77" w:rsidRDefault="00D86DDC" w:rsidP="00D86DDC">
      <w:pPr>
        <w:pStyle w:val="Heading"/>
        <w:ind w:left="4248"/>
        <w:jc w:val="left"/>
        <w:rPr>
          <w:b/>
          <w:sz w:val="20"/>
        </w:rPr>
      </w:pPr>
    </w:p>
    <w:p w:rsidR="00D86DDC" w:rsidRPr="006D7E77" w:rsidRDefault="00D86DDC" w:rsidP="00D86DDC">
      <w:pPr>
        <w:pStyle w:val="Heading"/>
        <w:ind w:left="4248"/>
        <w:jc w:val="left"/>
        <w:rPr>
          <w:b/>
          <w:sz w:val="20"/>
        </w:rPr>
      </w:pPr>
    </w:p>
    <w:p w:rsidR="00D86DDC" w:rsidRPr="006D7E77" w:rsidRDefault="00D86DDC" w:rsidP="00D86DDC">
      <w:pPr>
        <w:pStyle w:val="Heading"/>
        <w:jc w:val="lef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Default="00D86DDC" w:rsidP="00D86DDC">
      <w:pPr>
        <w:pStyle w:val="Heading"/>
        <w:jc w:val="right"/>
        <w:rPr>
          <w:b/>
          <w:sz w:val="20"/>
        </w:rPr>
      </w:pPr>
    </w:p>
    <w:p w:rsidR="00D86DDC" w:rsidRPr="006D7E77" w:rsidRDefault="00D86DDC" w:rsidP="00D86DDC">
      <w:pPr>
        <w:pStyle w:val="Heading"/>
        <w:jc w:val="right"/>
        <w:rPr>
          <w:b/>
          <w:sz w:val="20"/>
        </w:rPr>
      </w:pPr>
      <w:r w:rsidRPr="006D7E77">
        <w:rPr>
          <w:b/>
          <w:sz w:val="20"/>
        </w:rPr>
        <w:t xml:space="preserve">              </w:t>
      </w:r>
    </w:p>
    <w:p w:rsidR="00D86DDC" w:rsidRPr="006D7E77" w:rsidRDefault="00D86DDC" w:rsidP="00D86DDC">
      <w:pPr>
        <w:pStyle w:val="Heading"/>
        <w:ind w:left="4248"/>
        <w:jc w:val="left"/>
        <w:rPr>
          <w:b/>
          <w:sz w:val="20"/>
        </w:rPr>
      </w:pPr>
    </w:p>
    <w:p w:rsidR="00D86DDC" w:rsidRPr="006D7E77" w:rsidRDefault="00D86DDC" w:rsidP="00D86DDC">
      <w:pPr>
        <w:pStyle w:val="afffb"/>
        <w:tabs>
          <w:tab w:val="left" w:pos="1080"/>
        </w:tabs>
        <w:spacing w:after="0"/>
        <w:jc w:val="center"/>
        <w:rPr>
          <w:b/>
          <w:caps/>
          <w:sz w:val="20"/>
          <w:lang w:eastAsia="ru-RU"/>
        </w:rPr>
      </w:pPr>
    </w:p>
    <w:p w:rsidR="00D86DDC" w:rsidRDefault="00D86DDC" w:rsidP="00D86DDC">
      <w:pPr>
        <w:pStyle w:val="afffb"/>
        <w:tabs>
          <w:tab w:val="left" w:pos="1080"/>
        </w:tabs>
        <w:spacing w:after="0"/>
        <w:jc w:val="center"/>
        <w:rPr>
          <w:b/>
          <w:caps/>
          <w:sz w:val="20"/>
          <w:lang w:eastAsia="ru-RU"/>
        </w:rPr>
      </w:pPr>
    </w:p>
    <w:p w:rsidR="00D86DDC" w:rsidRPr="006D7E77" w:rsidRDefault="00D86DDC" w:rsidP="00D86DDC">
      <w:pPr>
        <w:pStyle w:val="afffb"/>
        <w:tabs>
          <w:tab w:val="left" w:pos="1080"/>
        </w:tabs>
        <w:spacing w:after="0"/>
        <w:jc w:val="center"/>
        <w:rPr>
          <w:b/>
          <w:caps/>
          <w:sz w:val="20"/>
          <w:lang w:eastAsia="ru-RU"/>
        </w:rPr>
      </w:pPr>
      <w:r w:rsidRPr="006D7E77">
        <w:rPr>
          <w:b/>
          <w:caps/>
          <w:sz w:val="20"/>
          <w:lang w:eastAsia="ru-RU"/>
        </w:rPr>
        <w:t>Система</w:t>
      </w:r>
    </w:p>
    <w:p w:rsidR="00D86DDC" w:rsidRPr="006D7E77" w:rsidRDefault="00D86DDC" w:rsidP="00D86DDC">
      <w:pPr>
        <w:tabs>
          <w:tab w:val="left" w:pos="1080"/>
        </w:tabs>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D86DDC" w:rsidRPr="006D7E77" w:rsidRDefault="00D86DDC" w:rsidP="00D86DDC">
      <w:pPr>
        <w:pStyle w:val="32"/>
        <w:spacing w:after="0" w:line="264" w:lineRule="auto"/>
        <w:ind w:left="284"/>
        <w:jc w:val="both"/>
        <w:rPr>
          <w:sz w:val="20"/>
          <w:szCs w:val="20"/>
        </w:rPr>
      </w:pPr>
      <w:r w:rsidRPr="006D7E77">
        <w:rPr>
          <w:sz w:val="20"/>
          <w:szCs w:val="20"/>
        </w:rPr>
        <w:t>Для охраны Объекта выставляется постов, всего: 1 (один) пост, в т.ч.:</w:t>
      </w:r>
    </w:p>
    <w:p w:rsidR="00D86DDC" w:rsidRPr="006D7E77" w:rsidRDefault="00D86DDC" w:rsidP="00D86DDC">
      <w:pPr>
        <w:pStyle w:val="32"/>
        <w:spacing w:after="0" w:line="264" w:lineRule="auto"/>
        <w:ind w:left="284"/>
        <w:jc w:val="both"/>
        <w:rPr>
          <w:sz w:val="20"/>
          <w:szCs w:val="20"/>
        </w:rPr>
      </w:pPr>
      <w:r w:rsidRPr="006D7E77">
        <w:rPr>
          <w:sz w:val="20"/>
          <w:szCs w:val="20"/>
        </w:rPr>
        <w:t>Пост № 1 – невооруженный, круглосуточный.</w:t>
      </w:r>
    </w:p>
    <w:p w:rsidR="00D86DDC" w:rsidRPr="006D7E77" w:rsidRDefault="00D86DDC" w:rsidP="00D86DDC">
      <w:pPr>
        <w:pStyle w:val="32"/>
        <w:spacing w:after="0" w:line="264" w:lineRule="auto"/>
        <w:ind w:left="284"/>
        <w:jc w:val="both"/>
        <w:rPr>
          <w:sz w:val="20"/>
          <w:szCs w:val="20"/>
        </w:rPr>
      </w:pPr>
      <w:r w:rsidRPr="006D7E77">
        <w:rPr>
          <w:sz w:val="20"/>
          <w:szCs w:val="20"/>
        </w:rPr>
        <w:t xml:space="preserve">Численность охраны: Пост № 1 – от одного до трех человек. </w:t>
      </w:r>
    </w:p>
    <w:p w:rsidR="00D86DDC" w:rsidRPr="006D7E77" w:rsidRDefault="00D86DDC" w:rsidP="00D86DDC">
      <w:pPr>
        <w:pStyle w:val="32"/>
        <w:spacing w:after="0" w:line="264" w:lineRule="auto"/>
        <w:ind w:left="284"/>
        <w:jc w:val="both"/>
        <w:rPr>
          <w:sz w:val="20"/>
          <w:szCs w:val="20"/>
        </w:rPr>
      </w:pPr>
      <w:r w:rsidRPr="006D7E77">
        <w:rPr>
          <w:sz w:val="20"/>
          <w:szCs w:val="20"/>
        </w:rPr>
        <w:t>Пост № 1.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6D7E77">
        <w:rPr>
          <w:sz w:val="20"/>
          <w:szCs w:val="20"/>
        </w:rPr>
        <w:t>ПКиУ</w:t>
      </w:r>
      <w:proofErr w:type="spellEnd"/>
      <w:r w:rsidRPr="006D7E77">
        <w:rPr>
          <w:sz w:val="20"/>
          <w:szCs w:val="20"/>
        </w:rPr>
        <w:t xml:space="preserve"> ТСО и ОПС). </w:t>
      </w:r>
    </w:p>
    <w:p w:rsidR="00D86DDC" w:rsidRPr="006D7E77" w:rsidRDefault="00D86DDC" w:rsidP="00D86DDC">
      <w:pPr>
        <w:pStyle w:val="32"/>
        <w:spacing w:after="0" w:line="264" w:lineRule="auto"/>
        <w:ind w:left="284"/>
        <w:jc w:val="both"/>
        <w:rPr>
          <w:sz w:val="20"/>
          <w:szCs w:val="20"/>
        </w:rPr>
      </w:pPr>
      <w:proofErr w:type="gramStart"/>
      <w:r w:rsidRPr="006D7E77">
        <w:rPr>
          <w:sz w:val="20"/>
          <w:szCs w:val="20"/>
        </w:rPr>
        <w:t xml:space="preserve">Дежурный охранник поста № 1 осуществляет визуальный контроль за состоянием </w:t>
      </w:r>
      <w:proofErr w:type="spellStart"/>
      <w:r w:rsidRPr="006D7E77">
        <w:rPr>
          <w:sz w:val="20"/>
          <w:szCs w:val="20"/>
        </w:rPr>
        <w:t>ПКиУ</w:t>
      </w:r>
      <w:proofErr w:type="spellEnd"/>
      <w:r w:rsidRPr="006D7E77">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w:t>
      </w:r>
      <w:proofErr w:type="gramEnd"/>
      <w:r w:rsidRPr="006D7E77">
        <w:rPr>
          <w:sz w:val="20"/>
          <w:szCs w:val="20"/>
        </w:rPr>
        <w:t xml:space="preserve">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6D7E77">
        <w:rPr>
          <w:sz w:val="20"/>
          <w:szCs w:val="20"/>
        </w:rPr>
        <w:t>контроль за</w:t>
      </w:r>
      <w:proofErr w:type="gramEnd"/>
      <w:r w:rsidRPr="006D7E77">
        <w:rPr>
          <w:sz w:val="20"/>
          <w:szCs w:val="20"/>
        </w:rPr>
        <w:t xml:space="preserve"> соблюдением работниками и посетителями Объекта общественного порядка на Объекте и прилегающей территории.</w:t>
      </w:r>
    </w:p>
    <w:p w:rsidR="00D86DDC" w:rsidRPr="006D7E77" w:rsidRDefault="00D86DDC" w:rsidP="00D86DDC">
      <w:pPr>
        <w:pStyle w:val="32"/>
        <w:spacing w:after="0" w:line="264" w:lineRule="auto"/>
        <w:ind w:left="284"/>
        <w:jc w:val="both"/>
        <w:rPr>
          <w:sz w:val="20"/>
          <w:szCs w:val="20"/>
        </w:rPr>
      </w:pPr>
      <w:proofErr w:type="gramStart"/>
      <w:r w:rsidRPr="006D7E77">
        <w:rPr>
          <w:sz w:val="20"/>
          <w:szCs w:val="20"/>
        </w:rPr>
        <w:t>Дежурный охранник поста № 1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D86DDC" w:rsidRPr="006D7E77" w:rsidRDefault="00D86DDC" w:rsidP="00D86DDC">
      <w:pPr>
        <w:pStyle w:val="Heading"/>
        <w:ind w:left="4248"/>
        <w:jc w:val="left"/>
        <w:rPr>
          <w:b/>
          <w:sz w:val="20"/>
        </w:rPr>
      </w:pPr>
    </w:p>
    <w:p w:rsidR="00D86DDC" w:rsidRDefault="00D86DDC" w:rsidP="00D86DDC">
      <w:pPr>
        <w:pStyle w:val="Heading"/>
        <w:ind w:left="4248"/>
        <w:jc w:val="left"/>
        <w:rPr>
          <w:b/>
          <w:sz w:val="20"/>
        </w:rPr>
      </w:pPr>
    </w:p>
    <w:p w:rsidR="00D86DDC" w:rsidRDefault="00D86DDC" w:rsidP="00D86DDC">
      <w:pPr>
        <w:pStyle w:val="a1"/>
      </w:pPr>
    </w:p>
    <w:p w:rsidR="00D86DDC" w:rsidRDefault="00D86DDC" w:rsidP="00D86DDC">
      <w:pPr>
        <w:pStyle w:val="a1"/>
      </w:pPr>
    </w:p>
    <w:p w:rsidR="00D86DDC" w:rsidRDefault="00D86DDC" w:rsidP="00D86DDC">
      <w:pPr>
        <w:pStyle w:val="a1"/>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Pr="006D7E77" w:rsidRDefault="00D86DDC" w:rsidP="00D86DDC">
      <w:pPr>
        <w:rPr>
          <w:rFonts w:ascii="Times New Roman" w:hAnsi="Times New Roman" w:cs="Times New Roman"/>
          <w:b/>
          <w:caps/>
          <w:sz w:val="20"/>
          <w:szCs w:val="20"/>
        </w:rPr>
      </w:pPr>
    </w:p>
    <w:p w:rsidR="00D86DDC" w:rsidRPr="006D7E77"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D86DDC"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D86DDC" w:rsidRPr="006D7E77" w:rsidRDefault="00D86DDC" w:rsidP="00D86DDC">
      <w:pPr>
        <w:spacing w:after="0"/>
        <w:jc w:val="center"/>
        <w:rPr>
          <w:rFonts w:ascii="Times New Roman" w:hAnsi="Times New Roman" w:cs="Times New Roman"/>
          <w:b/>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D86DDC" w:rsidRPr="006D7E77" w:rsidRDefault="00D86DDC" w:rsidP="00D86DDC">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получении сигнала о пожаре сотрудник охраны обязан:</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D86DDC" w:rsidRPr="006D7E77" w:rsidRDefault="00D86DDC" w:rsidP="00D86DDC">
      <w:pPr>
        <w:spacing w:after="0"/>
        <w:ind w:left="708"/>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D86DDC" w:rsidRPr="006D7E77" w:rsidRDefault="00D86DDC" w:rsidP="00D86DDC">
      <w:pPr>
        <w:ind w:left="360"/>
        <w:jc w:val="both"/>
        <w:rPr>
          <w:rFonts w:ascii="Times New Roman" w:hAnsi="Times New Roman" w:cs="Times New Roman"/>
          <w:sz w:val="20"/>
          <w:szCs w:val="20"/>
        </w:rPr>
      </w:pPr>
    </w:p>
    <w:p w:rsidR="00D86DDC" w:rsidRPr="006D7E77" w:rsidRDefault="00D86DDC" w:rsidP="00D86DDC">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обнаружении посторонних предметов, </w:t>
      </w:r>
    </w:p>
    <w:p w:rsidR="00D86DDC" w:rsidRDefault="00D86DDC" w:rsidP="00D86DDC">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либо </w:t>
      </w:r>
      <w:proofErr w:type="gramStart"/>
      <w:r w:rsidRPr="006D7E77">
        <w:rPr>
          <w:rFonts w:ascii="Times New Roman" w:hAnsi="Times New Roman" w:cs="Times New Roman"/>
          <w:b/>
          <w:sz w:val="20"/>
          <w:szCs w:val="20"/>
        </w:rPr>
        <w:t>получении</w:t>
      </w:r>
      <w:proofErr w:type="gramEnd"/>
      <w:r w:rsidRPr="006D7E77">
        <w:rPr>
          <w:rFonts w:ascii="Times New Roman" w:hAnsi="Times New Roman" w:cs="Times New Roman"/>
          <w:b/>
          <w:sz w:val="20"/>
          <w:szCs w:val="20"/>
        </w:rPr>
        <w:t xml:space="preserve"> информации о готовящемся взрыве</w:t>
      </w:r>
    </w:p>
    <w:p w:rsidR="00D86DDC" w:rsidRPr="006D7E77" w:rsidRDefault="00D86DDC" w:rsidP="00D86DDC">
      <w:pPr>
        <w:spacing w:after="0"/>
        <w:ind w:left="360"/>
        <w:jc w:val="center"/>
        <w:rPr>
          <w:rFonts w:ascii="Times New Roman" w:hAnsi="Times New Roman" w:cs="Times New Roman"/>
          <w:b/>
          <w:sz w:val="20"/>
          <w:szCs w:val="20"/>
        </w:rPr>
      </w:pPr>
    </w:p>
    <w:p w:rsidR="00D86DDC" w:rsidRPr="006D7E77" w:rsidRDefault="00D86DDC" w:rsidP="00D86DDC">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D86DDC" w:rsidRDefault="00D86DDC" w:rsidP="00D86DDC">
      <w:pPr>
        <w:ind w:left="708"/>
        <w:jc w:val="both"/>
        <w:rPr>
          <w:rFonts w:ascii="Times New Roman" w:hAnsi="Times New Roman" w:cs="Times New Roman"/>
          <w:sz w:val="20"/>
          <w:szCs w:val="20"/>
        </w:rPr>
      </w:pPr>
    </w:p>
    <w:p w:rsidR="00D86DDC" w:rsidRPr="006D7E77" w:rsidRDefault="00D86DDC" w:rsidP="00D86DDC">
      <w:pPr>
        <w:ind w:left="708"/>
        <w:jc w:val="both"/>
        <w:rPr>
          <w:rFonts w:ascii="Times New Roman" w:hAnsi="Times New Roman" w:cs="Times New Roman"/>
          <w:sz w:val="20"/>
          <w:szCs w:val="20"/>
        </w:rPr>
      </w:pP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сотрудников охраны при вооруженном нападении</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вооруженном нападении сотрудник охраны обязан:</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lastRenderedPageBreak/>
        <w:t>- максимально скрытно нажать кнопку «Тревоги»;</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D86DDC" w:rsidRPr="006D7E77" w:rsidRDefault="00D86DDC" w:rsidP="00D86DDC">
      <w:pPr>
        <w:spacing w:after="0"/>
        <w:jc w:val="both"/>
        <w:rPr>
          <w:rFonts w:ascii="Times New Roman" w:hAnsi="Times New Roman" w:cs="Times New Roman"/>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газовой атаке сотрудник охраны обязан:</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одеть средства защиты органов дыхани</w:t>
      </w:r>
      <w:proofErr w:type="gramStart"/>
      <w:r w:rsidRPr="006D7E77">
        <w:rPr>
          <w:rFonts w:ascii="Times New Roman" w:hAnsi="Times New Roman" w:cs="Times New Roman"/>
          <w:sz w:val="20"/>
          <w:szCs w:val="20"/>
        </w:rPr>
        <w:t>я(</w:t>
      </w:r>
      <w:proofErr w:type="gramEnd"/>
      <w:r w:rsidRPr="006D7E77">
        <w:rPr>
          <w:rFonts w:ascii="Times New Roman" w:hAnsi="Times New Roman" w:cs="Times New Roman"/>
          <w:sz w:val="20"/>
          <w:szCs w:val="20"/>
        </w:rPr>
        <w:t xml:space="preserve">противогаз, </w:t>
      </w:r>
      <w:proofErr w:type="spellStart"/>
      <w:r w:rsidRPr="006D7E77">
        <w:rPr>
          <w:rFonts w:ascii="Times New Roman" w:hAnsi="Times New Roman" w:cs="Times New Roman"/>
          <w:sz w:val="20"/>
          <w:szCs w:val="20"/>
        </w:rPr>
        <w:t>распиратор</w:t>
      </w:r>
      <w:proofErr w:type="spellEnd"/>
      <w:r w:rsidRPr="006D7E77">
        <w:rPr>
          <w:rFonts w:ascii="Times New Roman" w:hAnsi="Times New Roman" w:cs="Times New Roman"/>
          <w:sz w:val="20"/>
          <w:szCs w:val="20"/>
        </w:rPr>
        <w:t>);</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D86DDC" w:rsidRPr="006D7E77" w:rsidRDefault="00D86DDC" w:rsidP="00D86DDC">
      <w:pPr>
        <w:spacing w:after="0"/>
        <w:ind w:left="708"/>
        <w:jc w:val="both"/>
        <w:rPr>
          <w:rFonts w:ascii="Times New Roman" w:hAnsi="Times New Roman" w:cs="Times New Roman"/>
          <w:sz w:val="20"/>
          <w:szCs w:val="20"/>
        </w:rPr>
      </w:pP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D86DDC" w:rsidRPr="006D7E77" w:rsidRDefault="00D86DDC" w:rsidP="00D86DDC">
      <w:pPr>
        <w:jc w:val="both"/>
        <w:rPr>
          <w:rFonts w:ascii="Times New Roman" w:hAnsi="Times New Roman" w:cs="Times New Roman"/>
          <w:sz w:val="20"/>
          <w:szCs w:val="20"/>
        </w:rPr>
      </w:pPr>
    </w:p>
    <w:p w:rsidR="00D86DDC" w:rsidRPr="006D7E77" w:rsidRDefault="00D86DDC" w:rsidP="00D86DDC">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D86DDC" w:rsidRPr="00D61BCF"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D86DDC"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Инструкции по заполнению предложения:</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наличии в документации показателей, сопровождающихся «менее</w:t>
      </w:r>
      <w:proofErr w:type="gramStart"/>
      <w:r w:rsidRPr="00C10AE8">
        <w:rPr>
          <w:rFonts w:ascii="Times New Roman" w:hAnsi="Times New Roman"/>
          <w:i/>
          <w:sz w:val="16"/>
          <w:szCs w:val="16"/>
        </w:rPr>
        <w:t>», «&lt;», «</w:t>
      </w:r>
      <w:proofErr w:type="gramEnd"/>
      <w:r w:rsidRPr="00C10AE8">
        <w:rPr>
          <w:rFonts w:ascii="Times New Roman" w:hAnsi="Times New Roman"/>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lastRenderedPageBreak/>
        <w:t xml:space="preserve">В случае, если показатель сопровождается символом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участник должен выбрать одно значение из представленного диапазона показателей.</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знаками «≥» (означает «не менее»), «≤» (означает «не более») являются показателями, </w:t>
      </w:r>
      <w:proofErr w:type="gramStart"/>
      <w:r w:rsidRPr="00C10AE8">
        <w:rPr>
          <w:rFonts w:ascii="Times New Roman" w:hAnsi="Times New Roman"/>
          <w:i/>
          <w:sz w:val="16"/>
          <w:szCs w:val="16"/>
        </w:rPr>
        <w:t>имеющими</w:t>
      </w:r>
      <w:proofErr w:type="gramEnd"/>
      <w:r w:rsidRPr="00C10AE8">
        <w:rPr>
          <w:rFonts w:ascii="Times New Roman" w:hAnsi="Times New Roman"/>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w:t>
      </w:r>
      <w:proofErr w:type="gramStart"/>
      <w:r w:rsidRPr="00C10AE8">
        <w:rPr>
          <w:rFonts w:ascii="Times New Roman" w:hAnsi="Times New Roman"/>
          <w:i/>
          <w:sz w:val="16"/>
          <w:szCs w:val="16"/>
        </w:rPr>
        <w:t>случае</w:t>
      </w:r>
      <w:proofErr w:type="gramEnd"/>
      <w:r w:rsidRPr="00C10AE8">
        <w:rPr>
          <w:rFonts w:ascii="Times New Roman" w:hAnsi="Times New Roman"/>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C10AE8">
        <w:rPr>
          <w:rFonts w:ascii="Times New Roman" w:hAnsi="Times New Roman"/>
          <w:i/>
          <w:sz w:val="16"/>
          <w:szCs w:val="16"/>
        </w:rPr>
        <w:t xml:space="preserve"> У</w:t>
      </w:r>
      <w:proofErr w:type="gramEnd"/>
      <w:r w:rsidRPr="00C10AE8">
        <w:rPr>
          <w:rFonts w:ascii="Times New Roman" w:hAnsi="Times New Roman"/>
          <w:i/>
          <w:sz w:val="16"/>
          <w:szCs w:val="16"/>
        </w:rPr>
        <w:t>» считать, что обе характеристики являются требуемыми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Знаки</w:t>
      </w:r>
      <w:proofErr w:type="gramStart"/>
      <w:r w:rsidRPr="00C10AE8">
        <w:rPr>
          <w:rFonts w:ascii="Times New Roman" w:hAnsi="Times New Roman"/>
          <w:i/>
          <w:sz w:val="16"/>
          <w:szCs w:val="16"/>
        </w:rPr>
        <w:t xml:space="preserve"> «( )» </w:t>
      </w:r>
      <w:proofErr w:type="gramEnd"/>
      <w:r w:rsidRPr="00C10AE8">
        <w:rPr>
          <w:rFonts w:ascii="Times New Roman" w:hAnsi="Times New Roman"/>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C10AE8">
        <w:rPr>
          <w:rFonts w:ascii="Times New Roman" w:hAnsi="Times New Roman"/>
          <w:i/>
          <w:sz w:val="16"/>
          <w:szCs w:val="16"/>
        </w:rPr>
        <w:t>мм</w:t>
      </w:r>
      <w:proofErr w:type="gramEnd"/>
      <w:r w:rsidRPr="00C10AE8">
        <w:rPr>
          <w:rFonts w:ascii="Times New Roman" w:hAnsi="Times New Roman"/>
          <w:i/>
          <w:sz w:val="16"/>
          <w:szCs w:val="16"/>
        </w:rPr>
        <w:t>, показатели температуры в градусах Цельсия, если технической частью документации не предусмотрено иное.</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«Рабочая температура до + 60 °С», «Температура рабочей среды — не более 225 C°», «Широкий рабочий диапазон от -40°С до +40°С.»).</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C10AE8">
        <w:rPr>
          <w:rFonts w:ascii="Times New Roman" w:hAnsi="Times New Roman"/>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D86DDC" w:rsidRPr="00C10AE8" w:rsidRDefault="00D86DDC" w:rsidP="00D86DDC">
      <w:pPr>
        <w:spacing w:after="0"/>
        <w:rPr>
          <w:rFonts w:ascii="Times New Roman" w:hAnsi="Times New Roman" w:cs="Times New Roman"/>
          <w:i/>
          <w:sz w:val="16"/>
          <w:szCs w:val="16"/>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tabs>
          <w:tab w:val="left" w:pos="3969"/>
        </w:tabs>
        <w:spacing w:after="0"/>
        <w:rPr>
          <w:rFonts w:ascii="Times New Roman" w:hAnsi="Times New Roman"/>
          <w:b/>
          <w:i/>
          <w:sz w:val="20"/>
          <w:szCs w:val="20"/>
        </w:rPr>
      </w:pPr>
    </w:p>
    <w:p w:rsidR="00D86DDC" w:rsidRDefault="00D86DDC" w:rsidP="00D86DDC">
      <w:pPr>
        <w:tabs>
          <w:tab w:val="left" w:pos="3969"/>
        </w:tabs>
        <w:spacing w:after="0"/>
        <w:jc w:val="right"/>
        <w:rPr>
          <w:rFonts w:ascii="Times New Roman" w:hAnsi="Times New Roman"/>
          <w:b/>
          <w:i/>
          <w:sz w:val="20"/>
          <w:szCs w:val="20"/>
        </w:rPr>
      </w:pPr>
    </w:p>
    <w:p w:rsidR="00D86DDC" w:rsidRPr="001D6F50"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Default="00D86DDC" w:rsidP="00D86DDC">
      <w:pPr>
        <w:tabs>
          <w:tab w:val="left" w:pos="3969"/>
        </w:tabs>
        <w:spacing w:after="0"/>
        <w:jc w:val="right"/>
        <w:rPr>
          <w:rFonts w:ascii="Times New Roman" w:hAnsi="Times New Roman"/>
          <w:b/>
          <w:i/>
          <w:sz w:val="20"/>
          <w:szCs w:val="20"/>
        </w:rPr>
      </w:pPr>
    </w:p>
    <w:p w:rsidR="00D86DDC" w:rsidRPr="00A4717F" w:rsidRDefault="00D86DDC" w:rsidP="00D86DD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86DDC" w:rsidRPr="00C10AE8" w:rsidRDefault="00D86DDC" w:rsidP="00D86DDC">
      <w:pPr>
        <w:pStyle w:val="Heading"/>
        <w:rPr>
          <w:b/>
          <w:sz w:val="20"/>
        </w:rPr>
      </w:pPr>
      <w:r w:rsidRPr="00C10AE8">
        <w:rPr>
          <w:sz w:val="20"/>
        </w:rPr>
        <w:tab/>
      </w:r>
      <w:r w:rsidRPr="00C10AE8">
        <w:rPr>
          <w:b/>
          <w:sz w:val="20"/>
        </w:rPr>
        <w:t>Договор  № _________</w:t>
      </w:r>
    </w:p>
    <w:p w:rsidR="00D86DDC" w:rsidRPr="00C10AE8" w:rsidRDefault="00D86DDC" w:rsidP="00D86DDC">
      <w:pPr>
        <w:tabs>
          <w:tab w:val="right" w:pos="9639"/>
        </w:tabs>
        <w:spacing w:after="0"/>
        <w:jc w:val="both"/>
        <w:rPr>
          <w:rFonts w:ascii="Times New Roman" w:hAnsi="Times New Roman" w:cs="Times New Roman"/>
          <w:b/>
          <w:sz w:val="20"/>
          <w:szCs w:val="20"/>
          <w:highlight w:val="yellow"/>
        </w:rPr>
      </w:pPr>
    </w:p>
    <w:p w:rsidR="00D86DDC" w:rsidRPr="00C10AE8" w:rsidRDefault="00D86DDC" w:rsidP="00D86DDC">
      <w:pPr>
        <w:tabs>
          <w:tab w:val="right" w:pos="9639"/>
        </w:tabs>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г. Ярославль                                                                                          </w:t>
      </w:r>
      <w:r>
        <w:rPr>
          <w:rFonts w:ascii="Times New Roman" w:hAnsi="Times New Roman" w:cs="Times New Roman"/>
          <w:sz w:val="20"/>
          <w:szCs w:val="20"/>
        </w:rPr>
        <w:t xml:space="preserve">                </w:t>
      </w:r>
      <w:r w:rsidRPr="00C10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0AE8">
        <w:rPr>
          <w:rFonts w:ascii="Times New Roman" w:hAnsi="Times New Roman" w:cs="Times New Roman"/>
          <w:sz w:val="20"/>
          <w:szCs w:val="20"/>
        </w:rPr>
        <w:t>«____» _______ 20</w:t>
      </w:r>
      <w:r>
        <w:rPr>
          <w:rFonts w:ascii="Times New Roman" w:hAnsi="Times New Roman" w:cs="Times New Roman"/>
          <w:sz w:val="20"/>
          <w:szCs w:val="20"/>
        </w:rPr>
        <w:t>____</w:t>
      </w:r>
      <w:r w:rsidRPr="00C10AE8">
        <w:rPr>
          <w:rFonts w:ascii="Times New Roman" w:hAnsi="Times New Roman" w:cs="Times New Roman"/>
          <w:sz w:val="20"/>
          <w:szCs w:val="20"/>
        </w:rPr>
        <w:t xml:space="preserve"> г.</w:t>
      </w:r>
    </w:p>
    <w:p w:rsidR="00D86DDC" w:rsidRPr="00C10AE8" w:rsidRDefault="00D86DDC" w:rsidP="00D86DDC">
      <w:pPr>
        <w:spacing w:after="0"/>
        <w:jc w:val="both"/>
        <w:rPr>
          <w:rFonts w:ascii="Times New Roman" w:hAnsi="Times New Roman" w:cs="Times New Roman"/>
          <w:b/>
          <w:sz w:val="20"/>
          <w:szCs w:val="20"/>
        </w:rPr>
      </w:pPr>
    </w:p>
    <w:p w:rsidR="00D86DDC" w:rsidRPr="00C10AE8" w:rsidRDefault="00D86DDC" w:rsidP="00D86DDC">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b/>
          <w:sz w:val="20"/>
          <w:szCs w:val="20"/>
        </w:rPr>
        <w:t>______________________</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«Исполнитель»</w:t>
      </w:r>
      <w:r w:rsidRPr="00C10AE8">
        <w:rPr>
          <w:rFonts w:ascii="Times New Roman" w:hAnsi="Times New Roman" w:cs="Times New Roman"/>
          <w:sz w:val="20"/>
          <w:szCs w:val="20"/>
        </w:rPr>
        <w:t xml:space="preserve">, в лице ________________, действующего на основании ___________________________, с одной стороны, и </w:t>
      </w:r>
      <w:proofErr w:type="gramEnd"/>
    </w:p>
    <w:p w:rsidR="00D86DDC" w:rsidRPr="00C10AE8" w:rsidRDefault="00D86DDC" w:rsidP="00D86DDC">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sz w:val="20"/>
          <w:szCs w:val="20"/>
        </w:rPr>
        <w:t xml:space="preserve">Государственное автономное учреждение Ярославской области </w:t>
      </w:r>
      <w:r w:rsidRPr="00C10AE8">
        <w:rPr>
          <w:rFonts w:ascii="Times New Roman" w:hAnsi="Times New Roman" w:cs="Times New Roman"/>
          <w:b/>
          <w:sz w:val="20"/>
          <w:szCs w:val="20"/>
        </w:rPr>
        <w:t>«Информационное агентство «Верхняя Волга»</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«Заказчик»</w:t>
      </w:r>
      <w:r w:rsidRPr="00C10AE8">
        <w:rPr>
          <w:rFonts w:ascii="Times New Roman" w:hAnsi="Times New Roman" w:cs="Times New Roman"/>
          <w:sz w:val="20"/>
          <w:szCs w:val="20"/>
        </w:rPr>
        <w:t xml:space="preserve">, в лице _______________, действующего на основании ________________, с другой стороны, совместно именуемые в дальнейшем </w:t>
      </w:r>
      <w:r w:rsidRPr="00C10AE8">
        <w:rPr>
          <w:rFonts w:ascii="Times New Roman" w:hAnsi="Times New Roman" w:cs="Times New Roman"/>
          <w:b/>
          <w:sz w:val="20"/>
          <w:szCs w:val="20"/>
        </w:rPr>
        <w:t>«Стороны»</w:t>
      </w:r>
      <w:r w:rsidRPr="00C10AE8">
        <w:rPr>
          <w:rFonts w:ascii="Times New Roman" w:hAnsi="Times New Roman" w:cs="Times New Roman"/>
          <w:sz w:val="20"/>
          <w:szCs w:val="20"/>
        </w:rPr>
        <w:t xml:space="preserve">, а по отдельности </w:t>
      </w:r>
      <w:r w:rsidRPr="00C10AE8">
        <w:rPr>
          <w:rFonts w:ascii="Times New Roman" w:hAnsi="Times New Roman" w:cs="Times New Roman"/>
          <w:b/>
          <w:sz w:val="20"/>
          <w:szCs w:val="20"/>
        </w:rPr>
        <w:t>«Сторона»</w:t>
      </w:r>
      <w:r w:rsidRPr="00C10AE8">
        <w:rPr>
          <w:rFonts w:ascii="Times New Roman" w:hAnsi="Times New Roman" w:cs="Times New Roman"/>
          <w:sz w:val="20"/>
          <w:szCs w:val="20"/>
        </w:rPr>
        <w:t xml:space="preserve">, заключили настоящий Договор (далее - Договор) о нижеследующем: </w:t>
      </w:r>
      <w:proofErr w:type="gramEnd"/>
    </w:p>
    <w:p w:rsidR="00D86DDC" w:rsidRPr="00C10AE8" w:rsidRDefault="00D86DDC" w:rsidP="00D86DDC">
      <w:pPr>
        <w:spacing w:after="0"/>
        <w:jc w:val="both"/>
        <w:rPr>
          <w:rFonts w:ascii="Times New Roman" w:hAnsi="Times New Roman" w:cs="Times New Roman"/>
          <w:sz w:val="20"/>
          <w:szCs w:val="20"/>
        </w:rPr>
      </w:pPr>
    </w:p>
    <w:p w:rsidR="00D86DDC" w:rsidRPr="00C10AE8" w:rsidRDefault="00D86DDC" w:rsidP="00D86DDC">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1. ПРЕДМЕТ ДОГОВОРА</w:t>
      </w:r>
    </w:p>
    <w:p w:rsidR="00D86DDC" w:rsidRPr="00C10AE8" w:rsidRDefault="00D86DDC" w:rsidP="00D86DDC">
      <w:pPr>
        <w:tabs>
          <w:tab w:val="left" w:pos="0"/>
        </w:tabs>
        <w:spacing w:after="0"/>
        <w:jc w:val="both"/>
        <w:rPr>
          <w:rFonts w:ascii="Times New Roman" w:hAnsi="Times New Roman" w:cs="Times New Roman"/>
          <w:b/>
          <w:sz w:val="20"/>
          <w:szCs w:val="20"/>
        </w:rPr>
      </w:pPr>
    </w:p>
    <w:p w:rsidR="00D86DDC" w:rsidRPr="00C10AE8" w:rsidRDefault="00D86DDC" w:rsidP="00D86DDC">
      <w:pPr>
        <w:numPr>
          <w:ilvl w:val="1"/>
          <w:numId w:val="6"/>
        </w:numPr>
        <w:tabs>
          <w:tab w:val="left" w:pos="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По настоящему Договору Исполнитель обязуется по заданию Заказчика оказать следующие услуги:</w:t>
      </w:r>
    </w:p>
    <w:p w:rsidR="00D86DDC" w:rsidRPr="00C10AE8" w:rsidRDefault="00D86DDC" w:rsidP="00D86DDC">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1.1.1. По круглосуточной охране: нежилых помещений, общей площадью 849,5 кв.м., по адресу: </w:t>
      </w:r>
      <w:proofErr w:type="gramStart"/>
      <w:r w:rsidRPr="00C10AE8">
        <w:rPr>
          <w:rFonts w:ascii="Times New Roman" w:hAnsi="Times New Roman" w:cs="Times New Roman"/>
          <w:sz w:val="20"/>
          <w:szCs w:val="20"/>
        </w:rPr>
        <w:t>Ярославская область, г. Ярославль, ул. Советская д. 69, часть 1 этажа и 2 этаж полностью (телеканал «Первый Ярославский» - помещения, назначение: нежилое, общая площадь – 849,5 кв. м, этаж 1,2, номера на поэтажном плане 1 этажа: 39 – 49, 2 этажа: 28 – 35, 37 – 48, 50 – 68) (далее по тексту – Объект);</w:t>
      </w:r>
      <w:proofErr w:type="gramEnd"/>
    </w:p>
    <w:p w:rsidR="00D86DDC" w:rsidRPr="00C10AE8" w:rsidRDefault="00D86DDC" w:rsidP="00D86DDC">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имущества Заказчика, находящегося на Объекте;</w:t>
      </w:r>
    </w:p>
    <w:p w:rsidR="00D86DDC" w:rsidRPr="00C10AE8" w:rsidRDefault="00D86DDC" w:rsidP="00D86DDC">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прилегающей к Объекту территории;</w:t>
      </w:r>
    </w:p>
    <w:p w:rsidR="00D86DDC" w:rsidRPr="00C10AE8" w:rsidRDefault="00D86DDC" w:rsidP="00D86DDC">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 xml:space="preserve">работников Заказчика, посетителей в период пребывания на Объекте и прилегающей к Объекту территории; </w:t>
      </w:r>
    </w:p>
    <w:p w:rsidR="00D86DDC" w:rsidRPr="00C10AE8" w:rsidRDefault="00D86DDC" w:rsidP="00D86DDC">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 xml:space="preserve">1.1.2. По обеспечению пропускного и </w:t>
      </w:r>
      <w:proofErr w:type="spellStart"/>
      <w:r w:rsidRPr="00C10AE8">
        <w:rPr>
          <w:rFonts w:ascii="Times New Roman" w:hAnsi="Times New Roman" w:cs="Times New Roman"/>
          <w:sz w:val="20"/>
          <w:szCs w:val="20"/>
        </w:rPr>
        <w:t>внутриобъектового</w:t>
      </w:r>
      <w:proofErr w:type="spellEnd"/>
      <w:r w:rsidRPr="00C10AE8">
        <w:rPr>
          <w:rFonts w:ascii="Times New Roman" w:hAnsi="Times New Roman" w:cs="Times New Roman"/>
          <w:sz w:val="20"/>
          <w:szCs w:val="20"/>
        </w:rPr>
        <w:t xml:space="preserve"> режима на Объекте,</w:t>
      </w:r>
    </w:p>
    <w:p w:rsidR="00D86DDC" w:rsidRPr="00C10AE8" w:rsidRDefault="00D86DDC" w:rsidP="00D86DDC">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ab/>
        <w:t>(далее по тексту – Услуги), а Заказчик обязуется оплатить оказанные Услуги на условиях, определенных настоящим Договором.</w:t>
      </w:r>
    </w:p>
    <w:p w:rsidR="00D86DDC" w:rsidRPr="00C10AE8" w:rsidRDefault="00D86DDC" w:rsidP="00D86DDC">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ab/>
        <w:t>1.2.</w:t>
      </w:r>
      <w:r w:rsidRPr="00C10AE8">
        <w:rPr>
          <w:rFonts w:ascii="Times New Roman" w:hAnsi="Times New Roman" w:cs="Times New Roman"/>
          <w:sz w:val="20"/>
          <w:szCs w:val="20"/>
        </w:rPr>
        <w:tab/>
        <w:t xml:space="preserve">Пропускной и </w:t>
      </w:r>
      <w:proofErr w:type="spellStart"/>
      <w:r w:rsidRPr="00C10AE8">
        <w:rPr>
          <w:rFonts w:ascii="Times New Roman" w:hAnsi="Times New Roman" w:cs="Times New Roman"/>
          <w:sz w:val="20"/>
          <w:szCs w:val="20"/>
        </w:rPr>
        <w:t>внутриобъектовый</w:t>
      </w:r>
      <w:proofErr w:type="spellEnd"/>
      <w:r w:rsidRPr="00C10AE8">
        <w:rPr>
          <w:rFonts w:ascii="Times New Roman" w:hAnsi="Times New Roman" w:cs="Times New Roman"/>
          <w:sz w:val="20"/>
          <w:szCs w:val="20"/>
        </w:rPr>
        <w:t xml:space="preserve"> режим на охраняемом Объекте устанавливается Заказчиком по согласованию с Исполнителем и регламентируется Инструкцией о пропускном и </w:t>
      </w:r>
      <w:proofErr w:type="spellStart"/>
      <w:r w:rsidRPr="00C10AE8">
        <w:rPr>
          <w:rFonts w:ascii="Times New Roman" w:hAnsi="Times New Roman" w:cs="Times New Roman"/>
          <w:sz w:val="20"/>
          <w:szCs w:val="20"/>
        </w:rPr>
        <w:t>внутриобъектовом</w:t>
      </w:r>
      <w:proofErr w:type="spellEnd"/>
      <w:r w:rsidRPr="00C10AE8">
        <w:rPr>
          <w:rFonts w:ascii="Times New Roman" w:hAnsi="Times New Roman" w:cs="Times New Roman"/>
          <w:sz w:val="20"/>
          <w:szCs w:val="20"/>
        </w:rPr>
        <w:t xml:space="preserve"> режиме в Государственное автономное учреждение Ярославской области «Информационное агентство «Верхняя Волга».</w:t>
      </w:r>
    </w:p>
    <w:p w:rsidR="00D86DDC" w:rsidRPr="00C10AE8" w:rsidRDefault="00D86DDC" w:rsidP="00D86DDC">
      <w:pPr>
        <w:numPr>
          <w:ilvl w:val="1"/>
          <w:numId w:val="10"/>
        </w:numPr>
        <w:tabs>
          <w:tab w:val="left" w:pos="0"/>
          <w:tab w:val="left" w:pos="72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 Объект принадлежит Заказчику на праве оперативного управления. </w:t>
      </w:r>
    </w:p>
    <w:p w:rsidR="00D86DDC" w:rsidRPr="00C10AE8" w:rsidRDefault="00D86DDC" w:rsidP="00D86DDC">
      <w:pPr>
        <w:pStyle w:val="af0"/>
        <w:numPr>
          <w:ilvl w:val="1"/>
          <w:numId w:val="10"/>
        </w:numPr>
        <w:suppressAutoHyphens w:val="0"/>
        <w:ind w:left="0"/>
        <w:contextualSpacing/>
        <w:jc w:val="both"/>
        <w:rPr>
          <w:bCs/>
          <w:sz w:val="20"/>
          <w:szCs w:val="20"/>
        </w:rPr>
      </w:pPr>
      <w:r w:rsidRPr="00C10AE8">
        <w:rPr>
          <w:sz w:val="20"/>
          <w:szCs w:val="20"/>
        </w:rPr>
        <w:t xml:space="preserve"> Услуги, указанные в п. 1.1. настоящего Договора, оказываются Исполнителем круглосуточно (включая рабочие, выходные и праздничные дни) путем выставления </w:t>
      </w:r>
      <w:r w:rsidRPr="00C10AE8">
        <w:rPr>
          <w:bCs/>
          <w:sz w:val="20"/>
          <w:szCs w:val="20"/>
        </w:rPr>
        <w:t xml:space="preserve">1 (Одного) невооруженного поста охраны в составе 1 человека. При необходимости численность поста охраны может быть увеличена до трех человек. </w:t>
      </w:r>
    </w:p>
    <w:p w:rsidR="00D86DDC" w:rsidRPr="00C10AE8" w:rsidRDefault="00D86DDC" w:rsidP="00D86DDC">
      <w:pPr>
        <w:pStyle w:val="af0"/>
        <w:numPr>
          <w:ilvl w:val="1"/>
          <w:numId w:val="10"/>
        </w:numPr>
        <w:suppressAutoHyphens w:val="0"/>
        <w:ind w:left="0"/>
        <w:contextualSpacing/>
        <w:jc w:val="both"/>
        <w:rPr>
          <w:sz w:val="20"/>
          <w:szCs w:val="20"/>
        </w:rPr>
      </w:pPr>
      <w:r w:rsidRPr="00C10AE8">
        <w:rPr>
          <w:bCs/>
          <w:sz w:val="20"/>
          <w:szCs w:val="20"/>
        </w:rPr>
        <w:t xml:space="preserve"> Услуги оказываются Исполнителем в соответствие с Техническим заданием (Приложение № 1</w:t>
      </w:r>
      <w:r w:rsidRPr="00C10AE8">
        <w:rPr>
          <w:sz w:val="20"/>
          <w:szCs w:val="20"/>
        </w:rPr>
        <w:t xml:space="preserve"> к настоящему Договору</w:t>
      </w:r>
      <w:r w:rsidRPr="00C10AE8">
        <w:rPr>
          <w:bCs/>
          <w:sz w:val="20"/>
          <w:szCs w:val="20"/>
        </w:rPr>
        <w:t xml:space="preserve">) </w:t>
      </w:r>
    </w:p>
    <w:p w:rsidR="00D86DDC" w:rsidRPr="00C10AE8" w:rsidRDefault="00D86DDC" w:rsidP="00D86DDC">
      <w:pPr>
        <w:pStyle w:val="af0"/>
        <w:numPr>
          <w:ilvl w:val="1"/>
          <w:numId w:val="10"/>
        </w:numPr>
        <w:suppressAutoHyphens w:val="0"/>
        <w:ind w:left="0"/>
        <w:contextualSpacing/>
        <w:jc w:val="both"/>
        <w:rPr>
          <w:sz w:val="20"/>
          <w:szCs w:val="20"/>
        </w:rPr>
      </w:pPr>
      <w:r w:rsidRPr="00C10AE8">
        <w:rPr>
          <w:sz w:val="20"/>
          <w:szCs w:val="20"/>
        </w:rPr>
        <w:t xml:space="preserve"> Система охраны, дислокация постов согласовывается Исполнителем и Заказчиком.</w:t>
      </w:r>
    </w:p>
    <w:p w:rsidR="00D86DDC" w:rsidRPr="00C10AE8" w:rsidRDefault="00D86DDC" w:rsidP="00D86DDC">
      <w:pPr>
        <w:spacing w:after="0"/>
        <w:jc w:val="both"/>
        <w:rPr>
          <w:rFonts w:ascii="Times New Roman" w:hAnsi="Times New Roman" w:cs="Times New Roman"/>
          <w:sz w:val="20"/>
          <w:szCs w:val="20"/>
        </w:rPr>
      </w:pPr>
      <w:r w:rsidRPr="00C10AE8">
        <w:rPr>
          <w:rFonts w:ascii="Times New Roman" w:hAnsi="Times New Roman" w:cs="Times New Roman"/>
          <w:sz w:val="20"/>
          <w:szCs w:val="20"/>
        </w:rPr>
        <w:tab/>
        <w:t xml:space="preserve">1.7. Услуги по настоящему Договору оказываются работниками Исполнителя в форменной одежде. </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1.8. Охраняемый Объект оборудован следующими инженерно-техническими средствами охраны: система контроля и управления доступом (СКУД), система видеонаблюдения за внутренней и прилегающей территорией, охранно-пожарная сигнализация, средства телефонной связи, металлические входные двери в помещения Заказчика, замки на металлических входных дверях и на дверях офисных помещений. </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1.9.</w:t>
      </w:r>
      <w:r w:rsidRPr="00C10AE8">
        <w:rPr>
          <w:rFonts w:ascii="Times New Roman" w:hAnsi="Times New Roman" w:cs="Times New Roman"/>
          <w:sz w:val="20"/>
          <w:szCs w:val="20"/>
        </w:rPr>
        <w:tab/>
        <w:t xml:space="preserve">Техническое обслуживание и текущий ремонт инженерно-технических средств охраны Объекта (звуковое оповещение, видеонаблюдения, СКУД, охранно-пожарная сигнализация) осуществляется за счет Заказчика. </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1.10.</w:t>
      </w:r>
      <w:r w:rsidRPr="00C10AE8">
        <w:rPr>
          <w:rFonts w:ascii="Times New Roman" w:hAnsi="Times New Roman" w:cs="Times New Roman"/>
          <w:sz w:val="20"/>
          <w:szCs w:val="20"/>
        </w:rPr>
        <w:tab/>
        <w:t xml:space="preserve">Не реже двух раз в год </w:t>
      </w:r>
      <w:proofErr w:type="gramStart"/>
      <w:r w:rsidRPr="00C10AE8">
        <w:rPr>
          <w:rFonts w:ascii="Times New Roman" w:hAnsi="Times New Roman" w:cs="Times New Roman"/>
          <w:sz w:val="20"/>
          <w:szCs w:val="20"/>
        </w:rPr>
        <w:t>Заказчик совместно с Исполнителем производят</w:t>
      </w:r>
      <w:proofErr w:type="gramEnd"/>
      <w:r w:rsidRPr="00C10AE8">
        <w:rPr>
          <w:rFonts w:ascii="Times New Roman" w:hAnsi="Times New Roman" w:cs="Times New Roman"/>
          <w:sz w:val="20"/>
          <w:szCs w:val="20"/>
        </w:rPr>
        <w:t xml:space="preserve"> обследование технической </w:t>
      </w:r>
      <w:proofErr w:type="spellStart"/>
      <w:r w:rsidRPr="00C10AE8">
        <w:rPr>
          <w:rFonts w:ascii="Times New Roman" w:hAnsi="Times New Roman" w:cs="Times New Roman"/>
          <w:sz w:val="20"/>
          <w:szCs w:val="20"/>
        </w:rPr>
        <w:t>укрепленности</w:t>
      </w:r>
      <w:proofErr w:type="spellEnd"/>
      <w:r w:rsidRPr="00C10AE8">
        <w:rPr>
          <w:rFonts w:ascii="Times New Roman" w:hAnsi="Times New Roman" w:cs="Times New Roman"/>
          <w:sz w:val="20"/>
          <w:szCs w:val="20"/>
        </w:rPr>
        <w:t xml:space="preserve"> Объекта, средств охранно-пожарной сигнализации, определяют соответствие режима охраны предъявляемым требованиям, о чем составляют акт за подписями уполномоченных договаривающихся сторон с указанием сроков устранения недостатков.</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1.11.</w:t>
      </w:r>
      <w:r w:rsidRPr="00C10AE8">
        <w:rPr>
          <w:rFonts w:ascii="Times New Roman" w:hAnsi="Times New Roman" w:cs="Times New Roman"/>
          <w:sz w:val="20"/>
          <w:szCs w:val="20"/>
        </w:rPr>
        <w:tab/>
        <w:t xml:space="preserve">Помещения, в которых хранятся денежные средства, материальные ценности, документы, принимаются под охрану (сдаются с охраны) в закрытом и опечатанном (опломбированном) виде. </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1.12.</w:t>
      </w:r>
      <w:r w:rsidRPr="00C10AE8">
        <w:rPr>
          <w:rFonts w:ascii="Times New Roman" w:hAnsi="Times New Roman" w:cs="Times New Roman"/>
          <w:sz w:val="20"/>
          <w:szCs w:val="20"/>
        </w:rPr>
        <w:tab/>
        <w:t>На основании Списка должностных лиц Заказчика с образцами их подписей и оттисками печатей представителем Исполнителя помещения принимаются от Заказчика;</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lastRenderedPageBreak/>
        <w:t>1.13.</w:t>
      </w:r>
      <w:r w:rsidRPr="00C10AE8">
        <w:rPr>
          <w:rFonts w:ascii="Times New Roman" w:hAnsi="Times New Roman" w:cs="Times New Roman"/>
          <w:sz w:val="20"/>
          <w:szCs w:val="20"/>
        </w:rPr>
        <w:tab/>
        <w:t xml:space="preserve">Порядок действий представителей Исполнителя по охране Объекта определяется Техническим заданием (Приложение № 1 к настоящему Договору) и Инструкцией по охране Объекта. </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1.14.</w:t>
      </w:r>
      <w:r w:rsidRPr="00C10AE8">
        <w:rPr>
          <w:rFonts w:ascii="Times New Roman" w:hAnsi="Times New Roman" w:cs="Times New Roman"/>
          <w:sz w:val="20"/>
          <w:szCs w:val="20"/>
        </w:rPr>
        <w:tab/>
        <w:t>Порядок действий представителей Исполнителя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в том числе террористического характера, определяется Инструкцией по охране Объекта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(Приложение № 3 к настоящему Договору).</w:t>
      </w:r>
    </w:p>
    <w:p w:rsidR="00D86DDC" w:rsidRPr="00C10AE8" w:rsidRDefault="00D86DDC" w:rsidP="00D86DDC">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1.15. Услуги, указанные в п. 1.1.1. настоящего Договора, должны быть оказаны в соответствии с Постановлением Правительства Российской Федерации от 14.08.1992г. № 587 «Вопросы частной детективной (сыскной) и частной охранной деятельности».</w:t>
      </w:r>
    </w:p>
    <w:p w:rsidR="00D86DDC" w:rsidRPr="00C10AE8" w:rsidRDefault="00D86DDC" w:rsidP="00D86DDC">
      <w:pPr>
        <w:spacing w:after="0"/>
        <w:ind w:firstLine="709"/>
        <w:jc w:val="both"/>
        <w:rPr>
          <w:rFonts w:ascii="Times New Roman" w:hAnsi="Times New Roman" w:cs="Times New Roman"/>
          <w:strike/>
          <w:sz w:val="20"/>
          <w:szCs w:val="20"/>
        </w:rPr>
      </w:pPr>
      <w:r w:rsidRPr="00C10AE8">
        <w:rPr>
          <w:rFonts w:ascii="Times New Roman" w:hAnsi="Times New Roman" w:cs="Times New Roman"/>
          <w:sz w:val="20"/>
          <w:szCs w:val="20"/>
        </w:rPr>
        <w:t xml:space="preserve">1.16. Период оказания Услуг: с </w:t>
      </w:r>
      <w:r>
        <w:rPr>
          <w:rFonts w:ascii="Times New Roman" w:hAnsi="Times New Roman" w:cs="Times New Roman"/>
          <w:sz w:val="20"/>
          <w:szCs w:val="20"/>
        </w:rPr>
        <w:t>01.0</w:t>
      </w:r>
      <w:r w:rsidR="00E21E7C">
        <w:rPr>
          <w:rFonts w:ascii="Times New Roman" w:hAnsi="Times New Roman" w:cs="Times New Roman"/>
          <w:sz w:val="20"/>
          <w:szCs w:val="20"/>
        </w:rPr>
        <w:t>2</w:t>
      </w:r>
      <w:r w:rsidRPr="00C10AE8">
        <w:rPr>
          <w:rFonts w:ascii="Times New Roman" w:hAnsi="Times New Roman" w:cs="Times New Roman"/>
          <w:sz w:val="20"/>
          <w:szCs w:val="20"/>
        </w:rPr>
        <w:t>.202</w:t>
      </w:r>
      <w:r>
        <w:rPr>
          <w:rFonts w:ascii="Times New Roman" w:hAnsi="Times New Roman" w:cs="Times New Roman"/>
          <w:sz w:val="20"/>
          <w:szCs w:val="20"/>
        </w:rPr>
        <w:t>2 года по 31.</w:t>
      </w:r>
      <w:r w:rsidR="00E21E7C">
        <w:rPr>
          <w:rFonts w:ascii="Times New Roman" w:hAnsi="Times New Roman" w:cs="Times New Roman"/>
          <w:sz w:val="20"/>
          <w:szCs w:val="20"/>
        </w:rPr>
        <w:t>12</w:t>
      </w:r>
      <w:r>
        <w:rPr>
          <w:rFonts w:ascii="Times New Roman" w:hAnsi="Times New Roman" w:cs="Times New Roman"/>
          <w:sz w:val="20"/>
          <w:szCs w:val="20"/>
        </w:rPr>
        <w:t>.2022</w:t>
      </w:r>
      <w:r w:rsidRPr="00C10AE8">
        <w:rPr>
          <w:rFonts w:ascii="Times New Roman" w:hAnsi="Times New Roman" w:cs="Times New Roman"/>
          <w:sz w:val="20"/>
          <w:szCs w:val="20"/>
        </w:rPr>
        <w:t xml:space="preserve"> года </w:t>
      </w:r>
    </w:p>
    <w:p w:rsidR="00D86DDC" w:rsidRPr="00C10AE8" w:rsidRDefault="00D86DDC" w:rsidP="00D86DDC">
      <w:pPr>
        <w:spacing w:after="0"/>
        <w:ind w:firstLine="709"/>
        <w:jc w:val="both"/>
        <w:rPr>
          <w:rFonts w:ascii="Times New Roman" w:hAnsi="Times New Roman" w:cs="Times New Roman"/>
          <w:sz w:val="20"/>
          <w:szCs w:val="20"/>
        </w:rPr>
      </w:pPr>
    </w:p>
    <w:p w:rsidR="00D86DDC" w:rsidRPr="00C10AE8" w:rsidRDefault="00D86DDC" w:rsidP="00D86DDC">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2. ОБЯЗАННОСТИ СТОРОН</w:t>
      </w:r>
    </w:p>
    <w:p w:rsidR="00D86DDC" w:rsidRPr="00C10AE8" w:rsidRDefault="00D86DDC" w:rsidP="00D86DDC">
      <w:pPr>
        <w:spacing w:after="0"/>
        <w:rPr>
          <w:rFonts w:ascii="Times New Roman" w:hAnsi="Times New Roman" w:cs="Times New Roman"/>
          <w:b/>
          <w:sz w:val="20"/>
          <w:szCs w:val="20"/>
        </w:rPr>
      </w:pPr>
    </w:p>
    <w:p w:rsidR="00D86DDC" w:rsidRPr="00C10AE8" w:rsidRDefault="00D86DDC" w:rsidP="00D86DDC">
      <w:pPr>
        <w:numPr>
          <w:ilvl w:val="1"/>
          <w:numId w:val="13"/>
        </w:numPr>
        <w:tabs>
          <w:tab w:val="clear" w:pos="709"/>
          <w:tab w:val="left" w:pos="1260"/>
        </w:tabs>
        <w:spacing w:after="0" w:line="240" w:lineRule="auto"/>
        <w:ind w:left="0" w:hanging="72"/>
        <w:jc w:val="both"/>
        <w:rPr>
          <w:rFonts w:ascii="Times New Roman" w:hAnsi="Times New Roman" w:cs="Times New Roman"/>
          <w:sz w:val="20"/>
          <w:szCs w:val="20"/>
        </w:rPr>
      </w:pPr>
      <w:r w:rsidRPr="00C10AE8">
        <w:rPr>
          <w:rFonts w:ascii="Times New Roman" w:hAnsi="Times New Roman" w:cs="Times New Roman"/>
          <w:sz w:val="20"/>
          <w:szCs w:val="20"/>
        </w:rPr>
        <w:t>Исполнитель обязан:</w:t>
      </w:r>
    </w:p>
    <w:p w:rsidR="00D86DDC" w:rsidRPr="00C10AE8" w:rsidRDefault="00D86DDC" w:rsidP="00D86DDC">
      <w:pPr>
        <w:numPr>
          <w:ilvl w:val="2"/>
          <w:numId w:val="11"/>
        </w:numPr>
        <w:tabs>
          <w:tab w:val="clear" w:pos="709"/>
          <w:tab w:val="left" w:pos="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По заданию Заказчика оказать Услуги, указанные в настоящем Договоре лично.</w:t>
      </w:r>
    </w:p>
    <w:p w:rsidR="00D86DDC" w:rsidRPr="00C10AE8" w:rsidRDefault="00D86DDC" w:rsidP="00D86DDC">
      <w:pPr>
        <w:numPr>
          <w:ilvl w:val="2"/>
          <w:numId w:val="11"/>
        </w:numPr>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Оказать Услуги надлежащего качества и в полном объеме.</w:t>
      </w:r>
    </w:p>
    <w:p w:rsidR="00D86DDC" w:rsidRPr="00C10AE8" w:rsidRDefault="00D86DDC" w:rsidP="00D86DDC">
      <w:pPr>
        <w:pStyle w:val="NormalLine"/>
        <w:widowControl/>
        <w:spacing w:after="0"/>
        <w:rPr>
          <w:sz w:val="20"/>
        </w:rPr>
      </w:pPr>
      <w:r w:rsidRPr="00C10AE8">
        <w:rPr>
          <w:sz w:val="20"/>
        </w:rPr>
        <w:t>2.1.3.</w:t>
      </w:r>
      <w:r w:rsidRPr="00C10AE8">
        <w:rPr>
          <w:sz w:val="20"/>
        </w:rPr>
        <w:tab/>
        <w:t xml:space="preserve">Обеспечить охрану от преступных и иных незаконных посягательств на жизнь и здоровье находящихся на Объекте работников Заказчика, посетителей, а также находящихся на Объекте денежных средств, материальных средств, техники, оборудования и документов Заказчика. </w:t>
      </w:r>
    </w:p>
    <w:p w:rsidR="00D86DDC" w:rsidRPr="00C10AE8" w:rsidRDefault="00D86DDC" w:rsidP="00D86DDC">
      <w:pPr>
        <w:pStyle w:val="NormalLine"/>
        <w:widowControl/>
        <w:spacing w:after="0"/>
        <w:rPr>
          <w:sz w:val="20"/>
        </w:rPr>
      </w:pPr>
      <w:r w:rsidRPr="00C10AE8">
        <w:rPr>
          <w:sz w:val="20"/>
        </w:rPr>
        <w:t>2.1.4.</w:t>
      </w:r>
      <w:r w:rsidRPr="00C10AE8">
        <w:rPr>
          <w:sz w:val="20"/>
        </w:rPr>
        <w:tab/>
        <w:t xml:space="preserve">Поддерживать на Объекте установленный пропускной и </w:t>
      </w:r>
      <w:proofErr w:type="spellStart"/>
      <w:r w:rsidRPr="00C10AE8">
        <w:rPr>
          <w:sz w:val="20"/>
        </w:rPr>
        <w:t>внутриобъектовый</w:t>
      </w:r>
      <w:proofErr w:type="spellEnd"/>
      <w:r w:rsidRPr="00C10AE8">
        <w:rPr>
          <w:sz w:val="20"/>
        </w:rPr>
        <w:t xml:space="preserve"> режим, не допуская проникновения на территорию Объекта и в охраняемые помещения посторонних лиц.</w:t>
      </w:r>
    </w:p>
    <w:p w:rsidR="00D86DDC" w:rsidRPr="00C10AE8" w:rsidRDefault="00D86DDC" w:rsidP="00D86DDC">
      <w:pPr>
        <w:pStyle w:val="NormalLine"/>
        <w:widowControl/>
        <w:spacing w:after="0"/>
        <w:rPr>
          <w:sz w:val="20"/>
        </w:rPr>
      </w:pPr>
      <w:r w:rsidRPr="00C10AE8">
        <w:rPr>
          <w:sz w:val="20"/>
        </w:rPr>
        <w:t>2.1.5.</w:t>
      </w:r>
      <w:r w:rsidRPr="00C10AE8">
        <w:rPr>
          <w:sz w:val="20"/>
        </w:rPr>
        <w:tab/>
        <w:t>Контролировать вынос (вывоз) материальных сре</w:t>
      </w:r>
      <w:proofErr w:type="gramStart"/>
      <w:r w:rsidRPr="00C10AE8">
        <w:rPr>
          <w:sz w:val="20"/>
        </w:rPr>
        <w:t>дств с т</w:t>
      </w:r>
      <w:proofErr w:type="gramEnd"/>
      <w:r w:rsidRPr="00C10AE8">
        <w:rPr>
          <w:sz w:val="20"/>
        </w:rPr>
        <w:t xml:space="preserve">ерритории Объекта по пропускам за подписью должностных лиц, список которых утверждается приказом директора Государственное автономное учреждение Ярославской области «Информационное агентство «Верхняя Волга». Список указанных должностных лиц передается Исполнителю Заказчиком в день подписания сторонами настоящего Договора и доводится Исполнителем до его работников, участвующих в оказании услуг по настоящему Договору самостоятельно. Экземпляр списка указанных должностных лиц должен находиться на посту охраны у дежурного охранника. </w:t>
      </w:r>
    </w:p>
    <w:p w:rsidR="00D86DDC" w:rsidRPr="00C10AE8" w:rsidRDefault="00D86DDC" w:rsidP="00D86DDC">
      <w:pPr>
        <w:pStyle w:val="NormalLine"/>
        <w:widowControl/>
        <w:spacing w:after="0"/>
        <w:rPr>
          <w:sz w:val="20"/>
        </w:rPr>
      </w:pPr>
      <w:r w:rsidRPr="00C10AE8">
        <w:rPr>
          <w:sz w:val="20"/>
        </w:rPr>
        <w:t>2.1.6.</w:t>
      </w:r>
      <w:r w:rsidRPr="00C10AE8">
        <w:rPr>
          <w:sz w:val="20"/>
        </w:rPr>
        <w:tab/>
        <w:t xml:space="preserve">Контролировать внос (ввоз) материальных средств на территорию и с территории Объекта по документам (пропускам), выписанным Заказчиком. </w:t>
      </w:r>
    </w:p>
    <w:p w:rsidR="00D86DDC" w:rsidRPr="00C10AE8" w:rsidRDefault="00D86DDC" w:rsidP="00D86DDC">
      <w:pPr>
        <w:pStyle w:val="NormalLine"/>
        <w:widowControl/>
        <w:spacing w:after="0"/>
        <w:rPr>
          <w:sz w:val="20"/>
        </w:rPr>
      </w:pPr>
      <w:r w:rsidRPr="00C10AE8">
        <w:rPr>
          <w:sz w:val="20"/>
        </w:rPr>
        <w:t>2.1.7.</w:t>
      </w:r>
      <w:r w:rsidRPr="00C10AE8">
        <w:rPr>
          <w:sz w:val="20"/>
        </w:rPr>
        <w:tab/>
        <w:t>Реагировать на срабатывание средств охранно-пожарной сигнализации и тревожной сигнализации.</w:t>
      </w:r>
    </w:p>
    <w:p w:rsidR="00D86DDC" w:rsidRPr="00C10AE8" w:rsidRDefault="00D86DDC" w:rsidP="00D86DDC">
      <w:pPr>
        <w:pStyle w:val="NormalLine"/>
        <w:widowControl/>
        <w:spacing w:after="0"/>
        <w:rPr>
          <w:sz w:val="20"/>
        </w:rPr>
      </w:pPr>
      <w:r w:rsidRPr="00C10AE8">
        <w:rPr>
          <w:sz w:val="20"/>
        </w:rPr>
        <w:t>2.1.8.</w:t>
      </w:r>
      <w:r w:rsidRPr="00C10AE8">
        <w:rPr>
          <w:sz w:val="20"/>
        </w:rPr>
        <w:tab/>
        <w:t>Незамедлительно информировать ответственного представителя Заказчика о возникших во время оказания Услуг по настоящему Договору неисправностях технических средств охраны, конфликтных ситуациях.</w:t>
      </w:r>
    </w:p>
    <w:p w:rsidR="00D86DDC" w:rsidRPr="00C10AE8" w:rsidRDefault="00D86DDC" w:rsidP="00D86DDC">
      <w:pPr>
        <w:pStyle w:val="NormalLine"/>
        <w:widowControl/>
        <w:spacing w:after="0"/>
        <w:rPr>
          <w:sz w:val="20"/>
        </w:rPr>
      </w:pPr>
      <w:r w:rsidRPr="00C10AE8">
        <w:rPr>
          <w:sz w:val="20"/>
        </w:rPr>
        <w:t>2.1.9.</w:t>
      </w:r>
      <w:r w:rsidRPr="00C10AE8">
        <w:rPr>
          <w:sz w:val="20"/>
        </w:rPr>
        <w:tab/>
        <w:t xml:space="preserve">Задерживать нарушителей пропускного и </w:t>
      </w:r>
      <w:proofErr w:type="spellStart"/>
      <w:r w:rsidRPr="00C10AE8">
        <w:rPr>
          <w:sz w:val="20"/>
        </w:rPr>
        <w:t>внутриобъектового</w:t>
      </w:r>
      <w:proofErr w:type="spellEnd"/>
      <w:r w:rsidRPr="00C10AE8">
        <w:rPr>
          <w:sz w:val="20"/>
        </w:rPr>
        <w:t xml:space="preserve"> режима, предупреждать и пресекать преступные и иные противоправные посягательства на имущество Заказчика, совершаемые путем несанкционированного проникновения на охраняемый Объект, хищения или порчи имущества, являющегося собственностью Заказчика.</w:t>
      </w:r>
    </w:p>
    <w:p w:rsidR="00D86DDC" w:rsidRPr="00C10AE8" w:rsidRDefault="00D86DDC" w:rsidP="00D86DDC">
      <w:pPr>
        <w:pStyle w:val="NormalLine"/>
        <w:widowControl/>
        <w:spacing w:after="0"/>
        <w:rPr>
          <w:sz w:val="20"/>
        </w:rPr>
      </w:pPr>
      <w:r w:rsidRPr="00C10AE8">
        <w:rPr>
          <w:sz w:val="20"/>
        </w:rPr>
        <w:t>2.1.10.</w:t>
      </w:r>
      <w:r w:rsidRPr="00C10AE8">
        <w:rPr>
          <w:sz w:val="20"/>
        </w:rPr>
        <w:tab/>
        <w:t xml:space="preserve">В установленном законом </w:t>
      </w:r>
      <w:proofErr w:type="gramStart"/>
      <w:r w:rsidRPr="00C10AE8">
        <w:rPr>
          <w:sz w:val="20"/>
        </w:rPr>
        <w:t>порядке</w:t>
      </w:r>
      <w:proofErr w:type="gramEnd"/>
      <w:r w:rsidRPr="00C10AE8">
        <w:rPr>
          <w:sz w:val="20"/>
        </w:rPr>
        <w:t xml:space="preserve"> содействовать Заказчику в поддержании общественного порядка и общественной безопасности на Объекте, принимать меры к локализации конфликтных ситуаций.</w:t>
      </w:r>
    </w:p>
    <w:p w:rsidR="00D86DDC" w:rsidRPr="00C10AE8" w:rsidRDefault="00D86DDC" w:rsidP="00D86DDC">
      <w:pPr>
        <w:pStyle w:val="NormalLine"/>
        <w:widowControl/>
        <w:spacing w:after="0"/>
        <w:rPr>
          <w:sz w:val="20"/>
        </w:rPr>
      </w:pPr>
      <w:r w:rsidRPr="00C10AE8">
        <w:rPr>
          <w:sz w:val="20"/>
        </w:rPr>
        <w:t>2.1.11.</w:t>
      </w:r>
      <w:r w:rsidRPr="00C10AE8">
        <w:rPr>
          <w:sz w:val="20"/>
        </w:rPr>
        <w:tab/>
        <w:t xml:space="preserve">Осуществлять оповещение должностных лиц </w:t>
      </w:r>
      <w:r w:rsidRPr="00C10AE8">
        <w:rPr>
          <w:bCs/>
          <w:sz w:val="20"/>
        </w:rPr>
        <w:t xml:space="preserve">Объекта в рабочее и нерабочее время в </w:t>
      </w:r>
      <w:r w:rsidRPr="00C10AE8">
        <w:rPr>
          <w:sz w:val="20"/>
        </w:rPr>
        <w:t>соответствии с требованиями действующей Инструкции по действиям сотрудника дежурной смены охраны при получении сигнала (сообщения) или информации о проведении оповещения или проверки автоматизированной системы оповещения, согласованной с руководством Исполнителя и утвержденной приказом Заказчика.</w:t>
      </w:r>
    </w:p>
    <w:p w:rsidR="00D86DDC" w:rsidRPr="00C10AE8" w:rsidRDefault="00D86DDC" w:rsidP="00D86DDC">
      <w:pPr>
        <w:pStyle w:val="NormalLine"/>
        <w:widowControl/>
        <w:spacing w:after="0"/>
        <w:rPr>
          <w:sz w:val="20"/>
        </w:rPr>
      </w:pPr>
      <w:r w:rsidRPr="00C10AE8">
        <w:rPr>
          <w:sz w:val="20"/>
        </w:rPr>
        <w:t>2.1.12.</w:t>
      </w:r>
      <w:r w:rsidRPr="00C10AE8">
        <w:rPr>
          <w:sz w:val="20"/>
        </w:rPr>
        <w:tab/>
        <w:t>Обеспечивать соблюдение установленных правил пожарной безопасности и,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по ликвидации пожара.</w:t>
      </w:r>
    </w:p>
    <w:p w:rsidR="00D86DDC" w:rsidRPr="00C10AE8" w:rsidRDefault="00D86DDC" w:rsidP="00D86DDC">
      <w:pPr>
        <w:pStyle w:val="NormalLine"/>
        <w:widowControl/>
        <w:spacing w:after="0"/>
        <w:rPr>
          <w:sz w:val="20"/>
        </w:rPr>
      </w:pPr>
      <w:r w:rsidRPr="00C10AE8">
        <w:rPr>
          <w:sz w:val="20"/>
        </w:rPr>
        <w:t>2.1.13.</w:t>
      </w:r>
      <w:r w:rsidRPr="00C10AE8">
        <w:rPr>
          <w:sz w:val="20"/>
        </w:rPr>
        <w:tab/>
        <w:t>Содержать в надлежащем порядке представленные Заказчиком служебно-бытовые помещения, оборудование, инвентарь, приборы контроля и управления техническими средствами охранно-пожарной сигнализации, видеонаблюдения, СКУД, средства связи, компьютерную технику, другое имущество и эксплуатировать их согласно требованиям действующих нормативных документов.</w:t>
      </w:r>
    </w:p>
    <w:p w:rsidR="00D86DDC" w:rsidRPr="00C10AE8" w:rsidRDefault="00D86DDC" w:rsidP="00D86DDC">
      <w:pPr>
        <w:pStyle w:val="NormalLine"/>
        <w:widowControl/>
        <w:spacing w:after="0"/>
        <w:rPr>
          <w:sz w:val="20"/>
        </w:rPr>
      </w:pPr>
      <w:r w:rsidRPr="00C10AE8">
        <w:rPr>
          <w:sz w:val="20"/>
        </w:rPr>
        <w:t>2.1.14.</w:t>
      </w:r>
      <w:r w:rsidRPr="00C10AE8">
        <w:rPr>
          <w:sz w:val="20"/>
        </w:rPr>
        <w:tab/>
        <w:t>Назначить со своей стороны ответственного представителя для контроля качества оказания Услуг по настоящему Договору.</w:t>
      </w:r>
    </w:p>
    <w:p w:rsidR="00D86DDC" w:rsidRPr="00C10AE8" w:rsidRDefault="00D86DDC" w:rsidP="00D86DDC">
      <w:pPr>
        <w:pStyle w:val="NormalLine"/>
        <w:widowControl/>
        <w:spacing w:after="0"/>
        <w:rPr>
          <w:sz w:val="20"/>
        </w:rPr>
      </w:pPr>
      <w:r w:rsidRPr="00C10AE8">
        <w:rPr>
          <w:sz w:val="20"/>
        </w:rPr>
        <w:t>2.1.15.</w:t>
      </w:r>
      <w:r w:rsidRPr="00C10AE8">
        <w:rPr>
          <w:sz w:val="20"/>
        </w:rPr>
        <w:tab/>
        <w:t>Ежедневно (включая рабочие, выходные и праздничные дни) при приеме-сдаче дежурства осуществлять обход и осмотр прилегающей территории охраняемого Объекта, проверять наличие и целостность окон, дверей, решеток, замков и запоров на охраняемом Объекте с отметкой в специальном журнале установленной формы.</w:t>
      </w:r>
    </w:p>
    <w:p w:rsidR="00D86DDC" w:rsidRPr="00C10AE8" w:rsidRDefault="00D86DDC" w:rsidP="00D86DDC">
      <w:pPr>
        <w:pStyle w:val="NormalLine"/>
        <w:widowControl/>
        <w:spacing w:after="0"/>
        <w:rPr>
          <w:sz w:val="20"/>
        </w:rPr>
      </w:pPr>
      <w:r w:rsidRPr="00C10AE8">
        <w:rPr>
          <w:sz w:val="20"/>
        </w:rPr>
        <w:t>2.1.16.</w:t>
      </w:r>
      <w:r w:rsidRPr="00C10AE8">
        <w:rPr>
          <w:sz w:val="20"/>
        </w:rPr>
        <w:tab/>
        <w:t xml:space="preserve">Ежедневно (включая рабочие, выходные и праздничные дни) информировать ответственного представителя Заказчика об оказании Услуг по настоящему Договору, а в случае совершения нарушений на Объекте и/или прилегающей к Объекту территории – незамедлительно. </w:t>
      </w:r>
    </w:p>
    <w:p w:rsidR="00D86DDC" w:rsidRPr="00C10AE8" w:rsidRDefault="00D86DDC" w:rsidP="00D86DDC">
      <w:pPr>
        <w:pStyle w:val="NormalLine"/>
        <w:widowControl/>
        <w:spacing w:after="0"/>
        <w:rPr>
          <w:sz w:val="20"/>
        </w:rPr>
      </w:pPr>
      <w:r w:rsidRPr="00C10AE8">
        <w:rPr>
          <w:sz w:val="20"/>
        </w:rPr>
        <w:t>2.1.19.</w:t>
      </w:r>
      <w:r w:rsidRPr="00C10AE8">
        <w:rPr>
          <w:sz w:val="20"/>
        </w:rPr>
        <w:tab/>
        <w:t xml:space="preserve">Обеспечить личный состав охраны необходимой служебной документацией, необходимый уровень профессиональной подготовки дежурных охранников, а также регулярный </w:t>
      </w:r>
      <w:proofErr w:type="gramStart"/>
      <w:r w:rsidRPr="00C10AE8">
        <w:rPr>
          <w:sz w:val="20"/>
        </w:rPr>
        <w:t>контроль за</w:t>
      </w:r>
      <w:proofErr w:type="gramEnd"/>
      <w:r w:rsidRPr="00C10AE8">
        <w:rPr>
          <w:sz w:val="20"/>
        </w:rPr>
        <w:t xml:space="preserve"> организацией и несением службы.</w:t>
      </w:r>
    </w:p>
    <w:p w:rsidR="00D86DDC" w:rsidRPr="00C10AE8" w:rsidRDefault="00D86DDC" w:rsidP="00D86DDC">
      <w:pPr>
        <w:pStyle w:val="NormalLine"/>
        <w:widowControl/>
        <w:spacing w:after="0"/>
        <w:rPr>
          <w:sz w:val="20"/>
        </w:rPr>
      </w:pPr>
      <w:r w:rsidRPr="00C10AE8">
        <w:rPr>
          <w:sz w:val="20"/>
        </w:rPr>
        <w:lastRenderedPageBreak/>
        <w:t>2.1.20.</w:t>
      </w:r>
      <w:r w:rsidRPr="00C10AE8">
        <w:rPr>
          <w:sz w:val="20"/>
        </w:rPr>
        <w:tab/>
        <w:t xml:space="preserve">При выявлении признаков проникновения на охраняемый Объект посторонних лиц, а также фактов причинения ущерба имуществу на охраняемом Объекте немедленно сообщить об этом в дежурную часть территориальных органов внутренних дел и Заказчику, вызывать оперативную группу быстрого </w:t>
      </w:r>
      <w:proofErr w:type="spellStart"/>
      <w:r w:rsidRPr="00C10AE8">
        <w:rPr>
          <w:sz w:val="20"/>
        </w:rPr>
        <w:t>реагироования</w:t>
      </w:r>
      <w:proofErr w:type="spellEnd"/>
      <w:r w:rsidRPr="00C10AE8">
        <w:rPr>
          <w:sz w:val="20"/>
        </w:rPr>
        <w:t xml:space="preserve"> и принять меры к поиску и задержанию лиц, причинивших ущерб. До прибытия представителей Заказчика и территориальных органов внутренних дел обеспечивать охрану места происшествия. При прибытии Заказчика на место происшествия составляется двусторонний Акт по факту проникновения на Объект, хищения имущества или его порчи.</w:t>
      </w:r>
    </w:p>
    <w:p w:rsidR="00D86DDC" w:rsidRPr="00C10AE8" w:rsidRDefault="00D86DDC" w:rsidP="00D86DDC">
      <w:pPr>
        <w:pStyle w:val="NormalLine"/>
        <w:widowControl/>
        <w:spacing w:after="0"/>
        <w:rPr>
          <w:sz w:val="20"/>
        </w:rPr>
      </w:pPr>
      <w:r w:rsidRPr="00C10AE8">
        <w:rPr>
          <w:sz w:val="20"/>
        </w:rPr>
        <w:t>2.1.21.</w:t>
      </w:r>
      <w:r w:rsidRPr="00C10AE8">
        <w:rPr>
          <w:sz w:val="20"/>
        </w:rPr>
        <w:tab/>
        <w:t>Направлять полномочных представителей Исполнителя для участия в определении размера ущерба, нанесенного имуществу Заказчика.</w:t>
      </w:r>
    </w:p>
    <w:p w:rsidR="00D86DDC" w:rsidRPr="00C10AE8" w:rsidRDefault="00D86DDC" w:rsidP="00D86DDC">
      <w:pPr>
        <w:spacing w:after="0"/>
        <w:ind w:firstLine="720"/>
        <w:jc w:val="both"/>
        <w:rPr>
          <w:rFonts w:ascii="Times New Roman" w:hAnsi="Times New Roman" w:cs="Times New Roman"/>
          <w:sz w:val="20"/>
          <w:szCs w:val="20"/>
        </w:rPr>
      </w:pPr>
      <w:r w:rsidRPr="00C10AE8">
        <w:rPr>
          <w:rFonts w:ascii="Times New Roman" w:hAnsi="Times New Roman" w:cs="Times New Roman"/>
          <w:sz w:val="20"/>
          <w:szCs w:val="20"/>
        </w:rPr>
        <w:t>2.1.22.</w:t>
      </w:r>
      <w:r w:rsidRPr="00C10AE8">
        <w:rPr>
          <w:rFonts w:ascii="Times New Roman" w:hAnsi="Times New Roman" w:cs="Times New Roman"/>
          <w:sz w:val="20"/>
          <w:szCs w:val="20"/>
        </w:rPr>
        <w:tab/>
        <w:t xml:space="preserve">По требованию Заказчика </w:t>
      </w:r>
      <w:proofErr w:type="gramStart"/>
      <w:r w:rsidRPr="00C10AE8">
        <w:rPr>
          <w:rFonts w:ascii="Times New Roman" w:hAnsi="Times New Roman" w:cs="Times New Roman"/>
          <w:sz w:val="20"/>
          <w:szCs w:val="20"/>
        </w:rPr>
        <w:t>предоставлять Заказчику письменный отчет</w:t>
      </w:r>
      <w:proofErr w:type="gramEnd"/>
      <w:r w:rsidRPr="00C10AE8">
        <w:rPr>
          <w:rFonts w:ascii="Times New Roman" w:hAnsi="Times New Roman" w:cs="Times New Roman"/>
          <w:sz w:val="20"/>
          <w:szCs w:val="20"/>
        </w:rPr>
        <w:t xml:space="preserve"> о результатах оказываемых Услуг, который должен включать ответы на основные вопросы, интересующие Заказчика, по исполнению обязательств Исполнителя по настоящему Договору.</w:t>
      </w:r>
    </w:p>
    <w:p w:rsidR="00D86DDC" w:rsidRPr="00C10AE8" w:rsidRDefault="00D86DDC" w:rsidP="00D86DDC">
      <w:pPr>
        <w:pStyle w:val="af0"/>
        <w:numPr>
          <w:ilvl w:val="0"/>
          <w:numId w:val="11"/>
        </w:numPr>
        <w:tabs>
          <w:tab w:val="left" w:pos="0"/>
          <w:tab w:val="left" w:pos="1440"/>
        </w:tabs>
        <w:suppressAutoHyphens w:val="0"/>
        <w:ind w:left="0"/>
        <w:contextualSpacing/>
        <w:jc w:val="both"/>
        <w:rPr>
          <w:sz w:val="20"/>
          <w:szCs w:val="20"/>
          <w:lang w:eastAsia="ru-RU"/>
        </w:rPr>
      </w:pPr>
      <w:r w:rsidRPr="00C10AE8">
        <w:rPr>
          <w:sz w:val="20"/>
          <w:szCs w:val="20"/>
        </w:rPr>
        <w:t xml:space="preserve">Заказчик обязан: </w:t>
      </w:r>
    </w:p>
    <w:p w:rsidR="00D86DDC" w:rsidRPr="00C10AE8" w:rsidRDefault="00D86DDC" w:rsidP="00D86DDC">
      <w:pPr>
        <w:tabs>
          <w:tab w:val="left" w:pos="0"/>
          <w:tab w:val="left" w:pos="1440"/>
        </w:tabs>
        <w:spacing w:after="0"/>
        <w:jc w:val="both"/>
        <w:rPr>
          <w:rFonts w:ascii="Times New Roman" w:hAnsi="Times New Roman" w:cs="Times New Roman"/>
          <w:sz w:val="20"/>
          <w:szCs w:val="20"/>
          <w:lang w:eastAsia="ru-RU"/>
        </w:rPr>
      </w:pPr>
      <w:r w:rsidRPr="00C10AE8">
        <w:rPr>
          <w:rFonts w:ascii="Times New Roman" w:hAnsi="Times New Roman" w:cs="Times New Roman"/>
          <w:sz w:val="20"/>
          <w:szCs w:val="20"/>
          <w:lang w:eastAsia="ru-RU"/>
        </w:rPr>
        <w:t xml:space="preserve">Осуществлять оплату оказанных Исполнителем Услуг в соответствии с условиями настоящего Договора.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работников Исполнителя, осуществляющих охрану, в период срока действия настоящего Договора, рабочим местом, оборудованным необходимой мебелью, телефонной связью, доступом к системе видеонаблюдения.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Осуществлять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освещения.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работоспособность технических средств охраны и сигнализации, сре</w:t>
      </w:r>
      <w:proofErr w:type="gramStart"/>
      <w:r w:rsidRPr="00C10AE8">
        <w:rPr>
          <w:rFonts w:ascii="Times New Roman" w:hAnsi="Times New Roman" w:cs="Times New Roman"/>
          <w:sz w:val="20"/>
          <w:szCs w:val="20"/>
        </w:rPr>
        <w:t>дств св</w:t>
      </w:r>
      <w:proofErr w:type="gramEnd"/>
      <w:r w:rsidRPr="00C10AE8">
        <w:rPr>
          <w:rFonts w:ascii="Times New Roman" w:hAnsi="Times New Roman" w:cs="Times New Roman"/>
          <w:sz w:val="20"/>
          <w:szCs w:val="20"/>
        </w:rPr>
        <w:t>язи, пожаротушения, освещения и коммуникаций, установленных на охраняемом Объекте, и их доступность для Исполнителя.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Исполнителя необходимыми сведениями для качественного выполнения охранных услуг по настоящему Договору, а именно предоставить:</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общее описание Объекта и прилегающей к Объекту территории (План помещений, территории и т.д.);</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план коммуникаций на Объекте;</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описание охранно-пожарной сигнализации;</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сведения о трудовом распорядке, пропускном режиме и т.д.;</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имеющих право сдавать под охрану и вскрывать (принимать с охраны) помещения, подлежащие опечатыванию;</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ответственных за безопасность Объекта, прием и сдачу Объекта или помещений под охрану;</w:t>
      </w:r>
    </w:p>
    <w:p w:rsidR="00D86DDC" w:rsidRPr="00C10AE8" w:rsidRDefault="00D86DDC" w:rsidP="00D86DDC">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имеющих право подписывать пропуска на вынос (вывоз) материальных средств.</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Устранять недостатки, перечисленные в Акте об обследовании Объекта на предмет </w:t>
      </w:r>
      <w:proofErr w:type="gramStart"/>
      <w:r w:rsidRPr="00C10AE8">
        <w:rPr>
          <w:rFonts w:ascii="Times New Roman" w:hAnsi="Times New Roman" w:cs="Times New Roman"/>
          <w:sz w:val="20"/>
          <w:szCs w:val="20"/>
        </w:rPr>
        <w:t>технической</w:t>
      </w:r>
      <w:proofErr w:type="gramEnd"/>
      <w:r w:rsidRPr="00C10AE8">
        <w:rPr>
          <w:rFonts w:ascii="Times New Roman" w:hAnsi="Times New Roman" w:cs="Times New Roman"/>
          <w:sz w:val="20"/>
          <w:szCs w:val="20"/>
        </w:rPr>
        <w:t xml:space="preserve"> и механической </w:t>
      </w:r>
      <w:proofErr w:type="spellStart"/>
      <w:r w:rsidRPr="00C10AE8">
        <w:rPr>
          <w:rFonts w:ascii="Times New Roman" w:hAnsi="Times New Roman" w:cs="Times New Roman"/>
          <w:sz w:val="20"/>
          <w:szCs w:val="20"/>
        </w:rPr>
        <w:t>укрепленности</w:t>
      </w:r>
      <w:proofErr w:type="spellEnd"/>
      <w:r w:rsidRPr="00C10AE8">
        <w:rPr>
          <w:rFonts w:ascii="Times New Roman" w:hAnsi="Times New Roman" w:cs="Times New Roman"/>
          <w:sz w:val="20"/>
          <w:szCs w:val="20"/>
        </w:rPr>
        <w:t>, в указанные сроки.</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Своевременно сообщать Исполнителю о проведении капитального ремонта помещений и переоборудования Объекта, об изменении на нем режима, профиля работ, появления новых или изменения мест хранения ценностей, а также проведение мероприятий, вследствие которых потребуется изменение характера охраны или дислокации постов, или дополнительного оборудования техническими средствами охраны.</w:t>
      </w:r>
    </w:p>
    <w:p w:rsidR="00D86DDC" w:rsidRPr="00C10AE8" w:rsidRDefault="00D86DDC" w:rsidP="00D86DDC">
      <w:pPr>
        <w:pStyle w:val="NormalLine"/>
        <w:widowControl/>
        <w:numPr>
          <w:ilvl w:val="2"/>
          <w:numId w:val="11"/>
        </w:numPr>
        <w:tabs>
          <w:tab w:val="left" w:pos="1440"/>
        </w:tabs>
        <w:spacing w:after="0"/>
        <w:ind w:left="0" w:firstLine="720"/>
        <w:rPr>
          <w:sz w:val="20"/>
          <w:lang w:eastAsia="ru-RU"/>
        </w:rPr>
      </w:pPr>
      <w:r w:rsidRPr="00C10AE8">
        <w:rPr>
          <w:sz w:val="20"/>
          <w:lang w:eastAsia="ru-RU"/>
        </w:rPr>
        <w:t xml:space="preserve">Создавать надлежащие условия для обеспечения сохранности имущества, документации, денежных средств и материальных средств.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Сообщать немедленно Исполнителю о факте нарушения целостности охраняемого Объекта или причинения ущерба повреждением имущества, преступными посягательствами, в т.ч. и по неосторожности. До прибытия представителя Исполнителя или иного уполномоченного сотрудника территориальных органов внутренних дел обеспечить неприкосновенность места происшествия.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причинения ущерба имуществу Заказчика на охраняемом Объекте сообщать письменно Исполнителю о причиненном ущербе. Для определения размера ущерба назначать комиссию с включением в ее состав представителей Исполнителя. Представлять Исполнителю необходимую информацию, документы, создавать условия для работы комиссии по определению размера ущерба.</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Ставить в известность Исполнителя обо всех недостатках и нарушениях службы личным составом охраны для принятия необходимых мер.</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Не разглашать посторонним лицам принципы и систему охраны.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Знакомить личный состав охраны с существующими на охраняемом Объекте правилами по технике безопасности в части, касающейся осуществления Исполнителем своих функций, и проводить необходимые мероприятия по охране труда личного состава охраны.</w:t>
      </w:r>
    </w:p>
    <w:p w:rsidR="00D86DDC" w:rsidRPr="00C10AE8" w:rsidRDefault="00D86DDC" w:rsidP="00D86DDC">
      <w:pPr>
        <w:tabs>
          <w:tab w:val="left" w:pos="1440"/>
          <w:tab w:val="left" w:pos="1620"/>
        </w:tabs>
        <w:spacing w:after="0"/>
        <w:jc w:val="both"/>
        <w:rPr>
          <w:rFonts w:ascii="Times New Roman" w:hAnsi="Times New Roman" w:cs="Times New Roman"/>
          <w:sz w:val="20"/>
          <w:szCs w:val="20"/>
        </w:rPr>
      </w:pPr>
    </w:p>
    <w:p w:rsidR="00D86DDC" w:rsidRPr="00C10AE8" w:rsidRDefault="00D86DDC" w:rsidP="00D86DDC">
      <w:pPr>
        <w:pStyle w:val="af0"/>
        <w:numPr>
          <w:ilvl w:val="0"/>
          <w:numId w:val="11"/>
        </w:numPr>
        <w:suppressAutoHyphens w:val="0"/>
        <w:ind w:left="0"/>
        <w:contextualSpacing/>
        <w:jc w:val="center"/>
        <w:rPr>
          <w:b/>
          <w:sz w:val="20"/>
          <w:szCs w:val="20"/>
        </w:rPr>
      </w:pPr>
      <w:r w:rsidRPr="00C10AE8">
        <w:rPr>
          <w:b/>
          <w:sz w:val="20"/>
          <w:szCs w:val="20"/>
        </w:rPr>
        <w:t>СТОИМОСТЬ УСЛУГ И ПОРЯДОК РАСЧЕТОВ</w:t>
      </w:r>
    </w:p>
    <w:p w:rsidR="00D86DDC" w:rsidRPr="00C10AE8" w:rsidRDefault="00D86DDC" w:rsidP="00D86DDC">
      <w:pPr>
        <w:pStyle w:val="af0"/>
        <w:ind w:left="0"/>
        <w:rPr>
          <w:b/>
          <w:sz w:val="20"/>
          <w:szCs w:val="20"/>
        </w:rPr>
      </w:pP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Общая стоимость оказываемых по настоящему Договору составляет _________ (_________) рублей, в т.ч. НДС_________________/</w:t>
      </w:r>
      <w:proofErr w:type="gramStart"/>
      <w:r w:rsidRPr="00C10AE8">
        <w:rPr>
          <w:sz w:val="20"/>
          <w:szCs w:val="20"/>
        </w:rPr>
        <w:t>НДС</w:t>
      </w:r>
      <w:proofErr w:type="gramEnd"/>
      <w:r w:rsidRPr="00C10AE8">
        <w:rPr>
          <w:sz w:val="20"/>
          <w:szCs w:val="20"/>
        </w:rPr>
        <w:t xml:space="preserve"> не облагается в связи с __________, и включает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D86DDC" w:rsidRPr="00C10AE8" w:rsidRDefault="00D86DDC" w:rsidP="00D86DDC">
      <w:pPr>
        <w:pStyle w:val="af0"/>
        <w:tabs>
          <w:tab w:val="left" w:pos="1080"/>
        </w:tabs>
        <w:ind w:left="0"/>
        <w:jc w:val="both"/>
        <w:rPr>
          <w:sz w:val="20"/>
          <w:szCs w:val="20"/>
        </w:rPr>
      </w:pPr>
      <w:r w:rsidRPr="00C10AE8">
        <w:rPr>
          <w:sz w:val="20"/>
          <w:szCs w:val="20"/>
        </w:rPr>
        <w:lastRenderedPageBreak/>
        <w:tab/>
        <w:t xml:space="preserve">Стоимость услуг, оказываемых по настоящему договору, рассчитывается, исходя из стоимости охранных услуг за 1 </w:t>
      </w:r>
      <w:r>
        <w:rPr>
          <w:sz w:val="20"/>
          <w:szCs w:val="20"/>
        </w:rPr>
        <w:t xml:space="preserve">час </w:t>
      </w:r>
      <w:r w:rsidRPr="00C10AE8">
        <w:rPr>
          <w:sz w:val="20"/>
          <w:szCs w:val="20"/>
        </w:rPr>
        <w:t>и составляет</w:t>
      </w:r>
      <w:proofErr w:type="gramStart"/>
      <w:r w:rsidRPr="00C10AE8">
        <w:rPr>
          <w:sz w:val="20"/>
          <w:szCs w:val="20"/>
        </w:rPr>
        <w:t xml:space="preserve"> _________ (___________) </w:t>
      </w:r>
      <w:proofErr w:type="gramEnd"/>
      <w:r w:rsidRPr="00C10AE8">
        <w:rPr>
          <w:sz w:val="20"/>
          <w:szCs w:val="20"/>
        </w:rPr>
        <w:t>рублей, включая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Исполнитель не позднее 5-го числа месяца, следующего за месяцем оказания услуг, передает Заказчику оригинал счета и Акт оказанных услуг с одновременным направлением вышеуказанных документов по электронной почте или по факсу. </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Оплата за оказанные Услуги производится Заказчиком в безналичном порядке путем перечисления денежных средств на расчетный счет Исполнителя в течение 1</w:t>
      </w:r>
      <w:r>
        <w:rPr>
          <w:sz w:val="20"/>
          <w:szCs w:val="20"/>
        </w:rPr>
        <w:t>0</w:t>
      </w:r>
      <w:r w:rsidRPr="00C10AE8">
        <w:rPr>
          <w:sz w:val="20"/>
          <w:szCs w:val="20"/>
        </w:rPr>
        <w:t xml:space="preserve"> (</w:t>
      </w:r>
      <w:r>
        <w:rPr>
          <w:sz w:val="20"/>
          <w:szCs w:val="20"/>
        </w:rPr>
        <w:t>десяти</w:t>
      </w:r>
      <w:r w:rsidRPr="00C10AE8">
        <w:rPr>
          <w:sz w:val="20"/>
          <w:szCs w:val="20"/>
        </w:rPr>
        <w:t xml:space="preserve">) </w:t>
      </w:r>
      <w:r>
        <w:rPr>
          <w:sz w:val="20"/>
          <w:szCs w:val="20"/>
        </w:rPr>
        <w:t xml:space="preserve">рабочих </w:t>
      </w:r>
      <w:r w:rsidRPr="00C10AE8">
        <w:rPr>
          <w:sz w:val="20"/>
          <w:szCs w:val="20"/>
        </w:rPr>
        <w:t xml:space="preserve">дней </w:t>
      </w:r>
      <w:proofErr w:type="gramStart"/>
      <w:r w:rsidRPr="00C10AE8">
        <w:rPr>
          <w:sz w:val="20"/>
          <w:szCs w:val="20"/>
        </w:rPr>
        <w:t>с даты подписания</w:t>
      </w:r>
      <w:proofErr w:type="gramEnd"/>
      <w:r w:rsidRPr="00C10AE8">
        <w:rPr>
          <w:sz w:val="20"/>
          <w:szCs w:val="20"/>
        </w:rPr>
        <w:t xml:space="preserve"> Сторонами Акта оказанных услуг.</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proofErr w:type="gramStart"/>
      <w:r w:rsidRPr="00C10AE8">
        <w:rPr>
          <w:sz w:val="20"/>
          <w:szCs w:val="20"/>
        </w:rPr>
        <w:t>В случае если в течение 15 (Пятнадцати) рабочих дней с даты получения подписанный Заказчиком Акт оказанных услуг либо мотивированные возражения в адрес Исполнителя не поступили, Услуги считаются оказанными надлежащим образом и принятыми Заказчиком как соответствующие условиям настоящего Договора.</w:t>
      </w:r>
      <w:proofErr w:type="gramEnd"/>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Датой исполнения обязательств Заказчика по оплате по настоящему Договору, считается дата списания денежных сре</w:t>
      </w:r>
      <w:proofErr w:type="gramStart"/>
      <w:r w:rsidRPr="00C10AE8">
        <w:rPr>
          <w:sz w:val="20"/>
          <w:szCs w:val="20"/>
        </w:rPr>
        <w:t>дств с р</w:t>
      </w:r>
      <w:proofErr w:type="gramEnd"/>
      <w:r w:rsidRPr="00C10AE8">
        <w:rPr>
          <w:sz w:val="20"/>
          <w:szCs w:val="20"/>
        </w:rPr>
        <w:t xml:space="preserve">асчетного счета Заказчика по банковским реквизитам Исполнителя. </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Источник финансирования: средства бюджета Ярославской области.</w:t>
      </w:r>
    </w:p>
    <w:p w:rsidR="00D86DDC" w:rsidRPr="00C10AE8" w:rsidRDefault="00D86DDC" w:rsidP="00D86DDC">
      <w:pPr>
        <w:tabs>
          <w:tab w:val="left" w:pos="1080"/>
        </w:tabs>
        <w:spacing w:after="0"/>
        <w:rPr>
          <w:rFonts w:ascii="Times New Roman" w:hAnsi="Times New Roman" w:cs="Times New Roman"/>
          <w:b/>
          <w:sz w:val="20"/>
          <w:szCs w:val="20"/>
        </w:rPr>
      </w:pPr>
    </w:p>
    <w:p w:rsidR="00D86DDC" w:rsidRPr="002323EF" w:rsidRDefault="00D86DDC" w:rsidP="00D86DDC">
      <w:pPr>
        <w:pStyle w:val="af0"/>
        <w:numPr>
          <w:ilvl w:val="0"/>
          <w:numId w:val="14"/>
        </w:numPr>
        <w:tabs>
          <w:tab w:val="left" w:pos="1080"/>
        </w:tabs>
        <w:jc w:val="center"/>
        <w:rPr>
          <w:b/>
          <w:sz w:val="20"/>
          <w:szCs w:val="20"/>
        </w:rPr>
      </w:pPr>
      <w:r w:rsidRPr="002323EF">
        <w:rPr>
          <w:b/>
          <w:sz w:val="20"/>
          <w:szCs w:val="20"/>
        </w:rPr>
        <w:t>ОТВЕТСТВЕННОСТЬ СТОРОН</w:t>
      </w:r>
    </w:p>
    <w:p w:rsidR="00D86DDC" w:rsidRPr="002323EF" w:rsidRDefault="00D86DDC" w:rsidP="00D86DDC">
      <w:pPr>
        <w:pStyle w:val="af0"/>
        <w:tabs>
          <w:tab w:val="left" w:pos="1080"/>
        </w:tabs>
        <w:ind w:left="360"/>
        <w:rPr>
          <w:b/>
          <w:sz w:val="20"/>
          <w:szCs w:val="20"/>
        </w:rPr>
      </w:pP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color w:val="000000"/>
          <w:sz w:val="20"/>
          <w:szCs w:val="20"/>
        </w:rPr>
      </w:pPr>
      <w:r w:rsidRPr="00C10AE8">
        <w:rPr>
          <w:color w:val="000000"/>
          <w:sz w:val="20"/>
          <w:szCs w:val="20"/>
        </w:rPr>
        <w:t>Исполнитель отвечает:</w:t>
      </w:r>
    </w:p>
    <w:p w:rsidR="00D86DDC" w:rsidRPr="00C10AE8" w:rsidRDefault="00D86DDC" w:rsidP="00D86DDC">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причиненный кражами денежных средств, 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w:t>
      </w:r>
    </w:p>
    <w:p w:rsidR="00D86DDC" w:rsidRPr="00C10AE8" w:rsidRDefault="00D86DDC" w:rsidP="00D86DDC">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причиненный пожаром или в силу других причин по вине работников, осуществляющих охрану;</w:t>
      </w:r>
    </w:p>
    <w:p w:rsidR="00D86DDC" w:rsidRPr="00C10AE8" w:rsidRDefault="00D86DDC" w:rsidP="00D86DDC">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нанесенный уничтожением или повреждением имущества (в том числе путем поджога) в результате ненадлежащего выполнения Исполнителем принятых по настоящему Договору обязательств.</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sz w:val="20"/>
          <w:szCs w:val="20"/>
        </w:rPr>
        <w:t>Факты хищения, уничтожения или повреждения имущества,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sz w:val="20"/>
          <w:szCs w:val="20"/>
        </w:rPr>
        <w:t>Исполнитель не несет ответственности:</w:t>
      </w:r>
    </w:p>
    <w:p w:rsidR="00D86DDC" w:rsidRPr="00C10AE8" w:rsidRDefault="00D86DDC" w:rsidP="00D86DDC">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D86DDC" w:rsidRPr="00C10AE8" w:rsidRDefault="00D86DDC" w:rsidP="00D86DDC">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имущественный ущерб, причинный стихийными бедствиями;</w:t>
      </w:r>
    </w:p>
    <w:p w:rsidR="00D86DDC" w:rsidRPr="00C10AE8" w:rsidRDefault="00D86DDC" w:rsidP="00D86DDC">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за ущерб, причиненный хищением денежных средств, материальных ценностей или их повреждением, если будет установлено, что оно совершено в связи с </w:t>
      </w:r>
      <w:proofErr w:type="spellStart"/>
      <w:r w:rsidRPr="00C10AE8">
        <w:rPr>
          <w:rFonts w:ascii="Times New Roman" w:hAnsi="Times New Roman" w:cs="Times New Roman"/>
          <w:sz w:val="20"/>
          <w:szCs w:val="20"/>
        </w:rPr>
        <w:t>несдачей</w:t>
      </w:r>
      <w:proofErr w:type="spellEnd"/>
      <w:r w:rsidRPr="00C10AE8">
        <w:rPr>
          <w:rFonts w:ascii="Times New Roman" w:hAnsi="Times New Roman" w:cs="Times New Roman"/>
          <w:sz w:val="20"/>
          <w:szCs w:val="20"/>
        </w:rPr>
        <w:t xml:space="preserve"> или неустановленного порядка сдачи их под охрану. </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10AE8">
        <w:rPr>
          <w:sz w:val="20"/>
          <w:szCs w:val="20"/>
        </w:rPr>
        <w:t xml:space="preserve">пени ключевой ставки </w:t>
      </w:r>
      <w:r w:rsidRPr="00C10AE8">
        <w:rPr>
          <w:bCs/>
          <w:sz w:val="20"/>
          <w:szCs w:val="20"/>
        </w:rPr>
        <w:t>Центрального банка Российской Федерации от не уплаченной в срок суммы.</w:t>
      </w:r>
    </w:p>
    <w:p w:rsidR="00D86DDC" w:rsidRPr="00C10AE8" w:rsidRDefault="00D86DDC" w:rsidP="00D86DDC">
      <w:pPr>
        <w:pStyle w:val="af0"/>
        <w:widowControl w:val="0"/>
        <w:shd w:val="clear" w:color="auto" w:fill="FFFFFF"/>
        <w:tabs>
          <w:tab w:val="left" w:pos="0"/>
          <w:tab w:val="left" w:pos="1260"/>
        </w:tabs>
        <w:autoSpaceDE w:val="0"/>
        <w:ind w:left="0"/>
        <w:jc w:val="both"/>
        <w:rPr>
          <w:bCs/>
          <w:sz w:val="20"/>
          <w:szCs w:val="20"/>
        </w:rPr>
      </w:pPr>
      <w:r w:rsidRPr="00C10AE8">
        <w:rPr>
          <w:bCs/>
          <w:sz w:val="20"/>
          <w:szCs w:val="20"/>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proofErr w:type="gramStart"/>
      <w:r w:rsidRPr="00C10AE8">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D86DDC" w:rsidRPr="00C10AE8" w:rsidRDefault="00D86DDC" w:rsidP="00D86DDC">
      <w:pPr>
        <w:pStyle w:val="af0"/>
        <w:widowControl w:val="0"/>
        <w:shd w:val="clear" w:color="auto" w:fill="FFFFFF"/>
        <w:tabs>
          <w:tab w:val="left" w:pos="0"/>
          <w:tab w:val="left" w:pos="1260"/>
        </w:tabs>
        <w:autoSpaceDE w:val="0"/>
        <w:ind w:left="0"/>
        <w:jc w:val="both"/>
        <w:rPr>
          <w:bCs/>
          <w:sz w:val="20"/>
          <w:szCs w:val="20"/>
        </w:rPr>
      </w:pPr>
      <w:r w:rsidRPr="00C10AE8">
        <w:rPr>
          <w:bCs/>
          <w:sz w:val="20"/>
          <w:szCs w:val="20"/>
        </w:rPr>
        <w:tab/>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(этапа) в случае.</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lastRenderedPageBreak/>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proofErr w:type="gramStart"/>
      <w:r w:rsidRPr="00C10AE8">
        <w:rPr>
          <w:bCs/>
          <w:sz w:val="20"/>
          <w:szCs w:val="20"/>
        </w:rPr>
        <w:t>Стороны</w:t>
      </w:r>
      <w:proofErr w:type="gramEnd"/>
      <w:r w:rsidRPr="00C10AE8">
        <w:rPr>
          <w:bCs/>
          <w:sz w:val="20"/>
          <w:szCs w:val="20"/>
        </w:rPr>
        <w:t xml:space="preserve"> ни при </w:t>
      </w:r>
      <w:proofErr w:type="gramStart"/>
      <w:r w:rsidRPr="00C10AE8">
        <w:rPr>
          <w:bCs/>
          <w:sz w:val="20"/>
          <w:szCs w:val="20"/>
        </w:rPr>
        <w:t>каких</w:t>
      </w:r>
      <w:proofErr w:type="gramEnd"/>
      <w:r w:rsidRPr="00C10AE8">
        <w:rPr>
          <w:bCs/>
          <w:sz w:val="20"/>
          <w:szCs w:val="20"/>
        </w:rPr>
        <w:t xml:space="preserve"> условиях не начисляют проценты, установленные ст. 317.1 Гражданского кодекса Российской Федерации.</w:t>
      </w:r>
    </w:p>
    <w:p w:rsidR="00D86DDC" w:rsidRPr="00C10AE8" w:rsidRDefault="00D86DDC" w:rsidP="00D86DDC">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D86DDC" w:rsidRPr="00C10AE8" w:rsidRDefault="00D86DDC" w:rsidP="00D86DDC">
      <w:pPr>
        <w:widowControl w:val="0"/>
        <w:shd w:val="clear" w:color="auto" w:fill="FFFFFF"/>
        <w:tabs>
          <w:tab w:val="left" w:pos="709"/>
        </w:tabs>
        <w:autoSpaceDE w:val="0"/>
        <w:spacing w:after="0"/>
        <w:jc w:val="both"/>
        <w:rPr>
          <w:rFonts w:ascii="Times New Roman" w:hAnsi="Times New Roman" w:cs="Times New Roman"/>
          <w:sz w:val="20"/>
          <w:szCs w:val="20"/>
        </w:rPr>
      </w:pPr>
    </w:p>
    <w:p w:rsidR="00D86DDC" w:rsidRPr="00C10AE8" w:rsidRDefault="00D86DDC" w:rsidP="00D86DDC">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6. ОБСТОЯТЕЛЬСТВА НЕПРЕОДОЛИМОЙ СИЛЫ</w:t>
      </w:r>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D86DDC" w:rsidP="00D86DDC">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proofErr w:type="gramStart"/>
      <w:r w:rsidRPr="00C10AE8">
        <w:rPr>
          <w:rFonts w:ascii="Times New Roman" w:hAnsi="Times New Roman" w:cs="Times New Roman"/>
          <w:sz w:val="20"/>
          <w:szCs w:val="20"/>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действий обстоятельств непреодолимой силы (форс-мажорных обстоятельств), под которыми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пожара, землетрясения и других стихийных бедствий, войны и военных действий, а</w:t>
      </w:r>
      <w:proofErr w:type="gramEnd"/>
      <w:r w:rsidRPr="00C10AE8">
        <w:rPr>
          <w:rFonts w:ascii="Times New Roman" w:hAnsi="Times New Roman" w:cs="Times New Roman"/>
          <w:sz w:val="20"/>
          <w:szCs w:val="20"/>
        </w:rPr>
        <w:t xml:space="preserve"> также издания федеральными органами государственной власти актов, запрещающих или ограничивающих исполнение обязательств по настоящему Договору, и иных непредотвратимых и не зависящих от воли Сторон обстоятельств.</w:t>
      </w:r>
    </w:p>
    <w:p w:rsidR="00D86DDC" w:rsidRPr="00C10AE8" w:rsidRDefault="00D86DDC" w:rsidP="00D86DDC">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Сторона, для которой создалась ситуация невозможности выполнения обязательств по настоящему Договору, должна:</w:t>
      </w:r>
    </w:p>
    <w:p w:rsidR="00D86DDC" w:rsidRPr="00C10AE8" w:rsidRDefault="00D86DDC" w:rsidP="00D86DDC">
      <w:pPr>
        <w:numPr>
          <w:ilvl w:val="0"/>
          <w:numId w:val="12"/>
        </w:numPr>
        <w:tabs>
          <w:tab w:val="clear" w:pos="720"/>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незамедлительно, в течение 3 (Трех) календарных дней с момента наступления таких обстоятельств направить другой Стороне нарочным, по факсу или заказным письмом уведомление о наступлении и продолжительности действия указанных обстоятельств непреодолимой силы. </w:t>
      </w:r>
      <w:proofErr w:type="gramStart"/>
      <w:r w:rsidRPr="00C10AE8">
        <w:rPr>
          <w:rFonts w:ascii="Times New Roman" w:hAnsi="Times New Roman" w:cs="Times New Roman"/>
          <w:sz w:val="20"/>
          <w:szCs w:val="20"/>
        </w:rPr>
        <w:t>В уведомлении должны быть сообщены данные о характере обстоятельств, а также по возможности дана оценка их влияния на возможность исполнения обязательств по настоящему Договору и срок их исполнения;</w:t>
      </w:r>
      <w:proofErr w:type="gramEnd"/>
    </w:p>
    <w:p w:rsidR="00D86DDC" w:rsidRPr="00C10AE8" w:rsidRDefault="00D86DDC" w:rsidP="00D86DDC">
      <w:pPr>
        <w:numPr>
          <w:ilvl w:val="0"/>
          <w:numId w:val="12"/>
        </w:numPr>
        <w:tabs>
          <w:tab w:val="clear" w:pos="720"/>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в разумный срок, но не более 20 (Двадцати) календарных дней с момента наступления форс-мажорных обстоятельств передать другой Стороне Сертификат Торгово-промышленной Палаты или иного компетентного органа или организации, подтверждающий наличие форс-мажорных обстоятельств.</w:t>
      </w:r>
    </w:p>
    <w:p w:rsidR="00D86DDC" w:rsidRPr="00C10AE8" w:rsidRDefault="00D86DDC" w:rsidP="00D86DDC">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proofErr w:type="spellStart"/>
      <w:r w:rsidRPr="00C10AE8">
        <w:rPr>
          <w:rFonts w:ascii="Times New Roman" w:hAnsi="Times New Roman" w:cs="Times New Roman"/>
          <w:sz w:val="20"/>
          <w:szCs w:val="20"/>
        </w:rPr>
        <w:t>Неуведомление</w:t>
      </w:r>
      <w:proofErr w:type="spellEnd"/>
      <w:r w:rsidRPr="00C10AE8">
        <w:rPr>
          <w:rFonts w:ascii="Times New Roman" w:hAnsi="Times New Roman" w:cs="Times New Roman"/>
          <w:sz w:val="20"/>
          <w:szCs w:val="20"/>
        </w:rPr>
        <w:t xml:space="preserve"> или несвоевременное уведомление о наступлении форс-мажорных обстоятельств лишает Стороны права в случае невозможности выполнить свои обязательства по настоящему Договору ссылаться на наступление указанных обстоятельств.</w:t>
      </w:r>
    </w:p>
    <w:p w:rsidR="00D86DDC" w:rsidRPr="00C10AE8" w:rsidRDefault="00D86DDC" w:rsidP="00D86DDC">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86DDC" w:rsidRPr="00C10AE8" w:rsidRDefault="00D86DDC" w:rsidP="00D86DDC">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Если наступившие форс-мажорные обстоятельства и их последствия продолжают действовать более 1 (Одного) месяца, Стороны проводят дополнительные переговоры для согласования иного порядка и способов исполнения настоящего Договора, либо условий расторжения настоящего Договора. В </w:t>
      </w:r>
      <w:proofErr w:type="gramStart"/>
      <w:r w:rsidRPr="00C10AE8">
        <w:rPr>
          <w:rFonts w:ascii="Times New Roman" w:hAnsi="Times New Roman" w:cs="Times New Roman"/>
          <w:sz w:val="20"/>
          <w:szCs w:val="20"/>
        </w:rPr>
        <w:t>соглашении</w:t>
      </w:r>
      <w:proofErr w:type="gramEnd"/>
      <w:r w:rsidRPr="00C10AE8">
        <w:rPr>
          <w:rFonts w:ascii="Times New Roman" w:hAnsi="Times New Roman" w:cs="Times New Roman"/>
          <w:sz w:val="20"/>
          <w:szCs w:val="20"/>
        </w:rPr>
        <w:t xml:space="preserve"> о расторжении Договора в связи с действием форс-мажорных обстоятельств Стороны оговаривают порядок и сроки прекращения возникших до расторжения настоящего Договора обязательств Сторон.</w:t>
      </w:r>
    </w:p>
    <w:p w:rsidR="00D86DDC" w:rsidRPr="00C10AE8" w:rsidRDefault="00D86DDC" w:rsidP="00D86DDC">
      <w:pPr>
        <w:spacing w:after="0"/>
        <w:jc w:val="both"/>
        <w:rPr>
          <w:rFonts w:ascii="Times New Roman" w:hAnsi="Times New Roman" w:cs="Times New Roman"/>
          <w:sz w:val="20"/>
          <w:szCs w:val="20"/>
        </w:rPr>
      </w:pPr>
    </w:p>
    <w:p w:rsidR="00D86DDC" w:rsidRPr="00C10AE8" w:rsidRDefault="00D86DDC" w:rsidP="00D86DDC">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7. КОНФИДЕНЦИАЛЬНОСТЬ</w:t>
      </w:r>
    </w:p>
    <w:p w:rsidR="00D86DDC" w:rsidRPr="00C10AE8" w:rsidRDefault="00D86DDC" w:rsidP="00D86DDC">
      <w:pPr>
        <w:spacing w:after="0"/>
        <w:ind w:firstLine="720"/>
        <w:rPr>
          <w:rFonts w:ascii="Times New Roman" w:hAnsi="Times New Roman" w:cs="Times New Roman"/>
          <w:b/>
          <w:sz w:val="20"/>
          <w:szCs w:val="20"/>
        </w:rPr>
      </w:pPr>
    </w:p>
    <w:p w:rsidR="00D86DDC" w:rsidRPr="00C10AE8" w:rsidRDefault="00D86DDC" w:rsidP="00D86DDC">
      <w:pPr>
        <w:pStyle w:val="af0"/>
        <w:numPr>
          <w:ilvl w:val="1"/>
          <w:numId w:val="16"/>
        </w:numPr>
        <w:tabs>
          <w:tab w:val="left" w:pos="1260"/>
        </w:tabs>
        <w:suppressAutoHyphens w:val="0"/>
        <w:ind w:left="0" w:firstLine="709"/>
        <w:contextualSpacing/>
        <w:jc w:val="both"/>
        <w:rPr>
          <w:sz w:val="20"/>
          <w:szCs w:val="20"/>
        </w:rPr>
      </w:pPr>
      <w:r w:rsidRPr="00C10AE8">
        <w:rPr>
          <w:sz w:val="20"/>
          <w:szCs w:val="20"/>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 за исключением случаев, установленных действующим законодательством Российской Федерации.</w:t>
      </w:r>
    </w:p>
    <w:p w:rsidR="00D86DDC" w:rsidRPr="00C10AE8" w:rsidRDefault="00D86DDC" w:rsidP="00D86DDC">
      <w:pPr>
        <w:pStyle w:val="af0"/>
        <w:numPr>
          <w:ilvl w:val="1"/>
          <w:numId w:val="16"/>
        </w:numPr>
        <w:tabs>
          <w:tab w:val="left" w:pos="1260"/>
        </w:tabs>
        <w:suppressAutoHyphens w:val="0"/>
        <w:ind w:left="0" w:firstLine="709"/>
        <w:contextualSpacing/>
        <w:jc w:val="both"/>
        <w:rPr>
          <w:sz w:val="20"/>
          <w:szCs w:val="20"/>
        </w:rPr>
      </w:pPr>
      <w:r w:rsidRPr="00C10AE8">
        <w:rPr>
          <w:sz w:val="20"/>
          <w:szCs w:val="20"/>
        </w:rPr>
        <w:t>Конфиденциальные сведения не подлежат разглашению и распространению в иной форме как в течение всего срока действия настоящего Договора, так и после прекращения его действия без ограничения срока.</w:t>
      </w:r>
    </w:p>
    <w:p w:rsidR="00D86DDC" w:rsidRPr="00C10AE8" w:rsidRDefault="00D86DDC" w:rsidP="00D86DDC">
      <w:pPr>
        <w:pStyle w:val="af0"/>
        <w:numPr>
          <w:ilvl w:val="1"/>
          <w:numId w:val="16"/>
        </w:numPr>
        <w:tabs>
          <w:tab w:val="left" w:pos="1260"/>
        </w:tabs>
        <w:suppressAutoHyphens w:val="0"/>
        <w:ind w:left="0" w:firstLine="709"/>
        <w:contextualSpacing/>
        <w:jc w:val="both"/>
        <w:rPr>
          <w:sz w:val="20"/>
          <w:szCs w:val="20"/>
        </w:rPr>
      </w:pPr>
      <w:proofErr w:type="gramStart"/>
      <w:r w:rsidRPr="00C10AE8">
        <w:rPr>
          <w:sz w:val="20"/>
          <w:szCs w:val="20"/>
        </w:rPr>
        <w:t xml:space="preserve">Если иное не будет установлено соглашением Сторон,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без участия Сторон от третьих лиц. </w:t>
      </w:r>
      <w:proofErr w:type="gramEnd"/>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D86DDC" w:rsidP="00D86DDC">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8. ПОРЯДОК РАЗРЕШЕНИЯ СПОРОВ</w:t>
      </w:r>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D86DDC" w:rsidP="00D86DDC">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D86DDC" w:rsidRPr="00C10AE8" w:rsidRDefault="00D86DDC" w:rsidP="00D86DDC">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D86DDC" w:rsidRPr="00C10AE8" w:rsidRDefault="00D86DDC" w:rsidP="00D86DDC">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Сторона, получившая претензию, обязана сообщить в письменной форме другой Стороне о результатах (о принятии решения) рассмотре</w:t>
      </w:r>
      <w:r>
        <w:rPr>
          <w:sz w:val="20"/>
          <w:szCs w:val="20"/>
        </w:rPr>
        <w:t>ния претензии в течение</w:t>
      </w:r>
      <w:r w:rsidRPr="00C10AE8">
        <w:rPr>
          <w:sz w:val="20"/>
          <w:szCs w:val="20"/>
        </w:rPr>
        <w:t xml:space="preserve"> 20 (Двадцати) календарных дней </w:t>
      </w:r>
      <w:proofErr w:type="gramStart"/>
      <w:r w:rsidRPr="00C10AE8">
        <w:rPr>
          <w:sz w:val="20"/>
          <w:szCs w:val="20"/>
        </w:rPr>
        <w:t>с даты получения</w:t>
      </w:r>
      <w:proofErr w:type="gramEnd"/>
      <w:r w:rsidRPr="00C10AE8">
        <w:rPr>
          <w:sz w:val="20"/>
          <w:szCs w:val="20"/>
        </w:rPr>
        <w:t xml:space="preserve"> претензии.</w:t>
      </w:r>
    </w:p>
    <w:p w:rsidR="00D86DDC" w:rsidRPr="00962AD8" w:rsidRDefault="00D86DDC" w:rsidP="00D86DDC">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lastRenderedPageBreak/>
        <w:t xml:space="preserve">В </w:t>
      </w:r>
      <w:proofErr w:type="gramStart"/>
      <w:r w:rsidRPr="00C10AE8">
        <w:rPr>
          <w:sz w:val="20"/>
          <w:szCs w:val="20"/>
        </w:rPr>
        <w:t>случае</w:t>
      </w:r>
      <w:proofErr w:type="gramEnd"/>
      <w:r w:rsidRPr="00C10AE8">
        <w:rPr>
          <w:sz w:val="20"/>
          <w:szCs w:val="20"/>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D86DDC" w:rsidRPr="00C10AE8" w:rsidRDefault="00D86DDC" w:rsidP="00D86DDC">
      <w:pPr>
        <w:spacing w:after="0"/>
        <w:jc w:val="both"/>
        <w:rPr>
          <w:rFonts w:ascii="Times New Roman" w:hAnsi="Times New Roman" w:cs="Times New Roman"/>
          <w:sz w:val="20"/>
          <w:szCs w:val="20"/>
        </w:rPr>
      </w:pPr>
    </w:p>
    <w:p w:rsidR="00D86DDC" w:rsidRPr="00C10AE8" w:rsidRDefault="00D86DDC" w:rsidP="00D86DDC">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9. СРОК ДЕЙСТВИЯ ДОГОВОРА, ПРОЧИЕ УСЛОВИЯ</w:t>
      </w:r>
    </w:p>
    <w:p w:rsidR="00D86DDC" w:rsidRPr="00C10AE8" w:rsidRDefault="00D86DDC" w:rsidP="00D86DDC">
      <w:pPr>
        <w:spacing w:after="0"/>
        <w:ind w:firstLine="708"/>
        <w:rPr>
          <w:rFonts w:ascii="Times New Roman" w:hAnsi="Times New Roman" w:cs="Times New Roman"/>
          <w:b/>
          <w:sz w:val="20"/>
          <w:szCs w:val="20"/>
        </w:rPr>
      </w:pP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Настоящий Договор вступает в силу </w:t>
      </w:r>
      <w:proofErr w:type="gramStart"/>
      <w:r w:rsidRPr="00C10AE8">
        <w:rPr>
          <w:sz w:val="20"/>
          <w:szCs w:val="20"/>
        </w:rPr>
        <w:t>с даты</w:t>
      </w:r>
      <w:proofErr w:type="gramEnd"/>
      <w:r w:rsidRPr="00C10AE8">
        <w:rPr>
          <w:sz w:val="20"/>
          <w:szCs w:val="20"/>
        </w:rPr>
        <w:t xml:space="preserve"> его подписания</w:t>
      </w:r>
      <w:r w:rsidR="002F4697">
        <w:rPr>
          <w:sz w:val="20"/>
          <w:szCs w:val="20"/>
        </w:rPr>
        <w:t xml:space="preserve"> </w:t>
      </w:r>
      <w:r w:rsidRPr="00C10AE8">
        <w:rPr>
          <w:sz w:val="20"/>
          <w:szCs w:val="20"/>
        </w:rPr>
        <w:t>и действует по 31.</w:t>
      </w:r>
      <w:r w:rsidR="002F4697">
        <w:rPr>
          <w:sz w:val="20"/>
          <w:szCs w:val="20"/>
        </w:rPr>
        <w:t>12</w:t>
      </w:r>
      <w:r w:rsidRPr="00C10AE8">
        <w:rPr>
          <w:sz w:val="20"/>
          <w:szCs w:val="20"/>
        </w:rPr>
        <w:t>.202</w:t>
      </w:r>
      <w:r>
        <w:rPr>
          <w:sz w:val="20"/>
          <w:szCs w:val="20"/>
        </w:rPr>
        <w:t>2</w:t>
      </w:r>
      <w:r w:rsidRPr="00C10AE8">
        <w:rPr>
          <w:sz w:val="20"/>
          <w:szCs w:val="20"/>
        </w:rPr>
        <w:t xml:space="preserve"> года включительно, а в части взаиморасчетов между Сторонами – до их полного исполнения.</w:t>
      </w:r>
      <w:r w:rsidRPr="00C10AE8">
        <w:rPr>
          <w:color w:val="000000"/>
          <w:spacing w:val="-3"/>
          <w:sz w:val="20"/>
          <w:szCs w:val="20"/>
        </w:rPr>
        <w:t xml:space="preserve"> </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proofErr w:type="gramStart"/>
      <w:r w:rsidRPr="00C10AE8">
        <w:rPr>
          <w:sz w:val="20"/>
          <w:szCs w:val="20"/>
        </w:rPr>
        <w:t>Договор</w:t>
      </w:r>
      <w:proofErr w:type="gramEnd"/>
      <w:r w:rsidRPr="00C10AE8">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10AE8">
        <w:rPr>
          <w:sz w:val="20"/>
          <w:szCs w:val="20"/>
        </w:rPr>
        <w:t>с даты получения</w:t>
      </w:r>
      <w:proofErr w:type="gramEnd"/>
      <w:r w:rsidRPr="00C10AE8">
        <w:rPr>
          <w:sz w:val="20"/>
          <w:szCs w:val="20"/>
        </w:rPr>
        <w:t xml:space="preserve"> предложения о расторжении Договора.</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Заказчик вправе принять решение об одностороннем отказе от исполнения Договора в случаях, предусмотренных настоящим Договором. </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proofErr w:type="gramStart"/>
      <w:r w:rsidRPr="00C10AE8">
        <w:rPr>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Исполнитель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По согласованию Сторон дислокация поста согласно п. 1.4. настоящего Договора может быть изменена в зависимости от оперативной обстановки в пределах численности охраны, установленной настоящим Договором, о чем составляется акт за подписями уполномоченных лиц договаривающихся Сторон, который прилагается к Договору.</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Заказчик вправе совместно с Исполнителем осуществлять </w:t>
      </w:r>
      <w:proofErr w:type="gramStart"/>
      <w:r w:rsidRPr="00C10AE8">
        <w:rPr>
          <w:sz w:val="20"/>
          <w:szCs w:val="20"/>
        </w:rPr>
        <w:t>контроль за</w:t>
      </w:r>
      <w:proofErr w:type="gramEnd"/>
      <w:r w:rsidRPr="00C10AE8">
        <w:rPr>
          <w:sz w:val="20"/>
          <w:szCs w:val="20"/>
        </w:rPr>
        <w:t xml:space="preserve"> несением службы личным составом охраны, проверять соответствие выставления постов, согласно согласованной сторонами дислокации, а также за целевым использованием материально-технических средств, передаваемых Исполнителю для выполнения условий настоящего Договора.</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В </w:t>
      </w:r>
      <w:proofErr w:type="gramStart"/>
      <w:r w:rsidRPr="00C10AE8">
        <w:rPr>
          <w:sz w:val="20"/>
          <w:szCs w:val="20"/>
        </w:rPr>
        <w:t>случае</w:t>
      </w:r>
      <w:proofErr w:type="gramEnd"/>
      <w:r w:rsidRPr="00C10AE8">
        <w:rPr>
          <w:sz w:val="20"/>
          <w:szCs w:val="20"/>
        </w:rPr>
        <w:t xml:space="preserve"> ненадлежащего исполнения условий настоящего Договора Исполнителем, если и не наступило последствий в виде причинения Заказчику ущерба, Исполнитель обязан принять необходимые меры к должному исполнению условий настоящего Договора и сообщить о них Заказчику. </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Любые изменения и дополнения к настоящему Договору имеют силу только в том случае, если они надлежащим образом оформлены в письменном виде, подписаны уполномоченными представителями и заверены оттисками печатей Сторон.</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C10AE8">
        <w:rPr>
          <w:sz w:val="20"/>
          <w:szCs w:val="20"/>
        </w:rPr>
        <w:t>случае</w:t>
      </w:r>
      <w:proofErr w:type="gramEnd"/>
      <w:r w:rsidRPr="00C10AE8">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Во всем остальном, что не предусмотрено настоящим Договору, Стороны руководствуются действующим законодательством Российской Федерации.</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Настоящий договор составлен в двух экземплярах, имеющих равную юридическую силу, по одному для каждой из Сторон.</w:t>
      </w:r>
    </w:p>
    <w:p w:rsidR="00D86DDC" w:rsidRPr="00C10AE8" w:rsidRDefault="00D86DDC" w:rsidP="00D86DDC">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Приложения к Договору являются неотъемлемой частью настоящего Договора.</w:t>
      </w:r>
    </w:p>
    <w:p w:rsidR="00D86DDC" w:rsidRPr="00C10AE8" w:rsidRDefault="00D86DDC" w:rsidP="00D86DDC">
      <w:pPr>
        <w:tabs>
          <w:tab w:val="left" w:pos="1080"/>
        </w:tabs>
        <w:spacing w:after="0"/>
        <w:jc w:val="center"/>
        <w:rPr>
          <w:rFonts w:ascii="Times New Roman" w:hAnsi="Times New Roman" w:cs="Times New Roman"/>
          <w:b/>
          <w:sz w:val="20"/>
          <w:szCs w:val="20"/>
        </w:rPr>
      </w:pPr>
    </w:p>
    <w:p w:rsidR="00D86DDC" w:rsidRPr="00C10AE8" w:rsidRDefault="00D86DDC" w:rsidP="00D86DDC">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10. АНТИКОРРУПЦИОННАЯ ОГОВОРКА.</w:t>
      </w:r>
    </w:p>
    <w:p w:rsidR="00D86DDC" w:rsidRPr="00C10AE8" w:rsidRDefault="00D86DDC" w:rsidP="00D86DDC">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10.1. При исполнении своих обязательств по настоящему Договору, Стороны, их </w:t>
      </w:r>
      <w:proofErr w:type="spellStart"/>
      <w:r w:rsidRPr="00C10AE8">
        <w:rPr>
          <w:rFonts w:ascii="Times New Roman" w:hAnsi="Times New Roman" w:cs="Times New Roman"/>
          <w:bCs/>
          <w:sz w:val="20"/>
          <w:szCs w:val="20"/>
        </w:rPr>
        <w:t>аффилированные</w:t>
      </w:r>
      <w:proofErr w:type="spellEnd"/>
      <w:r w:rsidRPr="00C10AE8">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86DDC" w:rsidRPr="00C10AE8" w:rsidRDefault="00D86DDC" w:rsidP="00D86DDC">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10.2. </w:t>
      </w:r>
      <w:proofErr w:type="gramStart"/>
      <w:r w:rsidRPr="00C10AE8">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C10AE8">
        <w:rPr>
          <w:rFonts w:ascii="Times New Roman" w:hAnsi="Times New Roman" w:cs="Times New Roman"/>
          <w:bCs/>
          <w:sz w:val="20"/>
          <w:szCs w:val="20"/>
        </w:rPr>
        <w:t>аффилированные</w:t>
      </w:r>
      <w:proofErr w:type="spellEnd"/>
      <w:r w:rsidRPr="00C10AE8">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w:t>
      </w:r>
      <w:r w:rsidRPr="00C10AE8">
        <w:rPr>
          <w:rFonts w:ascii="Times New Roman" w:hAnsi="Times New Roman" w:cs="Times New Roman"/>
          <w:bCs/>
          <w:sz w:val="20"/>
          <w:szCs w:val="20"/>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86DDC" w:rsidRPr="00C10AE8" w:rsidRDefault="00D86DDC" w:rsidP="00D86DDC">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10.3. В </w:t>
      </w:r>
      <w:proofErr w:type="gramStart"/>
      <w:r w:rsidRPr="00C10AE8">
        <w:rPr>
          <w:rFonts w:ascii="Times New Roman" w:hAnsi="Times New Roman" w:cs="Times New Roman"/>
          <w:bCs/>
          <w:sz w:val="20"/>
          <w:szCs w:val="20"/>
        </w:rPr>
        <w:t>случае</w:t>
      </w:r>
      <w:proofErr w:type="gramEnd"/>
      <w:r w:rsidRPr="00C10AE8">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10AE8">
        <w:rPr>
          <w:rFonts w:ascii="Times New Roman" w:hAnsi="Times New Roman" w:cs="Times New Roman"/>
          <w:bCs/>
          <w:sz w:val="20"/>
          <w:szCs w:val="20"/>
        </w:rPr>
        <w:t>с даты получения</w:t>
      </w:r>
      <w:proofErr w:type="gramEnd"/>
      <w:r w:rsidRPr="00C10AE8">
        <w:rPr>
          <w:rFonts w:ascii="Times New Roman" w:hAnsi="Times New Roman" w:cs="Times New Roman"/>
          <w:bCs/>
          <w:sz w:val="20"/>
          <w:szCs w:val="20"/>
        </w:rPr>
        <w:t xml:space="preserve"> письменного уведомления.</w:t>
      </w:r>
    </w:p>
    <w:p w:rsidR="00D86DDC" w:rsidRPr="00C10AE8" w:rsidRDefault="00D86DDC" w:rsidP="00D86DDC">
      <w:pPr>
        <w:spacing w:after="0"/>
        <w:jc w:val="both"/>
        <w:rPr>
          <w:rFonts w:ascii="Times New Roman" w:hAnsi="Times New Roman" w:cs="Times New Roman"/>
          <w:b/>
          <w:bCs/>
          <w:i/>
          <w:sz w:val="20"/>
          <w:szCs w:val="20"/>
        </w:rPr>
      </w:pPr>
      <w:r w:rsidRPr="00C10AE8">
        <w:rPr>
          <w:rFonts w:ascii="Times New Roman" w:hAnsi="Times New Roman" w:cs="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86DDC" w:rsidRPr="00C10AE8" w:rsidRDefault="00D86DDC" w:rsidP="00D86DDC">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10.4. </w:t>
      </w:r>
      <w:proofErr w:type="gramStart"/>
      <w:r w:rsidRPr="00C10AE8">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10AE8">
        <w:rPr>
          <w:rFonts w:ascii="Times New Roman" w:hAnsi="Times New Roman" w:cs="Times New Roman"/>
          <w:bCs/>
          <w:sz w:val="20"/>
          <w:szCs w:val="20"/>
        </w:rPr>
        <w:t>аффилированными</w:t>
      </w:r>
      <w:proofErr w:type="spellEnd"/>
      <w:r w:rsidRPr="00C10AE8">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C10AE8">
        <w:rPr>
          <w:rFonts w:ascii="Times New Roman" w:hAnsi="Times New Roman" w:cs="Times New Roman"/>
          <w:bCs/>
          <w:sz w:val="20"/>
          <w:szCs w:val="20"/>
        </w:rPr>
        <w:t xml:space="preserve"> легализации доходов, полученных преступным путем.</w:t>
      </w:r>
    </w:p>
    <w:p w:rsidR="00D86DDC" w:rsidRPr="00C10AE8" w:rsidRDefault="00D86DDC" w:rsidP="00D86DDC">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10.5. </w:t>
      </w:r>
      <w:proofErr w:type="gramStart"/>
      <w:r w:rsidRPr="00C10AE8">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10AE8">
        <w:rPr>
          <w:rFonts w:ascii="Times New Roman" w:hAnsi="Times New Roman" w:cs="Times New Roman"/>
          <w:bCs/>
          <w:sz w:val="20"/>
          <w:szCs w:val="20"/>
        </w:rPr>
        <w:t xml:space="preserve"> Сторона, по чьей инициативе </w:t>
      </w:r>
      <w:proofErr w:type="gramStart"/>
      <w:r w:rsidRPr="00C10AE8">
        <w:rPr>
          <w:rFonts w:ascii="Times New Roman" w:hAnsi="Times New Roman" w:cs="Times New Roman"/>
          <w:bCs/>
          <w:sz w:val="20"/>
          <w:szCs w:val="20"/>
        </w:rPr>
        <w:t>был</w:t>
      </w:r>
      <w:proofErr w:type="gramEnd"/>
      <w:r w:rsidRPr="00C10AE8">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6DDC" w:rsidRPr="00C10AE8" w:rsidRDefault="00D86DDC" w:rsidP="00D86DDC">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86DDC" w:rsidRPr="00C10AE8" w:rsidRDefault="00D86DDC" w:rsidP="00D86DDC">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86DDC" w:rsidRPr="00C10AE8" w:rsidRDefault="00D86DDC" w:rsidP="00D86DDC">
      <w:pPr>
        <w:spacing w:after="0"/>
        <w:ind w:firstLine="360"/>
        <w:jc w:val="both"/>
        <w:rPr>
          <w:rFonts w:ascii="Times New Roman" w:hAnsi="Times New Roman" w:cs="Times New Roman"/>
          <w:bCs/>
          <w:sz w:val="20"/>
          <w:szCs w:val="20"/>
        </w:rPr>
      </w:pPr>
      <w:r w:rsidRPr="00C10AE8">
        <w:rPr>
          <w:rFonts w:ascii="Times New Roman" w:hAnsi="Times New Roman" w:cs="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86DDC" w:rsidRPr="00C10AE8" w:rsidRDefault="00D86DDC" w:rsidP="00D86DDC">
      <w:pPr>
        <w:tabs>
          <w:tab w:val="left" w:pos="1080"/>
        </w:tabs>
        <w:spacing w:after="0"/>
        <w:jc w:val="center"/>
        <w:rPr>
          <w:rFonts w:ascii="Times New Roman" w:hAnsi="Times New Roman" w:cs="Times New Roman"/>
          <w:b/>
          <w:sz w:val="20"/>
          <w:szCs w:val="20"/>
        </w:rPr>
      </w:pPr>
    </w:p>
    <w:p w:rsidR="00D86DDC" w:rsidRPr="00C10AE8" w:rsidRDefault="00D86DDC" w:rsidP="00D86DDC">
      <w:pPr>
        <w:tabs>
          <w:tab w:val="left" w:pos="1080"/>
        </w:tabs>
        <w:spacing w:after="0"/>
        <w:jc w:val="center"/>
        <w:rPr>
          <w:rFonts w:ascii="Times New Roman" w:hAnsi="Times New Roman" w:cs="Times New Roman"/>
          <w:b/>
          <w:sz w:val="20"/>
          <w:szCs w:val="20"/>
        </w:rPr>
      </w:pPr>
      <w:r w:rsidRPr="00C10AE8">
        <w:rPr>
          <w:rFonts w:ascii="Times New Roman" w:hAnsi="Times New Roman" w:cs="Times New Roman"/>
          <w:b/>
          <w:sz w:val="20"/>
          <w:szCs w:val="20"/>
        </w:rPr>
        <w:t>11. ЮРИДИЧЕСКИЕ АДРЕСА И ПОДПИСИ СТОРОН</w:t>
      </w:r>
    </w:p>
    <w:p w:rsidR="00D86DDC" w:rsidRPr="00C10AE8" w:rsidRDefault="00D86DDC" w:rsidP="00D86DDC">
      <w:pPr>
        <w:tabs>
          <w:tab w:val="left" w:pos="1260"/>
        </w:tabs>
        <w:spacing w:after="0"/>
        <w:rPr>
          <w:rFonts w:ascii="Times New Roman" w:hAnsi="Times New Roman" w:cs="Times New Roman"/>
          <w:b/>
          <w:sz w:val="20"/>
          <w:szCs w:val="20"/>
        </w:rPr>
      </w:pPr>
    </w:p>
    <w:tbl>
      <w:tblPr>
        <w:tblW w:w="9571" w:type="dxa"/>
        <w:tblInd w:w="-108" w:type="dxa"/>
        <w:tblLook w:val="04A0"/>
      </w:tblPr>
      <w:tblGrid>
        <w:gridCol w:w="4968"/>
        <w:gridCol w:w="4603"/>
      </w:tblGrid>
      <w:tr w:rsidR="00D86DDC" w:rsidRPr="00C10AE8" w:rsidTr="00ED3AD8">
        <w:tc>
          <w:tcPr>
            <w:tcW w:w="4968" w:type="dxa"/>
            <w:shd w:val="clear" w:color="auto" w:fill="auto"/>
          </w:tcPr>
          <w:p w:rsidR="00D86DDC" w:rsidRPr="00C10AE8" w:rsidRDefault="00D86DDC" w:rsidP="00ED3AD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Исполнитель:</w:t>
            </w:r>
          </w:p>
          <w:p w:rsidR="00D86DDC" w:rsidRPr="00C10AE8" w:rsidRDefault="00D86DDC" w:rsidP="00ED3AD8">
            <w:pPr>
              <w:tabs>
                <w:tab w:val="left" w:pos="1260"/>
              </w:tabs>
              <w:spacing w:after="0"/>
              <w:rPr>
                <w:rFonts w:ascii="Times New Roman" w:hAnsi="Times New Roman" w:cs="Times New Roman"/>
                <w:b/>
                <w:sz w:val="20"/>
                <w:szCs w:val="20"/>
              </w:rPr>
            </w:pPr>
          </w:p>
        </w:tc>
        <w:tc>
          <w:tcPr>
            <w:tcW w:w="4603" w:type="dxa"/>
            <w:shd w:val="clear" w:color="auto" w:fill="auto"/>
          </w:tcPr>
          <w:p w:rsidR="00D86DDC" w:rsidRPr="00C10AE8" w:rsidRDefault="00D86DDC" w:rsidP="00ED3AD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Заказчик:</w:t>
            </w:r>
          </w:p>
          <w:p w:rsidR="00D86DDC" w:rsidRPr="00C10AE8" w:rsidRDefault="00D86DDC" w:rsidP="00ED3AD8">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C10AE8" w:rsidRDefault="00D86DDC" w:rsidP="00ED3AD8">
            <w:pPr>
              <w:spacing w:after="0"/>
              <w:jc w:val="both"/>
              <w:rPr>
                <w:rFonts w:ascii="Times New Roman" w:hAnsi="Times New Roman" w:cs="Times New Roman"/>
                <w:sz w:val="20"/>
                <w:szCs w:val="20"/>
              </w:rPr>
            </w:pPr>
            <w:r w:rsidRPr="00C10AE8">
              <w:rPr>
                <w:rFonts w:ascii="Times New Roman" w:hAnsi="Times New Roman" w:cs="Times New Roman"/>
                <w:sz w:val="20"/>
                <w:szCs w:val="20"/>
              </w:rPr>
              <w:t>Юридический адрес: 150000, г. Ярославль, ул. Максимова, д. 17/27.</w:t>
            </w:r>
          </w:p>
          <w:p w:rsidR="00D86DDC" w:rsidRPr="00C10AE8" w:rsidRDefault="00D86DDC" w:rsidP="00ED3AD8">
            <w:pPr>
              <w:spacing w:after="0"/>
              <w:jc w:val="both"/>
              <w:rPr>
                <w:rFonts w:ascii="Times New Roman" w:hAnsi="Times New Roman" w:cs="Times New Roman"/>
                <w:sz w:val="20"/>
                <w:szCs w:val="20"/>
              </w:rPr>
            </w:pPr>
            <w:r w:rsidRPr="00C10AE8">
              <w:rPr>
                <w:rFonts w:ascii="Times New Roman" w:hAnsi="Times New Roman" w:cs="Times New Roman"/>
                <w:sz w:val="20"/>
                <w:szCs w:val="20"/>
              </w:rPr>
              <w:t>ИНН 7604026974 /КПП 760401001</w:t>
            </w:r>
          </w:p>
          <w:p w:rsidR="00D86DDC" w:rsidRPr="00C10AE8" w:rsidRDefault="00D86DDC" w:rsidP="00ED3AD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C10AE8">
              <w:rPr>
                <w:rFonts w:ascii="Times New Roman" w:hAnsi="Times New Roman" w:cs="Times New Roman"/>
                <w:sz w:val="20"/>
                <w:szCs w:val="20"/>
              </w:rPr>
              <w:t>л</w:t>
            </w:r>
            <w:proofErr w:type="gramEnd"/>
            <w:r w:rsidRPr="00C10AE8">
              <w:rPr>
                <w:rFonts w:ascii="Times New Roman" w:hAnsi="Times New Roman" w:cs="Times New Roman"/>
                <w:sz w:val="20"/>
                <w:szCs w:val="20"/>
              </w:rPr>
              <w:t>/с 946080016) казначейский счет   03224643780000007101</w:t>
            </w:r>
          </w:p>
          <w:p w:rsidR="00D86DDC" w:rsidRPr="00C10AE8" w:rsidRDefault="00D86DDC" w:rsidP="00ED3AD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БАНК: ОТДЕЛЕНИЕ ЯРОСЛАВЛЬ//УФК по Ярославской области </w:t>
            </w:r>
            <w:proofErr w:type="gramStart"/>
            <w:r w:rsidRPr="00C10AE8">
              <w:rPr>
                <w:rFonts w:ascii="Times New Roman" w:hAnsi="Times New Roman" w:cs="Times New Roman"/>
                <w:sz w:val="20"/>
                <w:szCs w:val="20"/>
              </w:rPr>
              <w:t>г</w:t>
            </w:r>
            <w:proofErr w:type="gramEnd"/>
            <w:r w:rsidRPr="00C10AE8">
              <w:rPr>
                <w:rFonts w:ascii="Times New Roman" w:hAnsi="Times New Roman" w:cs="Times New Roman"/>
                <w:sz w:val="20"/>
                <w:szCs w:val="20"/>
              </w:rPr>
              <w:t>. Ярославль, единый казначейский счет 40102810245370000065</w:t>
            </w:r>
          </w:p>
          <w:p w:rsidR="00D86DDC" w:rsidRPr="00C10AE8" w:rsidRDefault="00D86DDC" w:rsidP="00ED3AD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БИК  017888102  </w:t>
            </w:r>
          </w:p>
          <w:p w:rsidR="00D86DDC" w:rsidRPr="00C10AE8" w:rsidRDefault="00D86DDC" w:rsidP="00ED3AD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ОКТМО    78701000 </w:t>
            </w:r>
          </w:p>
          <w:p w:rsidR="00D86DDC" w:rsidRPr="00C10AE8" w:rsidRDefault="00D86DDC" w:rsidP="00ED3AD8">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КБК 00000000000000000130</w:t>
            </w:r>
          </w:p>
        </w:tc>
      </w:tr>
      <w:tr w:rsidR="00D86DDC" w:rsidRPr="00C10AE8" w:rsidTr="00ED3AD8">
        <w:tc>
          <w:tcPr>
            <w:tcW w:w="4968" w:type="dxa"/>
            <w:shd w:val="clear" w:color="auto" w:fill="auto"/>
          </w:tcPr>
          <w:p w:rsidR="00D86DDC" w:rsidRPr="00C10AE8" w:rsidRDefault="00D86DDC" w:rsidP="00ED3AD8">
            <w:pPr>
              <w:tabs>
                <w:tab w:val="left" w:pos="1260"/>
              </w:tabs>
              <w:snapToGrid w:val="0"/>
              <w:spacing w:after="0"/>
              <w:rPr>
                <w:rFonts w:ascii="Times New Roman" w:hAnsi="Times New Roman" w:cs="Times New Roman"/>
                <w:b/>
                <w:sz w:val="20"/>
                <w:szCs w:val="20"/>
              </w:rPr>
            </w:pPr>
          </w:p>
          <w:p w:rsidR="00D86DDC" w:rsidRPr="00C10AE8" w:rsidRDefault="00D86DDC" w:rsidP="00ED3AD8">
            <w:pPr>
              <w:tabs>
                <w:tab w:val="left" w:pos="1260"/>
              </w:tabs>
              <w:spacing w:after="0"/>
              <w:rPr>
                <w:rFonts w:ascii="Times New Roman" w:hAnsi="Times New Roman" w:cs="Times New Roman"/>
                <w:b/>
                <w:sz w:val="20"/>
                <w:szCs w:val="20"/>
              </w:rPr>
            </w:pPr>
          </w:p>
        </w:tc>
        <w:tc>
          <w:tcPr>
            <w:tcW w:w="4603" w:type="dxa"/>
            <w:shd w:val="clear" w:color="auto" w:fill="auto"/>
          </w:tcPr>
          <w:p w:rsidR="00D86DDC" w:rsidRPr="00C10AE8" w:rsidRDefault="00D86DDC" w:rsidP="00ED3AD8">
            <w:pPr>
              <w:spacing w:after="0"/>
              <w:rPr>
                <w:rFonts w:ascii="Times New Roman" w:hAnsi="Times New Roman" w:cs="Times New Roman"/>
                <w:sz w:val="20"/>
                <w:szCs w:val="20"/>
              </w:rPr>
            </w:pPr>
          </w:p>
        </w:tc>
      </w:tr>
      <w:tr w:rsidR="00D86DDC" w:rsidRPr="00C10AE8" w:rsidTr="00ED3AD8">
        <w:trPr>
          <w:trHeight w:val="1683"/>
        </w:trPr>
        <w:tc>
          <w:tcPr>
            <w:tcW w:w="4968" w:type="dxa"/>
            <w:shd w:val="clear" w:color="auto" w:fill="auto"/>
          </w:tcPr>
          <w:p w:rsidR="00D86DDC" w:rsidRPr="00C10AE8" w:rsidRDefault="00D86DDC" w:rsidP="00ED3AD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lastRenderedPageBreak/>
              <w:t>От Исполнителя:</w:t>
            </w:r>
          </w:p>
          <w:p w:rsidR="00D86DDC" w:rsidRPr="00C10AE8" w:rsidRDefault="00D86DDC" w:rsidP="00ED3AD8">
            <w:pPr>
              <w:tabs>
                <w:tab w:val="left" w:pos="1260"/>
              </w:tabs>
              <w:spacing w:after="0"/>
              <w:rPr>
                <w:rFonts w:ascii="Times New Roman" w:hAnsi="Times New Roman" w:cs="Times New Roman"/>
                <w:b/>
                <w:sz w:val="20"/>
                <w:szCs w:val="20"/>
              </w:rPr>
            </w:pPr>
          </w:p>
          <w:p w:rsidR="00D86DDC" w:rsidRPr="00C10AE8" w:rsidRDefault="00D86DDC" w:rsidP="00ED3AD8">
            <w:pPr>
              <w:tabs>
                <w:tab w:val="left" w:pos="1260"/>
              </w:tabs>
              <w:spacing w:after="0"/>
              <w:rPr>
                <w:rFonts w:ascii="Times New Roman" w:hAnsi="Times New Roman" w:cs="Times New Roman"/>
                <w:b/>
                <w:sz w:val="20"/>
                <w:szCs w:val="20"/>
              </w:rPr>
            </w:pPr>
          </w:p>
          <w:p w:rsidR="00D86DDC" w:rsidRPr="00C10AE8" w:rsidRDefault="00D86DDC" w:rsidP="00ED3AD8">
            <w:pPr>
              <w:tabs>
                <w:tab w:val="left" w:pos="1260"/>
              </w:tabs>
              <w:spacing w:after="0"/>
              <w:rPr>
                <w:rFonts w:ascii="Times New Roman" w:hAnsi="Times New Roman" w:cs="Times New Roman"/>
                <w:b/>
                <w:sz w:val="20"/>
                <w:szCs w:val="20"/>
              </w:rPr>
            </w:pPr>
          </w:p>
          <w:p w:rsidR="00D86DDC" w:rsidRPr="00C10AE8" w:rsidRDefault="00D86DDC" w:rsidP="00ED3AD8">
            <w:pPr>
              <w:tabs>
                <w:tab w:val="left" w:pos="1260"/>
              </w:tabs>
              <w:spacing w:after="0"/>
              <w:rPr>
                <w:rFonts w:ascii="Times New Roman" w:hAnsi="Times New Roman" w:cs="Times New Roman"/>
                <w:b/>
                <w:sz w:val="20"/>
                <w:szCs w:val="20"/>
              </w:rPr>
            </w:pPr>
          </w:p>
          <w:p w:rsidR="00D86DDC" w:rsidRPr="00C10AE8" w:rsidRDefault="00D86DDC" w:rsidP="00ED3AD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w:t>
            </w:r>
          </w:p>
          <w:p w:rsidR="00D86DDC" w:rsidRPr="00C10AE8" w:rsidRDefault="00D86DDC" w:rsidP="00ED3AD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D86DDC" w:rsidRPr="00C10AE8" w:rsidRDefault="00D86DDC" w:rsidP="00ED3AD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D86DDC" w:rsidRPr="00C10AE8" w:rsidRDefault="00D86DDC" w:rsidP="00ED3AD8">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C10AE8" w:rsidRDefault="00D86DDC" w:rsidP="00ED3AD8">
            <w:pPr>
              <w:tabs>
                <w:tab w:val="left" w:pos="1260"/>
              </w:tabs>
              <w:spacing w:after="0"/>
              <w:rPr>
                <w:rFonts w:ascii="Times New Roman" w:hAnsi="Times New Roman" w:cs="Times New Roman"/>
                <w:b/>
                <w:sz w:val="20"/>
                <w:szCs w:val="20"/>
              </w:rPr>
            </w:pPr>
          </w:p>
          <w:p w:rsidR="00D86DDC" w:rsidRPr="00C10AE8" w:rsidRDefault="00D86DDC" w:rsidP="00ED3AD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____________________/_____________ /</w:t>
            </w:r>
          </w:p>
          <w:p w:rsidR="00D86DDC" w:rsidRPr="00C10AE8" w:rsidRDefault="00D86DDC" w:rsidP="00ED3AD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r>
    </w:tbl>
    <w:p w:rsidR="00D86DDC" w:rsidRPr="00C10AE8" w:rsidRDefault="00D86DDC" w:rsidP="00D86DDC">
      <w:pPr>
        <w:spacing w:after="0"/>
        <w:rPr>
          <w:rFonts w:ascii="Times New Roman" w:hAnsi="Times New Roman" w:cs="Times New Roman"/>
          <w:sz w:val="20"/>
          <w:szCs w:val="20"/>
        </w:rPr>
        <w:sectPr w:rsidR="00D86DDC" w:rsidRPr="00C10AE8">
          <w:pgSz w:w="11906" w:h="16838"/>
          <w:pgMar w:top="719" w:right="850" w:bottom="899" w:left="1701" w:header="0" w:footer="0" w:gutter="0"/>
          <w:cols w:space="720"/>
          <w:formProt w:val="0"/>
          <w:docGrid w:linePitch="360"/>
        </w:sectPr>
      </w:pPr>
    </w:p>
    <w:p w:rsidR="00D86DDC" w:rsidRPr="000206A4" w:rsidRDefault="00D86DDC" w:rsidP="00D86DDC">
      <w:pPr>
        <w:pStyle w:val="Heading"/>
        <w:jc w:val="right"/>
        <w:rPr>
          <w:sz w:val="20"/>
        </w:rPr>
      </w:pPr>
      <w:r w:rsidRPr="000206A4">
        <w:rPr>
          <w:b/>
          <w:sz w:val="20"/>
        </w:rPr>
        <w:lastRenderedPageBreak/>
        <w:t>Приложение № 1</w:t>
      </w:r>
    </w:p>
    <w:p w:rsidR="00D86DDC" w:rsidRPr="000206A4" w:rsidRDefault="00D86DDC" w:rsidP="00D86DDC">
      <w:pPr>
        <w:pStyle w:val="Heading"/>
        <w:jc w:val="right"/>
        <w:rPr>
          <w:b/>
          <w:sz w:val="20"/>
        </w:rPr>
      </w:pPr>
      <w:bookmarkStart w:id="0" w:name="OLE_LINK2"/>
      <w:bookmarkStart w:id="1" w:name="OLE_LINK1"/>
      <w:bookmarkEnd w:id="0"/>
      <w:bookmarkEnd w:id="1"/>
      <w:r w:rsidRPr="000206A4">
        <w:rPr>
          <w:b/>
          <w:sz w:val="20"/>
        </w:rPr>
        <w:t>к договору № __________</w:t>
      </w:r>
    </w:p>
    <w:p w:rsidR="00D86DDC" w:rsidRPr="00D21208" w:rsidRDefault="00D86DDC" w:rsidP="00D86DDC">
      <w:pPr>
        <w:pStyle w:val="Heading"/>
        <w:jc w:val="right"/>
        <w:rPr>
          <w:b/>
          <w:sz w:val="20"/>
        </w:rPr>
      </w:pPr>
      <w:r w:rsidRPr="000206A4">
        <w:rPr>
          <w:b/>
          <w:sz w:val="20"/>
        </w:rPr>
        <w:t>от «__» _______ 20</w:t>
      </w:r>
      <w:r>
        <w:rPr>
          <w:b/>
          <w:sz w:val="20"/>
        </w:rPr>
        <w:t>____</w:t>
      </w:r>
      <w:r w:rsidRPr="000206A4">
        <w:rPr>
          <w:b/>
          <w:sz w:val="20"/>
        </w:rPr>
        <w:t xml:space="preserve">г. № </w:t>
      </w:r>
    </w:p>
    <w:p w:rsidR="00D86DDC" w:rsidRDefault="00D86DDC" w:rsidP="00D86DDC">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D86DDC" w:rsidRPr="00401F4A" w:rsidRDefault="00D86DDC" w:rsidP="00D86DDC">
      <w:pPr>
        <w:spacing w:after="0"/>
        <w:jc w:val="center"/>
        <w:rPr>
          <w:rFonts w:ascii="Times New Roman" w:eastAsia="Calibri" w:hAnsi="Times New Roman" w:cs="Times New Roman"/>
          <w:b/>
          <w:bCs/>
          <w:sz w:val="20"/>
          <w:szCs w:val="20"/>
        </w:rPr>
      </w:pPr>
    </w:p>
    <w:p w:rsidR="00D86DDC" w:rsidRPr="006D7E77" w:rsidRDefault="00D86DDC" w:rsidP="00D86DDC">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D86DDC" w:rsidRPr="006D7E77" w:rsidRDefault="00D86DDC" w:rsidP="00D86DDC">
      <w:pPr>
        <w:spacing w:after="0"/>
        <w:ind w:firstLine="709"/>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услуг</w:t>
      </w:r>
      <w:r w:rsidRPr="006D7E77">
        <w:rPr>
          <w:rFonts w:ascii="Times New Roman" w:hAnsi="Times New Roman" w:cs="Times New Roman"/>
          <w:sz w:val="20"/>
          <w:szCs w:val="20"/>
        </w:rPr>
        <w:t xml:space="preserve">: </w:t>
      </w:r>
      <w:r w:rsidRPr="006D7E77">
        <w:rPr>
          <w:rFonts w:ascii="Times New Roman" w:hAnsi="Times New Roman" w:cs="Times New Roman"/>
          <w:bCs/>
          <w:sz w:val="20"/>
          <w:szCs w:val="20"/>
        </w:rPr>
        <w:t xml:space="preserve">услуги по охране объекта и имущества Заказчика, а также обеспечение </w:t>
      </w:r>
      <w:proofErr w:type="spellStart"/>
      <w:r w:rsidRPr="006D7E77">
        <w:rPr>
          <w:rFonts w:ascii="Times New Roman" w:hAnsi="Times New Roman" w:cs="Times New Roman"/>
          <w:bCs/>
          <w:sz w:val="20"/>
          <w:szCs w:val="20"/>
        </w:rPr>
        <w:t>внутриобъектового</w:t>
      </w:r>
      <w:proofErr w:type="spellEnd"/>
      <w:r w:rsidRPr="006D7E77">
        <w:rPr>
          <w:rFonts w:ascii="Times New Roman" w:hAnsi="Times New Roman" w:cs="Times New Roman"/>
          <w:bCs/>
          <w:sz w:val="20"/>
          <w:szCs w:val="20"/>
        </w:rPr>
        <w:t xml:space="preserve"> и пропускного режима на объекте Заказчика.</w:t>
      </w:r>
    </w:p>
    <w:p w:rsidR="00D86DDC" w:rsidRPr="006D7E77" w:rsidRDefault="00D86DDC" w:rsidP="00D86DDC">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1.2. Под «</w:t>
      </w:r>
      <w:r w:rsidRPr="006D7E77">
        <w:rPr>
          <w:rFonts w:ascii="Times New Roman" w:hAnsi="Times New Roman" w:cs="Times New Roman"/>
          <w:b/>
          <w:sz w:val="20"/>
          <w:szCs w:val="20"/>
          <w:lang w:eastAsia="ar-SA"/>
        </w:rPr>
        <w:t>Пропускным режимом</w:t>
      </w:r>
      <w:r w:rsidRPr="006D7E77">
        <w:rPr>
          <w:rFonts w:ascii="Times New Roman" w:hAnsi="Times New Roman" w:cs="Times New Roman"/>
          <w:sz w:val="20"/>
          <w:szCs w:val="20"/>
          <w:lang w:eastAsia="ar-SA"/>
        </w:rPr>
        <w:t>» в настоящем Техническом задании понимается совокупность правил, регламентирующих порядок входа (выхода) работников Заказчика, посетителей, вноса (выноса) товарно-материальных ценностей, в том числе техники и оборудования на охраняемую территорию Заказчика.</w:t>
      </w:r>
    </w:p>
    <w:p w:rsidR="00D86DDC" w:rsidRPr="006D7E77" w:rsidRDefault="00D86DDC" w:rsidP="00D86DDC">
      <w:pPr>
        <w:pStyle w:val="42"/>
        <w:shd w:val="clear" w:color="auto" w:fill="auto"/>
        <w:spacing w:before="0" w:after="0" w:line="23" w:lineRule="atLeast"/>
        <w:ind w:firstLine="708"/>
        <w:jc w:val="both"/>
        <w:rPr>
          <w:rFonts w:ascii="Times New Roman" w:hAnsi="Times New Roman"/>
          <w:b w:val="0"/>
          <w:sz w:val="20"/>
          <w:szCs w:val="20"/>
          <w:lang w:eastAsia="ar-SA"/>
        </w:rPr>
      </w:pPr>
      <w:r w:rsidRPr="006D7E77">
        <w:rPr>
          <w:rFonts w:ascii="Times New Roman" w:hAnsi="Times New Roman"/>
          <w:b w:val="0"/>
          <w:sz w:val="20"/>
          <w:szCs w:val="20"/>
          <w:lang w:eastAsia="ar-SA"/>
        </w:rPr>
        <w:t>1.3. Под</w:t>
      </w:r>
      <w:r w:rsidRPr="006D7E77">
        <w:rPr>
          <w:rFonts w:ascii="Times New Roman" w:hAnsi="Times New Roman"/>
          <w:sz w:val="20"/>
          <w:szCs w:val="20"/>
          <w:lang w:eastAsia="ar-SA"/>
        </w:rPr>
        <w:t xml:space="preserve"> «</w:t>
      </w:r>
      <w:proofErr w:type="spellStart"/>
      <w:r w:rsidRPr="006D7E77">
        <w:rPr>
          <w:rFonts w:ascii="Times New Roman" w:hAnsi="Times New Roman"/>
          <w:sz w:val="20"/>
          <w:szCs w:val="20"/>
          <w:lang w:eastAsia="ar-SA"/>
        </w:rPr>
        <w:t>Внутриобъектовым</w:t>
      </w:r>
      <w:proofErr w:type="spellEnd"/>
      <w:r w:rsidRPr="006D7E77">
        <w:rPr>
          <w:rFonts w:ascii="Times New Roman" w:hAnsi="Times New Roman"/>
          <w:sz w:val="20"/>
          <w:szCs w:val="20"/>
          <w:lang w:eastAsia="ar-SA"/>
        </w:rPr>
        <w:t xml:space="preserve"> режимом» </w:t>
      </w:r>
      <w:r w:rsidRPr="006D7E77">
        <w:rPr>
          <w:rFonts w:ascii="Times New Roman" w:hAnsi="Times New Roman"/>
          <w:b w:val="0"/>
          <w:sz w:val="20"/>
          <w:szCs w:val="20"/>
          <w:lang w:eastAsia="ar-SA"/>
        </w:rPr>
        <w:t>в настоящем Техническом задании понимается совокупность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D86DDC" w:rsidRPr="006D7E77" w:rsidRDefault="00D86DDC" w:rsidP="00D86DDC">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lang w:eastAsia="ar-SA"/>
        </w:rPr>
        <w:t xml:space="preserve">1.4. </w:t>
      </w:r>
      <w:r w:rsidRPr="006D7E77">
        <w:rPr>
          <w:rFonts w:ascii="Times New Roman" w:hAnsi="Times New Roman"/>
          <w:sz w:val="20"/>
          <w:szCs w:val="20"/>
          <w:lang w:eastAsia="ar-SA"/>
        </w:rPr>
        <w:t>Место оказания услуг</w:t>
      </w:r>
      <w:r w:rsidRPr="006D7E77">
        <w:rPr>
          <w:rFonts w:ascii="Times New Roman" w:hAnsi="Times New Roman"/>
          <w:b w:val="0"/>
          <w:sz w:val="20"/>
          <w:szCs w:val="20"/>
          <w:lang w:eastAsia="ar-SA"/>
        </w:rPr>
        <w:t xml:space="preserve"> -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p>
    <w:p w:rsidR="00D86DDC" w:rsidRPr="006D7E77" w:rsidRDefault="00D86DDC" w:rsidP="00D86DDC">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rPr>
        <w:t xml:space="preserve">1.5.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w:t>
      </w:r>
      <w:r w:rsidR="00EA45D3">
        <w:rPr>
          <w:rFonts w:ascii="Times New Roman" w:hAnsi="Times New Roman"/>
          <w:b w:val="0"/>
          <w:sz w:val="20"/>
          <w:szCs w:val="20"/>
        </w:rPr>
        <w:t>2</w:t>
      </w:r>
      <w:r w:rsidRPr="006D7E77">
        <w:rPr>
          <w:rFonts w:ascii="Times New Roman" w:hAnsi="Times New Roman"/>
          <w:b w:val="0"/>
          <w:sz w:val="20"/>
          <w:szCs w:val="20"/>
        </w:rPr>
        <w:t>.2022 года по 31.</w:t>
      </w:r>
      <w:r w:rsidR="00EA45D3">
        <w:rPr>
          <w:rFonts w:ascii="Times New Roman" w:hAnsi="Times New Roman"/>
          <w:b w:val="0"/>
          <w:sz w:val="20"/>
          <w:szCs w:val="20"/>
        </w:rPr>
        <w:t>12</w:t>
      </w:r>
      <w:r w:rsidRPr="006D7E77">
        <w:rPr>
          <w:rFonts w:ascii="Times New Roman" w:hAnsi="Times New Roman"/>
          <w:b w:val="0"/>
          <w:sz w:val="20"/>
          <w:szCs w:val="20"/>
        </w:rPr>
        <w:t>.2022 г.</w:t>
      </w:r>
    </w:p>
    <w:p w:rsidR="00D86DDC" w:rsidRPr="006D7E77" w:rsidRDefault="00D86DDC" w:rsidP="00D86DDC">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1.6.</w:t>
      </w:r>
      <w:r w:rsidRPr="006D7E77">
        <w:rPr>
          <w:rFonts w:ascii="Times New Roman" w:hAnsi="Times New Roman" w:cs="Times New Roman"/>
          <w:b/>
          <w:sz w:val="20"/>
          <w:szCs w:val="20"/>
          <w:lang w:eastAsia="ar-SA"/>
        </w:rPr>
        <w:t xml:space="preserve"> Объём оказываемых услуг: </w:t>
      </w:r>
      <w:r w:rsidRPr="006D7E77">
        <w:rPr>
          <w:rFonts w:ascii="Times New Roman" w:hAnsi="Times New Roman" w:cs="Times New Roman"/>
          <w:sz w:val="20"/>
          <w:szCs w:val="20"/>
        </w:rPr>
        <w:t>1 (один) круглосуточный пост со спецсредствами.</w:t>
      </w:r>
    </w:p>
    <w:p w:rsidR="00EA45D3" w:rsidRPr="006D7E77" w:rsidRDefault="00EA45D3" w:rsidP="00EA45D3">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Общий объем оказываемых услуг: </w:t>
      </w:r>
      <w:r>
        <w:rPr>
          <w:rFonts w:ascii="Times New Roman" w:hAnsi="Times New Roman" w:cs="Times New Roman"/>
          <w:sz w:val="20"/>
          <w:szCs w:val="20"/>
        </w:rPr>
        <w:t>8016 часов</w:t>
      </w:r>
      <w:r w:rsidRPr="006D7E77">
        <w:rPr>
          <w:rFonts w:ascii="Times New Roman" w:hAnsi="Times New Roman" w:cs="Times New Roman"/>
          <w:sz w:val="20"/>
          <w:szCs w:val="20"/>
        </w:rPr>
        <w:t xml:space="preserve"> (3</w:t>
      </w:r>
      <w:r>
        <w:rPr>
          <w:rFonts w:ascii="Times New Roman" w:hAnsi="Times New Roman" w:cs="Times New Roman"/>
          <w:sz w:val="20"/>
          <w:szCs w:val="20"/>
        </w:rPr>
        <w:t>34 дня</w:t>
      </w:r>
      <w:r w:rsidRPr="006D7E77">
        <w:rPr>
          <w:rFonts w:ascii="Times New Roman" w:hAnsi="Times New Roman" w:cs="Times New Roman"/>
          <w:sz w:val="20"/>
          <w:szCs w:val="20"/>
        </w:rPr>
        <w:t>).</w:t>
      </w:r>
    </w:p>
    <w:p w:rsidR="00D86DDC" w:rsidRPr="006D7E77" w:rsidRDefault="00D86DDC" w:rsidP="00D86DDC">
      <w:pPr>
        <w:spacing w:after="0"/>
        <w:ind w:firstLine="709"/>
        <w:jc w:val="both"/>
        <w:rPr>
          <w:rFonts w:ascii="Times New Roman" w:hAnsi="Times New Roman" w:cs="Times New Roman"/>
          <w:bCs/>
          <w:sz w:val="20"/>
          <w:szCs w:val="20"/>
        </w:rPr>
      </w:pPr>
    </w:p>
    <w:p w:rsidR="00D86DDC" w:rsidRPr="006D7E77" w:rsidRDefault="00D86DDC" w:rsidP="00D86DDC">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D86DDC" w:rsidRPr="00D77036" w:rsidRDefault="00D86DDC" w:rsidP="00D86DDC">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 xml:space="preserve">Инструкции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D86DDC" w:rsidRPr="006D7E77"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временной стоянке автотранспорта Заказчика;</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2.1.4. Обеспечение режима 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D86DDC" w:rsidRPr="006D7E77" w:rsidRDefault="00D86DDC" w:rsidP="00D86DDC">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по охране объекта, утвержденной Сторонами в соответствии с условиями оговора</w:t>
      </w:r>
      <w:r w:rsidRPr="006D7E77">
        <w:rPr>
          <w:rStyle w:val="24"/>
          <w:rFonts w:ascii="Times New Roman" w:hAnsi="Times New Roman"/>
          <w:sz w:val="20"/>
          <w:szCs w:val="20"/>
        </w:rPr>
        <w:t>.</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D86DDC" w:rsidRPr="006D7E77" w:rsidRDefault="00D86DDC" w:rsidP="00D86DDC">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3.1. Исполнитель обязан обладать правом и полномочиями на осуществление охраны объектов, указанных в </w:t>
      </w:r>
      <w:r w:rsidRPr="00FD3EA3">
        <w:rPr>
          <w:rFonts w:ascii="Times New Roman" w:hAnsi="Times New Roman"/>
          <w:sz w:val="20"/>
          <w:szCs w:val="20"/>
        </w:rPr>
        <w:t>Приложении № 1 «Перечень объектов, на которые частная охранная деятельность не распространяется» к Постановлению Правительства Российской Федерации от 14.08.1992 № 587 «Вопросы частной детективной (сыскной) и частной охранной деятельности».</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3.2. Исполнитель должен оказывать услуги в соответствии с действующим законодательством Российской Федерации, </w:t>
      </w:r>
      <w:r w:rsidRPr="00FD3EA3">
        <w:rPr>
          <w:rFonts w:ascii="Times New Roman" w:hAnsi="Times New Roman"/>
          <w:sz w:val="20"/>
          <w:szCs w:val="20"/>
        </w:rPr>
        <w:t xml:space="preserve">Инструкции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контрольно-пропускном режимах</w:t>
      </w:r>
      <w:r w:rsidRPr="00FD3EA3">
        <w:rPr>
          <w:rStyle w:val="24"/>
          <w:rFonts w:ascii="Times New Roman" w:hAnsi="Times New Roman"/>
          <w:sz w:val="20"/>
          <w:szCs w:val="20"/>
        </w:rPr>
        <w:t xml:space="preserve"> на объектах Заказчика, Инструкцией по охране объекта и настоящим Техническим заданием.</w:t>
      </w:r>
    </w:p>
    <w:p w:rsidR="00D86DDC" w:rsidRPr="00FD3EA3" w:rsidRDefault="00D86DDC" w:rsidP="00D86DDC">
      <w:pPr>
        <w:widowControl w:val="0"/>
        <w:tabs>
          <w:tab w:val="left" w:pos="993"/>
        </w:tabs>
        <w:adjustRightInd w:val="0"/>
        <w:spacing w:after="0" w:line="240" w:lineRule="atLeast"/>
        <w:ind w:firstLine="567"/>
        <w:jc w:val="both"/>
        <w:textAlignment w:val="baseline"/>
        <w:rPr>
          <w:rFonts w:ascii="Times New Roman" w:hAnsi="Times New Roman" w:cs="Times New Roman"/>
          <w:sz w:val="20"/>
          <w:szCs w:val="20"/>
          <w:lang w:eastAsia="ru-RU"/>
        </w:rPr>
      </w:pPr>
      <w:r w:rsidRPr="00FD3EA3">
        <w:rPr>
          <w:rStyle w:val="24"/>
          <w:rFonts w:ascii="Times New Roman" w:eastAsia="Courier New" w:hAnsi="Times New Roman"/>
          <w:sz w:val="20"/>
          <w:szCs w:val="20"/>
        </w:rPr>
        <w:t xml:space="preserve">3.2.1. </w:t>
      </w:r>
      <w:r w:rsidRPr="00FD3EA3">
        <w:rPr>
          <w:rFonts w:ascii="Times New Roman" w:eastAsia="Calibri" w:hAnsi="Times New Roman" w:cs="Times New Roman"/>
          <w:sz w:val="20"/>
          <w:szCs w:val="20"/>
        </w:rPr>
        <w:t>Оказание услуг осуществляется с использованием 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 сертифицированных сре</w:t>
      </w:r>
      <w:proofErr w:type="gramStart"/>
      <w:r w:rsidRPr="00FD3EA3">
        <w:rPr>
          <w:rFonts w:ascii="Times New Roman" w:eastAsia="Calibri" w:hAnsi="Times New Roman" w:cs="Times New Roman"/>
          <w:sz w:val="20"/>
          <w:szCs w:val="20"/>
        </w:rPr>
        <w:t>дств св</w:t>
      </w:r>
      <w:proofErr w:type="gramEnd"/>
      <w:r w:rsidRPr="00FD3EA3">
        <w:rPr>
          <w:rFonts w:ascii="Times New Roman" w:eastAsia="Calibri" w:hAnsi="Times New Roman" w:cs="Times New Roman"/>
          <w:sz w:val="20"/>
          <w:szCs w:val="20"/>
        </w:rPr>
        <w:t>язи (переносные радиостанции, мобильные телефоны), средств защиты.</w:t>
      </w:r>
      <w:r w:rsidRPr="00FD3EA3">
        <w:rPr>
          <w:rFonts w:ascii="Times New Roman" w:hAnsi="Times New Roman" w:cs="Times New Roman"/>
          <w:sz w:val="20"/>
          <w:szCs w:val="20"/>
          <w:lang w:eastAsia="ru-RU"/>
        </w:rPr>
        <w:t xml:space="preserve"> Все спецсредства, средства защиты, средства связи должны быть разрешенными к применению в соответствии с законодательством Российской Федерации.</w:t>
      </w:r>
    </w:p>
    <w:p w:rsidR="00D86DDC" w:rsidRPr="00FD3EA3" w:rsidRDefault="00D86DDC" w:rsidP="00D86DDC">
      <w:pPr>
        <w:widowControl w:val="0"/>
        <w:tabs>
          <w:tab w:val="left" w:pos="1134"/>
        </w:tabs>
        <w:adjustRightInd w:val="0"/>
        <w:spacing w:after="0"/>
        <w:ind w:firstLine="567"/>
        <w:contextualSpacing/>
        <w:jc w:val="both"/>
        <w:textAlignment w:val="baseline"/>
        <w:rPr>
          <w:rFonts w:ascii="Times New Roman" w:eastAsia="Calibri" w:hAnsi="Times New Roman" w:cs="Times New Roman"/>
          <w:strike/>
          <w:sz w:val="20"/>
          <w:szCs w:val="20"/>
        </w:rPr>
      </w:pP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D86DDC" w:rsidRPr="00FD3EA3" w:rsidRDefault="00D86DDC" w:rsidP="00D86DDC">
      <w:pPr>
        <w:spacing w:after="0"/>
        <w:ind w:firstLine="708"/>
        <w:jc w:val="both"/>
        <w:rPr>
          <w:rFonts w:ascii="Times New Roman" w:hAnsi="Times New Roman" w:cs="Times New Roman"/>
          <w:sz w:val="20"/>
          <w:szCs w:val="20"/>
        </w:rPr>
      </w:pPr>
      <w:r w:rsidRPr="00FD3EA3">
        <w:rPr>
          <w:rStyle w:val="24"/>
          <w:rFonts w:ascii="Times New Roman" w:eastAsia="Courier New" w:hAnsi="Times New Roman"/>
          <w:sz w:val="20"/>
          <w:szCs w:val="20"/>
        </w:rPr>
        <w:t xml:space="preserve">3.3. </w:t>
      </w:r>
      <w:proofErr w:type="gramStart"/>
      <w:r w:rsidRPr="00FD3EA3">
        <w:rPr>
          <w:rStyle w:val="24"/>
          <w:rFonts w:ascii="Times New Roman" w:eastAsia="Courier New" w:hAnsi="Times New Roman"/>
          <w:sz w:val="20"/>
          <w:szCs w:val="20"/>
        </w:rPr>
        <w:t>Работники охраны, задействованные в охране объекта</w:t>
      </w:r>
      <w:r w:rsidRPr="00FD3EA3">
        <w:rPr>
          <w:rFonts w:ascii="Times New Roman" w:hAnsi="Times New Roman" w:cs="Times New Roman"/>
          <w:sz w:val="20"/>
          <w:szCs w:val="20"/>
        </w:rPr>
        <w:t xml:space="preserve"> Заказчика могут</w:t>
      </w:r>
      <w:proofErr w:type="gramEnd"/>
      <w:r w:rsidRPr="00FD3EA3">
        <w:rPr>
          <w:rFonts w:ascii="Times New Roman" w:hAnsi="Times New Roman" w:cs="Times New Roman"/>
          <w:sz w:val="20"/>
          <w:szCs w:val="20"/>
        </w:rPr>
        <w:t xml:space="preserve"> быть только граждане Российской Федерации возраста не м</w:t>
      </w:r>
      <w:r w:rsidRPr="00FD3EA3">
        <w:rPr>
          <w:rFonts w:ascii="Times New Roman" w:hAnsi="Times New Roman" w:cs="Times New Roman"/>
          <w:sz w:val="20"/>
        </w:rPr>
        <w:t xml:space="preserve">ладше </w:t>
      </w:r>
      <w:r w:rsidRPr="00FD3EA3">
        <w:rPr>
          <w:rFonts w:ascii="Times New Roman" w:hAnsi="Times New Roman" w:cs="Times New Roman"/>
          <w:sz w:val="20"/>
          <w:szCs w:val="20"/>
        </w:rPr>
        <w:t>18 лет и не должны иметь:</w:t>
      </w:r>
    </w:p>
    <w:p w:rsidR="00D86DDC" w:rsidRPr="00FD3EA3" w:rsidRDefault="00D86DDC" w:rsidP="00D86DDC">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sz w:val="20"/>
          <w:szCs w:val="20"/>
        </w:rPr>
        <w:t xml:space="preserve">3.3.1. </w:t>
      </w:r>
      <w:r w:rsidRPr="00FD3EA3">
        <w:rPr>
          <w:rFonts w:ascii="Times New Roman" w:hAnsi="Times New Roman" w:cs="Times New Roman"/>
          <w:color w:val="000000"/>
          <w:sz w:val="20"/>
          <w:szCs w:val="20"/>
        </w:rPr>
        <w:t>Неснятую или непогашенную судимость за совершение умышленного преступления;</w:t>
      </w:r>
    </w:p>
    <w:p w:rsidR="00D86DDC" w:rsidRPr="00FD3EA3" w:rsidRDefault="00D86DDC" w:rsidP="00D86DDC">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t>3.3.2. Состоять на учете в учреждениях органов здравоохранения по поводу психического заболевания, алкоголизма или наркомании;</w:t>
      </w:r>
    </w:p>
    <w:p w:rsidR="00D86DDC" w:rsidRPr="00FD3EA3" w:rsidRDefault="00D86DDC" w:rsidP="00D86DDC">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lastRenderedPageBreak/>
        <w:t xml:space="preserve">3.3.3. </w:t>
      </w:r>
      <w:proofErr w:type="gramStart"/>
      <w:r w:rsidRPr="00FD3EA3">
        <w:rPr>
          <w:rFonts w:ascii="Times New Roman" w:hAnsi="Times New Roman" w:cs="Times New Roman"/>
          <w:color w:val="000000"/>
          <w:sz w:val="20"/>
          <w:szCs w:val="20"/>
        </w:rPr>
        <w:t>Не могут быть из числа лиц досрочно прекративших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w:t>
      </w:r>
      <w:proofErr w:type="gramEnd"/>
      <w:r w:rsidRPr="00FD3EA3">
        <w:rPr>
          <w:rFonts w:ascii="Times New Roman" w:hAnsi="Times New Roman" w:cs="Times New Roman"/>
          <w:color w:val="000000"/>
          <w:sz w:val="20"/>
          <w:szCs w:val="20"/>
        </w:rPr>
        <w:t xml:space="preserve"> досрочного прекращения полномочий или такого увольнения прошло менее трех лет.</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 Работники охраны, задействованные в охране объекта Заказчика, должны:</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3.4.1. Иметь при себе удостоверение установленного образца;</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3.4.4. Иметь средства радио и (или) мобильной связи, 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3.4.5. Иметь документ, удостоверяющий личность (паспорт, иной документ, удостоверяющий личность в соответствии с требованиями действующего законодательства);</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3.4.6. Иметь комплекты формы одежды по сезону;</w:t>
      </w:r>
    </w:p>
    <w:p w:rsidR="00D86DDC" w:rsidRPr="00FD3EA3"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3.4.7. Иметь исправные электрические фонари.</w:t>
      </w:r>
    </w:p>
    <w:p w:rsidR="00D86DDC" w:rsidRPr="00FD3EA3" w:rsidRDefault="00D86DDC" w:rsidP="00D86DDC">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t xml:space="preserve">3.4.8. Пост охраны должен комплектоваться из расчета, установленного трудовым законодательством Российской Федерации коэффициента сменности в зависимости от режима труда. Исполнитель обязан обеспечить работу, </w:t>
      </w:r>
      <w:proofErr w:type="gramStart"/>
      <w:r w:rsidRPr="00FD3EA3">
        <w:rPr>
          <w:rFonts w:ascii="Times New Roman" w:hAnsi="Times New Roman"/>
          <w:sz w:val="20"/>
          <w:szCs w:val="20"/>
        </w:rPr>
        <w:t>согласно графика</w:t>
      </w:r>
      <w:proofErr w:type="gramEnd"/>
      <w:r w:rsidRPr="00FD3EA3">
        <w:rPr>
          <w:rFonts w:ascii="Times New Roman" w:hAnsi="Times New Roman"/>
          <w:sz w:val="20"/>
          <w:szCs w:val="20"/>
        </w:rPr>
        <w:t xml:space="preserve"> дежурства, разрабатываемого Исполнителем.</w:t>
      </w:r>
    </w:p>
    <w:p w:rsidR="00D86DDC" w:rsidRPr="00FD3EA3" w:rsidRDefault="00D86DDC" w:rsidP="00D86DDC">
      <w:pPr>
        <w:pStyle w:val="34"/>
        <w:shd w:val="clear" w:color="auto" w:fill="auto"/>
        <w:tabs>
          <w:tab w:val="left" w:pos="670"/>
        </w:tabs>
        <w:spacing w:line="23" w:lineRule="atLeast"/>
        <w:rPr>
          <w:rFonts w:ascii="Times New Roman" w:hAnsi="Times New Roman"/>
          <w:sz w:val="20"/>
          <w:szCs w:val="20"/>
        </w:rPr>
      </w:pPr>
      <w:r w:rsidRPr="00FD3EA3">
        <w:rPr>
          <w:rFonts w:ascii="Times New Roman" w:hAnsi="Times New Roman"/>
          <w:sz w:val="20"/>
          <w:szCs w:val="20"/>
        </w:rPr>
        <w:tab/>
        <w:t>3.4.9. Проживание работников охраны на территории охраняемого объекта запрещено.</w:t>
      </w:r>
    </w:p>
    <w:p w:rsidR="00D86DDC" w:rsidRPr="00FD3EA3" w:rsidRDefault="00D86DDC" w:rsidP="00D86DDC">
      <w:pPr>
        <w:pStyle w:val="34"/>
        <w:shd w:val="clear" w:color="auto" w:fill="auto"/>
        <w:tabs>
          <w:tab w:val="left" w:pos="661"/>
        </w:tabs>
        <w:spacing w:line="23" w:lineRule="atLeast"/>
        <w:rPr>
          <w:rFonts w:ascii="Times New Roman" w:hAnsi="Times New Roman"/>
          <w:sz w:val="20"/>
          <w:szCs w:val="20"/>
          <w:u w:val="single"/>
        </w:rPr>
      </w:pPr>
      <w:r w:rsidRPr="00FD3EA3">
        <w:rPr>
          <w:rFonts w:ascii="Times New Roman" w:hAnsi="Times New Roman"/>
          <w:sz w:val="20"/>
          <w:szCs w:val="20"/>
        </w:rPr>
        <w:t>3.5. Исполнитель обязан:</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86DDC" w:rsidRPr="00FD3EA3" w:rsidRDefault="00D86DDC" w:rsidP="00D86DDC">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3.5.2. 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3.5.3. Организовывать профессиональную переподготовку персонала и регулярный контроль знаний и навыков работников охраны, обеспечивать их установленной формой одежды, а также спецсредствами и средствами связи (в том числе оперативной);</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3.5.4.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3.5.5.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 Исполнитель обязан обеспечить, чтобы каждым работником Исполнителя при выполнении своих обязанностей реализовывалось следующее:</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3.6.1. Четко выполнять свои должностные обязанности на посту и требования руководящих документов по охране Объекта. Осуществлять контролируемый вход, ввоз и вывоз (внос и вынос) материальных ценностей на территорию (с территории) по пропускам установленной Заказчиком формы.</w:t>
      </w:r>
    </w:p>
    <w:p w:rsidR="00D86DDC" w:rsidRPr="00FD3EA3" w:rsidRDefault="00D86DDC" w:rsidP="00D86DDC">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3.6.2. Незамедлительно информировать Заказчика о нарушениях в обеспечении сохранности, сданного под охрану имущества, фактах нарушений установленного на объекте порядка.</w:t>
      </w:r>
    </w:p>
    <w:p w:rsidR="00D86DDC" w:rsidRPr="00FD3EA3" w:rsidRDefault="00D86DDC" w:rsidP="00D86DDC">
      <w:pPr>
        <w:pStyle w:val="34"/>
        <w:shd w:val="clear" w:color="auto" w:fill="auto"/>
        <w:tabs>
          <w:tab w:val="left" w:pos="338"/>
        </w:tabs>
        <w:spacing w:line="23" w:lineRule="atLeast"/>
        <w:ind w:firstLine="769"/>
        <w:rPr>
          <w:rFonts w:ascii="Times New Roman" w:hAnsi="Times New Roman"/>
          <w:sz w:val="20"/>
          <w:szCs w:val="20"/>
        </w:rPr>
      </w:pPr>
      <w:r w:rsidRPr="00FD3EA3">
        <w:rPr>
          <w:rFonts w:ascii="Times New Roman" w:hAnsi="Times New Roman"/>
          <w:sz w:val="20"/>
          <w:szCs w:val="20"/>
        </w:rPr>
        <w:t xml:space="preserve">3.6.3. Знать места расположения средств тушения пожара.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обнаружения на охраняемом объекте очага возгорания немедленно сообщить об этом Заказчику и, при необходимости, вызвать пожарную команду. По возможности принимать меры к ликвидации очага возгорания и оказания помощи работникам Заказчика в эвакуации людей.</w:t>
      </w:r>
    </w:p>
    <w:p w:rsidR="00D86DDC" w:rsidRDefault="00D86DDC" w:rsidP="00D86DDC">
      <w:pPr>
        <w:pStyle w:val="34"/>
        <w:shd w:val="clear" w:color="auto" w:fill="auto"/>
        <w:tabs>
          <w:tab w:val="left" w:pos="610"/>
        </w:tabs>
        <w:spacing w:line="23" w:lineRule="atLeast"/>
        <w:ind w:firstLine="769"/>
        <w:rPr>
          <w:rFonts w:ascii="Times New Roman" w:hAnsi="Times New Roman"/>
          <w:sz w:val="20"/>
          <w:szCs w:val="20"/>
        </w:rPr>
      </w:pPr>
      <w:r w:rsidRPr="00FD3EA3">
        <w:rPr>
          <w:rFonts w:ascii="Times New Roman" w:hAnsi="Times New Roman"/>
          <w:sz w:val="20"/>
          <w:szCs w:val="20"/>
        </w:rPr>
        <w:t>3.6.4. Обеспечивать соблюдение правил поведения и внутреннего распорядка, действующих на объекте (объектах), а также установленные правила техники безопасности, пожарной безопасности, правила охраны труда, мероприятия по обеспечению экологической безопасности на постах всеми работниками охраны во время несения ими службы.</w:t>
      </w:r>
    </w:p>
    <w:p w:rsidR="00D86DDC" w:rsidRPr="00FD3EA3" w:rsidRDefault="00D86DDC" w:rsidP="00D86DDC">
      <w:pPr>
        <w:pStyle w:val="34"/>
        <w:shd w:val="clear" w:color="auto" w:fill="auto"/>
        <w:tabs>
          <w:tab w:val="left" w:pos="610"/>
        </w:tabs>
        <w:spacing w:line="23" w:lineRule="atLeast"/>
        <w:ind w:firstLine="769"/>
        <w:rPr>
          <w:rFonts w:ascii="Times New Roman" w:hAnsi="Times New Roman"/>
          <w:sz w:val="20"/>
          <w:szCs w:val="20"/>
        </w:rPr>
      </w:pPr>
    </w:p>
    <w:p w:rsidR="00D86DDC" w:rsidRPr="006D7E77" w:rsidRDefault="00D86DDC" w:rsidP="00D86DDC">
      <w:pPr>
        <w:spacing w:line="23" w:lineRule="atLeast"/>
        <w:ind w:firstLine="709"/>
        <w:jc w:val="center"/>
        <w:rPr>
          <w:rFonts w:ascii="Times New Roman" w:hAnsi="Times New Roman" w:cs="Times New Roman"/>
          <w:sz w:val="20"/>
          <w:szCs w:val="20"/>
        </w:rPr>
      </w:pPr>
      <w:r w:rsidRPr="006D7E77">
        <w:rPr>
          <w:rFonts w:ascii="Times New Roman" w:hAnsi="Times New Roman" w:cs="Times New Roman"/>
          <w:b/>
          <w:sz w:val="20"/>
          <w:szCs w:val="20"/>
        </w:rPr>
        <w:t>4. Условия оказания услуг</w:t>
      </w:r>
      <w:r w:rsidRPr="006D7E77">
        <w:rPr>
          <w:rFonts w:ascii="Times New Roman" w:hAnsi="Times New Roman" w:cs="Times New Roman"/>
          <w:sz w:val="20"/>
          <w:szCs w:val="20"/>
        </w:rPr>
        <w:t>:</w:t>
      </w:r>
    </w:p>
    <w:p w:rsidR="00D86DDC" w:rsidRPr="006D7E77" w:rsidRDefault="00D86DDC" w:rsidP="00D86DDC">
      <w:pPr>
        <w:spacing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4.1. Охрана осуществляется в соответствии с приложением к Договору и инструкции разработанной на каждом объекте.</w:t>
      </w:r>
    </w:p>
    <w:p w:rsidR="00D86DDC" w:rsidRPr="006D7E77" w:rsidRDefault="00D86DDC" w:rsidP="00D86DDC">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lastRenderedPageBreak/>
        <w:t>5. Требования к сотрудникам Исполнителя по безопасности:</w:t>
      </w:r>
    </w:p>
    <w:p w:rsidR="00D86DDC" w:rsidRPr="006D7E77"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5.1. Соблюдать правила техники безопасности и охраны труда;</w:t>
      </w:r>
    </w:p>
    <w:p w:rsidR="00D86DDC" w:rsidRPr="006D7E77"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5.2. Бережно относиться к имуществу Заказчика;</w:t>
      </w:r>
    </w:p>
    <w:p w:rsidR="00D86DDC" w:rsidRPr="006D7E77" w:rsidRDefault="00D86DDC" w:rsidP="00D86DDC">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 xml:space="preserve">5.3. В установленном законом </w:t>
      </w:r>
      <w:proofErr w:type="gramStart"/>
      <w:r w:rsidRPr="006D7E77">
        <w:rPr>
          <w:rFonts w:ascii="Times New Roman" w:hAnsi="Times New Roman" w:cs="Times New Roman"/>
          <w:sz w:val="20"/>
          <w:szCs w:val="20"/>
        </w:rPr>
        <w:t>порядке</w:t>
      </w:r>
      <w:proofErr w:type="gramEnd"/>
      <w:r w:rsidRPr="006D7E77">
        <w:rPr>
          <w:rFonts w:ascii="Times New Roman" w:hAnsi="Times New Roman" w:cs="Times New Roman"/>
          <w:sz w:val="20"/>
          <w:szCs w:val="20"/>
        </w:rPr>
        <w:t xml:space="preserve"> содействовать Заказчику в поддержании общественного порядка на территории объекта;</w:t>
      </w:r>
    </w:p>
    <w:p w:rsidR="00D86DDC" w:rsidRPr="006D7E77" w:rsidRDefault="00D86DDC" w:rsidP="00D86DDC">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 xml:space="preserve">5.4. </w:t>
      </w:r>
      <w:proofErr w:type="gramStart"/>
      <w:r w:rsidRPr="006D7E77">
        <w:rPr>
          <w:rFonts w:ascii="Times New Roman" w:hAnsi="Times New Roman" w:cs="Times New Roman"/>
          <w:sz w:val="20"/>
          <w:szCs w:val="20"/>
        </w:rPr>
        <w:t>Оказывать активное противодействие попыткам совершения краж, умышленной порчи имущества, попыткам одиночного либо группового проникновения на объект Заказчика посторонних лиц, попыткам несанкционированного в установленном Заказчиком порядке выноса с объекта техники и оборудования, попыткам не санкционированного проноса на объект Заказчика</w:t>
      </w:r>
      <w:r w:rsidRPr="006D7E77">
        <w:rPr>
          <w:rStyle w:val="24"/>
          <w:rFonts w:ascii="Times New Roman" w:eastAsiaTheme="minorHAnsi" w:hAnsi="Times New Roman"/>
          <w:sz w:val="20"/>
          <w:szCs w:val="20"/>
        </w:rPr>
        <w:t xml:space="preserve"> запрещенных к проносу оружия, боеприпасов и предметов, похожих на взрывные устройства,</w:t>
      </w:r>
      <w:r w:rsidRPr="006D7E77">
        <w:rPr>
          <w:rFonts w:ascii="Times New Roman" w:hAnsi="Times New Roman" w:cs="Times New Roman"/>
          <w:sz w:val="20"/>
          <w:szCs w:val="20"/>
        </w:rPr>
        <w:t xml:space="preserve"> запрещенных технических средств, попыткам совершения террористического акта на объекте охраны (взрыв</w:t>
      </w:r>
      <w:proofErr w:type="gramEnd"/>
      <w:r w:rsidRPr="006D7E77">
        <w:rPr>
          <w:rFonts w:ascii="Times New Roman" w:hAnsi="Times New Roman" w:cs="Times New Roman"/>
          <w:sz w:val="20"/>
          <w:szCs w:val="20"/>
        </w:rPr>
        <w:t>, поджог и т.д.), а также оказывать практическую помощь правоохранительным органам в обнаружении виновных в совершении преступлений;</w:t>
      </w:r>
    </w:p>
    <w:p w:rsidR="00D86DDC" w:rsidRPr="006D7E77" w:rsidRDefault="00D86DDC" w:rsidP="00D86DDC">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5.5. При смене дежурства проводить контрольные обходы территории Объекта с целью проверки целостности охраняемых объектов и отсутствия предметов, похожих на взрывоопасные устройства;</w:t>
      </w:r>
    </w:p>
    <w:p w:rsidR="00D86DDC"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5.6. Принимать и сдавать дежурства, делая соответствующую запись в журнале.</w:t>
      </w:r>
    </w:p>
    <w:p w:rsidR="00D86DDC" w:rsidRPr="006D7E77" w:rsidRDefault="00D86DDC" w:rsidP="00D86DDC">
      <w:pPr>
        <w:shd w:val="clear" w:color="auto" w:fill="FFFFFF"/>
        <w:tabs>
          <w:tab w:val="left" w:pos="1231"/>
        </w:tabs>
        <w:spacing w:after="0" w:line="23" w:lineRule="atLeast"/>
        <w:ind w:firstLine="709"/>
        <w:jc w:val="both"/>
        <w:rPr>
          <w:rFonts w:ascii="Times New Roman" w:hAnsi="Times New Roman" w:cs="Times New Roman"/>
          <w:sz w:val="20"/>
          <w:szCs w:val="20"/>
        </w:rPr>
      </w:pPr>
    </w:p>
    <w:p w:rsidR="00D86DDC" w:rsidRPr="006D7E77" w:rsidRDefault="00D86DDC" w:rsidP="00D86DDC">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6. Общие обязанности охранника:</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6D7E77">
        <w:rPr>
          <w:rFonts w:ascii="Times New Roman" w:hAnsi="Times New Roman" w:cs="Times New Roman"/>
          <w:sz w:val="20"/>
          <w:szCs w:val="20"/>
        </w:rPr>
        <w:softHyphen/>
        <w:t>струкций, приказов, нести свою служебную дея</w:t>
      </w:r>
      <w:r w:rsidRPr="006D7E77">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6D7E77">
        <w:rPr>
          <w:rFonts w:ascii="Times New Roman" w:hAnsi="Times New Roman" w:cs="Times New Roman"/>
          <w:sz w:val="20"/>
          <w:szCs w:val="20"/>
        </w:rPr>
        <w:t>охранной-пожарной</w:t>
      </w:r>
      <w:proofErr w:type="spellEnd"/>
      <w:proofErr w:type="gramEnd"/>
      <w:r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6.3. </w:t>
      </w:r>
      <w:proofErr w:type="gramStart"/>
      <w:r w:rsidRPr="006D7E77">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6D7E77">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D86DDC" w:rsidRPr="006D7E77" w:rsidRDefault="00D86DDC" w:rsidP="00D86DDC">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D86DDC" w:rsidRPr="006D7E77" w:rsidRDefault="00D86DDC" w:rsidP="00D86DDC">
      <w:pPr>
        <w:spacing w:after="0" w:line="23" w:lineRule="atLeast"/>
        <w:ind w:firstLine="708"/>
        <w:jc w:val="both"/>
        <w:rPr>
          <w:rFonts w:ascii="Times New Roman" w:hAnsi="Times New Roman" w:cs="Times New Roman"/>
          <w:b/>
          <w:sz w:val="20"/>
          <w:szCs w:val="20"/>
        </w:rPr>
      </w:pPr>
      <w:r w:rsidRPr="006D7E77">
        <w:rPr>
          <w:rFonts w:ascii="Times New Roman" w:hAnsi="Times New Roman" w:cs="Times New Roman"/>
          <w:sz w:val="20"/>
          <w:szCs w:val="20"/>
        </w:rPr>
        <w:t>6.6.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6.7. При </w:t>
      </w:r>
      <w:proofErr w:type="spellStart"/>
      <w:r w:rsidRPr="006D7E77">
        <w:rPr>
          <w:rFonts w:ascii="Times New Roman" w:hAnsi="Times New Roman" w:cs="Times New Roman"/>
          <w:sz w:val="20"/>
          <w:szCs w:val="20"/>
        </w:rPr>
        <w:t>заступлении</w:t>
      </w:r>
      <w:proofErr w:type="spellEnd"/>
      <w:r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6.9. Приняв дежурство, доложить начальнику охраны объекта </w:t>
      </w:r>
      <w:proofErr w:type="gramStart"/>
      <w:r w:rsidRPr="006D7E77">
        <w:rPr>
          <w:rFonts w:ascii="Times New Roman" w:hAnsi="Times New Roman" w:cs="Times New Roman"/>
          <w:sz w:val="20"/>
          <w:szCs w:val="20"/>
        </w:rPr>
        <w:t>о</w:t>
      </w:r>
      <w:proofErr w:type="gramEnd"/>
      <w:r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 Работнику охраны запрещается:</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6.10.2. Вести дежурство более 24 часов на посту охраны без смены (при 24-часовом графике).</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6.10.3. Несанкционированно вскрывать принятые под охрану помещения, за исключением случаев действия охранника в чрезвычайных ситуациях.</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6.10.4. Проживание на объекте охраны.</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6.10.6. Пронос спиртных напитков или распитие их на рабочем месте;</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lastRenderedPageBreak/>
        <w:t>6.10.7. Появление на рабочем месте в состоянии алкогольного или наркотического опьянения, а также с их остаточным явлением.</w:t>
      </w:r>
    </w:p>
    <w:p w:rsidR="00D86DDC" w:rsidRPr="006D7E77" w:rsidRDefault="00D86DDC" w:rsidP="00D86DDC">
      <w:pPr>
        <w:spacing w:before="120" w:after="120"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7. Порядок действий работников охраны: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 При угрозе или реальном нападении на Объект:</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7.1.1. Установленным порядком подать сигнал «Тревога», вызвать оперативную группу быстрого реагирования;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7.1.2. Оценить обстановку, принять все меры к отражению нападения всеми имеющимися доступными средствами и задержанию нападающих;</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7.1.4. Доложить руководству Объекта, оперативному дежурному охраны и начальнику охраны;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7.1.5. Если есть пострадавшие, оказать доврачебную медицинскую помощь, вызвать скорую помощь;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7.1.6. Оформить в соответствии с образцом необходимые документы.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 При возникновении нештатных ситуаций (конфликт, драка, общение на повышенных тонах) в здании, где находится охраняемый Объект:</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7.2.1. Оценить обстановку, принять все меры к предотвращению конфликта;</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7.2.2. В </w:t>
      </w:r>
      <w:proofErr w:type="gramStart"/>
      <w:r w:rsidRPr="006D7E77">
        <w:rPr>
          <w:rFonts w:ascii="Times New Roman" w:hAnsi="Times New Roman" w:cs="Times New Roman"/>
          <w:sz w:val="20"/>
          <w:szCs w:val="20"/>
        </w:rPr>
        <w:t>случае</w:t>
      </w:r>
      <w:proofErr w:type="gramEnd"/>
      <w:r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7.2.4. Доложить руководству Объекта, оперативному дежурному охраны и начальнику охраны;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7.2.5. Если есть пострадавшие, оказать доврачебную медицинскую помощь;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7.2.6. Оформить в соответствии с образцом необходимые документы.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 При пожаре и других стихийных бедствиях:</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7.3.1. Объявить сигнал пожарной тревоги (включить сигнализацию; подать сигнал голосом); </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7.3.2. Сообщить по телефону «112» о пожаре, указав точный адрес Объекта, расположение в здании и подъездные пути;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7.3.3. Организовать тушение пожара имеющимися средствами пожаротушения;</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7.3.5. При прибытии пожарной команды организовать ее встречу, оказать посильную помощь, не забывая о выполнении своих основных функций;</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7.3.6. Вызвать скорую помощь и до прибытия медицинских работников оказать помощь пострадавшим;</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7.3.7. При необходимости вызвать другие аварийные службы.</w:t>
      </w:r>
    </w:p>
    <w:p w:rsidR="00D86DDC" w:rsidRPr="006D7E77" w:rsidRDefault="00D86DDC" w:rsidP="00D86DDC">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7.4. </w:t>
      </w:r>
      <w:proofErr w:type="gramStart"/>
      <w:r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обслуживающую</w:t>
      </w:r>
      <w:proofErr w:type="gramEnd"/>
      <w:r w:rsidRPr="006D7E77">
        <w:rPr>
          <w:rFonts w:ascii="Times New Roman" w:hAnsi="Times New Roman" w:cs="Times New Roman"/>
          <w:sz w:val="20"/>
          <w:szCs w:val="20"/>
        </w:rPr>
        <w:t xml:space="preserve"> объект охраны.</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 При прибытии на Объект представителей правоохранительных органов действовать в соответствии со специальной инструкцией:</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7.5.2. Предоставить необходимую документацию для проверки;</w:t>
      </w:r>
    </w:p>
    <w:p w:rsidR="00D86DDC" w:rsidRPr="006D7E77"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7.5.3. При необходимости, не препятствуя проведению проверки, позвонить в ОВД для уточнения полномочий проверяющих;</w:t>
      </w:r>
    </w:p>
    <w:p w:rsidR="00D86DDC" w:rsidRPr="008B6E08" w:rsidRDefault="00D86DDC" w:rsidP="00D86DDC">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7.5.4. После окончания проверки доложить о ее результатах оперативному дежурному и начальнику охраны объекта.</w:t>
      </w:r>
    </w:p>
    <w:p w:rsidR="00D86DDC" w:rsidRPr="006D7E77"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D86DDC" w:rsidRPr="006D7E77" w:rsidTr="00ED3AD8">
        <w:trPr>
          <w:trHeight w:val="1683"/>
        </w:trPr>
        <w:tc>
          <w:tcPr>
            <w:tcW w:w="4968" w:type="dxa"/>
            <w:shd w:val="clear" w:color="auto" w:fill="auto"/>
          </w:tcPr>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D86DDC" w:rsidRPr="006D7E77" w:rsidRDefault="00D86DDC" w:rsidP="00ED3AD8">
            <w:pPr>
              <w:tabs>
                <w:tab w:val="left" w:pos="1260"/>
              </w:tabs>
              <w:spacing w:after="0"/>
              <w:rPr>
                <w:rFonts w:ascii="Times New Roman" w:hAnsi="Times New Roman" w:cs="Times New Roman"/>
                <w:b/>
                <w:sz w:val="20"/>
                <w:szCs w:val="20"/>
              </w:rPr>
            </w:pPr>
          </w:p>
          <w:p w:rsidR="00D86DDC" w:rsidRPr="006D7E77" w:rsidRDefault="00D86DDC" w:rsidP="00ED3AD8">
            <w:pPr>
              <w:tabs>
                <w:tab w:val="left" w:pos="1260"/>
              </w:tabs>
              <w:spacing w:after="0"/>
              <w:rPr>
                <w:rFonts w:ascii="Times New Roman" w:hAnsi="Times New Roman" w:cs="Times New Roman"/>
                <w:b/>
                <w:sz w:val="20"/>
                <w:szCs w:val="20"/>
              </w:rPr>
            </w:pPr>
          </w:p>
          <w:p w:rsidR="00D86DDC" w:rsidRPr="006D7E77" w:rsidRDefault="00D86DDC" w:rsidP="00ED3AD8">
            <w:pPr>
              <w:tabs>
                <w:tab w:val="left" w:pos="1260"/>
              </w:tabs>
              <w:spacing w:after="0"/>
              <w:rPr>
                <w:rFonts w:ascii="Times New Roman" w:hAnsi="Times New Roman" w:cs="Times New Roman"/>
                <w:b/>
                <w:sz w:val="20"/>
                <w:szCs w:val="20"/>
              </w:rPr>
            </w:pPr>
          </w:p>
          <w:p w:rsidR="00D86DDC" w:rsidRPr="006D7E77" w:rsidRDefault="00D86DDC" w:rsidP="00ED3AD8">
            <w:pPr>
              <w:tabs>
                <w:tab w:val="left" w:pos="1260"/>
              </w:tabs>
              <w:spacing w:after="0"/>
              <w:rPr>
                <w:rFonts w:ascii="Times New Roman" w:hAnsi="Times New Roman" w:cs="Times New Roman"/>
                <w:b/>
                <w:sz w:val="20"/>
                <w:szCs w:val="20"/>
              </w:rPr>
            </w:pPr>
          </w:p>
          <w:p w:rsidR="00D86DDC" w:rsidRPr="006D7E77" w:rsidRDefault="00D86DDC" w:rsidP="00ED3AD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____________________/___________ /</w:t>
            </w:r>
          </w:p>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c>
          <w:tcPr>
            <w:tcW w:w="4603" w:type="dxa"/>
            <w:shd w:val="clear" w:color="auto" w:fill="auto"/>
          </w:tcPr>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6D7E77" w:rsidRDefault="00D86DDC" w:rsidP="00ED3AD8">
            <w:pPr>
              <w:tabs>
                <w:tab w:val="left" w:pos="1260"/>
              </w:tabs>
              <w:spacing w:after="0"/>
              <w:rPr>
                <w:rFonts w:ascii="Times New Roman" w:hAnsi="Times New Roman" w:cs="Times New Roman"/>
                <w:b/>
                <w:sz w:val="20"/>
                <w:szCs w:val="20"/>
              </w:rPr>
            </w:pPr>
          </w:p>
          <w:p w:rsidR="00D86DDC" w:rsidRPr="006D7E77" w:rsidRDefault="00D86DDC" w:rsidP="00ED3AD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 xml:space="preserve">М.П. </w:t>
            </w:r>
          </w:p>
        </w:tc>
      </w:tr>
    </w:tbl>
    <w:p w:rsidR="00D86DDC" w:rsidRPr="006D7E77" w:rsidRDefault="00D86DDC" w:rsidP="00D86DDC">
      <w:pPr>
        <w:pStyle w:val="Heading"/>
        <w:jc w:val="right"/>
        <w:rPr>
          <w:sz w:val="20"/>
        </w:rPr>
      </w:pPr>
      <w:r w:rsidRPr="006D7E77">
        <w:rPr>
          <w:b/>
          <w:sz w:val="20"/>
        </w:rPr>
        <w:lastRenderedPageBreak/>
        <w:t xml:space="preserve"> Приложение № 2</w:t>
      </w:r>
    </w:p>
    <w:p w:rsidR="00D86DDC" w:rsidRPr="006D7E77" w:rsidRDefault="00D86DDC" w:rsidP="00D86DDC">
      <w:pPr>
        <w:pStyle w:val="Heading"/>
        <w:ind w:left="4248"/>
        <w:jc w:val="right"/>
        <w:rPr>
          <w:b/>
          <w:sz w:val="20"/>
        </w:rPr>
      </w:pPr>
      <w:r w:rsidRPr="006D7E77">
        <w:rPr>
          <w:b/>
          <w:sz w:val="20"/>
        </w:rPr>
        <w:t>к договору № __________</w:t>
      </w:r>
    </w:p>
    <w:p w:rsidR="00D86DDC" w:rsidRPr="006D7E77" w:rsidRDefault="00D86DDC" w:rsidP="00D86DDC">
      <w:pPr>
        <w:pStyle w:val="Heading"/>
        <w:ind w:left="4248"/>
        <w:jc w:val="right"/>
        <w:rPr>
          <w:b/>
          <w:sz w:val="20"/>
        </w:rPr>
      </w:pPr>
      <w:r w:rsidRPr="006D7E77">
        <w:rPr>
          <w:b/>
          <w:sz w:val="20"/>
        </w:rPr>
        <w:t>от «__» _______ 20</w:t>
      </w:r>
      <w:r>
        <w:rPr>
          <w:b/>
          <w:sz w:val="20"/>
        </w:rPr>
        <w:t>___</w:t>
      </w:r>
      <w:r w:rsidRPr="006D7E77">
        <w:rPr>
          <w:b/>
          <w:sz w:val="20"/>
        </w:rPr>
        <w:t xml:space="preserve">г. № </w:t>
      </w:r>
    </w:p>
    <w:p w:rsidR="00D86DDC" w:rsidRPr="006D7E77" w:rsidRDefault="00D86DDC" w:rsidP="00D86DDC">
      <w:pPr>
        <w:pStyle w:val="Heading"/>
        <w:ind w:left="4248"/>
        <w:jc w:val="left"/>
        <w:rPr>
          <w:b/>
          <w:sz w:val="20"/>
        </w:rPr>
      </w:pPr>
    </w:p>
    <w:p w:rsidR="00D86DDC" w:rsidRPr="006D7E77" w:rsidRDefault="00D86DDC" w:rsidP="00D86DDC">
      <w:pPr>
        <w:pStyle w:val="afffb"/>
        <w:tabs>
          <w:tab w:val="left" w:pos="1080"/>
        </w:tabs>
        <w:spacing w:after="0"/>
        <w:jc w:val="center"/>
        <w:rPr>
          <w:b/>
          <w:caps/>
          <w:sz w:val="20"/>
          <w:lang w:eastAsia="ru-RU"/>
        </w:rPr>
      </w:pPr>
    </w:p>
    <w:p w:rsidR="00D86DDC" w:rsidRPr="006D7E77" w:rsidRDefault="00D86DDC" w:rsidP="00D86DDC">
      <w:pPr>
        <w:pStyle w:val="afffb"/>
        <w:tabs>
          <w:tab w:val="left" w:pos="1080"/>
        </w:tabs>
        <w:spacing w:after="0"/>
        <w:jc w:val="center"/>
        <w:rPr>
          <w:b/>
          <w:caps/>
          <w:sz w:val="20"/>
          <w:lang w:eastAsia="ru-RU"/>
        </w:rPr>
      </w:pPr>
      <w:r w:rsidRPr="006D7E77">
        <w:rPr>
          <w:b/>
          <w:caps/>
          <w:sz w:val="20"/>
          <w:lang w:eastAsia="ru-RU"/>
        </w:rPr>
        <w:t>Система</w:t>
      </w:r>
    </w:p>
    <w:p w:rsidR="00D86DDC" w:rsidRPr="006D7E77" w:rsidRDefault="00D86DDC" w:rsidP="00D86DDC">
      <w:pPr>
        <w:tabs>
          <w:tab w:val="left" w:pos="1080"/>
        </w:tabs>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D86DDC" w:rsidRPr="006D7E77" w:rsidRDefault="00D86DDC" w:rsidP="00D86DDC">
      <w:pPr>
        <w:rPr>
          <w:rFonts w:ascii="Times New Roman" w:hAnsi="Times New Roman" w:cs="Times New Roman"/>
          <w:sz w:val="20"/>
          <w:szCs w:val="20"/>
        </w:rPr>
      </w:pPr>
    </w:p>
    <w:p w:rsidR="00D86DDC" w:rsidRPr="006D7E77" w:rsidRDefault="00D86DDC" w:rsidP="00D86DDC">
      <w:pPr>
        <w:pStyle w:val="32"/>
        <w:spacing w:after="0" w:line="264" w:lineRule="auto"/>
        <w:ind w:left="284"/>
        <w:jc w:val="both"/>
        <w:rPr>
          <w:sz w:val="20"/>
          <w:szCs w:val="20"/>
        </w:rPr>
      </w:pPr>
      <w:r w:rsidRPr="006D7E77">
        <w:rPr>
          <w:sz w:val="20"/>
          <w:szCs w:val="20"/>
        </w:rPr>
        <w:t>Для охраны Объекта выставляется постов, всего: 1 (один) пост, в т.ч.:</w:t>
      </w:r>
    </w:p>
    <w:p w:rsidR="00D86DDC" w:rsidRPr="006D7E77" w:rsidRDefault="00D86DDC" w:rsidP="00D86DDC">
      <w:pPr>
        <w:pStyle w:val="32"/>
        <w:spacing w:after="0" w:line="264" w:lineRule="auto"/>
        <w:ind w:left="284"/>
        <w:jc w:val="both"/>
        <w:rPr>
          <w:sz w:val="20"/>
          <w:szCs w:val="20"/>
        </w:rPr>
      </w:pPr>
      <w:r w:rsidRPr="006D7E77">
        <w:rPr>
          <w:sz w:val="20"/>
          <w:szCs w:val="20"/>
        </w:rPr>
        <w:t>Пост № 1 – невооруженный, круглосуточный.</w:t>
      </w:r>
    </w:p>
    <w:p w:rsidR="00D86DDC" w:rsidRPr="006D7E77" w:rsidRDefault="00D86DDC" w:rsidP="00D86DDC">
      <w:pPr>
        <w:pStyle w:val="32"/>
        <w:spacing w:after="0" w:line="264" w:lineRule="auto"/>
        <w:ind w:left="284"/>
        <w:jc w:val="both"/>
        <w:rPr>
          <w:sz w:val="20"/>
          <w:szCs w:val="20"/>
        </w:rPr>
      </w:pPr>
      <w:r w:rsidRPr="006D7E77">
        <w:rPr>
          <w:sz w:val="20"/>
          <w:szCs w:val="20"/>
        </w:rPr>
        <w:t xml:space="preserve">Численность охраны: Пост № 1 – от одного до трех человек. </w:t>
      </w:r>
    </w:p>
    <w:p w:rsidR="00D86DDC" w:rsidRPr="006D7E77" w:rsidRDefault="00D86DDC" w:rsidP="00D86DDC">
      <w:pPr>
        <w:pStyle w:val="32"/>
        <w:spacing w:after="0" w:line="264" w:lineRule="auto"/>
        <w:ind w:left="284"/>
        <w:jc w:val="both"/>
        <w:rPr>
          <w:sz w:val="20"/>
          <w:szCs w:val="20"/>
        </w:rPr>
      </w:pPr>
      <w:r w:rsidRPr="006D7E77">
        <w:rPr>
          <w:sz w:val="20"/>
          <w:szCs w:val="20"/>
        </w:rPr>
        <w:t>Пост № 1.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6D7E77">
        <w:rPr>
          <w:sz w:val="20"/>
          <w:szCs w:val="20"/>
        </w:rPr>
        <w:t>ПКиУ</w:t>
      </w:r>
      <w:proofErr w:type="spellEnd"/>
      <w:r w:rsidRPr="006D7E77">
        <w:rPr>
          <w:sz w:val="20"/>
          <w:szCs w:val="20"/>
        </w:rPr>
        <w:t xml:space="preserve"> ТСО и ОПС). </w:t>
      </w:r>
    </w:p>
    <w:p w:rsidR="00D86DDC" w:rsidRPr="006D7E77" w:rsidRDefault="00D86DDC" w:rsidP="00D86DDC">
      <w:pPr>
        <w:pStyle w:val="32"/>
        <w:spacing w:after="0" w:line="264" w:lineRule="auto"/>
        <w:ind w:left="284"/>
        <w:jc w:val="both"/>
        <w:rPr>
          <w:sz w:val="20"/>
          <w:szCs w:val="20"/>
        </w:rPr>
      </w:pPr>
      <w:proofErr w:type="gramStart"/>
      <w:r w:rsidRPr="006D7E77">
        <w:rPr>
          <w:sz w:val="20"/>
          <w:szCs w:val="20"/>
        </w:rPr>
        <w:t xml:space="preserve">Дежурный охранник поста № 1 осуществляет визуальный контроль за состоянием </w:t>
      </w:r>
      <w:proofErr w:type="spellStart"/>
      <w:r w:rsidRPr="006D7E77">
        <w:rPr>
          <w:sz w:val="20"/>
          <w:szCs w:val="20"/>
        </w:rPr>
        <w:t>ПКиУ</w:t>
      </w:r>
      <w:proofErr w:type="spellEnd"/>
      <w:r w:rsidRPr="006D7E77">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w:t>
      </w:r>
      <w:proofErr w:type="gramEnd"/>
      <w:r w:rsidRPr="006D7E77">
        <w:rPr>
          <w:sz w:val="20"/>
          <w:szCs w:val="20"/>
        </w:rPr>
        <w:t xml:space="preserve">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6D7E77">
        <w:rPr>
          <w:sz w:val="20"/>
          <w:szCs w:val="20"/>
        </w:rPr>
        <w:t>контроль за</w:t>
      </w:r>
      <w:proofErr w:type="gramEnd"/>
      <w:r w:rsidRPr="006D7E77">
        <w:rPr>
          <w:sz w:val="20"/>
          <w:szCs w:val="20"/>
        </w:rPr>
        <w:t xml:space="preserve"> соблюдением работниками и посетителями Объекта общественного порядка на Объекте и прилегающей территории.</w:t>
      </w:r>
    </w:p>
    <w:p w:rsidR="00D86DDC" w:rsidRPr="006D7E77" w:rsidRDefault="00D86DDC" w:rsidP="00D86DDC">
      <w:pPr>
        <w:pStyle w:val="32"/>
        <w:spacing w:after="0" w:line="264" w:lineRule="auto"/>
        <w:ind w:left="284"/>
        <w:jc w:val="both"/>
        <w:rPr>
          <w:sz w:val="20"/>
          <w:szCs w:val="20"/>
        </w:rPr>
      </w:pPr>
      <w:proofErr w:type="gramStart"/>
      <w:r w:rsidRPr="006D7E77">
        <w:rPr>
          <w:sz w:val="20"/>
          <w:szCs w:val="20"/>
        </w:rPr>
        <w:t>Дежурный охранник поста № 1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D86DDC" w:rsidRPr="006D7E77" w:rsidRDefault="00D86DDC" w:rsidP="00D86DDC">
      <w:pPr>
        <w:pStyle w:val="Heading"/>
        <w:ind w:left="4248"/>
        <w:jc w:val="left"/>
        <w:rPr>
          <w:b/>
          <w:sz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p w:rsidR="00D86DDC" w:rsidRPr="006D7E77" w:rsidRDefault="00D86DDC" w:rsidP="00D86DDC">
      <w:pPr>
        <w:jc w:val="center"/>
        <w:rPr>
          <w:rFonts w:ascii="Times New Roman" w:hAnsi="Times New Roman" w:cs="Times New Roman"/>
          <w:b/>
          <w:sz w:val="20"/>
          <w:szCs w:val="20"/>
        </w:rPr>
      </w:pPr>
    </w:p>
    <w:tbl>
      <w:tblPr>
        <w:tblW w:w="9571" w:type="dxa"/>
        <w:tblInd w:w="-108" w:type="dxa"/>
        <w:tblLook w:val="04A0"/>
      </w:tblPr>
      <w:tblGrid>
        <w:gridCol w:w="4968"/>
        <w:gridCol w:w="4603"/>
      </w:tblGrid>
      <w:tr w:rsidR="00D86DDC" w:rsidRPr="006D7E77" w:rsidTr="00ED3AD8">
        <w:trPr>
          <w:trHeight w:val="1683"/>
        </w:trPr>
        <w:tc>
          <w:tcPr>
            <w:tcW w:w="4968" w:type="dxa"/>
            <w:shd w:val="clear" w:color="auto" w:fill="auto"/>
          </w:tcPr>
          <w:p w:rsidR="00D86DDC" w:rsidRPr="006D7E77" w:rsidRDefault="00D86DDC"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____________________/___________ /</w:t>
            </w:r>
          </w:p>
          <w:p w:rsidR="00D86DDC" w:rsidRPr="006D7E77" w:rsidRDefault="00D86DDC"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М.П.</w:t>
            </w:r>
          </w:p>
        </w:tc>
        <w:tc>
          <w:tcPr>
            <w:tcW w:w="4603" w:type="dxa"/>
            <w:shd w:val="clear" w:color="auto" w:fill="auto"/>
          </w:tcPr>
          <w:p w:rsidR="00D86DDC" w:rsidRPr="006D7E77" w:rsidRDefault="00D86DDC"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D86DDC" w:rsidRPr="006D7E77" w:rsidRDefault="00D86DDC" w:rsidP="00ED3AD8">
            <w:pPr>
              <w:tabs>
                <w:tab w:val="left" w:pos="1260"/>
              </w:tabs>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D86DDC" w:rsidRPr="006D7E77" w:rsidRDefault="00D86DDC"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 xml:space="preserve">М.П. </w:t>
            </w:r>
          </w:p>
          <w:p w:rsidR="00D86DDC" w:rsidRPr="006D7E77" w:rsidRDefault="00D86DDC" w:rsidP="00ED3AD8">
            <w:pPr>
              <w:tabs>
                <w:tab w:val="left" w:pos="1260"/>
              </w:tabs>
              <w:rPr>
                <w:rFonts w:ascii="Times New Roman" w:hAnsi="Times New Roman" w:cs="Times New Roman"/>
                <w:b/>
                <w:sz w:val="20"/>
                <w:szCs w:val="20"/>
              </w:rPr>
            </w:pPr>
          </w:p>
          <w:p w:rsidR="00D86DDC" w:rsidRPr="006D7E77" w:rsidRDefault="00D86DDC" w:rsidP="00ED3AD8">
            <w:pPr>
              <w:tabs>
                <w:tab w:val="left" w:pos="1260"/>
              </w:tabs>
              <w:rPr>
                <w:rFonts w:ascii="Times New Roman" w:hAnsi="Times New Roman" w:cs="Times New Roman"/>
                <w:b/>
                <w:sz w:val="20"/>
                <w:szCs w:val="20"/>
              </w:rPr>
            </w:pPr>
          </w:p>
        </w:tc>
      </w:tr>
    </w:tbl>
    <w:p w:rsidR="00D86DDC" w:rsidRDefault="00D86DDC" w:rsidP="00D86DDC">
      <w:pPr>
        <w:pStyle w:val="Heading"/>
        <w:ind w:left="4248"/>
        <w:jc w:val="left"/>
        <w:rPr>
          <w:b/>
          <w:sz w:val="20"/>
        </w:rPr>
      </w:pPr>
    </w:p>
    <w:p w:rsidR="00D86DDC" w:rsidRDefault="00D86DDC" w:rsidP="00D86DDC">
      <w:pPr>
        <w:pStyle w:val="a1"/>
      </w:pPr>
    </w:p>
    <w:p w:rsidR="00D86DDC" w:rsidRPr="006D7E77" w:rsidRDefault="00D86DDC" w:rsidP="00D86DDC">
      <w:pPr>
        <w:jc w:val="both"/>
        <w:rPr>
          <w:rFonts w:ascii="Times New Roman" w:hAnsi="Times New Roman" w:cs="Times New Roman"/>
          <w:sz w:val="20"/>
          <w:szCs w:val="20"/>
        </w:rPr>
      </w:pPr>
    </w:p>
    <w:p w:rsidR="00D86DDC" w:rsidRPr="006D7E77" w:rsidRDefault="00D86DDC" w:rsidP="00D86DDC">
      <w:pPr>
        <w:pStyle w:val="Heading"/>
        <w:jc w:val="right"/>
        <w:rPr>
          <w:sz w:val="20"/>
        </w:rPr>
      </w:pPr>
      <w:r w:rsidRPr="006D7E77">
        <w:rPr>
          <w:b/>
          <w:sz w:val="20"/>
        </w:rPr>
        <w:lastRenderedPageBreak/>
        <w:t xml:space="preserve">              Приложение № 3</w:t>
      </w:r>
    </w:p>
    <w:p w:rsidR="00D86DDC" w:rsidRPr="006D7E77" w:rsidRDefault="00D86DDC" w:rsidP="00D86DDC">
      <w:pPr>
        <w:pStyle w:val="Heading"/>
        <w:ind w:left="4248"/>
        <w:jc w:val="right"/>
        <w:rPr>
          <w:b/>
          <w:sz w:val="20"/>
        </w:rPr>
      </w:pPr>
      <w:r w:rsidRPr="006D7E77">
        <w:rPr>
          <w:b/>
          <w:sz w:val="20"/>
        </w:rPr>
        <w:t>к договору № __________</w:t>
      </w:r>
    </w:p>
    <w:p w:rsidR="00D86DDC" w:rsidRPr="006D7E77" w:rsidRDefault="00D86DDC" w:rsidP="00D86DDC">
      <w:pPr>
        <w:pStyle w:val="Heading"/>
        <w:ind w:left="4248"/>
        <w:jc w:val="right"/>
        <w:rPr>
          <w:b/>
          <w:sz w:val="20"/>
        </w:rPr>
      </w:pPr>
      <w:r w:rsidRPr="006D7E77">
        <w:rPr>
          <w:b/>
          <w:sz w:val="20"/>
        </w:rPr>
        <w:t>от «__» _______ 20</w:t>
      </w:r>
      <w:r>
        <w:rPr>
          <w:b/>
          <w:sz w:val="20"/>
        </w:rPr>
        <w:t>____</w:t>
      </w:r>
      <w:r w:rsidRPr="006D7E77">
        <w:rPr>
          <w:b/>
          <w:sz w:val="20"/>
        </w:rPr>
        <w:t xml:space="preserve"> г. № </w:t>
      </w:r>
    </w:p>
    <w:p w:rsidR="00D86DDC" w:rsidRPr="006D7E77" w:rsidRDefault="00D86DDC" w:rsidP="00D86DDC">
      <w:pPr>
        <w:rPr>
          <w:rFonts w:ascii="Times New Roman" w:hAnsi="Times New Roman" w:cs="Times New Roman"/>
          <w:b/>
          <w:caps/>
          <w:sz w:val="20"/>
          <w:szCs w:val="20"/>
        </w:rPr>
      </w:pPr>
    </w:p>
    <w:p w:rsidR="00D86DDC" w:rsidRPr="006D7E77"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D86DDC"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D86DDC" w:rsidRPr="006D7E77" w:rsidRDefault="00D86DDC" w:rsidP="00D86DDC">
      <w:pPr>
        <w:spacing w:after="0"/>
        <w:jc w:val="center"/>
        <w:rPr>
          <w:rFonts w:ascii="Times New Roman" w:hAnsi="Times New Roman" w:cs="Times New Roman"/>
          <w:b/>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D86DDC" w:rsidRPr="006D7E77" w:rsidRDefault="00D86DDC" w:rsidP="00D86DDC">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получении сигнала о пожаре сотрудник охраны обязан:</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D86DDC" w:rsidRPr="006D7E77" w:rsidRDefault="00D86DDC" w:rsidP="00D86DDC">
      <w:pPr>
        <w:spacing w:after="0"/>
        <w:ind w:left="708"/>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D86DDC" w:rsidRPr="006D7E77" w:rsidRDefault="00D86DDC" w:rsidP="00D86DDC">
      <w:pPr>
        <w:ind w:left="360"/>
        <w:jc w:val="both"/>
        <w:rPr>
          <w:rFonts w:ascii="Times New Roman" w:hAnsi="Times New Roman" w:cs="Times New Roman"/>
          <w:sz w:val="20"/>
          <w:szCs w:val="20"/>
        </w:rPr>
      </w:pPr>
    </w:p>
    <w:p w:rsidR="00D86DDC" w:rsidRPr="006D7E77" w:rsidRDefault="00D86DDC" w:rsidP="00D86DDC">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обнаружении посторонних предметов, </w:t>
      </w:r>
    </w:p>
    <w:p w:rsidR="00D86DDC" w:rsidRDefault="00D86DDC" w:rsidP="00D86DDC">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либо </w:t>
      </w:r>
      <w:proofErr w:type="gramStart"/>
      <w:r w:rsidRPr="006D7E77">
        <w:rPr>
          <w:rFonts w:ascii="Times New Roman" w:hAnsi="Times New Roman" w:cs="Times New Roman"/>
          <w:b/>
          <w:sz w:val="20"/>
          <w:szCs w:val="20"/>
        </w:rPr>
        <w:t>получении</w:t>
      </w:r>
      <w:proofErr w:type="gramEnd"/>
      <w:r w:rsidRPr="006D7E77">
        <w:rPr>
          <w:rFonts w:ascii="Times New Roman" w:hAnsi="Times New Roman" w:cs="Times New Roman"/>
          <w:b/>
          <w:sz w:val="20"/>
          <w:szCs w:val="20"/>
        </w:rPr>
        <w:t xml:space="preserve"> информации о готовящемся взрыве</w:t>
      </w:r>
    </w:p>
    <w:p w:rsidR="00D86DDC" w:rsidRPr="006D7E77" w:rsidRDefault="00D86DDC" w:rsidP="00D86DDC">
      <w:pPr>
        <w:spacing w:after="0"/>
        <w:ind w:left="360"/>
        <w:jc w:val="center"/>
        <w:rPr>
          <w:rFonts w:ascii="Times New Roman" w:hAnsi="Times New Roman" w:cs="Times New Roman"/>
          <w:b/>
          <w:sz w:val="20"/>
          <w:szCs w:val="20"/>
        </w:rPr>
      </w:pPr>
    </w:p>
    <w:p w:rsidR="00D86DDC" w:rsidRPr="006D7E77" w:rsidRDefault="00D86DDC" w:rsidP="00D86DDC">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D86DDC"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D86DDC" w:rsidRDefault="00D86DDC" w:rsidP="00D86DDC">
      <w:pPr>
        <w:spacing w:after="0" w:line="240" w:lineRule="auto"/>
        <w:ind w:left="720"/>
        <w:jc w:val="both"/>
        <w:rPr>
          <w:rFonts w:ascii="Times New Roman" w:hAnsi="Times New Roman" w:cs="Times New Roman"/>
          <w:sz w:val="20"/>
          <w:szCs w:val="20"/>
        </w:rPr>
      </w:pPr>
    </w:p>
    <w:p w:rsidR="00D86DDC" w:rsidRPr="001611BE" w:rsidRDefault="00D86DDC" w:rsidP="00D86DDC">
      <w:pPr>
        <w:spacing w:after="0" w:line="240" w:lineRule="auto"/>
        <w:ind w:left="720"/>
        <w:jc w:val="both"/>
        <w:rPr>
          <w:rFonts w:ascii="Times New Roman" w:hAnsi="Times New Roman" w:cs="Times New Roman"/>
          <w:sz w:val="20"/>
          <w:szCs w:val="20"/>
        </w:rPr>
      </w:pP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lastRenderedPageBreak/>
        <w:t>Действия сотрудников охраны при вооруженном нападении</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вооруженном нападении сотрудник охраны обязан:</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максимально скрытно нажать кнопку «Тревоги»;</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D86DDC" w:rsidRPr="006D7E77" w:rsidRDefault="00D86DDC" w:rsidP="00D86DDC">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D86DDC" w:rsidRPr="006D7E77" w:rsidRDefault="00D86DDC" w:rsidP="00D86DDC">
      <w:pPr>
        <w:spacing w:after="0"/>
        <w:jc w:val="both"/>
        <w:rPr>
          <w:rFonts w:ascii="Times New Roman" w:hAnsi="Times New Roman" w:cs="Times New Roman"/>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газовой атаке сотрудник охраны обязан:</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одеть средства защиты органов дыхани</w:t>
      </w:r>
      <w:proofErr w:type="gramStart"/>
      <w:r w:rsidRPr="006D7E77">
        <w:rPr>
          <w:rFonts w:ascii="Times New Roman" w:hAnsi="Times New Roman" w:cs="Times New Roman"/>
          <w:sz w:val="20"/>
          <w:szCs w:val="20"/>
        </w:rPr>
        <w:t>я(</w:t>
      </w:r>
      <w:proofErr w:type="gramEnd"/>
      <w:r w:rsidRPr="006D7E77">
        <w:rPr>
          <w:rFonts w:ascii="Times New Roman" w:hAnsi="Times New Roman" w:cs="Times New Roman"/>
          <w:sz w:val="20"/>
          <w:szCs w:val="20"/>
        </w:rPr>
        <w:t xml:space="preserve">противогаз, </w:t>
      </w:r>
      <w:proofErr w:type="spellStart"/>
      <w:r w:rsidRPr="006D7E77">
        <w:rPr>
          <w:rFonts w:ascii="Times New Roman" w:hAnsi="Times New Roman" w:cs="Times New Roman"/>
          <w:sz w:val="20"/>
          <w:szCs w:val="20"/>
        </w:rPr>
        <w:t>распиратор</w:t>
      </w:r>
      <w:proofErr w:type="spellEnd"/>
      <w:r w:rsidRPr="006D7E77">
        <w:rPr>
          <w:rFonts w:ascii="Times New Roman" w:hAnsi="Times New Roman" w:cs="Times New Roman"/>
          <w:sz w:val="20"/>
          <w:szCs w:val="20"/>
        </w:rPr>
        <w:t>);</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D86DDC" w:rsidRPr="006D7E77" w:rsidRDefault="00D86DDC" w:rsidP="00D86DDC">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D86DDC" w:rsidRPr="006D7E77"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Default="00D86DDC" w:rsidP="00D86DDC">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D86DDC" w:rsidRPr="006D7E77" w:rsidRDefault="00D86DDC" w:rsidP="00D86DDC">
      <w:pPr>
        <w:spacing w:after="0"/>
        <w:ind w:left="708"/>
        <w:jc w:val="both"/>
        <w:rPr>
          <w:rFonts w:ascii="Times New Roman" w:hAnsi="Times New Roman" w:cs="Times New Roman"/>
          <w:sz w:val="20"/>
          <w:szCs w:val="20"/>
        </w:rPr>
      </w:pP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D86DDC" w:rsidRPr="006D7E77" w:rsidRDefault="00D86DDC" w:rsidP="00D86DDC">
      <w:pPr>
        <w:jc w:val="both"/>
        <w:rPr>
          <w:rFonts w:ascii="Times New Roman" w:hAnsi="Times New Roman" w:cs="Times New Roman"/>
          <w:sz w:val="20"/>
          <w:szCs w:val="20"/>
        </w:rPr>
      </w:pPr>
    </w:p>
    <w:p w:rsidR="00D86DDC" w:rsidRPr="006D7E77" w:rsidRDefault="00D86DDC" w:rsidP="00D86DDC">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D86DDC" w:rsidRPr="006D7E77"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D86DDC" w:rsidRPr="00D61BCF" w:rsidRDefault="00D86DDC" w:rsidP="00D86DDC">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D86DDC" w:rsidRPr="006D7E77"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D86DDC" w:rsidRPr="006D7E77" w:rsidTr="00ED3AD8">
        <w:trPr>
          <w:trHeight w:val="1683"/>
        </w:trPr>
        <w:tc>
          <w:tcPr>
            <w:tcW w:w="4968" w:type="dxa"/>
            <w:shd w:val="clear" w:color="auto" w:fill="auto"/>
          </w:tcPr>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D86DDC" w:rsidRDefault="00D86DDC" w:rsidP="00ED3AD8">
            <w:pPr>
              <w:tabs>
                <w:tab w:val="left" w:pos="1260"/>
              </w:tabs>
              <w:spacing w:after="0"/>
              <w:rPr>
                <w:rFonts w:ascii="Times New Roman" w:hAnsi="Times New Roman" w:cs="Times New Roman"/>
                <w:b/>
                <w:sz w:val="20"/>
                <w:szCs w:val="20"/>
              </w:rPr>
            </w:pPr>
          </w:p>
          <w:p w:rsidR="00D86DDC" w:rsidRPr="006D7E77" w:rsidRDefault="00D86DDC" w:rsidP="00ED3AD8">
            <w:pPr>
              <w:tabs>
                <w:tab w:val="left" w:pos="1260"/>
              </w:tabs>
              <w:spacing w:after="0"/>
              <w:rPr>
                <w:rFonts w:ascii="Times New Roman" w:hAnsi="Times New Roman" w:cs="Times New Roman"/>
                <w:b/>
                <w:sz w:val="20"/>
                <w:szCs w:val="20"/>
              </w:rPr>
            </w:pPr>
          </w:p>
          <w:p w:rsidR="00D86DDC" w:rsidRDefault="00D86DDC" w:rsidP="00ED3AD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w:t>
            </w:r>
          </w:p>
          <w:p w:rsidR="00D86DDC" w:rsidRPr="00D61BCF" w:rsidRDefault="00D86DDC" w:rsidP="00ED3AD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М.П.</w:t>
            </w:r>
          </w:p>
          <w:p w:rsidR="00D86DDC" w:rsidRPr="006D7E77" w:rsidRDefault="00D86DDC" w:rsidP="00ED3AD8">
            <w:pPr>
              <w:tabs>
                <w:tab w:val="left" w:pos="1260"/>
              </w:tabs>
              <w:spacing w:after="0"/>
              <w:rPr>
                <w:rFonts w:ascii="Times New Roman" w:hAnsi="Times New Roman" w:cs="Times New Roman"/>
                <w:b/>
                <w:sz w:val="20"/>
                <w:szCs w:val="20"/>
              </w:rPr>
            </w:pPr>
          </w:p>
        </w:tc>
        <w:tc>
          <w:tcPr>
            <w:tcW w:w="4603" w:type="dxa"/>
            <w:shd w:val="clear" w:color="auto" w:fill="auto"/>
          </w:tcPr>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6D7E77" w:rsidRDefault="00D86DDC" w:rsidP="00ED3AD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D86DDC" w:rsidRPr="006D7E77" w:rsidRDefault="00D86DDC" w:rsidP="00ED3AD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r>
    </w:tbl>
    <w:p w:rsidR="00D86DDC" w:rsidRPr="000206A4" w:rsidRDefault="00D86DDC" w:rsidP="00D86DDC">
      <w:pPr>
        <w:spacing w:after="0"/>
        <w:rPr>
          <w:rFonts w:ascii="Times New Roman" w:hAnsi="Times New Roman" w:cs="Times New Roman"/>
          <w:b/>
          <w:sz w:val="20"/>
          <w:szCs w:val="20"/>
        </w:rPr>
      </w:pPr>
    </w:p>
    <w:p w:rsidR="00BE068F" w:rsidRDefault="00BE068F"/>
    <w:sectPr w:rsidR="00BE068F" w:rsidSect="008857A3">
      <w:pgSz w:w="11906" w:h="16838"/>
      <w:pgMar w:top="851" w:right="127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Times New Roman"/>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1">
    <w:nsid w:val="0CF36C84"/>
    <w:multiLevelType w:val="multilevel"/>
    <w:tmpl w:val="C5721B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01D639C"/>
    <w:multiLevelType w:val="multilevel"/>
    <w:tmpl w:val="3142FFD6"/>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A18B9"/>
    <w:multiLevelType w:val="multilevel"/>
    <w:tmpl w:val="698442B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45D55"/>
    <w:multiLevelType w:val="multilevel"/>
    <w:tmpl w:val="BFC811F2"/>
    <w:lvl w:ilvl="0">
      <w:start w:val="1"/>
      <w:numFmt w:val="decimal"/>
      <w:lvlText w:val="%1."/>
      <w:lvlJc w:val="left"/>
      <w:pPr>
        <w:tabs>
          <w:tab w:val="num" w:pos="360"/>
        </w:tabs>
        <w:ind w:left="360" w:hanging="360"/>
      </w:pPr>
      <w:rPr>
        <w:szCs w:val="24"/>
      </w:rPr>
    </w:lvl>
    <w:lvl w:ilvl="1">
      <w:start w:val="3"/>
      <w:numFmt w:val="decimal"/>
      <w:lvlText w:val="%1.%2."/>
      <w:lvlJc w:val="left"/>
      <w:pPr>
        <w:tabs>
          <w:tab w:val="num" w:pos="1080"/>
        </w:tabs>
        <w:ind w:left="1080" w:hanging="360"/>
      </w:pPr>
      <w:rPr>
        <w:szCs w:val="24"/>
      </w:rPr>
    </w:lvl>
    <w:lvl w:ilvl="2">
      <w:start w:val="1"/>
      <w:numFmt w:val="decimal"/>
      <w:lvlText w:val="%1.%2.%3."/>
      <w:lvlJc w:val="left"/>
      <w:pPr>
        <w:tabs>
          <w:tab w:val="num" w:pos="2160"/>
        </w:tabs>
        <w:ind w:left="2160" w:hanging="720"/>
      </w:pPr>
      <w:rPr>
        <w:szCs w:val="24"/>
      </w:rPr>
    </w:lvl>
    <w:lvl w:ilvl="3">
      <w:start w:val="1"/>
      <w:numFmt w:val="decimal"/>
      <w:lvlText w:val="%1.%2.%3.%4."/>
      <w:lvlJc w:val="left"/>
      <w:pPr>
        <w:tabs>
          <w:tab w:val="num" w:pos="2880"/>
        </w:tabs>
        <w:ind w:left="2880" w:hanging="720"/>
      </w:pPr>
      <w:rPr>
        <w:szCs w:val="24"/>
      </w:rPr>
    </w:lvl>
    <w:lvl w:ilvl="4">
      <w:start w:val="1"/>
      <w:numFmt w:val="decimal"/>
      <w:lvlText w:val="%1.%2.%3.%4.%5."/>
      <w:lvlJc w:val="left"/>
      <w:pPr>
        <w:tabs>
          <w:tab w:val="num" w:pos="3960"/>
        </w:tabs>
        <w:ind w:left="3960" w:hanging="1080"/>
      </w:pPr>
      <w:rPr>
        <w:szCs w:val="24"/>
      </w:rPr>
    </w:lvl>
    <w:lvl w:ilvl="5">
      <w:start w:val="1"/>
      <w:numFmt w:val="decimal"/>
      <w:lvlText w:val="%1.%2.%3.%4.%5.%6."/>
      <w:lvlJc w:val="left"/>
      <w:pPr>
        <w:tabs>
          <w:tab w:val="num" w:pos="4680"/>
        </w:tabs>
        <w:ind w:left="4680" w:hanging="1080"/>
      </w:pPr>
      <w:rPr>
        <w:szCs w:val="24"/>
      </w:rPr>
    </w:lvl>
    <w:lvl w:ilvl="6">
      <w:start w:val="1"/>
      <w:numFmt w:val="decimal"/>
      <w:lvlText w:val="%1.%2.%3.%4.%5.%6.%7."/>
      <w:lvlJc w:val="left"/>
      <w:pPr>
        <w:tabs>
          <w:tab w:val="num" w:pos="5760"/>
        </w:tabs>
        <w:ind w:left="5760" w:hanging="1440"/>
      </w:pPr>
      <w:rPr>
        <w:szCs w:val="24"/>
      </w:rPr>
    </w:lvl>
    <w:lvl w:ilvl="7">
      <w:start w:val="1"/>
      <w:numFmt w:val="decimal"/>
      <w:lvlText w:val="%1.%2.%3.%4.%5.%6.%7.%8."/>
      <w:lvlJc w:val="left"/>
      <w:pPr>
        <w:tabs>
          <w:tab w:val="num" w:pos="6480"/>
        </w:tabs>
        <w:ind w:left="6480" w:hanging="1440"/>
      </w:pPr>
      <w:rPr>
        <w:szCs w:val="24"/>
      </w:rPr>
    </w:lvl>
    <w:lvl w:ilvl="8">
      <w:start w:val="1"/>
      <w:numFmt w:val="decimal"/>
      <w:lvlText w:val="%1.%2.%3.%4.%5.%6.%7.%8.%9."/>
      <w:lvlJc w:val="left"/>
      <w:pPr>
        <w:tabs>
          <w:tab w:val="num" w:pos="7560"/>
        </w:tabs>
        <w:ind w:left="7560" w:hanging="1800"/>
      </w:pPr>
      <w:rPr>
        <w:szCs w:val="24"/>
      </w:rPr>
    </w:lvl>
  </w:abstractNum>
  <w:abstractNum w:abstractNumId="5">
    <w:nsid w:val="254455EB"/>
    <w:multiLevelType w:val="multilevel"/>
    <w:tmpl w:val="D92AD72E"/>
    <w:lvl w:ilvl="0">
      <w:start w:val="1"/>
      <w:numFmt w:val="bullet"/>
      <w:lvlText w:val=""/>
      <w:lvlJc w:val="left"/>
      <w:pPr>
        <w:tabs>
          <w:tab w:val="num" w:pos="709"/>
        </w:tabs>
        <w:ind w:left="72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0111B"/>
    <w:multiLevelType w:val="multilevel"/>
    <w:tmpl w:val="DA3CA782"/>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449DB"/>
    <w:multiLevelType w:val="multilevel"/>
    <w:tmpl w:val="10DC25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E8A462E"/>
    <w:multiLevelType w:val="multilevel"/>
    <w:tmpl w:val="1C0C58A8"/>
    <w:lvl w:ilvl="0">
      <w:start w:val="2"/>
      <w:numFmt w:val="decimal"/>
      <w:lvlText w:val="%1."/>
      <w:lvlJc w:val="left"/>
      <w:pPr>
        <w:tabs>
          <w:tab w:val="num" w:pos="540"/>
        </w:tabs>
        <w:ind w:left="540" w:hanging="540"/>
      </w:pPr>
      <w:rPr>
        <w:szCs w:val="24"/>
      </w:rPr>
    </w:lvl>
    <w:lvl w:ilvl="1">
      <w:start w:val="1"/>
      <w:numFmt w:val="decimal"/>
      <w:lvlText w:val="%1.%2."/>
      <w:lvlJc w:val="left"/>
      <w:pPr>
        <w:tabs>
          <w:tab w:val="num" w:pos="1816"/>
        </w:tabs>
        <w:ind w:left="1816" w:hanging="540"/>
      </w:pPr>
      <w:rPr>
        <w:szCs w:val="24"/>
      </w:rPr>
    </w:lvl>
    <w:lvl w:ilvl="2">
      <w:start w:val="1"/>
      <w:numFmt w:val="decimal"/>
      <w:lvlText w:val="%1.%2.%3."/>
      <w:lvlJc w:val="left"/>
      <w:pPr>
        <w:tabs>
          <w:tab w:val="num" w:pos="709"/>
        </w:tabs>
        <w:ind w:left="720" w:hanging="720"/>
      </w:pPr>
      <w:rPr>
        <w:szCs w:val="24"/>
      </w:rPr>
    </w:lvl>
    <w:lvl w:ilvl="3">
      <w:start w:val="1"/>
      <w:numFmt w:val="decimal"/>
      <w:lvlText w:val="%1.%2.%3.%4."/>
      <w:lvlJc w:val="left"/>
      <w:pPr>
        <w:tabs>
          <w:tab w:val="num" w:pos="720"/>
        </w:tabs>
        <w:ind w:left="720" w:hanging="720"/>
      </w:pPr>
      <w:rPr>
        <w:szCs w:val="24"/>
      </w:rPr>
    </w:lvl>
    <w:lvl w:ilvl="4">
      <w:start w:val="1"/>
      <w:numFmt w:val="decimal"/>
      <w:lvlText w:val="%1.%2.%3.%4.%5."/>
      <w:lvlJc w:val="left"/>
      <w:pPr>
        <w:tabs>
          <w:tab w:val="num" w:pos="1080"/>
        </w:tabs>
        <w:ind w:left="1080" w:hanging="1080"/>
      </w:pPr>
      <w:rPr>
        <w:szCs w:val="24"/>
      </w:rPr>
    </w:lvl>
    <w:lvl w:ilvl="5">
      <w:start w:val="1"/>
      <w:numFmt w:val="decimal"/>
      <w:lvlText w:val="%1.%2.%3.%4.%5.%6."/>
      <w:lvlJc w:val="left"/>
      <w:pPr>
        <w:tabs>
          <w:tab w:val="num" w:pos="1080"/>
        </w:tabs>
        <w:ind w:left="1080" w:hanging="1080"/>
      </w:pPr>
      <w:rPr>
        <w:szCs w:val="24"/>
      </w:rPr>
    </w:lvl>
    <w:lvl w:ilvl="6">
      <w:start w:val="1"/>
      <w:numFmt w:val="decimal"/>
      <w:lvlText w:val="%1.%2.%3.%4.%5.%6.%7."/>
      <w:lvlJc w:val="left"/>
      <w:pPr>
        <w:tabs>
          <w:tab w:val="num" w:pos="1440"/>
        </w:tabs>
        <w:ind w:left="1440" w:hanging="1440"/>
      </w:pPr>
      <w:rPr>
        <w:szCs w:val="24"/>
      </w:rPr>
    </w:lvl>
    <w:lvl w:ilvl="7">
      <w:start w:val="1"/>
      <w:numFmt w:val="decimal"/>
      <w:lvlText w:val="%1.%2.%3.%4.%5.%6.%7.%8."/>
      <w:lvlJc w:val="left"/>
      <w:pPr>
        <w:tabs>
          <w:tab w:val="num" w:pos="1440"/>
        </w:tabs>
        <w:ind w:left="1440" w:hanging="1440"/>
      </w:pPr>
      <w:rPr>
        <w:szCs w:val="24"/>
      </w:rPr>
    </w:lvl>
    <w:lvl w:ilvl="8">
      <w:start w:val="1"/>
      <w:numFmt w:val="decimal"/>
      <w:lvlText w:val="%1.%2.%3.%4.%5.%6.%7.%8.%9."/>
      <w:lvlJc w:val="left"/>
      <w:pPr>
        <w:tabs>
          <w:tab w:val="num" w:pos="1800"/>
        </w:tabs>
        <w:ind w:left="1800" w:hanging="1800"/>
      </w:pPr>
      <w:rPr>
        <w:szCs w:val="24"/>
      </w:rPr>
    </w:lvl>
  </w:abstractNum>
  <w:abstractNum w:abstractNumId="9">
    <w:nsid w:val="52136F96"/>
    <w:multiLevelType w:val="multilevel"/>
    <w:tmpl w:val="3D7E91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57D95C51"/>
    <w:multiLevelType w:val="multilevel"/>
    <w:tmpl w:val="A4CE1DB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3BE49C2"/>
    <w:multiLevelType w:val="multilevel"/>
    <w:tmpl w:val="A7F26340"/>
    <w:lvl w:ilvl="0">
      <w:start w:val="1"/>
      <w:numFmt w:val="bullet"/>
      <w:lvlText w:val=""/>
      <w:lvlJc w:val="left"/>
      <w:pPr>
        <w:tabs>
          <w:tab w:val="num" w:pos="360"/>
        </w:tabs>
        <w:ind w:left="360" w:hanging="360"/>
      </w:pPr>
      <w:rPr>
        <w:rFonts w:ascii="Symbol" w:hAnsi="Symbol" w:cs="Symbol" w:hint="default"/>
        <w:szCs w:val="24"/>
      </w:r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3F87D20"/>
    <w:multiLevelType w:val="multilevel"/>
    <w:tmpl w:val="0422E22E"/>
    <w:lvl w:ilvl="0">
      <w:start w:val="1"/>
      <w:numFmt w:val="none"/>
      <w:suff w:val="nothing"/>
      <w:lvlText w:val="2.2."/>
      <w:lvlJc w:val="left"/>
      <w:pPr>
        <w:tabs>
          <w:tab w:val="num" w:pos="360"/>
        </w:tabs>
        <w:ind w:left="360" w:hanging="360"/>
      </w:pPr>
    </w:lvl>
    <w:lvl w:ilvl="1">
      <w:start w:val="1"/>
      <w:numFmt w:val="decimal"/>
      <w:lvlText w:val="2.%2."/>
      <w:lvlJc w:val="left"/>
      <w:pPr>
        <w:tabs>
          <w:tab w:val="num" w:pos="709"/>
        </w:tabs>
        <w:ind w:left="792" w:hanging="432"/>
      </w:pPr>
      <w:rPr>
        <w:szCs w:val="24"/>
      </w:rPr>
    </w:lvl>
    <w:lvl w:ilvl="2">
      <w:start w:val="1"/>
      <w:numFmt w:val="decimal"/>
      <w:lvlText w:val="2.1.%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13">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053D02"/>
    <w:multiLevelType w:val="multilevel"/>
    <w:tmpl w:val="83084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9CC661A"/>
    <w:multiLevelType w:val="multilevel"/>
    <w:tmpl w:val="96C4575E"/>
    <w:lvl w:ilvl="0">
      <w:start w:val="7"/>
      <w:numFmt w:val="decimal"/>
      <w:lvlText w:val="4.%1."/>
      <w:lvlJc w:val="left"/>
      <w:pPr>
        <w:tabs>
          <w:tab w:val="num" w:pos="360"/>
        </w:tabs>
        <w:ind w:left="360" w:hanging="360"/>
      </w:pPr>
      <w:rPr>
        <w:szCs w:val="24"/>
      </w:rPr>
    </w:lvl>
    <w:lvl w:ilvl="1">
      <w:start w:val="1"/>
      <w:numFmt w:val="decimal"/>
      <w:lvlText w:val="1.%2."/>
      <w:lvlJc w:val="left"/>
      <w:pPr>
        <w:tabs>
          <w:tab w:val="num" w:pos="792"/>
        </w:tabs>
        <w:ind w:left="792" w:hanging="432"/>
      </w:pPr>
      <w:rPr>
        <w:szCs w:val="24"/>
      </w:rPr>
    </w:lvl>
    <w:lvl w:ilvl="2">
      <w:start w:val="1"/>
      <w:numFmt w:val="decimal"/>
      <w:lvlText w:val="2.4.%3."/>
      <w:lvlJc w:val="left"/>
      <w:pPr>
        <w:tabs>
          <w:tab w:val="num" w:pos="1440"/>
        </w:tabs>
        <w:ind w:left="1224" w:hanging="504"/>
      </w:pPr>
      <w:rPr>
        <w:szCs w:val="24"/>
      </w:rPr>
    </w:lvl>
    <w:lvl w:ilvl="3">
      <w:start w:val="1"/>
      <w:numFmt w:val="decimal"/>
      <w:lvlText w:val="%1.%2.%3.%4."/>
      <w:lvlJc w:val="left"/>
      <w:pPr>
        <w:tabs>
          <w:tab w:val="num" w:pos="1800"/>
        </w:tabs>
        <w:ind w:left="1728" w:hanging="648"/>
      </w:pPr>
      <w:rPr>
        <w:szCs w:val="24"/>
      </w:rPr>
    </w:lvl>
    <w:lvl w:ilvl="4">
      <w:start w:val="1"/>
      <w:numFmt w:val="decimal"/>
      <w:lvlText w:val="%1.%2.%3.%4.%5."/>
      <w:lvlJc w:val="left"/>
      <w:pPr>
        <w:tabs>
          <w:tab w:val="num" w:pos="2520"/>
        </w:tabs>
        <w:ind w:left="2232" w:hanging="792"/>
      </w:pPr>
      <w:rPr>
        <w:szCs w:val="24"/>
      </w:rPr>
    </w:lvl>
    <w:lvl w:ilvl="5">
      <w:start w:val="1"/>
      <w:numFmt w:val="decimal"/>
      <w:lvlText w:val="%1.%2.%3.%4.%5.%6."/>
      <w:lvlJc w:val="left"/>
      <w:pPr>
        <w:tabs>
          <w:tab w:val="num" w:pos="2880"/>
        </w:tabs>
        <w:ind w:left="2736" w:hanging="936"/>
      </w:pPr>
      <w:rPr>
        <w:szCs w:val="24"/>
      </w:rPr>
    </w:lvl>
    <w:lvl w:ilvl="6">
      <w:start w:val="1"/>
      <w:numFmt w:val="decimal"/>
      <w:lvlText w:val="%1.%2.%3.%4.%5.%6.%7."/>
      <w:lvlJc w:val="left"/>
      <w:pPr>
        <w:tabs>
          <w:tab w:val="num" w:pos="3600"/>
        </w:tabs>
        <w:ind w:left="3240" w:hanging="1080"/>
      </w:pPr>
      <w:rPr>
        <w:szCs w:val="24"/>
      </w:rPr>
    </w:lvl>
    <w:lvl w:ilvl="7">
      <w:start w:val="1"/>
      <w:numFmt w:val="decimal"/>
      <w:lvlText w:val="%1.%2.%3.%4.%5.%6.%7.%8."/>
      <w:lvlJc w:val="left"/>
      <w:pPr>
        <w:tabs>
          <w:tab w:val="num" w:pos="3960"/>
        </w:tabs>
        <w:ind w:left="3744" w:hanging="1224"/>
      </w:pPr>
      <w:rPr>
        <w:szCs w:val="24"/>
      </w:rPr>
    </w:lvl>
    <w:lvl w:ilvl="8">
      <w:start w:val="1"/>
      <w:numFmt w:val="decimal"/>
      <w:lvlText w:val="%1.%2.%3.%4.%5.%6.%7.%8.%9."/>
      <w:lvlJc w:val="left"/>
      <w:pPr>
        <w:tabs>
          <w:tab w:val="num" w:pos="4680"/>
        </w:tabs>
        <w:ind w:left="4320" w:hanging="1440"/>
      </w:pPr>
      <w:rPr>
        <w:szCs w:val="24"/>
      </w:rPr>
    </w:lvl>
  </w:abstractNum>
  <w:abstractNum w:abstractNumId="1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1"/>
  </w:num>
  <w:num w:numId="6">
    <w:abstractNumId w:val="16"/>
  </w:num>
  <w:num w:numId="7">
    <w:abstractNumId w:val="2"/>
  </w:num>
  <w:num w:numId="8">
    <w:abstractNumId w:val="13"/>
  </w:num>
  <w:num w:numId="9">
    <w:abstractNumId w:val="6"/>
  </w:num>
  <w:num w:numId="10">
    <w:abstractNumId w:val="4"/>
  </w:num>
  <w:num w:numId="11">
    <w:abstractNumId w:val="8"/>
  </w:num>
  <w:num w:numId="12">
    <w:abstractNumId w:val="3"/>
  </w:num>
  <w:num w:numId="13">
    <w:abstractNumId w:val="12"/>
  </w:num>
  <w:num w:numId="14">
    <w:abstractNumId w:val="10"/>
  </w:num>
  <w:num w:numId="15">
    <w:abstractNumId w:val="9"/>
  </w:num>
  <w:num w:numId="16">
    <w:abstractNumId w:val="7"/>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6DDC"/>
    <w:rsid w:val="0001452B"/>
    <w:rsid w:val="00024730"/>
    <w:rsid w:val="000575CE"/>
    <w:rsid w:val="0009029D"/>
    <w:rsid w:val="00103B43"/>
    <w:rsid w:val="0017286E"/>
    <w:rsid w:val="0017755D"/>
    <w:rsid w:val="00225FD7"/>
    <w:rsid w:val="00227568"/>
    <w:rsid w:val="002421FB"/>
    <w:rsid w:val="002742E7"/>
    <w:rsid w:val="002F4697"/>
    <w:rsid w:val="00360A3B"/>
    <w:rsid w:val="00404E36"/>
    <w:rsid w:val="00457DE7"/>
    <w:rsid w:val="0049221D"/>
    <w:rsid w:val="004F3C1B"/>
    <w:rsid w:val="00512AA7"/>
    <w:rsid w:val="00517944"/>
    <w:rsid w:val="005C40DD"/>
    <w:rsid w:val="00662BA8"/>
    <w:rsid w:val="00675CC0"/>
    <w:rsid w:val="00680EDF"/>
    <w:rsid w:val="006D08E5"/>
    <w:rsid w:val="007D5965"/>
    <w:rsid w:val="0084025E"/>
    <w:rsid w:val="00887BA4"/>
    <w:rsid w:val="00A7106D"/>
    <w:rsid w:val="00AF30D6"/>
    <w:rsid w:val="00BE068F"/>
    <w:rsid w:val="00CC3A6D"/>
    <w:rsid w:val="00CF4B29"/>
    <w:rsid w:val="00D411AE"/>
    <w:rsid w:val="00D86DDC"/>
    <w:rsid w:val="00E21E7C"/>
    <w:rsid w:val="00E24EDA"/>
    <w:rsid w:val="00E937F6"/>
    <w:rsid w:val="00EA45D3"/>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DDC"/>
  </w:style>
  <w:style w:type="paragraph" w:styleId="1">
    <w:name w:val="heading 1"/>
    <w:basedOn w:val="a0"/>
    <w:next w:val="a1"/>
    <w:link w:val="10"/>
    <w:qFormat/>
    <w:rsid w:val="00D86DDC"/>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D86DDC"/>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D86DDC"/>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D86DDC"/>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D86DDC"/>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D86DD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D86DDC"/>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6DDC"/>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D86DDC"/>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D86DDC"/>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D86DDC"/>
    <w:rPr>
      <w:rFonts w:ascii="Times New Roman" w:eastAsia="SimSun" w:hAnsi="Times New Roman" w:cs="Mangal"/>
      <w:b/>
      <w:bCs/>
      <w:sz w:val="24"/>
      <w:szCs w:val="24"/>
      <w:lang w:eastAsia="ar-SA"/>
    </w:rPr>
  </w:style>
  <w:style w:type="character" w:customStyle="1" w:styleId="50">
    <w:name w:val="Заголовок 5 Знак"/>
    <w:basedOn w:val="a2"/>
    <w:link w:val="5"/>
    <w:rsid w:val="00D86DDC"/>
    <w:rPr>
      <w:rFonts w:ascii="Calibri" w:eastAsia="SimSun" w:hAnsi="Calibri" w:cs="font362"/>
      <w:b/>
      <w:bCs/>
      <w:i/>
      <w:iCs/>
      <w:sz w:val="26"/>
      <w:szCs w:val="26"/>
      <w:lang w:eastAsia="ar-SA"/>
    </w:rPr>
  </w:style>
  <w:style w:type="character" w:customStyle="1" w:styleId="60">
    <w:name w:val="Заголовок 6 Знак"/>
    <w:basedOn w:val="a2"/>
    <w:link w:val="6"/>
    <w:uiPriority w:val="9"/>
    <w:rsid w:val="00D86DDC"/>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2"/>
    <w:link w:val="9"/>
    <w:rsid w:val="00D86DDC"/>
    <w:rPr>
      <w:rFonts w:ascii="Cambria" w:eastAsia="SimSun" w:hAnsi="Cambria" w:cs="font362"/>
      <w:i/>
      <w:iCs/>
      <w:color w:val="404040"/>
      <w:sz w:val="20"/>
      <w:szCs w:val="20"/>
      <w:lang w:eastAsia="ar-SA"/>
    </w:rPr>
  </w:style>
  <w:style w:type="paragraph" w:styleId="a5">
    <w:name w:val="No Spacing"/>
    <w:link w:val="a6"/>
    <w:uiPriority w:val="1"/>
    <w:qFormat/>
    <w:rsid w:val="00D86DDC"/>
    <w:pPr>
      <w:spacing w:after="0" w:line="240" w:lineRule="auto"/>
    </w:pPr>
    <w:rPr>
      <w:rFonts w:ascii="Calibri" w:eastAsia="Calibri" w:hAnsi="Calibri" w:cs="Times New Roman"/>
    </w:rPr>
  </w:style>
  <w:style w:type="character" w:styleId="a7">
    <w:name w:val="Hyperlink"/>
    <w:basedOn w:val="a2"/>
    <w:rsid w:val="00D86DDC"/>
    <w:rPr>
      <w:rFonts w:cs="Times New Roman"/>
      <w:color w:val="0000FF"/>
      <w:u w:val="single"/>
    </w:rPr>
  </w:style>
  <w:style w:type="paragraph" w:styleId="a8">
    <w:name w:val="header"/>
    <w:basedOn w:val="a0"/>
    <w:link w:val="a9"/>
    <w:unhideWhenUsed/>
    <w:rsid w:val="00D86DDC"/>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D86DDC"/>
    <w:rPr>
      <w:rFonts w:ascii="Calibri" w:eastAsia="Calibri" w:hAnsi="Calibri" w:cs="Times New Roman"/>
    </w:rPr>
  </w:style>
  <w:style w:type="paragraph" w:styleId="aa">
    <w:name w:val="Title"/>
    <w:basedOn w:val="a0"/>
    <w:link w:val="ab"/>
    <w:qFormat/>
    <w:rsid w:val="00D86DDC"/>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D86DDC"/>
    <w:rPr>
      <w:rFonts w:ascii="Times New Roman" w:eastAsia="Times New Roman" w:hAnsi="Times New Roman" w:cs="Times New Roman"/>
      <w:b/>
      <w:bCs/>
      <w:sz w:val="28"/>
      <w:szCs w:val="24"/>
      <w:lang w:eastAsia="ru-RU"/>
    </w:rPr>
  </w:style>
  <w:style w:type="paragraph" w:styleId="a1">
    <w:name w:val="Body Text"/>
    <w:basedOn w:val="a0"/>
    <w:link w:val="12"/>
    <w:rsid w:val="00D86DD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1"/>
    <w:rsid w:val="00D86DDC"/>
  </w:style>
  <w:style w:type="character" w:customStyle="1" w:styleId="12">
    <w:name w:val="Основной текст Знак1"/>
    <w:basedOn w:val="a2"/>
    <w:link w:val="a1"/>
    <w:rsid w:val="00D86DDC"/>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86DDC"/>
    <w:rPr>
      <w:b/>
      <w:bCs/>
      <w:i/>
      <w:iCs/>
    </w:rPr>
  </w:style>
  <w:style w:type="character" w:customStyle="1" w:styleId="a6">
    <w:name w:val="Без интервала Знак"/>
    <w:basedOn w:val="a2"/>
    <w:link w:val="a5"/>
    <w:uiPriority w:val="1"/>
    <w:locked/>
    <w:rsid w:val="00D86DDC"/>
    <w:rPr>
      <w:rFonts w:ascii="Calibri" w:eastAsia="Calibri" w:hAnsi="Calibri" w:cs="Times New Roman"/>
    </w:rPr>
  </w:style>
  <w:style w:type="character" w:customStyle="1" w:styleId="ConsPlusNormal">
    <w:name w:val="ConsPlusNormal Знак"/>
    <w:basedOn w:val="a2"/>
    <w:link w:val="ConsPlusNormal0"/>
    <w:locked/>
    <w:rsid w:val="00D86DDC"/>
    <w:rPr>
      <w:rFonts w:ascii="Arial" w:eastAsia="Times New Roman" w:hAnsi="Arial" w:cs="Arial"/>
      <w:sz w:val="20"/>
      <w:szCs w:val="20"/>
      <w:lang w:eastAsia="ru-RU"/>
    </w:rPr>
  </w:style>
  <w:style w:type="paragraph" w:customStyle="1" w:styleId="ConsPlusNormal0">
    <w:name w:val="ConsPlusNormal"/>
    <w:link w:val="ConsPlusNormal"/>
    <w:rsid w:val="00D86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D86DDC"/>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D86DDC"/>
    <w:rPr>
      <w:rFonts w:ascii="Times New Roman" w:eastAsia="Calibri" w:hAnsi="Times New Roman" w:cs="Times New Roman"/>
      <w:sz w:val="24"/>
      <w:szCs w:val="24"/>
    </w:rPr>
  </w:style>
  <w:style w:type="paragraph" w:customStyle="1" w:styleId="af">
    <w:name w:val="Íîðìàëüíûé"/>
    <w:rsid w:val="00D86DDC"/>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uiPriority w:val="34"/>
    <w:qFormat/>
    <w:rsid w:val="00D86DDC"/>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uiPriority w:val="34"/>
    <w:locked/>
    <w:rsid w:val="00D86DDC"/>
    <w:rPr>
      <w:rFonts w:ascii="Times New Roman" w:eastAsia="Times New Roman" w:hAnsi="Times New Roman" w:cs="Times New Roman"/>
      <w:sz w:val="24"/>
      <w:szCs w:val="24"/>
      <w:lang w:eastAsia="ar-SA"/>
    </w:rPr>
  </w:style>
  <w:style w:type="character" w:customStyle="1" w:styleId="WW8Num1z0">
    <w:name w:val="WW8Num1z0"/>
    <w:rsid w:val="00D86DDC"/>
    <w:rPr>
      <w:b/>
      <w:i w:val="0"/>
      <w:sz w:val="22"/>
      <w:szCs w:val="22"/>
    </w:rPr>
  </w:style>
  <w:style w:type="character" w:customStyle="1" w:styleId="WW8Num1z1">
    <w:name w:val="WW8Num1z1"/>
    <w:rsid w:val="00D86DD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D86DDC"/>
    <w:rPr>
      <w:b w:val="0"/>
      <w:bCs w:val="0"/>
      <w:i w:val="0"/>
      <w:iCs w:val="0"/>
    </w:rPr>
  </w:style>
  <w:style w:type="character" w:customStyle="1" w:styleId="WW8Num1z3">
    <w:name w:val="WW8Num1z3"/>
    <w:rsid w:val="00D86DDC"/>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D86DDC"/>
  </w:style>
  <w:style w:type="character" w:customStyle="1" w:styleId="WW8Num1z5">
    <w:name w:val="WW8Num1z5"/>
    <w:rsid w:val="00D86DDC"/>
  </w:style>
  <w:style w:type="character" w:customStyle="1" w:styleId="WW8Num1z6">
    <w:name w:val="WW8Num1z6"/>
    <w:rsid w:val="00D86DDC"/>
  </w:style>
  <w:style w:type="character" w:customStyle="1" w:styleId="WW8Num1z7">
    <w:name w:val="WW8Num1z7"/>
    <w:rsid w:val="00D86DDC"/>
  </w:style>
  <w:style w:type="character" w:customStyle="1" w:styleId="WW8Num1z8">
    <w:name w:val="WW8Num1z8"/>
    <w:rsid w:val="00D86DDC"/>
  </w:style>
  <w:style w:type="character" w:customStyle="1" w:styleId="WW8Num2z0">
    <w:name w:val="WW8Num2z0"/>
    <w:rsid w:val="00D86DDC"/>
  </w:style>
  <w:style w:type="character" w:customStyle="1" w:styleId="WW8Num2z1">
    <w:name w:val="WW8Num2z1"/>
    <w:rsid w:val="00D86DDC"/>
  </w:style>
  <w:style w:type="character" w:customStyle="1" w:styleId="WW8Num2z2">
    <w:name w:val="WW8Num2z2"/>
    <w:rsid w:val="00D86DDC"/>
  </w:style>
  <w:style w:type="character" w:customStyle="1" w:styleId="WW8Num2z3">
    <w:name w:val="WW8Num2z3"/>
    <w:rsid w:val="00D86DDC"/>
  </w:style>
  <w:style w:type="character" w:customStyle="1" w:styleId="WW8Num2z4">
    <w:name w:val="WW8Num2z4"/>
    <w:rsid w:val="00D86DDC"/>
  </w:style>
  <w:style w:type="character" w:customStyle="1" w:styleId="WW8Num2z5">
    <w:name w:val="WW8Num2z5"/>
    <w:rsid w:val="00D86DDC"/>
  </w:style>
  <w:style w:type="character" w:customStyle="1" w:styleId="WW8Num2z6">
    <w:name w:val="WW8Num2z6"/>
    <w:rsid w:val="00D86DDC"/>
  </w:style>
  <w:style w:type="character" w:customStyle="1" w:styleId="WW8Num2z7">
    <w:name w:val="WW8Num2z7"/>
    <w:rsid w:val="00D86DDC"/>
  </w:style>
  <w:style w:type="character" w:customStyle="1" w:styleId="WW8Num2z8">
    <w:name w:val="WW8Num2z8"/>
    <w:rsid w:val="00D86DDC"/>
  </w:style>
  <w:style w:type="character" w:customStyle="1" w:styleId="WW8Num3z0">
    <w:name w:val="WW8Num3z0"/>
    <w:rsid w:val="00D86DDC"/>
    <w:rPr>
      <w:rFonts w:ascii="Symbol" w:hAnsi="Symbol" w:cs="OpenSymbol"/>
      <w:sz w:val="24"/>
      <w:szCs w:val="24"/>
      <w:shd w:val="clear" w:color="auto" w:fill="auto"/>
    </w:rPr>
  </w:style>
  <w:style w:type="character" w:customStyle="1" w:styleId="WW8Num3z1">
    <w:name w:val="WW8Num3z1"/>
    <w:rsid w:val="00D86DDC"/>
    <w:rPr>
      <w:rFonts w:ascii="Courier New" w:eastAsia="Times New Roman" w:hAnsi="Courier New" w:cs="Courier New"/>
      <w:sz w:val="24"/>
      <w:szCs w:val="24"/>
    </w:rPr>
  </w:style>
  <w:style w:type="character" w:customStyle="1" w:styleId="WW8Num3z2">
    <w:name w:val="WW8Num3z2"/>
    <w:rsid w:val="00D86DDC"/>
    <w:rPr>
      <w:rFonts w:ascii="Wingdings" w:hAnsi="Wingdings" w:cs="Wingdings"/>
    </w:rPr>
  </w:style>
  <w:style w:type="character" w:customStyle="1" w:styleId="WW8Num3z3">
    <w:name w:val="WW8Num3z3"/>
    <w:rsid w:val="00D86DDC"/>
    <w:rPr>
      <w:rFonts w:ascii="Symbol" w:hAnsi="Symbol" w:cs="Symbol"/>
    </w:rPr>
  </w:style>
  <w:style w:type="character" w:customStyle="1" w:styleId="WW8Num3z4">
    <w:name w:val="WW8Num3z4"/>
    <w:rsid w:val="00D86DDC"/>
    <w:rPr>
      <w:rFonts w:ascii="Courier New" w:hAnsi="Courier New" w:cs="Courier New"/>
    </w:rPr>
  </w:style>
  <w:style w:type="character" w:customStyle="1" w:styleId="WW8Num3z5">
    <w:name w:val="WW8Num3z5"/>
    <w:rsid w:val="00D86DDC"/>
  </w:style>
  <w:style w:type="character" w:customStyle="1" w:styleId="WW8Num3z6">
    <w:name w:val="WW8Num3z6"/>
    <w:rsid w:val="00D86DDC"/>
  </w:style>
  <w:style w:type="character" w:customStyle="1" w:styleId="WW8Num3z7">
    <w:name w:val="WW8Num3z7"/>
    <w:rsid w:val="00D86DDC"/>
  </w:style>
  <w:style w:type="character" w:customStyle="1" w:styleId="WW8Num3z8">
    <w:name w:val="WW8Num3z8"/>
    <w:rsid w:val="00D86DDC"/>
  </w:style>
  <w:style w:type="character" w:customStyle="1" w:styleId="WW8Num4z0">
    <w:name w:val="WW8Num4z0"/>
    <w:rsid w:val="00D86DDC"/>
    <w:rPr>
      <w:rFonts w:ascii="Times New Roman" w:hAnsi="Times New Roman" w:cs="OpenSymbol"/>
      <w:sz w:val="24"/>
      <w:szCs w:val="24"/>
      <w:shd w:val="clear" w:color="auto" w:fill="auto"/>
    </w:rPr>
  </w:style>
  <w:style w:type="character" w:customStyle="1" w:styleId="WW8Num5z0">
    <w:name w:val="WW8Num5z0"/>
    <w:rsid w:val="00D86DDC"/>
  </w:style>
  <w:style w:type="character" w:customStyle="1" w:styleId="WW8Num5z1">
    <w:name w:val="WW8Num5z1"/>
    <w:rsid w:val="00D86DDC"/>
  </w:style>
  <w:style w:type="character" w:customStyle="1" w:styleId="WW8Num5z2">
    <w:name w:val="WW8Num5z2"/>
    <w:rsid w:val="00D86DDC"/>
  </w:style>
  <w:style w:type="character" w:customStyle="1" w:styleId="WW8Num5z3">
    <w:name w:val="WW8Num5z3"/>
    <w:rsid w:val="00D86DDC"/>
  </w:style>
  <w:style w:type="character" w:customStyle="1" w:styleId="WW8Num5z4">
    <w:name w:val="WW8Num5z4"/>
    <w:rsid w:val="00D86DDC"/>
  </w:style>
  <w:style w:type="character" w:customStyle="1" w:styleId="WW8Num5z5">
    <w:name w:val="WW8Num5z5"/>
    <w:rsid w:val="00D86DDC"/>
  </w:style>
  <w:style w:type="character" w:customStyle="1" w:styleId="WW8Num5z6">
    <w:name w:val="WW8Num5z6"/>
    <w:rsid w:val="00D86DDC"/>
  </w:style>
  <w:style w:type="character" w:customStyle="1" w:styleId="WW8Num5z7">
    <w:name w:val="WW8Num5z7"/>
    <w:rsid w:val="00D86DDC"/>
  </w:style>
  <w:style w:type="character" w:customStyle="1" w:styleId="WW8Num5z8">
    <w:name w:val="WW8Num5z8"/>
    <w:rsid w:val="00D86DDC"/>
  </w:style>
  <w:style w:type="character" w:customStyle="1" w:styleId="WW8Num6z0">
    <w:name w:val="WW8Num6z0"/>
    <w:rsid w:val="00D86DDC"/>
    <w:rPr>
      <w:rFonts w:ascii="Symbol" w:hAnsi="Symbol" w:cs="OpenSymbol"/>
    </w:rPr>
  </w:style>
  <w:style w:type="character" w:customStyle="1" w:styleId="WW8Num7z0">
    <w:name w:val="WW8Num7z0"/>
    <w:rsid w:val="00D86DDC"/>
    <w:rPr>
      <w:rFonts w:ascii="Times New Roman" w:hAnsi="Times New Roman" w:cs="OpenSymbol"/>
      <w:sz w:val="24"/>
      <w:szCs w:val="24"/>
      <w:shd w:val="clear" w:color="auto" w:fill="auto"/>
    </w:rPr>
  </w:style>
  <w:style w:type="character" w:customStyle="1" w:styleId="WW8Num7z1">
    <w:name w:val="WW8Num7z1"/>
    <w:rsid w:val="00D86DDC"/>
    <w:rPr>
      <w:rFonts w:ascii="Courier New" w:hAnsi="Courier New" w:cs="Courier New"/>
    </w:rPr>
  </w:style>
  <w:style w:type="character" w:customStyle="1" w:styleId="WW8Num7z2">
    <w:name w:val="WW8Num7z2"/>
    <w:rsid w:val="00D86DDC"/>
    <w:rPr>
      <w:rFonts w:ascii="Wingdings" w:hAnsi="Wingdings" w:cs="Wingdings"/>
    </w:rPr>
  </w:style>
  <w:style w:type="character" w:customStyle="1" w:styleId="WW8Num7z3">
    <w:name w:val="WW8Num7z3"/>
    <w:rsid w:val="00D86DDC"/>
    <w:rPr>
      <w:rFonts w:ascii="Symbol" w:hAnsi="Symbol" w:cs="Symbol"/>
    </w:rPr>
  </w:style>
  <w:style w:type="character" w:customStyle="1" w:styleId="WW8Num7z4">
    <w:name w:val="WW8Num7z4"/>
    <w:rsid w:val="00D86DDC"/>
    <w:rPr>
      <w:rFonts w:ascii="Courier New" w:hAnsi="Courier New" w:cs="Courier New"/>
    </w:rPr>
  </w:style>
  <w:style w:type="character" w:customStyle="1" w:styleId="WW8Num7z5">
    <w:name w:val="WW8Num7z5"/>
    <w:rsid w:val="00D86DDC"/>
  </w:style>
  <w:style w:type="character" w:customStyle="1" w:styleId="WW8Num7z6">
    <w:name w:val="WW8Num7z6"/>
    <w:rsid w:val="00D86DDC"/>
  </w:style>
  <w:style w:type="character" w:customStyle="1" w:styleId="WW8Num7z7">
    <w:name w:val="WW8Num7z7"/>
    <w:rsid w:val="00D86DDC"/>
  </w:style>
  <w:style w:type="character" w:customStyle="1" w:styleId="WW8Num7z8">
    <w:name w:val="WW8Num7z8"/>
    <w:rsid w:val="00D86DDC"/>
  </w:style>
  <w:style w:type="character" w:customStyle="1" w:styleId="WW8Num4z1">
    <w:name w:val="WW8Num4z1"/>
    <w:rsid w:val="00D86DDC"/>
    <w:rPr>
      <w:rFonts w:ascii="Courier New" w:hAnsi="Courier New" w:cs="Courier New"/>
    </w:rPr>
  </w:style>
  <w:style w:type="character" w:customStyle="1" w:styleId="WW8Num4z2">
    <w:name w:val="WW8Num4z2"/>
    <w:rsid w:val="00D86DDC"/>
    <w:rPr>
      <w:rFonts w:ascii="Wingdings" w:hAnsi="Wingdings" w:cs="Wingdings"/>
    </w:rPr>
  </w:style>
  <w:style w:type="character" w:customStyle="1" w:styleId="WW8Num4z3">
    <w:name w:val="WW8Num4z3"/>
    <w:rsid w:val="00D86DDC"/>
    <w:rPr>
      <w:rFonts w:ascii="Symbol" w:hAnsi="Symbol" w:cs="Symbol"/>
    </w:rPr>
  </w:style>
  <w:style w:type="character" w:customStyle="1" w:styleId="WW8Num4z4">
    <w:name w:val="WW8Num4z4"/>
    <w:rsid w:val="00D86DDC"/>
    <w:rPr>
      <w:rFonts w:ascii="Courier New" w:hAnsi="Courier New" w:cs="Courier New"/>
    </w:rPr>
  </w:style>
  <w:style w:type="character" w:customStyle="1" w:styleId="13">
    <w:name w:val="Основной шрифт абзаца1"/>
    <w:rsid w:val="00D86DDC"/>
  </w:style>
  <w:style w:type="character" w:customStyle="1" w:styleId="14">
    <w:name w:val="Знак примечания1"/>
    <w:rsid w:val="00D86DDC"/>
    <w:rPr>
      <w:sz w:val="16"/>
      <w:szCs w:val="16"/>
    </w:rPr>
  </w:style>
  <w:style w:type="character" w:customStyle="1" w:styleId="af2">
    <w:name w:val="Текст примечания Знак"/>
    <w:rsid w:val="00D86DDC"/>
    <w:rPr>
      <w:sz w:val="20"/>
      <w:szCs w:val="20"/>
    </w:rPr>
  </w:style>
  <w:style w:type="character" w:customStyle="1" w:styleId="af3">
    <w:name w:val="Текст выноски Знак"/>
    <w:rsid w:val="00D86DDC"/>
    <w:rPr>
      <w:rFonts w:ascii="Tahoma" w:hAnsi="Tahoma" w:cs="Tahoma"/>
      <w:sz w:val="16"/>
      <w:szCs w:val="16"/>
    </w:rPr>
  </w:style>
  <w:style w:type="character" w:customStyle="1" w:styleId="blk">
    <w:name w:val="blk"/>
    <w:basedOn w:val="13"/>
    <w:rsid w:val="00D86DDC"/>
  </w:style>
  <w:style w:type="character" w:customStyle="1" w:styleId="u">
    <w:name w:val="u"/>
    <w:basedOn w:val="13"/>
    <w:rsid w:val="00D86DDC"/>
  </w:style>
  <w:style w:type="character" w:customStyle="1" w:styleId="af4">
    <w:name w:val="Нижний колонтитул Знак"/>
    <w:basedOn w:val="13"/>
    <w:uiPriority w:val="99"/>
    <w:rsid w:val="00D86DDC"/>
  </w:style>
  <w:style w:type="character" w:customStyle="1" w:styleId="31">
    <w:name w:val="Основной текст с отступом 3 Знак"/>
    <w:link w:val="32"/>
    <w:rsid w:val="00D86DDC"/>
    <w:rPr>
      <w:rFonts w:ascii="Times New Roman" w:eastAsia="Times New Roman" w:hAnsi="Times New Roman" w:cs="Times New Roman"/>
      <w:sz w:val="16"/>
      <w:szCs w:val="16"/>
    </w:rPr>
  </w:style>
  <w:style w:type="character" w:customStyle="1" w:styleId="21">
    <w:name w:val="Основной текст 2 Знак"/>
    <w:rsid w:val="00D86DDC"/>
    <w:rPr>
      <w:rFonts w:ascii="Times New Roman" w:eastAsia="Times New Roman" w:hAnsi="Times New Roman" w:cs="Times New Roman"/>
      <w:sz w:val="20"/>
      <w:szCs w:val="20"/>
    </w:rPr>
  </w:style>
  <w:style w:type="character" w:customStyle="1" w:styleId="15">
    <w:name w:val="Знак Знак1"/>
    <w:rsid w:val="00D86DDC"/>
    <w:rPr>
      <w:lang w:val="ru-RU" w:eastAsia="ar-SA" w:bidi="ar-SA"/>
    </w:rPr>
  </w:style>
  <w:style w:type="character" w:customStyle="1" w:styleId="af5">
    <w:name w:val="Текст сноски Знак"/>
    <w:rsid w:val="00D86DDC"/>
    <w:rPr>
      <w:rFonts w:ascii="Calibri" w:eastAsia="Times New Roman" w:hAnsi="Calibri" w:cs="Times New Roman"/>
      <w:sz w:val="20"/>
      <w:szCs w:val="20"/>
      <w:lang w:val="en-US"/>
    </w:rPr>
  </w:style>
  <w:style w:type="character" w:customStyle="1" w:styleId="16">
    <w:name w:val="Знак сноски1"/>
    <w:rsid w:val="00D86DDC"/>
    <w:rPr>
      <w:rFonts w:cs="Times New Roman"/>
      <w:vertAlign w:val="superscript"/>
    </w:rPr>
  </w:style>
  <w:style w:type="character" w:customStyle="1" w:styleId="22">
    <w:name w:val="Основной текст с отступом 2 Знак"/>
    <w:rsid w:val="00D86DDC"/>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D86DDC"/>
  </w:style>
  <w:style w:type="character" w:customStyle="1" w:styleId="iceouttxt5">
    <w:name w:val="iceouttxt5"/>
    <w:rsid w:val="00D86DDC"/>
    <w:rPr>
      <w:rFonts w:ascii="Arial" w:hAnsi="Arial" w:cs="Arial"/>
      <w:color w:val="666666"/>
      <w:sz w:val="17"/>
      <w:szCs w:val="17"/>
    </w:rPr>
  </w:style>
  <w:style w:type="character" w:customStyle="1" w:styleId="af7">
    <w:name w:val="Основной шрифт"/>
    <w:rsid w:val="00D86DDC"/>
  </w:style>
  <w:style w:type="character" w:customStyle="1" w:styleId="33">
    <w:name w:val="Основной текст 3 Знак"/>
    <w:rsid w:val="00D86DDC"/>
    <w:rPr>
      <w:sz w:val="16"/>
      <w:szCs w:val="16"/>
    </w:rPr>
  </w:style>
  <w:style w:type="character" w:customStyle="1" w:styleId="af8">
    <w:name w:val="Текст Знак"/>
    <w:rsid w:val="00D86DDC"/>
    <w:rPr>
      <w:rFonts w:ascii="Courier New" w:hAnsi="Courier New" w:cs="Courier New"/>
    </w:rPr>
  </w:style>
  <w:style w:type="character" w:customStyle="1" w:styleId="17">
    <w:name w:val="Текст Знак1"/>
    <w:rsid w:val="00D86DDC"/>
    <w:rPr>
      <w:rFonts w:ascii="Consolas" w:hAnsi="Consolas" w:cs="Consolas"/>
      <w:sz w:val="21"/>
      <w:szCs w:val="21"/>
    </w:rPr>
  </w:style>
  <w:style w:type="character" w:customStyle="1" w:styleId="18">
    <w:name w:val="Название Знак1"/>
    <w:rsid w:val="00D86DDC"/>
    <w:rPr>
      <w:rFonts w:ascii="Arial" w:eastAsia="Calibri" w:hAnsi="Arial" w:cs="Arial"/>
      <w:b/>
    </w:rPr>
  </w:style>
  <w:style w:type="character" w:styleId="af9">
    <w:name w:val="Emphasis"/>
    <w:qFormat/>
    <w:rsid w:val="00D86DDC"/>
    <w:rPr>
      <w:i/>
      <w:iCs/>
    </w:rPr>
  </w:style>
  <w:style w:type="character" w:customStyle="1" w:styleId="apple-converted-space">
    <w:name w:val="apple-converted-space"/>
    <w:basedOn w:val="13"/>
    <w:rsid w:val="00D86DDC"/>
  </w:style>
  <w:style w:type="character" w:customStyle="1" w:styleId="19">
    <w:name w:val="Номер страницы1"/>
    <w:basedOn w:val="13"/>
    <w:rsid w:val="00D86DDC"/>
  </w:style>
  <w:style w:type="character" w:customStyle="1" w:styleId="f">
    <w:name w:val="f"/>
    <w:basedOn w:val="13"/>
    <w:rsid w:val="00D86DDC"/>
  </w:style>
  <w:style w:type="character" w:customStyle="1" w:styleId="r">
    <w:name w:val="r"/>
    <w:basedOn w:val="13"/>
    <w:rsid w:val="00D86DDC"/>
  </w:style>
  <w:style w:type="character" w:customStyle="1" w:styleId="afa">
    <w:name w:val="Тема примечания Знак"/>
    <w:rsid w:val="00D86DDC"/>
    <w:rPr>
      <w:b/>
      <w:bCs/>
      <w:sz w:val="20"/>
      <w:szCs w:val="20"/>
    </w:rPr>
  </w:style>
  <w:style w:type="character" w:customStyle="1" w:styleId="HTML">
    <w:name w:val="Стандартный HTML Знак"/>
    <w:rsid w:val="00D86DDC"/>
    <w:rPr>
      <w:rFonts w:ascii="Courier New" w:eastAsia="Times New Roman" w:hAnsi="Courier New" w:cs="Courier New"/>
      <w:sz w:val="20"/>
      <w:szCs w:val="20"/>
    </w:rPr>
  </w:style>
  <w:style w:type="character" w:styleId="afb">
    <w:name w:val="Strong"/>
    <w:qFormat/>
    <w:rsid w:val="00D86DDC"/>
    <w:rPr>
      <w:b/>
      <w:bCs/>
    </w:rPr>
  </w:style>
  <w:style w:type="character" w:customStyle="1" w:styleId="blk6">
    <w:name w:val="blk6"/>
    <w:basedOn w:val="13"/>
    <w:rsid w:val="00D86DDC"/>
  </w:style>
  <w:style w:type="character" w:customStyle="1" w:styleId="afc">
    <w:name w:val="Цветовое выделение для Нормальный"/>
    <w:rsid w:val="00D86DDC"/>
    <w:rPr>
      <w:sz w:val="20"/>
      <w:szCs w:val="20"/>
    </w:rPr>
  </w:style>
  <w:style w:type="character" w:customStyle="1" w:styleId="afd">
    <w:name w:val="АД_Наименование главы без нумерации Знак"/>
    <w:rsid w:val="00D86DDC"/>
    <w:rPr>
      <w:rFonts w:ascii="Times New Roman" w:eastAsia="Times New Roman" w:hAnsi="Times New Roman" w:cs="Times New Roman"/>
      <w:b/>
      <w:bCs/>
      <w:sz w:val="24"/>
      <w:szCs w:val="24"/>
    </w:rPr>
  </w:style>
  <w:style w:type="character" w:customStyle="1" w:styleId="afe">
    <w:name w:val="Гипертекстовая ссылка"/>
    <w:rsid w:val="00D86DDC"/>
    <w:rPr>
      <w:b w:val="0"/>
      <w:bCs w:val="0"/>
      <w:color w:val="106BBE"/>
    </w:rPr>
  </w:style>
  <w:style w:type="character" w:customStyle="1" w:styleId="ListLabel1">
    <w:name w:val="ListLabel 1"/>
    <w:rsid w:val="00D86DDC"/>
    <w:rPr>
      <w:b/>
      <w:i w:val="0"/>
    </w:rPr>
  </w:style>
  <w:style w:type="character" w:customStyle="1" w:styleId="ListLabel2">
    <w:name w:val="ListLabel 2"/>
    <w:rsid w:val="00D86DD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D86DDC"/>
    <w:rPr>
      <w:b w:val="0"/>
      <w:bCs w:val="0"/>
      <w:i w:val="0"/>
      <w:iCs w:val="0"/>
    </w:rPr>
  </w:style>
  <w:style w:type="character" w:customStyle="1" w:styleId="ListLabel4">
    <w:name w:val="ListLabel 4"/>
    <w:rsid w:val="00D86DDC"/>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D86DDC"/>
  </w:style>
  <w:style w:type="character" w:styleId="aff0">
    <w:name w:val="footnote reference"/>
    <w:rsid w:val="00D86DDC"/>
    <w:rPr>
      <w:vertAlign w:val="superscript"/>
    </w:rPr>
  </w:style>
  <w:style w:type="character" w:customStyle="1" w:styleId="aff1">
    <w:name w:val="Символы концевой сноски"/>
    <w:rsid w:val="00D86DDC"/>
    <w:rPr>
      <w:vertAlign w:val="superscript"/>
    </w:rPr>
  </w:style>
  <w:style w:type="character" w:customStyle="1" w:styleId="WW-">
    <w:name w:val="WW-Символы концевой сноски"/>
    <w:rsid w:val="00D86DDC"/>
  </w:style>
  <w:style w:type="character" w:styleId="aff2">
    <w:name w:val="FollowedHyperlink"/>
    <w:rsid w:val="00D86DDC"/>
    <w:rPr>
      <w:color w:val="800000"/>
      <w:u w:val="single"/>
    </w:rPr>
  </w:style>
  <w:style w:type="character" w:styleId="aff3">
    <w:name w:val="endnote reference"/>
    <w:rsid w:val="00D86DDC"/>
    <w:rPr>
      <w:vertAlign w:val="superscript"/>
    </w:rPr>
  </w:style>
  <w:style w:type="character" w:customStyle="1" w:styleId="aff4">
    <w:name w:val="Символ нумерации"/>
    <w:rsid w:val="00D86DDC"/>
  </w:style>
  <w:style w:type="character" w:customStyle="1" w:styleId="aff5">
    <w:name w:val="Маркеры списка"/>
    <w:rsid w:val="00D86DDC"/>
    <w:rPr>
      <w:rFonts w:ascii="OpenSymbol" w:eastAsia="OpenSymbol" w:hAnsi="OpenSymbol" w:cs="OpenSymbol"/>
    </w:rPr>
  </w:style>
  <w:style w:type="character" w:customStyle="1" w:styleId="WW8Num4z5">
    <w:name w:val="WW8Num4z5"/>
    <w:rsid w:val="00D86DDC"/>
  </w:style>
  <w:style w:type="character" w:customStyle="1" w:styleId="WW8Num4z6">
    <w:name w:val="WW8Num4z6"/>
    <w:rsid w:val="00D86DDC"/>
  </w:style>
  <w:style w:type="character" w:customStyle="1" w:styleId="WW8Num4z7">
    <w:name w:val="WW8Num4z7"/>
    <w:rsid w:val="00D86DDC"/>
  </w:style>
  <w:style w:type="character" w:customStyle="1" w:styleId="WW8Num4z8">
    <w:name w:val="WW8Num4z8"/>
    <w:rsid w:val="00D86DDC"/>
  </w:style>
  <w:style w:type="paragraph" w:customStyle="1" w:styleId="11">
    <w:name w:val="Заголовок1"/>
    <w:basedOn w:val="a0"/>
    <w:next w:val="a1"/>
    <w:rsid w:val="00D86DDC"/>
    <w:pPr>
      <w:keepNext/>
      <w:suppressAutoHyphens/>
      <w:spacing w:before="240" w:after="120"/>
    </w:pPr>
    <w:rPr>
      <w:rFonts w:ascii="Arial" w:eastAsia="Microsoft YaHei" w:hAnsi="Arial" w:cs="Mangal"/>
      <w:sz w:val="28"/>
      <w:szCs w:val="28"/>
      <w:lang w:eastAsia="ar-SA"/>
    </w:rPr>
  </w:style>
  <w:style w:type="paragraph" w:styleId="aff6">
    <w:name w:val="List"/>
    <w:basedOn w:val="a1"/>
    <w:rsid w:val="00D86DDC"/>
    <w:pPr>
      <w:widowControl/>
      <w:suppressAutoHyphens/>
      <w:autoSpaceDE/>
      <w:autoSpaceDN/>
      <w:spacing w:line="100" w:lineRule="atLeast"/>
    </w:pPr>
    <w:rPr>
      <w:rFonts w:cs="Mangal"/>
      <w:sz w:val="28"/>
      <w:lang w:eastAsia="ar-SA"/>
    </w:rPr>
  </w:style>
  <w:style w:type="paragraph" w:customStyle="1" w:styleId="1a">
    <w:name w:val="Название1"/>
    <w:basedOn w:val="a0"/>
    <w:rsid w:val="00D86DDC"/>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D86DDC"/>
    <w:pPr>
      <w:suppressLineNumbers/>
      <w:suppressAutoHyphens/>
    </w:pPr>
    <w:rPr>
      <w:rFonts w:ascii="Calibri" w:eastAsia="SimSun" w:hAnsi="Calibri" w:cs="Mangal"/>
      <w:lang w:eastAsia="ar-SA"/>
    </w:rPr>
  </w:style>
  <w:style w:type="paragraph" w:customStyle="1" w:styleId="1c">
    <w:name w:val="Текст примечания1"/>
    <w:basedOn w:val="a0"/>
    <w:rsid w:val="00D86DDC"/>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D86DDC"/>
    <w:pPr>
      <w:suppressAutoHyphens/>
      <w:spacing w:after="0" w:line="100" w:lineRule="atLeast"/>
    </w:pPr>
    <w:rPr>
      <w:rFonts w:ascii="Tahoma" w:eastAsia="SimSun" w:hAnsi="Tahoma" w:cs="Tahoma"/>
      <w:sz w:val="16"/>
      <w:szCs w:val="16"/>
      <w:lang w:eastAsia="ar-SA"/>
    </w:rPr>
  </w:style>
  <w:style w:type="paragraph" w:styleId="aff7">
    <w:name w:val="footer"/>
    <w:basedOn w:val="a0"/>
    <w:link w:val="1e"/>
    <w:rsid w:val="00D86DDC"/>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2"/>
    <w:link w:val="aff7"/>
    <w:rsid w:val="00D86DDC"/>
    <w:rPr>
      <w:rFonts w:ascii="Calibri" w:eastAsia="SimSun" w:hAnsi="Calibri" w:cs="font362"/>
      <w:lang w:eastAsia="ar-SA"/>
    </w:rPr>
  </w:style>
  <w:style w:type="paragraph" w:customStyle="1" w:styleId="1f">
    <w:name w:val="Абзац списка1"/>
    <w:basedOn w:val="a0"/>
    <w:rsid w:val="00D86DDC"/>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D86DDC"/>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D86DDC"/>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D86DD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D86DDC"/>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D86DDC"/>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D86DDC"/>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D86DDC"/>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D86DDC"/>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1"/>
    <w:basedOn w:val="a0"/>
    <w:rsid w:val="00D86DDC"/>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D86DDC"/>
    <w:pPr>
      <w:suppressAutoHyphens/>
      <w:ind w:left="720"/>
    </w:pPr>
    <w:rPr>
      <w:rFonts w:ascii="Calibri" w:eastAsia="Times New Roman" w:hAnsi="Calibri" w:cs="Times New Roman"/>
      <w:lang w:eastAsia="ar-SA"/>
    </w:rPr>
  </w:style>
  <w:style w:type="paragraph" w:customStyle="1" w:styleId="1f1">
    <w:name w:val="Текст сноски1"/>
    <w:basedOn w:val="a0"/>
    <w:rsid w:val="00D86DDC"/>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D86DDC"/>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2"/>
    <w:rsid w:val="00D86DDC"/>
    <w:pPr>
      <w:suppressAutoHyphens/>
      <w:spacing w:after="120"/>
      <w:ind w:left="283"/>
    </w:pPr>
    <w:rPr>
      <w:rFonts w:ascii="Calibri" w:eastAsia="SimSun" w:hAnsi="Calibri" w:cs="font362"/>
      <w:lang w:eastAsia="ar-SA"/>
    </w:rPr>
  </w:style>
  <w:style w:type="character" w:customStyle="1" w:styleId="1f2">
    <w:name w:val="Основной текст с отступом Знак1"/>
    <w:basedOn w:val="a2"/>
    <w:link w:val="affb"/>
    <w:rsid w:val="00D86DDC"/>
    <w:rPr>
      <w:rFonts w:ascii="Calibri" w:eastAsia="SimSun" w:hAnsi="Calibri" w:cs="font362"/>
      <w:lang w:eastAsia="ar-SA"/>
    </w:rPr>
  </w:style>
  <w:style w:type="paragraph" w:customStyle="1" w:styleId="11pt">
    <w:name w:val="Обычный + 11 pt"/>
    <w:basedOn w:val="a0"/>
    <w:rsid w:val="00D86DDC"/>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D86DDC"/>
    <w:pPr>
      <w:suppressAutoHyphens/>
      <w:spacing w:after="120"/>
    </w:pPr>
    <w:rPr>
      <w:rFonts w:ascii="Calibri" w:eastAsia="SimSun" w:hAnsi="Calibri" w:cs="font362"/>
      <w:sz w:val="16"/>
      <w:szCs w:val="16"/>
      <w:lang w:eastAsia="ar-SA"/>
    </w:rPr>
  </w:style>
  <w:style w:type="paragraph" w:customStyle="1" w:styleId="1f3">
    <w:name w:val="Текст1"/>
    <w:basedOn w:val="a0"/>
    <w:rsid w:val="00D86DDC"/>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D86DDC"/>
    <w:pPr>
      <w:jc w:val="center"/>
    </w:pPr>
    <w:rPr>
      <w:i/>
      <w:iCs/>
    </w:rPr>
  </w:style>
  <w:style w:type="character" w:customStyle="1" w:styleId="affd">
    <w:name w:val="Подзаголовок Знак"/>
    <w:basedOn w:val="a2"/>
    <w:link w:val="affc"/>
    <w:rsid w:val="00D86DDC"/>
    <w:rPr>
      <w:rFonts w:ascii="Arial" w:eastAsia="Microsoft YaHei" w:hAnsi="Arial" w:cs="Mangal"/>
      <w:i/>
      <w:iCs/>
      <w:sz w:val="28"/>
      <w:szCs w:val="28"/>
      <w:lang w:eastAsia="ar-SA"/>
    </w:rPr>
  </w:style>
  <w:style w:type="paragraph" w:customStyle="1" w:styleId="Default">
    <w:name w:val="Default"/>
    <w:rsid w:val="00D86DDC"/>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4">
    <w:name w:val="Обычный (веб)1"/>
    <w:basedOn w:val="a0"/>
    <w:rsid w:val="00D86D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D86DDC"/>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5">
    <w:name w:val="Тема примечания1"/>
    <w:basedOn w:val="1c"/>
    <w:rsid w:val="00D86DDC"/>
    <w:rPr>
      <w:b/>
      <w:bCs/>
    </w:rPr>
  </w:style>
  <w:style w:type="paragraph" w:customStyle="1" w:styleId="HTML1">
    <w:name w:val="Стандартный HTML1"/>
    <w:basedOn w:val="a0"/>
    <w:rsid w:val="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D86DDC"/>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D86D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D86DDC"/>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D86DDC"/>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D86DDC"/>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D86DDC"/>
    <w:pPr>
      <w:numPr>
        <w:numId w:val="0"/>
      </w:numPr>
      <w:tabs>
        <w:tab w:val="left" w:pos="360"/>
      </w:tabs>
      <w:ind w:left="360" w:hanging="360"/>
    </w:pPr>
    <w:rPr>
      <w:b/>
      <w:bCs/>
      <w:sz w:val="24"/>
      <w:szCs w:val="24"/>
    </w:rPr>
  </w:style>
  <w:style w:type="paragraph" w:customStyle="1" w:styleId="1f6">
    <w:name w:val="Без интервала1"/>
    <w:basedOn w:val="a0"/>
    <w:rsid w:val="00D86DDC"/>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3"/>
    <w:rsid w:val="00D86DDC"/>
    <w:rPr>
      <w:rFonts w:ascii="Arial" w:eastAsia="Times New Roman" w:hAnsi="Arial" w:cs="Times New Roman"/>
      <w:b/>
      <w:bCs/>
      <w:sz w:val="20"/>
      <w:szCs w:val="20"/>
      <w:lang w:val="en-US"/>
    </w:rPr>
  </w:style>
  <w:style w:type="paragraph" w:customStyle="1" w:styleId="-">
    <w:name w:val="Контракт-раздел"/>
    <w:basedOn w:val="a0"/>
    <w:rsid w:val="00D86DDC"/>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2">
    <w:name w:val="footnote text"/>
    <w:basedOn w:val="a0"/>
    <w:link w:val="1f7"/>
    <w:rsid w:val="00D86DDC"/>
    <w:pPr>
      <w:suppressLineNumbers/>
      <w:suppressAutoHyphens/>
      <w:ind w:left="283" w:hanging="283"/>
    </w:pPr>
    <w:rPr>
      <w:rFonts w:ascii="Calibri" w:eastAsia="SimSun" w:hAnsi="Calibri" w:cs="font362"/>
      <w:sz w:val="20"/>
      <w:szCs w:val="20"/>
      <w:lang w:eastAsia="ar-SA"/>
    </w:rPr>
  </w:style>
  <w:style w:type="character" w:customStyle="1" w:styleId="1f7">
    <w:name w:val="Текст сноски Знак1"/>
    <w:basedOn w:val="a2"/>
    <w:link w:val="afff2"/>
    <w:rsid w:val="00D86DDC"/>
    <w:rPr>
      <w:rFonts w:ascii="Calibri" w:eastAsia="SimSun" w:hAnsi="Calibri" w:cs="font362"/>
      <w:sz w:val="20"/>
      <w:szCs w:val="20"/>
      <w:lang w:eastAsia="ar-SA"/>
    </w:rPr>
  </w:style>
  <w:style w:type="paragraph" w:customStyle="1" w:styleId="afff3">
    <w:name w:val="Содержимое таблицы"/>
    <w:basedOn w:val="a0"/>
    <w:rsid w:val="00D86DDC"/>
    <w:pPr>
      <w:suppressLineNumbers/>
      <w:suppressAutoHyphens/>
    </w:pPr>
    <w:rPr>
      <w:rFonts w:ascii="Calibri" w:eastAsia="SimSun" w:hAnsi="Calibri" w:cs="font362"/>
      <w:lang w:eastAsia="ar-SA"/>
    </w:rPr>
  </w:style>
  <w:style w:type="paragraph" w:customStyle="1" w:styleId="afff4">
    <w:name w:val="Заголовок таблицы"/>
    <w:basedOn w:val="afff3"/>
    <w:rsid w:val="00D86DDC"/>
    <w:pPr>
      <w:jc w:val="center"/>
    </w:pPr>
    <w:rPr>
      <w:b/>
      <w:bCs/>
    </w:rPr>
  </w:style>
  <w:style w:type="paragraph" w:styleId="afff5">
    <w:name w:val="Normal (Web)"/>
    <w:basedOn w:val="a0"/>
    <w:rsid w:val="00D86DDC"/>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D86DDC"/>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D86DDC"/>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D86DDC"/>
  </w:style>
  <w:style w:type="character" w:customStyle="1" w:styleId="b-col">
    <w:name w:val="b-col"/>
    <w:basedOn w:val="a2"/>
    <w:rsid w:val="00D86DDC"/>
  </w:style>
  <w:style w:type="character" w:customStyle="1" w:styleId="i-dib">
    <w:name w:val="i-dib"/>
    <w:basedOn w:val="a2"/>
    <w:rsid w:val="00D86DDC"/>
  </w:style>
  <w:style w:type="paragraph" w:styleId="afff6">
    <w:name w:val="Balloon Text"/>
    <w:basedOn w:val="a0"/>
    <w:link w:val="1f8"/>
    <w:rsid w:val="00D86DDC"/>
    <w:pPr>
      <w:suppressAutoHyphens/>
      <w:spacing w:after="0" w:line="240" w:lineRule="auto"/>
    </w:pPr>
    <w:rPr>
      <w:rFonts w:ascii="Tahoma" w:eastAsia="SimSun" w:hAnsi="Tahoma" w:cs="Tahoma"/>
      <w:sz w:val="16"/>
      <w:szCs w:val="16"/>
      <w:lang w:eastAsia="ar-SA"/>
    </w:rPr>
  </w:style>
  <w:style w:type="character" w:customStyle="1" w:styleId="1f8">
    <w:name w:val="Текст выноски Знак1"/>
    <w:basedOn w:val="a2"/>
    <w:link w:val="afff6"/>
    <w:rsid w:val="00D86DDC"/>
    <w:rPr>
      <w:rFonts w:ascii="Tahoma" w:eastAsia="SimSun" w:hAnsi="Tahoma" w:cs="Tahoma"/>
      <w:sz w:val="16"/>
      <w:szCs w:val="16"/>
      <w:lang w:eastAsia="ar-SA"/>
    </w:rPr>
  </w:style>
  <w:style w:type="character" w:styleId="afff7">
    <w:name w:val="annotation reference"/>
    <w:rsid w:val="00D86DDC"/>
    <w:rPr>
      <w:sz w:val="16"/>
      <w:szCs w:val="16"/>
    </w:rPr>
  </w:style>
  <w:style w:type="paragraph" w:styleId="afff8">
    <w:name w:val="annotation text"/>
    <w:basedOn w:val="a0"/>
    <w:link w:val="1f9"/>
    <w:rsid w:val="00D86DDC"/>
    <w:pPr>
      <w:suppressAutoHyphens/>
    </w:pPr>
    <w:rPr>
      <w:rFonts w:ascii="Calibri" w:eastAsia="SimSun" w:hAnsi="Calibri" w:cs="font362"/>
      <w:sz w:val="20"/>
      <w:szCs w:val="20"/>
      <w:lang w:eastAsia="ar-SA"/>
    </w:rPr>
  </w:style>
  <w:style w:type="character" w:customStyle="1" w:styleId="1f9">
    <w:name w:val="Текст примечания Знак1"/>
    <w:basedOn w:val="a2"/>
    <w:link w:val="afff8"/>
    <w:rsid w:val="00D86DDC"/>
    <w:rPr>
      <w:rFonts w:ascii="Calibri" w:eastAsia="SimSun" w:hAnsi="Calibri" w:cs="font362"/>
      <w:sz w:val="20"/>
      <w:szCs w:val="20"/>
      <w:lang w:eastAsia="ar-SA"/>
    </w:rPr>
  </w:style>
  <w:style w:type="paragraph" w:styleId="afff9">
    <w:name w:val="annotation subject"/>
    <w:basedOn w:val="afff8"/>
    <w:next w:val="afff8"/>
    <w:link w:val="1fa"/>
    <w:rsid w:val="00D86DDC"/>
    <w:rPr>
      <w:b/>
      <w:bCs/>
    </w:rPr>
  </w:style>
  <w:style w:type="character" w:customStyle="1" w:styleId="1fa">
    <w:name w:val="Тема примечания Знак1"/>
    <w:basedOn w:val="1f9"/>
    <w:link w:val="afff9"/>
    <w:rsid w:val="00D86DDC"/>
    <w:rPr>
      <w:b/>
      <w:bCs/>
    </w:rPr>
  </w:style>
  <w:style w:type="table" w:styleId="afffa">
    <w:name w:val="Table Grid"/>
    <w:basedOn w:val="a3"/>
    <w:uiPriority w:val="59"/>
    <w:rsid w:val="00D8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0"/>
    <w:next w:val="a1"/>
    <w:qFormat/>
    <w:rsid w:val="00D86DDC"/>
    <w:pPr>
      <w:spacing w:after="0" w:line="240" w:lineRule="auto"/>
      <w:jc w:val="center"/>
    </w:pPr>
    <w:rPr>
      <w:rFonts w:ascii="Times New Roman" w:eastAsia="Times New Roman" w:hAnsi="Times New Roman" w:cs="Times New Roman"/>
      <w:sz w:val="44"/>
      <w:szCs w:val="20"/>
      <w:lang w:eastAsia="zh-CN"/>
    </w:rPr>
  </w:style>
  <w:style w:type="paragraph" w:customStyle="1" w:styleId="NormalLine">
    <w:name w:val="Normal_Line"/>
    <w:basedOn w:val="a0"/>
    <w:qFormat/>
    <w:rsid w:val="00D86DDC"/>
    <w:pPr>
      <w:widowControl w:val="0"/>
      <w:spacing w:after="120" w:line="240" w:lineRule="auto"/>
      <w:ind w:firstLine="720"/>
      <w:jc w:val="both"/>
    </w:pPr>
    <w:rPr>
      <w:rFonts w:ascii="Times New Roman" w:eastAsia="Times New Roman" w:hAnsi="Times New Roman" w:cs="Times New Roman"/>
      <w:sz w:val="24"/>
      <w:szCs w:val="20"/>
      <w:lang w:eastAsia="zh-CN"/>
    </w:rPr>
  </w:style>
  <w:style w:type="paragraph" w:styleId="1fb">
    <w:name w:val="index 1"/>
    <w:basedOn w:val="a0"/>
    <w:next w:val="a0"/>
    <w:autoRedefine/>
    <w:uiPriority w:val="99"/>
    <w:semiHidden/>
    <w:unhideWhenUsed/>
    <w:rsid w:val="00D86DDC"/>
    <w:pPr>
      <w:spacing w:after="0" w:line="240" w:lineRule="auto"/>
      <w:ind w:left="220" w:hanging="220"/>
    </w:pPr>
  </w:style>
  <w:style w:type="paragraph" w:styleId="afffb">
    <w:name w:val="index heading"/>
    <w:basedOn w:val="a0"/>
    <w:next w:val="1fb"/>
    <w:rsid w:val="00D86DDC"/>
    <w:pPr>
      <w:spacing w:after="120" w:line="240" w:lineRule="auto"/>
      <w:jc w:val="both"/>
    </w:pPr>
    <w:rPr>
      <w:rFonts w:ascii="Times New Roman" w:eastAsia="Times New Roman" w:hAnsi="Times New Roman" w:cs="Times New Roman"/>
      <w:sz w:val="24"/>
      <w:szCs w:val="20"/>
      <w:lang w:eastAsia="zh-CN"/>
    </w:rPr>
  </w:style>
  <w:style w:type="paragraph" w:styleId="32">
    <w:name w:val="Body Text Indent 3"/>
    <w:basedOn w:val="a0"/>
    <w:link w:val="31"/>
    <w:qFormat/>
    <w:rsid w:val="00D86DDC"/>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2"/>
    <w:link w:val="32"/>
    <w:uiPriority w:val="99"/>
    <w:semiHidden/>
    <w:rsid w:val="00D86DDC"/>
    <w:rPr>
      <w:sz w:val="16"/>
      <w:szCs w:val="16"/>
    </w:rPr>
  </w:style>
  <w:style w:type="character" w:customStyle="1" w:styleId="afffc">
    <w:name w:val="Основной текст_"/>
    <w:basedOn w:val="a2"/>
    <w:link w:val="34"/>
    <w:rsid w:val="00D86DDC"/>
    <w:rPr>
      <w:rFonts w:eastAsia="Times New Roman" w:cs="Times New Roman"/>
      <w:shd w:val="clear" w:color="auto" w:fill="FFFFFF"/>
    </w:rPr>
  </w:style>
  <w:style w:type="character" w:customStyle="1" w:styleId="24">
    <w:name w:val="Основной текст2"/>
    <w:basedOn w:val="afffc"/>
    <w:rsid w:val="00D86DDC"/>
    <w:rPr>
      <w:color w:val="000000"/>
      <w:spacing w:val="0"/>
      <w:w w:val="100"/>
      <w:position w:val="0"/>
      <w:sz w:val="24"/>
      <w:szCs w:val="24"/>
      <w:lang w:val="ru-RU"/>
    </w:rPr>
  </w:style>
  <w:style w:type="paragraph" w:customStyle="1" w:styleId="34">
    <w:name w:val="Основной текст3"/>
    <w:basedOn w:val="a0"/>
    <w:link w:val="afffc"/>
    <w:rsid w:val="00D86DDC"/>
    <w:pPr>
      <w:widowControl w:val="0"/>
      <w:shd w:val="clear" w:color="auto" w:fill="FFFFFF"/>
      <w:spacing w:after="0" w:line="269" w:lineRule="exact"/>
      <w:jc w:val="both"/>
    </w:pPr>
    <w:rPr>
      <w:rFonts w:eastAsia="Times New Roman" w:cs="Times New Roman"/>
    </w:rPr>
  </w:style>
  <w:style w:type="character" w:customStyle="1" w:styleId="41">
    <w:name w:val="Основной текст (4)_"/>
    <w:basedOn w:val="a2"/>
    <w:link w:val="42"/>
    <w:rsid w:val="00D86DDC"/>
    <w:rPr>
      <w:rFonts w:eastAsia="Times New Roman" w:cs="Times New Roman"/>
      <w:b/>
      <w:bCs/>
      <w:sz w:val="23"/>
      <w:szCs w:val="23"/>
      <w:shd w:val="clear" w:color="auto" w:fill="FFFFFF"/>
    </w:rPr>
  </w:style>
  <w:style w:type="character" w:customStyle="1" w:styleId="43">
    <w:name w:val="Заголовок №4_"/>
    <w:basedOn w:val="a2"/>
    <w:link w:val="44"/>
    <w:rsid w:val="00D86DDC"/>
    <w:rPr>
      <w:rFonts w:eastAsia="Times New Roman" w:cs="Times New Roman"/>
      <w:b/>
      <w:bCs/>
      <w:sz w:val="23"/>
      <w:szCs w:val="23"/>
      <w:shd w:val="clear" w:color="auto" w:fill="FFFFFF"/>
    </w:rPr>
  </w:style>
  <w:style w:type="character" w:customStyle="1" w:styleId="afffd">
    <w:name w:val="Подпись к таблице_"/>
    <w:basedOn w:val="a2"/>
    <w:link w:val="afffe"/>
    <w:rsid w:val="00D86DDC"/>
    <w:rPr>
      <w:rFonts w:eastAsia="Times New Roman" w:cs="Times New Roman"/>
      <w:b/>
      <w:bCs/>
      <w:sz w:val="23"/>
      <w:szCs w:val="23"/>
      <w:shd w:val="clear" w:color="auto" w:fill="FFFFFF"/>
    </w:rPr>
  </w:style>
  <w:style w:type="paragraph" w:customStyle="1" w:styleId="42">
    <w:name w:val="Основной текст (4)"/>
    <w:basedOn w:val="a0"/>
    <w:link w:val="41"/>
    <w:rsid w:val="00D86DDC"/>
    <w:pPr>
      <w:widowControl w:val="0"/>
      <w:shd w:val="clear" w:color="auto" w:fill="FFFFFF"/>
      <w:spacing w:before="660" w:after="240" w:line="0" w:lineRule="atLeast"/>
      <w:jc w:val="center"/>
    </w:pPr>
    <w:rPr>
      <w:rFonts w:eastAsia="Times New Roman" w:cs="Times New Roman"/>
      <w:b/>
      <w:bCs/>
      <w:sz w:val="23"/>
      <w:szCs w:val="23"/>
    </w:rPr>
  </w:style>
  <w:style w:type="paragraph" w:customStyle="1" w:styleId="44">
    <w:name w:val="Заголовок №4"/>
    <w:basedOn w:val="a0"/>
    <w:link w:val="43"/>
    <w:rsid w:val="00D86DDC"/>
    <w:pPr>
      <w:widowControl w:val="0"/>
      <w:shd w:val="clear" w:color="auto" w:fill="FFFFFF"/>
      <w:spacing w:after="0" w:line="269" w:lineRule="exact"/>
      <w:jc w:val="both"/>
      <w:outlineLvl w:val="3"/>
    </w:pPr>
    <w:rPr>
      <w:rFonts w:eastAsia="Times New Roman" w:cs="Times New Roman"/>
      <w:b/>
      <w:bCs/>
      <w:sz w:val="23"/>
      <w:szCs w:val="23"/>
    </w:rPr>
  </w:style>
  <w:style w:type="paragraph" w:customStyle="1" w:styleId="afffe">
    <w:name w:val="Подпись к таблице"/>
    <w:basedOn w:val="a0"/>
    <w:link w:val="afffd"/>
    <w:rsid w:val="00D86DDC"/>
    <w:pPr>
      <w:widowControl w:val="0"/>
      <w:shd w:val="clear" w:color="auto" w:fill="FFFFFF"/>
      <w:spacing w:after="0" w:line="250" w:lineRule="exact"/>
    </w:pPr>
    <w:rPr>
      <w:rFonts w:eastAsia="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13569</Words>
  <Characters>77346</Characters>
  <Application>Microsoft Office Word</Application>
  <DocSecurity>0</DocSecurity>
  <Lines>644</Lines>
  <Paragraphs>181</Paragraphs>
  <ScaleCrop>false</ScaleCrop>
  <Company>HP Inc.</Company>
  <LinksUpToDate>false</LinksUpToDate>
  <CharactersWithSpaces>90734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2021-12-22T14:05:00Z</dcterms:created>
  <dcterms:modified xsi:type="dcterms:W3CDTF">2021-12-22T14:07:00Z</dcterms:modified>
</cp:coreProperties>
</file>