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F" w:rsidRPr="009E2614" w:rsidRDefault="00B7726F" w:rsidP="00B7726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7726F" w:rsidRPr="00292D33" w:rsidRDefault="0075738D" w:rsidP="00B7726F">
      <w:pPr>
        <w:jc w:val="center"/>
        <w:rPr>
          <w:rFonts w:ascii="Arial" w:hAnsi="Arial"/>
          <w:b/>
          <w:sz w:val="18"/>
        </w:rPr>
      </w:pPr>
      <w:r w:rsidRPr="0075738D">
        <w:rPr>
          <w:rFonts w:ascii="Arial" w:hAnsi="Arial"/>
          <w:b/>
          <w:noProof/>
          <w:sz w:val="18"/>
          <w:szCs w:val="18"/>
        </w:rPr>
        <w:pict>
          <v:line id="_x0000_s1026" style="position:absolute;left:0;text-align:left;z-index:251657728" from="108pt,2.8pt" to="495pt,2.8pt" strokeweight="1.5pt"/>
        </w:pict>
      </w:r>
    </w:p>
    <w:p w:rsidR="00B7726F" w:rsidRPr="004962AC" w:rsidRDefault="0075738D" w:rsidP="00B7726F">
      <w:pPr>
        <w:ind w:left="2124"/>
        <w:rPr>
          <w:rFonts w:ascii="Arial" w:hAnsi="Arial" w:cs="Arial"/>
          <w:color w:val="000000"/>
          <w:sz w:val="18"/>
          <w:szCs w:val="18"/>
        </w:rPr>
      </w:pPr>
      <w:smartTag w:uri="urn:schemas-microsoft-com:office:smarttags" w:element="metricconverter">
        <w:smartTagPr>
          <w:attr w:name="ProductID" w:val="150000, г"/>
        </w:smartTagPr>
        <w:r w:rsidRPr="0075738D">
          <w:rPr>
            <w:rFonts w:ascii="Arial" w:hAnsi="Arial" w:cs="Times New Roman"/>
            <w:b/>
            <w:noProof/>
            <w:color w:val="000000"/>
            <w:sz w:val="18"/>
            <w:szCs w:val="18"/>
          </w:rPr>
          <w:pict>
            <v:line id="_x0000_s1027" style="position:absolute;left:0;text-align:left;z-index:251658752" from="0,28.55pt" to="495pt,28.55pt" strokeweight="1.5pt"/>
          </w:pict>
        </w:r>
        <w:r w:rsidR="00B7726F" w:rsidRPr="00292D33">
          <w:rPr>
            <w:rFonts w:ascii="Arial" w:hAnsi="Arial" w:cs="Arial"/>
            <w:sz w:val="18"/>
            <w:szCs w:val="18"/>
          </w:rPr>
          <w:t>150000, г</w:t>
        </w:r>
      </w:smartTag>
      <w:r w:rsidR="00B7726F" w:rsidRPr="00292D33">
        <w:rPr>
          <w:rFonts w:ascii="Arial" w:hAnsi="Arial" w:cs="Arial"/>
          <w:sz w:val="18"/>
          <w:szCs w:val="18"/>
        </w:rPr>
        <w:t xml:space="preserve">. Ярославль, ул. </w:t>
      </w:r>
      <w:r w:rsidR="00B7726F">
        <w:rPr>
          <w:rFonts w:ascii="Arial" w:hAnsi="Arial" w:cs="Arial"/>
          <w:sz w:val="18"/>
          <w:szCs w:val="18"/>
        </w:rPr>
        <w:t>Максимова</w:t>
      </w:r>
      <w:r w:rsidR="00B7726F" w:rsidRPr="00292D33">
        <w:rPr>
          <w:rFonts w:ascii="Arial" w:hAnsi="Arial" w:cs="Arial"/>
          <w:sz w:val="18"/>
          <w:szCs w:val="18"/>
        </w:rPr>
        <w:t>, д.1</w:t>
      </w:r>
      <w:r w:rsidR="00B7726F">
        <w:rPr>
          <w:rFonts w:ascii="Arial" w:hAnsi="Arial" w:cs="Arial"/>
          <w:sz w:val="18"/>
          <w:szCs w:val="18"/>
        </w:rPr>
        <w:t>7/27</w:t>
      </w:r>
      <w:r w:rsidR="00B7726F" w:rsidRPr="00292D33">
        <w:rPr>
          <w:rFonts w:ascii="Arial" w:hAnsi="Arial" w:cs="Arial"/>
          <w:sz w:val="18"/>
          <w:szCs w:val="18"/>
        </w:rPr>
        <w:t xml:space="preserve">. </w:t>
      </w:r>
      <w:r w:rsidR="00B7726F" w:rsidRPr="00292D33">
        <w:rPr>
          <w:rFonts w:ascii="Arial" w:hAnsi="Arial" w:cs="Arial"/>
          <w:sz w:val="18"/>
          <w:szCs w:val="18"/>
          <w:lang w:val="en-US"/>
        </w:rPr>
        <w:t>E</w:t>
      </w:r>
      <w:r w:rsidR="00B7726F" w:rsidRPr="004D3263">
        <w:rPr>
          <w:rFonts w:ascii="Arial" w:hAnsi="Arial" w:cs="Arial"/>
          <w:sz w:val="18"/>
          <w:szCs w:val="18"/>
        </w:rPr>
        <w:t>-</w:t>
      </w:r>
      <w:r w:rsidR="00B7726F" w:rsidRPr="00292D33">
        <w:rPr>
          <w:rFonts w:ascii="Arial" w:hAnsi="Arial" w:cs="Arial"/>
          <w:sz w:val="18"/>
          <w:szCs w:val="18"/>
          <w:lang w:val="en-US"/>
        </w:rPr>
        <w:t>mail</w:t>
      </w:r>
      <w:r w:rsidR="00B7726F" w:rsidRPr="004D3263">
        <w:rPr>
          <w:rFonts w:ascii="Arial" w:hAnsi="Arial" w:cs="Arial"/>
          <w:sz w:val="18"/>
          <w:szCs w:val="18"/>
        </w:rPr>
        <w:t>:</w:t>
      </w:r>
      <w:r w:rsidR="00B7726F" w:rsidRPr="00D62365">
        <w:t xml:space="preserve"> </w:t>
      </w:r>
      <w:hyperlink r:id="rId9" w:history="1">
        <w:r w:rsidR="00B7726F" w:rsidRPr="002A16AD">
          <w:rPr>
            <w:rFonts w:ascii="Arial" w:hAnsi="Arial" w:cs="Arial"/>
            <w:sz w:val="18"/>
            <w:szCs w:val="18"/>
          </w:rPr>
          <w:t>info</w:t>
        </w:r>
        <w:r w:rsidR="00B7726F" w:rsidRPr="0020475F">
          <w:rPr>
            <w:rFonts w:ascii="Arial" w:hAnsi="Arial" w:cs="Arial"/>
            <w:sz w:val="18"/>
            <w:szCs w:val="18"/>
          </w:rPr>
          <w:t>@</w:t>
        </w:r>
        <w:r w:rsidR="00B7726F" w:rsidRPr="002A16AD">
          <w:rPr>
            <w:rFonts w:ascii="Arial" w:hAnsi="Arial" w:cs="Arial"/>
            <w:sz w:val="18"/>
            <w:szCs w:val="18"/>
          </w:rPr>
          <w:t>vvolga</w:t>
        </w:r>
        <w:r w:rsidR="00B7726F" w:rsidRPr="0020475F">
          <w:rPr>
            <w:rFonts w:ascii="Arial" w:hAnsi="Arial" w:cs="Arial"/>
            <w:sz w:val="18"/>
            <w:szCs w:val="18"/>
          </w:rPr>
          <w:t>-</w:t>
        </w:r>
        <w:r w:rsidR="00B7726F" w:rsidRPr="002A16AD">
          <w:rPr>
            <w:rFonts w:ascii="Arial" w:hAnsi="Arial" w:cs="Arial"/>
            <w:sz w:val="18"/>
            <w:szCs w:val="18"/>
          </w:rPr>
          <w:t>yar</w:t>
        </w:r>
        <w:r w:rsidR="00B7726F" w:rsidRPr="0020475F">
          <w:rPr>
            <w:rFonts w:ascii="Arial" w:hAnsi="Arial" w:cs="Arial"/>
            <w:sz w:val="18"/>
            <w:szCs w:val="18"/>
          </w:rPr>
          <w:t>.</w:t>
        </w:r>
        <w:r w:rsidR="00B7726F" w:rsidRPr="002A16AD">
          <w:rPr>
            <w:rFonts w:ascii="Arial" w:hAnsi="Arial" w:cs="Arial"/>
            <w:sz w:val="18"/>
            <w:szCs w:val="18"/>
          </w:rPr>
          <w:t>ru</w:t>
        </w:r>
      </w:hyperlink>
      <w:r w:rsidR="00B7726F" w:rsidRPr="0020475F">
        <w:rPr>
          <w:rFonts w:ascii="Arial" w:hAnsi="Arial" w:cs="Arial"/>
          <w:sz w:val="18"/>
          <w:szCs w:val="18"/>
        </w:rPr>
        <w:t xml:space="preserve"> </w:t>
      </w:r>
      <w:r w:rsidR="00B7726F">
        <w:rPr>
          <w:rFonts w:ascii="Arial" w:hAnsi="Arial" w:cs="Arial"/>
          <w:sz w:val="18"/>
          <w:szCs w:val="18"/>
        </w:rPr>
        <w:t>Тел</w:t>
      </w:r>
      <w:proofErr w:type="gramStart"/>
      <w:r w:rsidR="00B7726F">
        <w:rPr>
          <w:rFonts w:ascii="Arial" w:hAnsi="Arial" w:cs="Arial"/>
          <w:sz w:val="18"/>
          <w:szCs w:val="18"/>
        </w:rPr>
        <w:t>./</w:t>
      </w:r>
      <w:proofErr w:type="gramEnd"/>
      <w:r w:rsidR="00B7726F">
        <w:rPr>
          <w:rFonts w:ascii="Arial" w:hAnsi="Arial" w:cs="Arial"/>
          <w:sz w:val="18"/>
          <w:szCs w:val="18"/>
        </w:rPr>
        <w:t xml:space="preserve">факс </w:t>
      </w:r>
      <w:r w:rsidR="00B7726F" w:rsidRPr="00276740">
        <w:rPr>
          <w:rFonts w:ascii="Arial" w:hAnsi="Arial" w:cs="Arial"/>
          <w:sz w:val="18"/>
          <w:szCs w:val="18"/>
        </w:rPr>
        <w:t>(4852) 30-57-39</w:t>
      </w:r>
      <w:r w:rsidR="00295CB6">
        <w:rPr>
          <w:rFonts w:ascii="Arial" w:hAnsi="Arial" w:cs="Arial"/>
          <w:sz w:val="18"/>
          <w:szCs w:val="18"/>
        </w:rPr>
        <w:t xml:space="preserve"> </w:t>
      </w:r>
      <w:r w:rsidR="00B7726F" w:rsidRPr="00276740">
        <w:rPr>
          <w:rFonts w:ascii="Arial" w:hAnsi="Arial" w:cs="Arial"/>
          <w:color w:val="000000"/>
          <w:sz w:val="18"/>
          <w:szCs w:val="18"/>
        </w:rPr>
        <w:t>КПП 760401001, ИНН 7604026974</w:t>
      </w:r>
    </w:p>
    <w:p w:rsidR="00B7726F" w:rsidRDefault="007C019A" w:rsidP="00B7726F">
      <w:pPr>
        <w:tabs>
          <w:tab w:val="left" w:pos="3969"/>
        </w:tabs>
        <w:spacing w:after="0"/>
        <w:ind w:right="-1"/>
        <w:rPr>
          <w:rFonts w:ascii="Times New Roman" w:hAnsi="Times New Roman"/>
          <w:sz w:val="24"/>
          <w:szCs w:val="24"/>
        </w:rPr>
      </w:pPr>
      <w:r w:rsidRPr="000B66EB">
        <w:rPr>
          <w:rFonts w:ascii="Times New Roman" w:hAnsi="Times New Roman"/>
          <w:sz w:val="24"/>
          <w:szCs w:val="24"/>
        </w:rPr>
        <w:t>от «</w:t>
      </w:r>
      <w:r w:rsidR="00EC5F45">
        <w:rPr>
          <w:rFonts w:ascii="Times New Roman" w:hAnsi="Times New Roman"/>
          <w:sz w:val="24"/>
          <w:szCs w:val="24"/>
        </w:rPr>
        <w:t>2</w:t>
      </w:r>
      <w:r w:rsidR="00B1533D">
        <w:rPr>
          <w:rFonts w:ascii="Times New Roman" w:hAnsi="Times New Roman"/>
          <w:sz w:val="24"/>
          <w:szCs w:val="24"/>
        </w:rPr>
        <w:t>3</w:t>
      </w:r>
      <w:r w:rsidR="0043483C">
        <w:rPr>
          <w:rFonts w:ascii="Times New Roman" w:hAnsi="Times New Roman"/>
          <w:sz w:val="24"/>
          <w:szCs w:val="24"/>
        </w:rPr>
        <w:t>» декабря</w:t>
      </w:r>
      <w:r w:rsidR="00E13B87">
        <w:rPr>
          <w:rFonts w:ascii="Times New Roman" w:hAnsi="Times New Roman"/>
          <w:sz w:val="24"/>
          <w:szCs w:val="24"/>
        </w:rPr>
        <w:t xml:space="preserve"> 2021</w:t>
      </w:r>
      <w:r w:rsidR="00623026">
        <w:rPr>
          <w:rFonts w:ascii="Times New Roman" w:hAnsi="Times New Roman"/>
          <w:sz w:val="24"/>
          <w:szCs w:val="24"/>
        </w:rPr>
        <w:t xml:space="preserve"> </w:t>
      </w:r>
      <w:r w:rsidR="00B7726F">
        <w:rPr>
          <w:rFonts w:ascii="Times New Roman" w:hAnsi="Times New Roman"/>
          <w:sz w:val="24"/>
          <w:szCs w:val="24"/>
        </w:rPr>
        <w:t xml:space="preserve">г. </w:t>
      </w:r>
    </w:p>
    <w:p w:rsidR="00B7726F" w:rsidRDefault="00B7726F" w:rsidP="00B7726F">
      <w:pPr>
        <w:tabs>
          <w:tab w:val="left" w:pos="3969"/>
        </w:tabs>
        <w:spacing w:after="0"/>
        <w:ind w:right="-1"/>
        <w:rPr>
          <w:rFonts w:ascii="Times New Roman" w:hAnsi="Times New Roman"/>
          <w:sz w:val="24"/>
          <w:szCs w:val="24"/>
        </w:rPr>
      </w:pPr>
    </w:p>
    <w:p w:rsidR="00B7726F" w:rsidRDefault="00B7726F" w:rsidP="00B772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B199C" w:rsidRDefault="006F23E9" w:rsidP="00B7726F">
      <w:pPr>
        <w:spacing w:after="0"/>
        <w:jc w:val="both"/>
        <w:rPr>
          <w:rFonts w:ascii="Times New Roman" w:hAnsi="Times New Roman"/>
          <w:sz w:val="24"/>
          <w:szCs w:val="24"/>
        </w:rPr>
      </w:pPr>
      <w:r>
        <w:rPr>
          <w:rFonts w:ascii="Times New Roman" w:hAnsi="Times New Roman"/>
          <w:sz w:val="24"/>
          <w:szCs w:val="24"/>
        </w:rPr>
        <w:t>по предоставлению</w:t>
      </w:r>
      <w:r w:rsidR="00FB199C">
        <w:rPr>
          <w:rFonts w:ascii="Times New Roman" w:hAnsi="Times New Roman"/>
          <w:sz w:val="24"/>
          <w:szCs w:val="24"/>
        </w:rPr>
        <w:t xml:space="preserve"> </w:t>
      </w:r>
      <w:r w:rsidRPr="006F23E9">
        <w:rPr>
          <w:rFonts w:ascii="Times New Roman" w:hAnsi="Times New Roman"/>
          <w:sz w:val="24"/>
          <w:szCs w:val="24"/>
        </w:rPr>
        <w:t>неисключительн</w:t>
      </w:r>
      <w:r>
        <w:rPr>
          <w:rFonts w:ascii="Times New Roman" w:hAnsi="Times New Roman"/>
          <w:sz w:val="24"/>
          <w:szCs w:val="24"/>
        </w:rPr>
        <w:t>ой</w:t>
      </w:r>
      <w:r w:rsidRPr="006F23E9">
        <w:rPr>
          <w:rFonts w:ascii="Times New Roman" w:hAnsi="Times New Roman"/>
          <w:sz w:val="24"/>
          <w:szCs w:val="24"/>
        </w:rPr>
        <w:t xml:space="preserve"> лицензи</w:t>
      </w:r>
      <w:r>
        <w:rPr>
          <w:rFonts w:ascii="Times New Roman" w:hAnsi="Times New Roman"/>
          <w:sz w:val="24"/>
          <w:szCs w:val="24"/>
        </w:rPr>
        <w:t>и</w:t>
      </w:r>
      <w:r w:rsidRPr="006F23E9">
        <w:rPr>
          <w:rFonts w:ascii="Times New Roman" w:hAnsi="Times New Roman"/>
          <w:sz w:val="24"/>
          <w:szCs w:val="24"/>
        </w:rPr>
        <w:t xml:space="preserve"> </w:t>
      </w:r>
    </w:p>
    <w:p w:rsidR="00B7726F" w:rsidRPr="006F23E9" w:rsidRDefault="006F23E9" w:rsidP="00B7726F">
      <w:pPr>
        <w:spacing w:after="0"/>
        <w:jc w:val="both"/>
        <w:rPr>
          <w:rFonts w:ascii="Times New Roman" w:hAnsi="Times New Roman"/>
          <w:sz w:val="24"/>
          <w:szCs w:val="24"/>
        </w:rPr>
      </w:pPr>
      <w:r w:rsidRPr="006F23E9">
        <w:rPr>
          <w:rFonts w:ascii="Times New Roman" w:hAnsi="Times New Roman"/>
          <w:sz w:val="24"/>
          <w:szCs w:val="24"/>
        </w:rPr>
        <w:t>на право использования Произведений</w:t>
      </w:r>
    </w:p>
    <w:p w:rsidR="006F23E9" w:rsidRDefault="006F23E9" w:rsidP="00B7726F">
      <w:pPr>
        <w:spacing w:after="0"/>
        <w:jc w:val="both"/>
        <w:rPr>
          <w:rFonts w:ascii="Times New Roman" w:hAnsi="Times New Roman"/>
          <w:sz w:val="24"/>
          <w:szCs w:val="24"/>
        </w:rPr>
      </w:pPr>
    </w:p>
    <w:p w:rsidR="00B7726F" w:rsidRPr="000B66EB" w:rsidRDefault="00B7726F" w:rsidP="006F23E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6F23E9" w:rsidRPr="00430572">
        <w:rPr>
          <w:rFonts w:ascii="Times New Roman" w:hAnsi="Times New Roman"/>
          <w:sz w:val="24"/>
          <w:szCs w:val="24"/>
        </w:rPr>
        <w:t xml:space="preserve">по предоставлению </w:t>
      </w:r>
      <w:r w:rsidR="006F23E9" w:rsidRPr="006F23E9">
        <w:rPr>
          <w:rFonts w:ascii="Times New Roman" w:hAnsi="Times New Roman"/>
          <w:sz w:val="24"/>
          <w:szCs w:val="24"/>
        </w:rPr>
        <w:t>неисключительн</w:t>
      </w:r>
      <w:r w:rsidR="006F23E9">
        <w:rPr>
          <w:rFonts w:ascii="Times New Roman" w:hAnsi="Times New Roman"/>
          <w:sz w:val="24"/>
          <w:szCs w:val="24"/>
        </w:rPr>
        <w:t>ой</w:t>
      </w:r>
      <w:r w:rsidR="006F23E9" w:rsidRPr="006F23E9">
        <w:rPr>
          <w:rFonts w:ascii="Times New Roman" w:hAnsi="Times New Roman"/>
          <w:sz w:val="24"/>
          <w:szCs w:val="24"/>
        </w:rPr>
        <w:t xml:space="preserve"> лицензи</w:t>
      </w:r>
      <w:r w:rsidR="006F23E9">
        <w:rPr>
          <w:rFonts w:ascii="Times New Roman" w:hAnsi="Times New Roman"/>
          <w:sz w:val="24"/>
          <w:szCs w:val="24"/>
        </w:rPr>
        <w:t>и</w:t>
      </w:r>
      <w:r w:rsidR="006F23E9" w:rsidRPr="006F23E9">
        <w:rPr>
          <w:rFonts w:ascii="Times New Roman" w:hAnsi="Times New Roman"/>
          <w:sz w:val="24"/>
          <w:szCs w:val="24"/>
        </w:rPr>
        <w:t xml:space="preserve"> на право использования </w:t>
      </w:r>
      <w:r w:rsidR="006F23E9" w:rsidRPr="000B66EB">
        <w:rPr>
          <w:rFonts w:ascii="Times New Roman" w:hAnsi="Times New Roman"/>
          <w:sz w:val="24"/>
          <w:szCs w:val="24"/>
        </w:rPr>
        <w:t xml:space="preserve">Произведений </w:t>
      </w:r>
      <w:r w:rsidRPr="000B66EB">
        <w:rPr>
          <w:rFonts w:ascii="Times New Roman" w:hAnsi="Times New Roman"/>
          <w:sz w:val="24"/>
          <w:szCs w:val="24"/>
        </w:rPr>
        <w:t>осуществляет анализ предложений поставщиков.</w:t>
      </w:r>
    </w:p>
    <w:p w:rsidR="00B7726F" w:rsidRPr="00441F40" w:rsidRDefault="007C019A" w:rsidP="00B7726F">
      <w:pPr>
        <w:spacing w:after="0"/>
        <w:ind w:firstLine="708"/>
        <w:jc w:val="both"/>
        <w:rPr>
          <w:rFonts w:ascii="Times New Roman" w:hAnsi="Times New Roman"/>
          <w:sz w:val="24"/>
          <w:szCs w:val="24"/>
        </w:rPr>
      </w:pPr>
      <w:r w:rsidRPr="000B66EB">
        <w:rPr>
          <w:rFonts w:ascii="Times New Roman" w:hAnsi="Times New Roman"/>
          <w:sz w:val="24"/>
          <w:szCs w:val="24"/>
        </w:rPr>
        <w:t>В срок до «</w:t>
      </w:r>
      <w:r w:rsidR="0043483C">
        <w:rPr>
          <w:rFonts w:ascii="Times New Roman" w:hAnsi="Times New Roman"/>
          <w:sz w:val="24"/>
          <w:szCs w:val="24"/>
        </w:rPr>
        <w:t>27» декабря</w:t>
      </w:r>
      <w:r w:rsidR="00E13B87" w:rsidRPr="000B66EB">
        <w:rPr>
          <w:rFonts w:ascii="Times New Roman" w:hAnsi="Times New Roman"/>
          <w:sz w:val="24"/>
          <w:szCs w:val="24"/>
        </w:rPr>
        <w:t xml:space="preserve"> 2021</w:t>
      </w:r>
      <w:r w:rsidR="00B7726F" w:rsidRPr="000B66EB">
        <w:rPr>
          <w:rFonts w:ascii="Times New Roman" w:hAnsi="Times New Roman"/>
          <w:sz w:val="24"/>
          <w:szCs w:val="24"/>
        </w:rPr>
        <w:t xml:space="preserve"> г. просим представить предложения по цене договора </w:t>
      </w:r>
      <w:r w:rsidR="00295CB6" w:rsidRPr="000B66EB">
        <w:rPr>
          <w:rFonts w:ascii="Times New Roman" w:hAnsi="Times New Roman"/>
          <w:sz w:val="24"/>
          <w:szCs w:val="24"/>
        </w:rPr>
        <w:t>по предоставлению неисключительной</w:t>
      </w:r>
      <w:r w:rsidR="00295CB6" w:rsidRPr="006F23E9">
        <w:rPr>
          <w:rFonts w:ascii="Times New Roman" w:hAnsi="Times New Roman"/>
          <w:sz w:val="24"/>
          <w:szCs w:val="24"/>
        </w:rPr>
        <w:t xml:space="preserve"> лицензи</w:t>
      </w:r>
      <w:r w:rsidR="00295CB6">
        <w:rPr>
          <w:rFonts w:ascii="Times New Roman" w:hAnsi="Times New Roman"/>
          <w:sz w:val="24"/>
          <w:szCs w:val="24"/>
        </w:rPr>
        <w:t>и</w:t>
      </w:r>
      <w:r w:rsidR="00BA3E57">
        <w:rPr>
          <w:rFonts w:ascii="Times New Roman" w:hAnsi="Times New Roman"/>
          <w:sz w:val="24"/>
          <w:szCs w:val="24"/>
        </w:rPr>
        <w:t xml:space="preserve"> на право использования п</w:t>
      </w:r>
      <w:r w:rsidR="00295CB6" w:rsidRPr="006F23E9">
        <w:rPr>
          <w:rFonts w:ascii="Times New Roman" w:hAnsi="Times New Roman"/>
          <w:sz w:val="24"/>
          <w:szCs w:val="24"/>
        </w:rPr>
        <w:t>роизведений</w:t>
      </w:r>
      <w:r w:rsidR="00B7726F">
        <w:rPr>
          <w:rFonts w:ascii="Times New Roman" w:hAnsi="Times New Roman"/>
          <w:sz w:val="24"/>
          <w:szCs w:val="24"/>
        </w:rPr>
        <w:t xml:space="preserve">, проект которого </w:t>
      </w:r>
      <w:r w:rsidR="00B7726F" w:rsidRPr="00441F40">
        <w:rPr>
          <w:rFonts w:ascii="Times New Roman" w:hAnsi="Times New Roman"/>
          <w:sz w:val="24"/>
          <w:szCs w:val="24"/>
        </w:rPr>
        <w:t xml:space="preserve">изложен в приложении № </w:t>
      </w:r>
      <w:r w:rsidR="00B7726F">
        <w:rPr>
          <w:rFonts w:ascii="Times New Roman" w:hAnsi="Times New Roman"/>
          <w:sz w:val="24"/>
          <w:szCs w:val="24"/>
        </w:rPr>
        <w:t>2</w:t>
      </w:r>
      <w:r w:rsidR="00B7726F" w:rsidRPr="00441F40">
        <w:rPr>
          <w:rFonts w:ascii="Times New Roman" w:hAnsi="Times New Roman"/>
          <w:sz w:val="24"/>
          <w:szCs w:val="24"/>
        </w:rPr>
        <w:t xml:space="preserve">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0084452B" w:rsidRPr="0084452B">
          <w:rPr>
            <w:rStyle w:val="a5"/>
            <w:rFonts w:ascii="Times New Roman" w:hAnsi="Times New Roman" w:cstheme="minorBidi"/>
            <w:sz w:val="24"/>
            <w:szCs w:val="24"/>
            <w:lang w:val="en-US"/>
          </w:rPr>
          <w:t>zakazchik</w:t>
        </w:r>
        <w:r w:rsidR="0084452B" w:rsidRPr="0084452B">
          <w:rPr>
            <w:rStyle w:val="a5"/>
            <w:rFonts w:ascii="Times New Roman" w:hAnsi="Times New Roman" w:cstheme="minorBidi"/>
            <w:sz w:val="24"/>
            <w:szCs w:val="24"/>
          </w:rPr>
          <w:t>@</w:t>
        </w:r>
        <w:proofErr w:type="spellStart"/>
        <w:r w:rsidR="0084452B" w:rsidRPr="0084452B">
          <w:rPr>
            <w:rStyle w:val="a5"/>
            <w:rFonts w:ascii="Times New Roman" w:hAnsi="Times New Roman" w:cstheme="minorBidi"/>
            <w:sz w:val="24"/>
            <w:szCs w:val="24"/>
            <w:lang w:val="en-US"/>
          </w:rPr>
          <w:t>vvolga</w:t>
        </w:r>
        <w:proofErr w:type="spellEnd"/>
        <w:r w:rsidR="0084452B" w:rsidRPr="0084452B">
          <w:rPr>
            <w:rStyle w:val="a5"/>
            <w:rFonts w:ascii="Times New Roman" w:hAnsi="Times New Roman" w:cstheme="minorBidi"/>
            <w:sz w:val="24"/>
            <w:szCs w:val="24"/>
          </w:rPr>
          <w:t>-</w:t>
        </w:r>
        <w:proofErr w:type="spellStart"/>
        <w:r w:rsidR="0084452B" w:rsidRPr="0084452B">
          <w:rPr>
            <w:rStyle w:val="a5"/>
            <w:rFonts w:ascii="Times New Roman" w:hAnsi="Times New Roman" w:cstheme="minorBidi"/>
            <w:sz w:val="24"/>
            <w:szCs w:val="24"/>
            <w:lang w:val="en-US"/>
          </w:rPr>
          <w:t>yar</w:t>
        </w:r>
        <w:proofErr w:type="spellEnd"/>
        <w:r w:rsidR="0084452B" w:rsidRPr="0084452B">
          <w:rPr>
            <w:rStyle w:val="a5"/>
            <w:rFonts w:ascii="Times New Roman" w:hAnsi="Times New Roman" w:cstheme="minorBidi"/>
            <w:sz w:val="24"/>
            <w:szCs w:val="24"/>
          </w:rPr>
          <w:t>.</w:t>
        </w:r>
        <w:proofErr w:type="spellStart"/>
        <w:r w:rsidR="0084452B" w:rsidRPr="0084452B">
          <w:rPr>
            <w:rStyle w:val="a5"/>
            <w:rFonts w:ascii="Times New Roman" w:hAnsi="Times New Roman" w:cstheme="minorBidi"/>
            <w:sz w:val="24"/>
            <w:szCs w:val="24"/>
            <w:lang w:val="en-US"/>
          </w:rPr>
          <w:t>ru</w:t>
        </w:r>
        <w:proofErr w:type="spellEnd"/>
      </w:hyperlink>
      <w:r w:rsidR="0084452B"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B7726F"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7726F" w:rsidRDefault="00B7726F" w:rsidP="00B7726F">
      <w:pPr>
        <w:spacing w:after="0"/>
        <w:ind w:firstLine="708"/>
        <w:jc w:val="both"/>
        <w:rPr>
          <w:rFonts w:ascii="Times New Roman" w:hAnsi="Times New Roman"/>
          <w:sz w:val="24"/>
          <w:szCs w:val="24"/>
        </w:rPr>
      </w:pPr>
    </w:p>
    <w:p w:rsidR="00B7726F" w:rsidRDefault="00B7726F" w:rsidP="00B7726F">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7726F" w:rsidRPr="0084452B" w:rsidRDefault="00B7726F" w:rsidP="00AC5E95">
      <w:pPr>
        <w:pStyle w:val="a3"/>
        <w:sectPr w:rsidR="00B7726F" w:rsidRPr="0084452B" w:rsidSect="00314D05">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7726F" w:rsidRPr="0084452B"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Pr="00F8790D" w:rsidRDefault="00B7726F" w:rsidP="00B7726F">
      <w:pPr>
        <w:tabs>
          <w:tab w:val="left" w:pos="3969"/>
        </w:tabs>
        <w:spacing w:after="0"/>
        <w:jc w:val="right"/>
        <w:rPr>
          <w:rFonts w:ascii="Times New Roman" w:hAnsi="Times New Roman"/>
          <w:b/>
          <w:i/>
          <w:sz w:val="20"/>
          <w:szCs w:val="20"/>
        </w:rPr>
      </w:pPr>
    </w:p>
    <w:p w:rsidR="00B7726F" w:rsidRPr="00C33030" w:rsidRDefault="00B7726F" w:rsidP="00B7726F">
      <w:pPr>
        <w:pStyle w:val="a8"/>
        <w:jc w:val="right"/>
        <w:outlineLvl w:val="0"/>
        <w:rPr>
          <w:b w:val="0"/>
          <w:color w:val="000000"/>
          <w:sz w:val="20"/>
          <w:szCs w:val="20"/>
        </w:rPr>
      </w:pPr>
      <w:r w:rsidRPr="00C33030">
        <w:rPr>
          <w:b w:val="0"/>
          <w:color w:val="000000"/>
          <w:sz w:val="20"/>
          <w:szCs w:val="20"/>
        </w:rPr>
        <w:t>ФОРМА</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7726F" w:rsidRPr="00C33030" w:rsidRDefault="00B7726F" w:rsidP="00B7726F">
      <w:pPr>
        <w:pStyle w:val="a8"/>
        <w:jc w:val="right"/>
        <w:outlineLvl w:val="0"/>
        <w:rPr>
          <w:b w:val="0"/>
          <w:color w:val="000000"/>
          <w:sz w:val="20"/>
          <w:szCs w:val="20"/>
        </w:rPr>
      </w:pPr>
      <w:r w:rsidRPr="00C33030">
        <w:rPr>
          <w:b w:val="0"/>
          <w:color w:val="000000"/>
          <w:sz w:val="20"/>
          <w:szCs w:val="20"/>
        </w:rPr>
        <w:t>изложен в приложении № 2</w:t>
      </w:r>
    </w:p>
    <w:p w:rsidR="00B7726F" w:rsidRPr="00C33030" w:rsidRDefault="00B7726F" w:rsidP="00B7726F">
      <w:pPr>
        <w:pStyle w:val="a8"/>
        <w:outlineLvl w:val="0"/>
        <w:rPr>
          <w:color w:val="000000"/>
          <w:sz w:val="20"/>
          <w:szCs w:val="20"/>
        </w:rPr>
      </w:pPr>
    </w:p>
    <w:p w:rsidR="00B7726F" w:rsidRDefault="00B7726F" w:rsidP="00B7726F">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7726F" w:rsidRPr="00C33030" w:rsidRDefault="00B7726F" w:rsidP="00B7726F">
      <w:pPr>
        <w:pStyle w:val="a6"/>
        <w:jc w:val="right"/>
        <w:rPr>
          <w:rFonts w:ascii="Times New Roman" w:hAnsi="Times New Roman"/>
          <w:sz w:val="20"/>
          <w:szCs w:val="20"/>
        </w:rPr>
      </w:pPr>
    </w:p>
    <w:p w:rsidR="00B7726F" w:rsidRPr="009229DA" w:rsidRDefault="00B7726F" w:rsidP="00B7726F">
      <w:pPr>
        <w:pStyle w:val="a6"/>
        <w:jc w:val="right"/>
        <w:rPr>
          <w:rFonts w:ascii="Times New Roman" w:hAnsi="Times New Roman"/>
        </w:rPr>
      </w:pPr>
    </w:p>
    <w:p w:rsidR="00B7726F" w:rsidRPr="009229DA" w:rsidRDefault="00B7726F" w:rsidP="00B7726F">
      <w:pPr>
        <w:pStyle w:val="a8"/>
        <w:outlineLvl w:val="0"/>
        <w:rPr>
          <w:color w:val="000000"/>
          <w:sz w:val="24"/>
        </w:rPr>
      </w:pPr>
      <w:r w:rsidRPr="009229DA">
        <w:rPr>
          <w:color w:val="000000"/>
          <w:sz w:val="24"/>
        </w:rPr>
        <w:t>ПРЕДЛОЖЕНИЕ О ЦЕНЕ ДОГОВОРА</w:t>
      </w:r>
    </w:p>
    <w:p w:rsidR="00B7726F" w:rsidRPr="00A33AF9" w:rsidRDefault="00B7726F" w:rsidP="00B7726F">
      <w:pPr>
        <w:pStyle w:val="a6"/>
        <w:jc w:val="center"/>
      </w:pPr>
    </w:p>
    <w:p w:rsidR="00B7726F" w:rsidRDefault="00B7726F" w:rsidP="00B7726F">
      <w:pPr>
        <w:ind w:left="4678"/>
        <w:jc w:val="right"/>
        <w:rPr>
          <w:rFonts w:ascii="Times New Roman" w:hAnsi="Times New Roman"/>
        </w:rPr>
      </w:pPr>
      <w:r>
        <w:rPr>
          <w:rFonts w:ascii="Times New Roman" w:hAnsi="Times New Roman"/>
        </w:rPr>
        <w:t>В ГАУ ЯО «Информационное агентство «Верхняя Волга»</w:t>
      </w:r>
    </w:p>
    <w:p w:rsidR="00B7726F" w:rsidRDefault="00B7726F" w:rsidP="00B7726F">
      <w:pPr>
        <w:spacing w:after="0"/>
        <w:ind w:left="4678"/>
        <w:jc w:val="right"/>
        <w:rPr>
          <w:rFonts w:ascii="Times New Roman" w:hAnsi="Times New Roman"/>
        </w:rPr>
      </w:pPr>
      <w:r>
        <w:rPr>
          <w:rFonts w:ascii="Times New Roman" w:hAnsi="Times New Roman"/>
        </w:rPr>
        <w:t>от:______________________________</w:t>
      </w:r>
    </w:p>
    <w:p w:rsidR="00B7726F" w:rsidRPr="004D4369" w:rsidRDefault="00B7726F" w:rsidP="00B772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7726F" w:rsidRPr="003E3ACF" w:rsidRDefault="00623026" w:rsidP="00B7726F">
      <w:pPr>
        <w:rPr>
          <w:rFonts w:ascii="Times New Roman" w:hAnsi="Times New Roman"/>
        </w:rPr>
      </w:pPr>
      <w:r>
        <w:rPr>
          <w:rFonts w:ascii="Times New Roman" w:hAnsi="Times New Roman"/>
        </w:rPr>
        <w:t>«___» ________ 20</w:t>
      </w:r>
      <w:r w:rsidR="00E13B87">
        <w:rPr>
          <w:rFonts w:ascii="Times New Roman" w:hAnsi="Times New Roman"/>
        </w:rPr>
        <w:t xml:space="preserve">21 </w:t>
      </w:r>
      <w:r w:rsidR="00B7726F">
        <w:rPr>
          <w:rFonts w:ascii="Times New Roman" w:hAnsi="Times New Roman"/>
        </w:rPr>
        <w:t>г.</w:t>
      </w:r>
    </w:p>
    <w:p w:rsidR="00B7726F" w:rsidRDefault="00B7726F" w:rsidP="00B7726F">
      <w:pPr>
        <w:spacing w:after="0" w:line="240" w:lineRule="auto"/>
        <w:ind w:firstLine="708"/>
        <w:jc w:val="both"/>
        <w:rPr>
          <w:rFonts w:ascii="Times New Roman" w:hAnsi="Times New Roman"/>
          <w:sz w:val="24"/>
          <w:szCs w:val="24"/>
        </w:rPr>
      </w:pPr>
    </w:p>
    <w:p w:rsidR="00B7726F" w:rsidRPr="00604164" w:rsidRDefault="00B7726F" w:rsidP="00B7726F">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В  </w:t>
      </w:r>
      <w:proofErr w:type="gramStart"/>
      <w:r w:rsidRPr="00774483">
        <w:rPr>
          <w:rFonts w:ascii="Times New Roman" w:hAnsi="Times New Roman"/>
          <w:sz w:val="24"/>
          <w:szCs w:val="24"/>
        </w:rPr>
        <w:t>целях</w:t>
      </w:r>
      <w:proofErr w:type="gramEnd"/>
      <w:r w:rsidRPr="00774483">
        <w:rPr>
          <w:rFonts w:ascii="Times New Roman" w:hAnsi="Times New Roman"/>
          <w:sz w:val="24"/>
          <w:szCs w:val="24"/>
        </w:rPr>
        <w:t xml:space="preserve"> формирования представления о рыночных ценах, на Ваш запрос от </w:t>
      </w:r>
      <w:r w:rsidR="00EC5F45">
        <w:rPr>
          <w:rFonts w:ascii="Times New Roman" w:hAnsi="Times New Roman"/>
          <w:sz w:val="24"/>
          <w:szCs w:val="24"/>
        </w:rPr>
        <w:t>2</w:t>
      </w:r>
      <w:r w:rsidR="00187C73">
        <w:rPr>
          <w:rFonts w:ascii="Times New Roman" w:hAnsi="Times New Roman"/>
          <w:sz w:val="24"/>
          <w:szCs w:val="24"/>
        </w:rPr>
        <w:t>3</w:t>
      </w:r>
      <w:r w:rsidRPr="00774483">
        <w:rPr>
          <w:rFonts w:ascii="Times New Roman" w:hAnsi="Times New Roman"/>
          <w:sz w:val="24"/>
          <w:szCs w:val="24"/>
        </w:rPr>
        <w:t>.</w:t>
      </w:r>
      <w:r w:rsidR="00EA4440">
        <w:rPr>
          <w:rFonts w:ascii="Times New Roman" w:hAnsi="Times New Roman"/>
          <w:sz w:val="24"/>
          <w:szCs w:val="24"/>
        </w:rPr>
        <w:t>1</w:t>
      </w:r>
      <w:r w:rsidR="0043483C">
        <w:rPr>
          <w:rFonts w:ascii="Times New Roman" w:hAnsi="Times New Roman"/>
          <w:sz w:val="24"/>
          <w:szCs w:val="24"/>
        </w:rPr>
        <w:t>2</w:t>
      </w:r>
      <w:r w:rsidR="00623026">
        <w:rPr>
          <w:rFonts w:ascii="Times New Roman" w:hAnsi="Times New Roman"/>
          <w:sz w:val="24"/>
          <w:szCs w:val="24"/>
        </w:rPr>
        <w:t>.202</w:t>
      </w:r>
      <w:r w:rsidR="005453ED">
        <w:rPr>
          <w:rFonts w:ascii="Times New Roman" w:hAnsi="Times New Roman"/>
          <w:sz w:val="24"/>
          <w:szCs w:val="24"/>
        </w:rPr>
        <w:t>1</w:t>
      </w:r>
      <w:r w:rsidR="00623026" w:rsidRPr="00623026">
        <w:rPr>
          <w:rFonts w:ascii="Times New Roman" w:hAnsi="Times New Roman"/>
          <w:sz w:val="24"/>
          <w:szCs w:val="24"/>
        </w:rPr>
        <w:t xml:space="preserve"> </w:t>
      </w:r>
      <w:r w:rsidRPr="00774483">
        <w:rPr>
          <w:rFonts w:ascii="Times New Roman" w:hAnsi="Times New Roman"/>
          <w:sz w:val="24"/>
          <w:szCs w:val="24"/>
        </w:rPr>
        <w:t xml:space="preserve">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00461D5F" w:rsidRPr="00604164">
        <w:rPr>
          <w:rFonts w:ascii="Times New Roman" w:hAnsi="Times New Roman"/>
          <w:sz w:val="24"/>
          <w:szCs w:val="24"/>
        </w:rPr>
        <w:t>предоставлени</w:t>
      </w:r>
      <w:r w:rsidR="00604164" w:rsidRPr="00604164">
        <w:rPr>
          <w:rFonts w:ascii="Times New Roman" w:hAnsi="Times New Roman"/>
          <w:sz w:val="24"/>
          <w:szCs w:val="24"/>
        </w:rPr>
        <w:t>ем</w:t>
      </w:r>
      <w:r w:rsidR="00461D5F" w:rsidRPr="00604164">
        <w:rPr>
          <w:rFonts w:ascii="Times New Roman" w:hAnsi="Times New Roman"/>
          <w:sz w:val="24"/>
          <w:szCs w:val="24"/>
        </w:rPr>
        <w:t xml:space="preserve"> неисключительной лицензии на право использования Произведений</w:t>
      </w:r>
      <w:r w:rsidRPr="00604164">
        <w:rPr>
          <w:rFonts w:ascii="Times New Roman" w:hAnsi="Times New Roman"/>
          <w:sz w:val="24"/>
          <w:szCs w:val="24"/>
        </w:rPr>
        <w:t>:</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w:t>
      </w:r>
      <w:r w:rsidR="00604164" w:rsidRPr="00604164">
        <w:rPr>
          <w:rFonts w:ascii="Times New Roman" w:hAnsi="Times New Roman" w:cs="Times New Roman"/>
          <w:sz w:val="24"/>
          <w:szCs w:val="24"/>
        </w:rPr>
        <w:t xml:space="preserve">ежемесячное вознаграждение за использование Произведений </w:t>
      </w:r>
      <w:r w:rsidRPr="00604164">
        <w:rPr>
          <w:rFonts w:ascii="Times New Roman" w:hAnsi="Times New Roman"/>
          <w:sz w:val="24"/>
          <w:szCs w:val="24"/>
        </w:rPr>
        <w:t xml:space="preserve">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line="240" w:lineRule="auto"/>
        <w:ind w:firstLine="708"/>
        <w:jc w:val="both"/>
        <w:rPr>
          <w:rFonts w:ascii="Times New Roman" w:hAnsi="Times New Roman"/>
          <w:sz w:val="24"/>
          <w:szCs w:val="24"/>
        </w:rPr>
      </w:pPr>
      <w:r w:rsidRPr="00604164">
        <w:rPr>
          <w:rFonts w:ascii="Times New Roman" w:hAnsi="Times New Roman"/>
          <w:sz w:val="24"/>
          <w:szCs w:val="24"/>
        </w:rPr>
        <w:t xml:space="preserve">- общая стоимость по договору составляет </w:t>
      </w:r>
      <w:r w:rsidRPr="00604164">
        <w:rPr>
          <w:rFonts w:ascii="Times New Roman" w:hAnsi="Times New Roman"/>
          <w:i/>
          <w:sz w:val="24"/>
          <w:szCs w:val="24"/>
        </w:rPr>
        <w:t xml:space="preserve">___________________(сумма указывается </w:t>
      </w:r>
      <w:proofErr w:type="gramStart"/>
      <w:r w:rsidRPr="00604164">
        <w:rPr>
          <w:rFonts w:ascii="Times New Roman" w:hAnsi="Times New Roman"/>
          <w:i/>
          <w:sz w:val="24"/>
          <w:szCs w:val="24"/>
        </w:rPr>
        <w:t>цифровым</w:t>
      </w:r>
      <w:proofErr w:type="gramEnd"/>
      <w:r w:rsidRPr="00604164">
        <w:rPr>
          <w:rFonts w:ascii="Times New Roman" w:hAnsi="Times New Roman"/>
          <w:i/>
          <w:sz w:val="24"/>
          <w:szCs w:val="24"/>
        </w:rPr>
        <w:t xml:space="preserve"> и словесным значение прописью) </w:t>
      </w:r>
      <w:r w:rsidRPr="00604164">
        <w:rPr>
          <w:rFonts w:ascii="Times New Roman" w:hAnsi="Times New Roman"/>
          <w:sz w:val="24"/>
          <w:szCs w:val="24"/>
        </w:rPr>
        <w:t>рублей.</w:t>
      </w:r>
    </w:p>
    <w:p w:rsidR="00B7726F" w:rsidRPr="00604164" w:rsidRDefault="00B7726F" w:rsidP="00B7726F">
      <w:pPr>
        <w:spacing w:after="0"/>
        <w:ind w:firstLine="708"/>
        <w:jc w:val="both"/>
        <w:rPr>
          <w:rFonts w:ascii="Times New Roman" w:hAnsi="Times New Roman" w:cs="Times New Roman"/>
          <w:sz w:val="24"/>
          <w:szCs w:val="24"/>
        </w:rPr>
      </w:pPr>
    </w:p>
    <w:p w:rsidR="00B7726F" w:rsidRPr="00774483" w:rsidRDefault="00B7726F" w:rsidP="00B7726F">
      <w:pPr>
        <w:spacing w:after="0" w:line="240" w:lineRule="auto"/>
        <w:jc w:val="both"/>
        <w:rPr>
          <w:rFonts w:ascii="Times New Roman" w:hAnsi="Times New Roman"/>
          <w:sz w:val="24"/>
          <w:szCs w:val="24"/>
        </w:rPr>
      </w:pPr>
    </w:p>
    <w:p w:rsidR="00B7726F" w:rsidRPr="00774483" w:rsidRDefault="00B7726F" w:rsidP="00B7726F">
      <w:pPr>
        <w:spacing w:after="0" w:line="240" w:lineRule="auto"/>
        <w:ind w:firstLine="708"/>
        <w:jc w:val="both"/>
        <w:rPr>
          <w:rFonts w:ascii="Times New Roman" w:hAnsi="Times New Roman"/>
          <w:sz w:val="24"/>
          <w:szCs w:val="24"/>
        </w:rPr>
      </w:pPr>
    </w:p>
    <w:p w:rsidR="00B7726F" w:rsidRPr="00C33030" w:rsidRDefault="00B7726F" w:rsidP="00B7726F">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B7726F" w:rsidRPr="00C33030" w:rsidRDefault="00B7726F" w:rsidP="00B7726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B7726F" w:rsidRPr="00C33030" w:rsidRDefault="00B7726F" w:rsidP="00B7726F">
      <w:pPr>
        <w:spacing w:after="0" w:line="240" w:lineRule="auto"/>
        <w:rPr>
          <w:rFonts w:ascii="Times New Roman" w:hAnsi="Times New Roman"/>
          <w:sz w:val="20"/>
          <w:szCs w:val="20"/>
        </w:rPr>
      </w:pPr>
    </w:p>
    <w:p w:rsidR="00B7726F" w:rsidRPr="00E7298B" w:rsidRDefault="00B7726F" w:rsidP="00B7726F">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7726F" w:rsidRPr="0035651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B7726F" w:rsidRPr="00040DBD" w:rsidRDefault="00B7726F" w:rsidP="00B7726F">
      <w:pPr>
        <w:spacing w:after="0" w:line="240" w:lineRule="auto"/>
        <w:rPr>
          <w:rFonts w:ascii="Times New Roman" w:hAnsi="Times New Roman"/>
          <w:i/>
          <w:sz w:val="20"/>
          <w:szCs w:val="20"/>
        </w:rPr>
        <w:sectPr w:rsidR="00B7726F" w:rsidRPr="00040DBD" w:rsidSect="00314D05">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Default="00B7726F" w:rsidP="00B7726F">
      <w:pPr>
        <w:spacing w:after="0" w:line="240" w:lineRule="auto"/>
        <w:rPr>
          <w:rFonts w:ascii="Times New Roman" w:hAnsi="Times New Roman"/>
          <w:i/>
          <w:sz w:val="18"/>
          <w:szCs w:val="18"/>
        </w:rPr>
      </w:pP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keepNext/>
        <w:widowControl w:val="0"/>
        <w:tabs>
          <w:tab w:val="num" w:pos="0"/>
        </w:tabs>
        <w:suppressAutoHyphens/>
        <w:spacing w:after="0" w:line="312" w:lineRule="auto"/>
        <w:ind w:left="426" w:right="-2"/>
        <w:jc w:val="center"/>
        <w:outlineLvl w:val="4"/>
        <w:rPr>
          <w:rFonts w:ascii="Times New Roman" w:eastAsia="Times New Roman" w:hAnsi="Times New Roman" w:cs="Times New Roman"/>
          <w:b/>
          <w:bCs/>
          <w:sz w:val="18"/>
          <w:szCs w:val="18"/>
          <w:shd w:val="clear" w:color="auto" w:fill="FFFF00"/>
          <w:lang w:eastAsia="ar-SA"/>
        </w:rPr>
      </w:pPr>
      <w:r w:rsidRPr="00282460">
        <w:rPr>
          <w:rFonts w:ascii="Times New Roman" w:eastAsia="Times New Roman" w:hAnsi="Times New Roman" w:cs="Times New Roman"/>
          <w:b/>
          <w:bCs/>
          <w:sz w:val="18"/>
          <w:szCs w:val="18"/>
          <w:lang w:eastAsia="ar-SA"/>
        </w:rPr>
        <w:t>ЛИЦЕНЗИОННЫЙ ДОГОВОР № _______________</w:t>
      </w: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tbl>
      <w:tblPr>
        <w:tblW w:w="0" w:type="auto"/>
        <w:tblInd w:w="-106" w:type="dxa"/>
        <w:tblLayout w:type="fixed"/>
        <w:tblLook w:val="0000"/>
      </w:tblPr>
      <w:tblGrid>
        <w:gridCol w:w="4927"/>
        <w:gridCol w:w="5246"/>
      </w:tblGrid>
      <w:tr w:rsidR="00282460" w:rsidRPr="00282460" w:rsidTr="0011327B">
        <w:tc>
          <w:tcPr>
            <w:tcW w:w="4927" w:type="dxa"/>
            <w:shd w:val="clear" w:color="auto" w:fill="auto"/>
          </w:tcPr>
          <w:p w:rsidR="00282460" w:rsidRPr="00282460" w:rsidRDefault="00282460" w:rsidP="00282460">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proofErr w:type="gramStart"/>
            <w:r>
              <w:rPr>
                <w:rFonts w:ascii="Times New Roman" w:eastAsia="Times New Roman" w:hAnsi="Times New Roman" w:cs="Times New Roman"/>
                <w:sz w:val="18"/>
                <w:szCs w:val="18"/>
                <w:lang w:eastAsia="ar-SA"/>
              </w:rPr>
              <w:t>г</w:t>
            </w:r>
            <w:proofErr w:type="gramEnd"/>
            <w:r>
              <w:rPr>
                <w:rFonts w:ascii="Times New Roman" w:eastAsia="Times New Roman" w:hAnsi="Times New Roman" w:cs="Times New Roman"/>
                <w:sz w:val="18"/>
                <w:szCs w:val="18"/>
                <w:lang w:eastAsia="ar-SA"/>
              </w:rPr>
              <w:t>. ______________</w:t>
            </w:r>
          </w:p>
        </w:tc>
        <w:tc>
          <w:tcPr>
            <w:tcW w:w="5246" w:type="dxa"/>
            <w:shd w:val="clear" w:color="auto" w:fill="auto"/>
          </w:tcPr>
          <w:p w:rsidR="00282460" w:rsidRPr="00282460" w:rsidRDefault="00282460" w:rsidP="001E4330">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sz w:val="18"/>
                <w:szCs w:val="18"/>
                <w:lang w:eastAsia="ar-SA"/>
              </w:rPr>
              <w:t xml:space="preserve">                     </w:t>
            </w:r>
            <w:r w:rsidR="00EA4440">
              <w:rPr>
                <w:rFonts w:ascii="Times New Roman" w:eastAsia="Times New Roman" w:hAnsi="Times New Roman" w:cs="Times New Roman"/>
                <w:sz w:val="18"/>
                <w:szCs w:val="18"/>
                <w:lang w:eastAsia="ar-SA"/>
              </w:rPr>
              <w:t xml:space="preserve">          «___» ___________ 20</w:t>
            </w:r>
            <w:r w:rsidR="001E4330">
              <w:rPr>
                <w:rFonts w:ascii="Times New Roman" w:eastAsia="Times New Roman" w:hAnsi="Times New Roman" w:cs="Times New Roman"/>
                <w:sz w:val="18"/>
                <w:szCs w:val="18"/>
                <w:lang w:eastAsia="ar-SA"/>
              </w:rPr>
              <w:t>_____</w:t>
            </w:r>
            <w:r w:rsidRPr="00282460">
              <w:rPr>
                <w:rFonts w:ascii="Times New Roman" w:eastAsia="Times New Roman" w:hAnsi="Times New Roman" w:cs="Times New Roman"/>
                <w:sz w:val="18"/>
                <w:szCs w:val="18"/>
                <w:lang w:eastAsia="ar-SA"/>
              </w:rPr>
              <w:t xml:space="preserve"> г.</w:t>
            </w:r>
          </w:p>
        </w:tc>
      </w:tr>
    </w:tbl>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proofErr w:type="gramStart"/>
      <w:r w:rsidRPr="00282460">
        <w:rPr>
          <w:rFonts w:ascii="Times New Roman" w:eastAsia="Times New Roman" w:hAnsi="Times New Roman" w:cs="Times New Roman"/>
          <w:b/>
          <w:bCs/>
          <w:sz w:val="18"/>
          <w:szCs w:val="18"/>
          <w:lang w:eastAsia="ar-SA"/>
        </w:rPr>
        <w:t xml:space="preserve">_______________, </w:t>
      </w:r>
      <w:r w:rsidRPr="00282460">
        <w:rPr>
          <w:rFonts w:ascii="Times New Roman" w:eastAsia="Times New Roman" w:hAnsi="Times New Roman" w:cs="Times New Roman"/>
          <w:bCs/>
          <w:sz w:val="18"/>
          <w:szCs w:val="18"/>
          <w:lang w:eastAsia="ar-SA"/>
        </w:rPr>
        <w:t xml:space="preserve">именуемое в дальнейшем </w:t>
      </w:r>
      <w:r w:rsidRPr="00282460">
        <w:rPr>
          <w:rFonts w:ascii="Times New Roman" w:eastAsia="Times New Roman" w:hAnsi="Times New Roman" w:cs="Times New Roman"/>
          <w:b/>
          <w:sz w:val="18"/>
          <w:szCs w:val="18"/>
          <w:lang w:eastAsia="ar-SA"/>
        </w:rPr>
        <w:t>«</w:t>
      </w:r>
      <w:r w:rsidRPr="00282460">
        <w:rPr>
          <w:rFonts w:ascii="Times New Roman" w:eastAsia="Times New Roman" w:hAnsi="Times New Roman" w:cs="Times New Roman"/>
          <w:b/>
          <w:bCs/>
          <w:sz w:val="18"/>
          <w:szCs w:val="18"/>
          <w:lang w:eastAsia="ar-SA"/>
        </w:rPr>
        <w:t>Лицензиар</w:t>
      </w:r>
      <w:r w:rsidRPr="00282460">
        <w:rPr>
          <w:rFonts w:ascii="Times New Roman" w:eastAsia="Times New Roman" w:hAnsi="Times New Roman" w:cs="Times New Roman"/>
          <w:b/>
          <w:sz w:val="18"/>
          <w:szCs w:val="18"/>
          <w:lang w:eastAsia="ar-SA"/>
        </w:rPr>
        <w:t>»</w:t>
      </w:r>
      <w:r w:rsidRPr="00282460">
        <w:rPr>
          <w:rFonts w:ascii="Times New Roman" w:eastAsia="Times New Roman" w:hAnsi="Times New Roman" w:cs="Times New Roman"/>
          <w:b/>
          <w:bCs/>
          <w:sz w:val="18"/>
          <w:szCs w:val="18"/>
          <w:lang w:eastAsia="ar-SA"/>
        </w:rPr>
        <w:t xml:space="preserve">, </w:t>
      </w:r>
      <w:r w:rsidRPr="00282460">
        <w:rPr>
          <w:rFonts w:ascii="Times New Roman" w:eastAsia="Times New Roman" w:hAnsi="Times New Roman" w:cs="Times New Roman"/>
          <w:bCs/>
          <w:sz w:val="18"/>
          <w:szCs w:val="18"/>
          <w:lang w:eastAsia="ar-SA"/>
        </w:rPr>
        <w:t>в лице ______________</w:t>
      </w:r>
      <w:r w:rsidRPr="00282460">
        <w:rPr>
          <w:rFonts w:ascii="Times New Roman" w:eastAsia="Times New Roman" w:hAnsi="Times New Roman" w:cs="Times New Roman"/>
          <w:sz w:val="18"/>
          <w:szCs w:val="18"/>
          <w:lang w:eastAsia="ar-SA"/>
        </w:rPr>
        <w:t xml:space="preserve">, действующего на основании _______________, с одной стороны, </w:t>
      </w:r>
      <w:r w:rsidRPr="00282460">
        <w:rPr>
          <w:rFonts w:ascii="Times New Roman" w:eastAsia="Times New Roman" w:hAnsi="Times New Roman" w:cs="Times New Roman"/>
          <w:b/>
          <w:sz w:val="18"/>
          <w:szCs w:val="18"/>
          <w:lang w:eastAsia="ar-SA"/>
        </w:rPr>
        <w:t>Государственное автономное учреждение Ярославской области «Информационное агентство «Верхняя Волга»</w:t>
      </w:r>
      <w:r w:rsidRPr="00282460">
        <w:rPr>
          <w:rFonts w:ascii="Times New Roman" w:eastAsia="Times New Roman" w:hAnsi="Times New Roman" w:cs="Times New Roman"/>
          <w:sz w:val="18"/>
          <w:szCs w:val="18"/>
          <w:lang w:eastAsia="ar-SA"/>
        </w:rPr>
        <w:t xml:space="preserve">, именуемое в дальнейшем </w:t>
      </w:r>
      <w:r w:rsidRPr="00282460">
        <w:rPr>
          <w:rFonts w:ascii="Times New Roman" w:eastAsia="Times New Roman" w:hAnsi="Times New Roman" w:cs="Times New Roman"/>
          <w:b/>
          <w:sz w:val="18"/>
          <w:szCs w:val="18"/>
          <w:lang w:eastAsia="ar-SA"/>
        </w:rPr>
        <w:t>«Лицензиат»,</w:t>
      </w:r>
      <w:r w:rsidRPr="00282460">
        <w:rPr>
          <w:rFonts w:ascii="Times New Roman" w:eastAsia="Times New Roman" w:hAnsi="Times New Roman" w:cs="Times New Roman"/>
          <w:sz w:val="18"/>
          <w:szCs w:val="18"/>
          <w:lang w:eastAsia="ar-SA"/>
        </w:rPr>
        <w:t xml:space="preserve"> в лице ______________, действующего на основании _____________, с другой стороны, в дальнейшем совместно именуемые «Стороны» и по отдельности</w:t>
      </w:r>
      <w:r w:rsidRPr="00282460">
        <w:rPr>
          <w:rFonts w:ascii="Times New Roman" w:eastAsia="Times New Roman" w:hAnsi="Times New Roman" w:cs="Times New Roman"/>
          <w:bCs/>
          <w:sz w:val="18"/>
          <w:szCs w:val="18"/>
          <w:lang w:eastAsia="ar-SA"/>
        </w:rPr>
        <w:t xml:space="preserve"> «Сторона», заключили настоящий Договор о нижеследующем: </w:t>
      </w:r>
      <w:proofErr w:type="gramEnd"/>
    </w:p>
    <w:p w:rsidR="00282460" w:rsidRP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282460" w:rsidRDefault="00282460" w:rsidP="00282460">
      <w:pPr>
        <w:widowControl w:val="0"/>
        <w:numPr>
          <w:ilvl w:val="0"/>
          <w:numId w:val="3"/>
        </w:numPr>
        <w:tabs>
          <w:tab w:val="left" w:pos="1069"/>
        </w:tabs>
        <w:suppressAutoHyphens/>
        <w:spacing w:after="0" w:line="240" w:lineRule="auto"/>
        <w:ind w:left="1069" w:firstLine="0"/>
        <w:jc w:val="center"/>
        <w:rPr>
          <w:rFonts w:ascii="Times New Roman" w:eastAsia="Times New Roman" w:hAnsi="Times New Roman" w:cs="Times New Roman"/>
          <w:b/>
          <w:sz w:val="18"/>
          <w:szCs w:val="18"/>
          <w:lang w:eastAsia="ar-SA"/>
        </w:rPr>
      </w:pPr>
      <w:r w:rsidRPr="00282460">
        <w:rPr>
          <w:rFonts w:ascii="Times New Roman" w:eastAsia="Times New Roman" w:hAnsi="Times New Roman" w:cs="Times New Roman"/>
          <w:b/>
          <w:sz w:val="18"/>
          <w:szCs w:val="18"/>
          <w:lang w:eastAsia="ar-SA"/>
        </w:rPr>
        <w:t>Определения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Аудитория – </w:t>
      </w:r>
      <w:r w:rsidRPr="0032606F">
        <w:rPr>
          <w:rFonts w:ascii="Times New Roman" w:eastAsia="Times New Roman" w:hAnsi="Times New Roman" w:cs="Times New Roman"/>
          <w:sz w:val="18"/>
          <w:szCs w:val="18"/>
          <w:lang w:eastAsia="ar-SA"/>
        </w:rPr>
        <w:t xml:space="preserve">число зрителей, указанных в Лицензии Телеканала на его Территории Вещания. Для каналов кабельного вещания </w:t>
      </w:r>
      <w:r w:rsidRPr="0032606F">
        <w:rPr>
          <w:rFonts w:ascii="Times New Roman" w:eastAsia="Times New Roman" w:hAnsi="Times New Roman" w:cs="Times New Roman"/>
          <w:b/>
          <w:bCs/>
          <w:sz w:val="18"/>
          <w:szCs w:val="18"/>
          <w:lang w:eastAsia="ar-SA"/>
        </w:rPr>
        <w:t>Аудитория</w:t>
      </w:r>
      <w:r w:rsidRPr="0032606F">
        <w:rPr>
          <w:rFonts w:ascii="Times New Roman" w:eastAsia="Times New Roman" w:hAnsi="Times New Roman" w:cs="Times New Roman"/>
          <w:sz w:val="18"/>
          <w:szCs w:val="18"/>
          <w:lang w:eastAsia="ar-SA"/>
        </w:rPr>
        <w:t xml:space="preserve"> - число абонентов канала. </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 xml:space="preserve">Абонент - </w:t>
      </w:r>
      <w:r w:rsidRPr="0032606F">
        <w:rPr>
          <w:rFonts w:ascii="Times New Roman" w:eastAsia="Times New Roman" w:hAnsi="Times New Roman" w:cs="Times New Roman"/>
          <w:sz w:val="18"/>
          <w:szCs w:val="18"/>
          <w:lang w:eastAsia="ar-SA"/>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32606F">
        <w:rPr>
          <w:rFonts w:ascii="Times New Roman" w:eastAsia="Times New Roman" w:hAnsi="Times New Roman" w:cs="Times New Roman"/>
          <w:sz w:val="18"/>
          <w:szCs w:val="18"/>
          <w:lang w:eastAsia="ar-SA"/>
        </w:rPr>
        <w:t xml:space="preserve"> пребывания, ресторанов, баров, пабов, театров, клубов и иных подобных коммерческих заведений;</w:t>
      </w:r>
    </w:p>
    <w:p w:rsidR="00EE0092" w:rsidRPr="0032606F" w:rsidRDefault="00EE0092" w:rsidP="00EE0092">
      <w:pPr>
        <w:widowControl w:val="0"/>
        <w:tabs>
          <w:tab w:val="left" w:pos="720"/>
          <w:tab w:val="left" w:pos="3870"/>
        </w:tabs>
        <w:spacing w:after="0"/>
        <w:ind w:firstLine="54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Акт Передачи Прав на Показ</w:t>
      </w:r>
      <w:r w:rsidRPr="0032606F">
        <w:rPr>
          <w:rFonts w:ascii="Times New Roman" w:eastAsia="Times New Roman" w:hAnsi="Times New Roman" w:cs="Times New Roman"/>
          <w:sz w:val="18"/>
          <w:szCs w:val="18"/>
          <w:lang w:eastAsia="ar-SA"/>
        </w:rPr>
        <w:t xml:space="preserve"> – документ, подтверждающий открытие прав на Произведения на указанный лицензионный Срок, подписанный Сторонами в соответствии с Приложением № 1,  Приложением №2 и Приложением №3 к Договору;</w:t>
      </w:r>
    </w:p>
    <w:p w:rsidR="00282460" w:rsidRPr="0032606F" w:rsidRDefault="00282460" w:rsidP="00EE0092">
      <w:pPr>
        <w:widowControl w:val="0"/>
        <w:spacing w:after="0"/>
        <w:ind w:firstLine="708"/>
        <w:rPr>
          <w:rFonts w:ascii="Times New Roman" w:eastAsia="Times New Roman" w:hAnsi="Times New Roman" w:cs="Times New Roman"/>
          <w:sz w:val="20"/>
          <w:szCs w:val="20"/>
          <w:lang w:eastAsia="ar-SA"/>
        </w:rPr>
      </w:pPr>
      <w:proofErr w:type="gramStart"/>
      <w:r w:rsidRPr="0032606F">
        <w:rPr>
          <w:rFonts w:ascii="Times New Roman" w:eastAsia="Times New Roman" w:hAnsi="Times New Roman" w:cs="Times New Roman"/>
          <w:b/>
          <w:bCs/>
          <w:sz w:val="18"/>
          <w:szCs w:val="18"/>
          <w:lang w:eastAsia="ar-SA"/>
        </w:rPr>
        <w:t>Бесплатное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sz w:val="18"/>
          <w:szCs w:val="18"/>
          <w:lang w:eastAsia="ar-SA"/>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32606F">
        <w:rPr>
          <w:rFonts w:ascii="Times New Roman" w:eastAsia="Times New Roman" w:hAnsi="Times New Roman" w:cs="Times New Roman"/>
          <w:sz w:val="18"/>
          <w:szCs w:val="18"/>
          <w:lang w:eastAsia="ar-SA"/>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282460" w:rsidRPr="0032606F" w:rsidRDefault="00282460" w:rsidP="00EE0092">
      <w:pPr>
        <w:widowControl w:val="0"/>
        <w:tabs>
          <w:tab w:val="left" w:pos="720"/>
          <w:tab w:val="left" w:pos="387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Вещатель</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b/>
          <w:bCs/>
          <w:sz w:val="18"/>
          <w:szCs w:val="18"/>
          <w:lang w:eastAsia="ar-SA"/>
        </w:rPr>
        <w:t xml:space="preserve"> </w:t>
      </w:r>
      <w:r w:rsidRPr="0032606F">
        <w:rPr>
          <w:rFonts w:ascii="Times New Roman" w:eastAsia="Times New Roman" w:hAnsi="Times New Roman" w:cs="Times New Roman"/>
          <w:sz w:val="18"/>
          <w:szCs w:val="18"/>
          <w:lang w:eastAsia="ar-SA"/>
        </w:rPr>
        <w:t>юридическое лицо, занимающееся формированием канала в соответствии с лицензией, выданной компетентным органом РФ;</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Видеоматериалы</w:t>
      </w:r>
      <w:r w:rsidRPr="0032606F">
        <w:rPr>
          <w:rFonts w:ascii="Times New Roman" w:eastAsia="Times New Roman" w:hAnsi="Times New Roman" w:cs="Times New Roman"/>
          <w:sz w:val="18"/>
          <w:szCs w:val="18"/>
          <w:lang w:eastAsia="ar-SA"/>
        </w:rPr>
        <w:t xml:space="preserve"> – Произведения, зафиксированные на материальном носителе в формате, согласованном Сторонами; </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Договор</w:t>
      </w:r>
      <w:r w:rsidRPr="0032606F">
        <w:rPr>
          <w:rFonts w:ascii="Times New Roman" w:eastAsia="Times New Roman" w:hAnsi="Times New Roman" w:cs="Times New Roman"/>
          <w:sz w:val="18"/>
          <w:szCs w:val="18"/>
          <w:lang w:eastAsia="ar-SA"/>
        </w:rPr>
        <w:t xml:space="preserve"> – настоящий контракт, включая все Приложения и Дополнения, подписанные обеими Сторонами;</w:t>
      </w:r>
    </w:p>
    <w:p w:rsidR="00282460" w:rsidRPr="0032606F" w:rsidRDefault="00282460" w:rsidP="00EE0092">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Лицензия – </w:t>
      </w:r>
      <w:r w:rsidRPr="0032606F">
        <w:rPr>
          <w:rFonts w:ascii="Times New Roman" w:eastAsia="Times New Roman" w:hAnsi="Times New Roman" w:cs="Times New Roman"/>
          <w:sz w:val="18"/>
          <w:szCs w:val="18"/>
          <w:lang w:eastAsia="ar-SA"/>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Перспективный План Вещания</w:t>
      </w:r>
      <w:r w:rsidRPr="00314D05">
        <w:rPr>
          <w:rFonts w:ascii="Times New Roman" w:eastAsia="Times New Roman" w:hAnsi="Times New Roman" w:cs="Times New Roman"/>
          <w:sz w:val="18"/>
          <w:szCs w:val="18"/>
          <w:lang w:eastAsia="ar-SA"/>
        </w:rPr>
        <w:t xml:space="preserve"> – план Показа Произведений с 1-ого числа Срока, предоставляемый Лицензиату, определяющий названия предоставляемых Произведений, их хронометраж и технические параметры;</w:t>
      </w:r>
    </w:p>
    <w:p w:rsidR="00282460" w:rsidRPr="0032606F" w:rsidRDefault="00282460" w:rsidP="00282460">
      <w:pPr>
        <w:widowControl w:val="0"/>
        <w:tabs>
          <w:tab w:val="left" w:pos="3870"/>
        </w:tabs>
        <w:suppressAutoHyphens/>
        <w:spacing w:after="0" w:line="240" w:lineRule="atLeast"/>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Показ </w:t>
      </w:r>
      <w:r w:rsidRPr="0032606F">
        <w:rPr>
          <w:rFonts w:ascii="Times New Roman" w:eastAsia="Times New Roman" w:hAnsi="Times New Roman" w:cs="Times New Roman"/>
          <w:sz w:val="18"/>
          <w:szCs w:val="18"/>
          <w:lang w:eastAsia="ar-SA"/>
        </w:rPr>
        <w:t xml:space="preserve">– </w:t>
      </w:r>
      <w:proofErr w:type="spellStart"/>
      <w:r w:rsidRPr="0032606F">
        <w:rPr>
          <w:rFonts w:ascii="Times New Roman" w:eastAsia="Times New Roman" w:hAnsi="Times New Roman" w:cs="Times New Roman"/>
          <w:sz w:val="18"/>
          <w:szCs w:val="18"/>
          <w:lang w:eastAsia="ar-SA"/>
        </w:rPr>
        <w:t>единоразовое</w:t>
      </w:r>
      <w:proofErr w:type="spellEnd"/>
      <w:r w:rsidRPr="0032606F">
        <w:rPr>
          <w:rFonts w:ascii="Times New Roman" w:eastAsia="Times New Roman" w:hAnsi="Times New Roman" w:cs="Times New Roman"/>
          <w:sz w:val="18"/>
          <w:szCs w:val="18"/>
          <w:lang w:eastAsia="ar-SA"/>
        </w:rPr>
        <w:t xml:space="preserve"> 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по Кабелю</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в Эфир</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в эфир (в том числе путем ретрансляции), в том числе через спутник;</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Произведения</w:t>
      </w:r>
      <w:r w:rsidRPr="0032606F">
        <w:rPr>
          <w:rFonts w:ascii="Times New Roman" w:eastAsia="Times New Roman" w:hAnsi="Times New Roman" w:cs="Times New Roman"/>
          <w:sz w:val="18"/>
          <w:szCs w:val="18"/>
          <w:lang w:eastAsia="ar-SA"/>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серий/выпусков и хронометраж каждой сер</w:t>
      </w:r>
      <w:r w:rsidR="00314D05">
        <w:rPr>
          <w:rFonts w:ascii="Times New Roman" w:eastAsia="Times New Roman" w:hAnsi="Times New Roman" w:cs="Times New Roman"/>
          <w:sz w:val="18"/>
          <w:szCs w:val="18"/>
          <w:lang w:eastAsia="ar-SA"/>
        </w:rPr>
        <w:t>ии/выпуска указаны в Приложении №1</w:t>
      </w:r>
      <w:r w:rsidRPr="0032606F">
        <w:rPr>
          <w:rFonts w:ascii="Times New Roman" w:eastAsia="Times New Roman" w:hAnsi="Times New Roman" w:cs="Times New Roman"/>
          <w:sz w:val="18"/>
          <w:szCs w:val="18"/>
          <w:lang w:eastAsia="ar-SA"/>
        </w:rPr>
        <w:t xml:space="preserve">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Сетка Вещания Телеканала</w:t>
      </w:r>
      <w:r w:rsidRPr="0032606F">
        <w:rPr>
          <w:rFonts w:ascii="Times New Roman" w:eastAsia="Times New Roman" w:hAnsi="Times New Roman" w:cs="Times New Roman"/>
          <w:sz w:val="18"/>
          <w:szCs w:val="18"/>
          <w:lang w:eastAsia="ar-SA"/>
        </w:rPr>
        <w:t xml:space="preserve"> – план трансляции программ на Телеканале на согласованный Сторонами период;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Система распространения</w:t>
      </w:r>
      <w:r w:rsidRPr="0032606F">
        <w:rPr>
          <w:rFonts w:ascii="Times New Roman" w:eastAsia="Times New Roman" w:hAnsi="Times New Roman" w:cs="Times New Roman"/>
          <w:sz w:val="18"/>
          <w:szCs w:val="18"/>
          <w:lang w:eastAsia="ar-SA"/>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Срок</w:t>
      </w:r>
      <w:r w:rsidRPr="00314D05">
        <w:rPr>
          <w:rFonts w:ascii="Times New Roman" w:eastAsia="Times New Roman" w:hAnsi="Times New Roman" w:cs="Times New Roman"/>
          <w:sz w:val="18"/>
          <w:szCs w:val="18"/>
          <w:lang w:eastAsia="ar-SA"/>
        </w:rPr>
        <w:t xml:space="preserve"> – срок, в течение которого Лицензиату предоставляется право Показа в соответствии с Актом Передачи Прав на Показ Произведений;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Стоимость Прав на использование Произведений</w:t>
      </w:r>
      <w:r w:rsidRPr="0032606F">
        <w:rPr>
          <w:rFonts w:ascii="Times New Roman" w:eastAsia="Times New Roman" w:hAnsi="Times New Roman" w:cs="Times New Roman"/>
          <w:sz w:val="18"/>
          <w:szCs w:val="18"/>
          <w:lang w:eastAsia="ar-SA"/>
        </w:rPr>
        <w:t xml:space="preserve"> – согласованный сторонами размер платы Лицензиата по Договору;</w:t>
      </w:r>
    </w:p>
    <w:p w:rsidR="00282460" w:rsidRPr="0032606F" w:rsidRDefault="00282460" w:rsidP="00282460">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Телеканал</w:t>
      </w:r>
      <w:r w:rsidRPr="0032606F">
        <w:rPr>
          <w:rFonts w:ascii="Times New Roman" w:eastAsia="Times New Roman" w:hAnsi="Times New Roman" w:cs="Times New Roman"/>
          <w:sz w:val="18"/>
          <w:szCs w:val="18"/>
          <w:lang w:eastAsia="ar-SA"/>
        </w:rPr>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282460" w:rsidRPr="0032606F" w:rsidRDefault="00282460" w:rsidP="00282460">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Территория Вещания</w:t>
      </w:r>
      <w:r w:rsidRPr="0032606F">
        <w:rPr>
          <w:rFonts w:ascii="Times New Roman" w:eastAsia="Times New Roman" w:hAnsi="Times New Roman" w:cs="Times New Roman"/>
          <w:sz w:val="18"/>
          <w:szCs w:val="18"/>
          <w:lang w:eastAsia="ar-SA"/>
        </w:rPr>
        <w:t xml:space="preserve"> – территория, на которой, в соответствии с Лицензией, разрешено вещание Телеканала – Российская Федерация;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lastRenderedPageBreak/>
        <w:t>Фрагментарное Использование</w:t>
      </w:r>
      <w:r w:rsidRPr="0032606F">
        <w:rPr>
          <w:rFonts w:ascii="Times New Roman" w:eastAsia="Times New Roman" w:hAnsi="Times New Roman" w:cs="Times New Roman"/>
          <w:sz w:val="18"/>
          <w:szCs w:val="18"/>
          <w:lang w:eastAsia="ar-SA"/>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средствах</w:t>
      </w:r>
      <w:proofErr w:type="gramEnd"/>
      <w:r w:rsidRPr="0032606F">
        <w:rPr>
          <w:rFonts w:ascii="Times New Roman" w:eastAsia="Times New Roman" w:hAnsi="Times New Roman" w:cs="Times New Roman"/>
          <w:sz w:val="18"/>
          <w:szCs w:val="18"/>
          <w:lang w:eastAsia="ar-SA"/>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Час Вещания – </w:t>
      </w:r>
      <w:r w:rsidRPr="0032606F">
        <w:rPr>
          <w:rFonts w:ascii="Times New Roman" w:eastAsia="Times New Roman" w:hAnsi="Times New Roman" w:cs="Times New Roman"/>
          <w:sz w:val="18"/>
          <w:szCs w:val="18"/>
          <w:lang w:eastAsia="ar-SA"/>
        </w:rPr>
        <w:t xml:space="preserve">объем телевизионного вещания без рекламных, промо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numPr>
          <w:ilvl w:val="0"/>
          <w:numId w:val="3"/>
        </w:numPr>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Предмет договора</w:t>
      </w:r>
    </w:p>
    <w:p w:rsidR="00247C61" w:rsidRPr="0032606F" w:rsidRDefault="00282460" w:rsidP="0066338D">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 В соответствии с настоящим Договором Лицензиар </w:t>
      </w:r>
      <w:r w:rsidR="000C51DA" w:rsidRPr="0032606F">
        <w:rPr>
          <w:rFonts w:ascii="Times New Roman" w:eastAsia="Times New Roman" w:hAnsi="Times New Roman" w:cs="Times New Roman"/>
          <w:sz w:val="18"/>
          <w:szCs w:val="18"/>
          <w:lang w:eastAsia="ar-SA"/>
        </w:rPr>
        <w:t xml:space="preserve">оказывает Лицензиату услуги по предоставлению неисключительных лицензионных прав для </w:t>
      </w:r>
      <w:r w:rsidRPr="0032606F">
        <w:rPr>
          <w:rFonts w:ascii="Times New Roman" w:eastAsia="Times New Roman" w:hAnsi="Times New Roman" w:cs="Times New Roman"/>
          <w:sz w:val="18"/>
          <w:szCs w:val="18"/>
          <w:lang w:eastAsia="ar-SA"/>
        </w:rPr>
        <w:t xml:space="preserve">использования Произведений в объеме и на условиях, </w:t>
      </w:r>
      <w:r w:rsidR="00247C61" w:rsidRPr="0032606F">
        <w:rPr>
          <w:rFonts w:ascii="Times New Roman" w:eastAsia="Times New Roman" w:hAnsi="Times New Roman" w:cs="Times New Roman"/>
          <w:sz w:val="18"/>
          <w:szCs w:val="18"/>
          <w:lang w:eastAsia="ar-SA"/>
        </w:rPr>
        <w:t>определяемых ежемесячно в перспективном плане вещания</w:t>
      </w:r>
      <w:r w:rsidRPr="0032606F">
        <w:rPr>
          <w:rFonts w:ascii="Times New Roman" w:eastAsia="Times New Roman" w:hAnsi="Times New Roman" w:cs="Times New Roman"/>
          <w:sz w:val="18"/>
          <w:szCs w:val="18"/>
          <w:lang w:eastAsia="ar-SA"/>
        </w:rPr>
        <w:t xml:space="preserve">, но не менее 10 (десяти) Часов Вещания в сутки, включая следующие права: </w:t>
      </w:r>
    </w:p>
    <w:p w:rsidR="00282460" w:rsidRPr="0032606F" w:rsidRDefault="000C51DA" w:rsidP="000C51DA">
      <w:pPr>
        <w:widowControl w:val="0"/>
        <w:spacing w:after="0"/>
        <w:ind w:firstLine="567"/>
        <w:jc w:val="both"/>
        <w:rPr>
          <w:lang w:eastAsia="ar-SA"/>
        </w:rPr>
      </w:pPr>
      <w:r w:rsidRPr="0032606F">
        <w:rPr>
          <w:rFonts w:ascii="Times New Roman" w:eastAsia="Times New Roman" w:hAnsi="Times New Roman" w:cs="Times New Roman"/>
          <w:sz w:val="18"/>
          <w:szCs w:val="18"/>
          <w:lang w:eastAsia="ar-SA"/>
        </w:rPr>
        <w:t xml:space="preserve">  </w:t>
      </w:r>
      <w:r w:rsidR="00282460" w:rsidRPr="0032606F">
        <w:rPr>
          <w:rFonts w:ascii="Times New Roman" w:eastAsia="Times New Roman" w:hAnsi="Times New Roman" w:cs="Times New Roman"/>
          <w:sz w:val="18"/>
          <w:szCs w:val="18"/>
          <w:lang w:eastAsia="ar-SA"/>
        </w:rPr>
        <w:t>2.1.1. Право на Показ в Эфир по Бесплатному Телевидению;</w:t>
      </w:r>
    </w:p>
    <w:p w:rsidR="00282460" w:rsidRPr="0032606F" w:rsidRDefault="00282460" w:rsidP="000C51DA">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2.1.2. Право на Показ по Кабелю по Бесплатному Телевидению; </w:t>
      </w:r>
    </w:p>
    <w:p w:rsidR="00282460" w:rsidRPr="0032606F" w:rsidRDefault="00282460" w:rsidP="000C51DA">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2.1.3. Право на Фрагментарное Использование;</w:t>
      </w:r>
    </w:p>
    <w:p w:rsidR="00282460" w:rsidRPr="0032606F" w:rsidRDefault="00282460" w:rsidP="000C51DA">
      <w:pPr>
        <w:widowControl w:val="0"/>
        <w:suppressAutoHyphens/>
        <w:spacing w:after="0" w:line="240" w:lineRule="auto"/>
        <w:ind w:firstLine="709"/>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2.1.5. Право на сообщение Произведений посредством сети </w:t>
      </w:r>
      <w:proofErr w:type="gramStart"/>
      <w:r w:rsidRPr="0032606F">
        <w:rPr>
          <w:rFonts w:ascii="Times New Roman" w:eastAsia="Times New Roman" w:hAnsi="Times New Roman" w:cs="Times New Roman"/>
          <w:sz w:val="18"/>
          <w:szCs w:val="18"/>
          <w:lang w:eastAsia="ar-SA"/>
        </w:rPr>
        <w:t>Интернет</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2.3. Права на Показ передаются Лицензиату для использования только на Территории Вещания</w:t>
      </w:r>
      <w:bookmarkStart w:id="0" w:name="BM_25D0_25B3_25D0_25B0_25D1_2580_25D0_25"/>
      <w:bookmarkEnd w:id="0"/>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 Права и обязанности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Лицензиар:</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1" w:name="BM_25D0_2598_25D1_2581_25D0_25BA_25D0_25"/>
      <w:r w:rsidRPr="0032606F">
        <w:rPr>
          <w:rFonts w:ascii="Times New Roman" w:eastAsia="Times New Roman" w:hAnsi="Times New Roman" w:cs="Times New Roman"/>
          <w:sz w:val="18"/>
          <w:szCs w:val="18"/>
          <w:lang w:eastAsia="ar-SA"/>
        </w:rPr>
        <w:t xml:space="preserve">3.1. </w:t>
      </w:r>
      <w:bookmarkEnd w:id="1"/>
      <w:r w:rsidRPr="0032606F">
        <w:rPr>
          <w:rFonts w:ascii="Times New Roman" w:eastAsia="Times New Roman" w:hAnsi="Times New Roman" w:cs="Times New Roman"/>
          <w:sz w:val="18"/>
          <w:szCs w:val="18"/>
          <w:lang w:eastAsia="ar-SA"/>
        </w:rPr>
        <w:t>Лицензиар настоящим заверяет и гарантирует, что, передавая Права на Показ:</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а) он обладает всеми необходимыми полномочиями для заключения настоящего Договора, </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б) ему надлежаще предоставлены права третьих лиц, необходимые для заключения и исполнения настоящего Договора, </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32606F">
        <w:rPr>
          <w:rFonts w:ascii="Times New Roman" w:eastAsia="Times New Roman" w:hAnsi="Times New Roman" w:cs="Times New Roman"/>
          <w:sz w:val="18"/>
          <w:szCs w:val="18"/>
          <w:lang w:eastAsia="ar-SA"/>
        </w:rPr>
        <w:t>чьим-либо</w:t>
      </w:r>
      <w:proofErr w:type="gramEnd"/>
      <w:r w:rsidRPr="0032606F">
        <w:rPr>
          <w:rFonts w:ascii="Times New Roman" w:eastAsia="Times New Roman" w:hAnsi="Times New Roman" w:cs="Times New Roman"/>
          <w:sz w:val="18"/>
          <w:szCs w:val="18"/>
          <w:lang w:eastAsia="ar-SA"/>
        </w:rPr>
        <w:t xml:space="preserve"> чести и достоинству, </w:t>
      </w:r>
    </w:p>
    <w:p w:rsidR="00282460" w:rsidRPr="0032606F" w:rsidRDefault="00282460" w:rsidP="00093C48">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Видеоматериалы не содержат незаконных материалов.</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i/>
          <w:iCs/>
          <w:sz w:val="18"/>
          <w:szCs w:val="18"/>
          <w:lang w:eastAsia="ar-SA"/>
        </w:rPr>
      </w:pPr>
      <w:r w:rsidRPr="0032606F">
        <w:rPr>
          <w:rFonts w:ascii="Times New Roman" w:eastAsia="Times New Roman" w:hAnsi="Times New Roman" w:cs="Times New Roman"/>
          <w:sz w:val="18"/>
          <w:szCs w:val="18"/>
          <w:lang w:eastAsia="ar-SA"/>
        </w:rPr>
        <w:t>3.2.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32606F">
        <w:rPr>
          <w:rFonts w:ascii="Times New Roman" w:eastAsia="Times New Roman" w:hAnsi="Times New Roman" w:cs="Times New Roman"/>
          <w:i/>
          <w:iCs/>
          <w:sz w:val="18"/>
          <w:szCs w:val="18"/>
          <w:lang w:eastAsia="ar-SA"/>
        </w:rPr>
        <w:t xml:space="preserve">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3.4.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sz w:val="18"/>
          <w:szCs w:val="18"/>
          <w:lang w:eastAsia="ar-SA"/>
        </w:rPr>
        <w:t xml:space="preserve">3.5. Лицензиар обязуется заблаговременно по факсу или электронной почте, не позднее, чем за 5 календарных дней до </w:t>
      </w:r>
      <w:r w:rsidR="00EE0092" w:rsidRPr="00314D05">
        <w:rPr>
          <w:rFonts w:ascii="Times New Roman" w:eastAsia="Times New Roman" w:hAnsi="Times New Roman" w:cs="Times New Roman"/>
          <w:sz w:val="18"/>
          <w:szCs w:val="18"/>
          <w:lang w:eastAsia="ar-SA"/>
        </w:rPr>
        <w:t xml:space="preserve">месяца </w:t>
      </w:r>
      <w:r w:rsidRPr="00314D05">
        <w:rPr>
          <w:rFonts w:ascii="Times New Roman" w:eastAsia="Times New Roman" w:hAnsi="Times New Roman" w:cs="Times New Roman"/>
          <w:sz w:val="18"/>
          <w:szCs w:val="18"/>
          <w:lang w:eastAsia="ar-SA"/>
        </w:rPr>
        <w:t>трансляции Произведений в эфире Лицензиата, предоставить ему Перспективный План Вещания.</w:t>
      </w:r>
      <w:r w:rsidRPr="0032606F">
        <w:rPr>
          <w:rFonts w:ascii="Times New Roman" w:eastAsia="Times New Roman" w:hAnsi="Times New Roman" w:cs="Times New Roman"/>
          <w:sz w:val="18"/>
          <w:szCs w:val="18"/>
          <w:lang w:eastAsia="ar-SA"/>
        </w:rPr>
        <w:t xml:space="preserve"> </w:t>
      </w:r>
    </w:p>
    <w:p w:rsidR="00BE529D" w:rsidRPr="0032606F" w:rsidRDefault="00282460" w:rsidP="00BE529D">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3.6. </w:t>
      </w:r>
      <w:proofErr w:type="gramStart"/>
      <w:r w:rsidRPr="0032606F">
        <w:rPr>
          <w:rFonts w:ascii="Times New Roman" w:eastAsia="Times New Roman" w:hAnsi="Times New Roman" w:cs="Times New Roman"/>
          <w:sz w:val="18"/>
          <w:szCs w:val="18"/>
          <w:lang w:eastAsia="ar-SA"/>
        </w:rPr>
        <w:t xml:space="preserve">В случае получения уведомления от Лицензиата о начале вещания по Платному Телевидению, Лицензиар имеет право изменить стоимость предоставления услуг с момента начала вещания по Платному Телевидению и/или в одностороннем порядке расторгнуть Договор в связи с ограничениями в Правах на Показ, предоставленных Лицензиару третьими лицами и передаваемых им Лицензиату, на вещание по Платному Телевидению. </w:t>
      </w:r>
      <w:proofErr w:type="gramEnd"/>
    </w:p>
    <w:p w:rsidR="00045B78" w:rsidRPr="0032606F" w:rsidRDefault="00BE529D" w:rsidP="00045B78">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3.7. Лицензиар гарантирует, что не менее 75 % от общего объема произведений, составляют произведения национальной продукции.</w:t>
      </w:r>
    </w:p>
    <w:p w:rsidR="00045B78" w:rsidRPr="0032606F" w:rsidRDefault="00045B78" w:rsidP="00045B78">
      <w:pPr>
        <w:widowControl w:val="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3.8. </w:t>
      </w:r>
      <w:proofErr w:type="gramStart"/>
      <w:r w:rsidRPr="0032606F">
        <w:rPr>
          <w:rFonts w:ascii="Times New Roman" w:eastAsia="Times New Roman" w:hAnsi="Times New Roman" w:cs="Times New Roman"/>
          <w:sz w:val="18"/>
          <w:szCs w:val="18"/>
          <w:lang w:eastAsia="ar-SA"/>
        </w:rPr>
        <w:t xml:space="preserve">Лицензиар обязуется вместе с Произведениями передавать Лицензиату Акты Передачи Прав на Показ, к каждому Произведению прикладывать прокатное удостоверение, сведения о производителях, подтверждающие гражданство Российской Федерации физических лиц и/или место регистрации в установленном порядке юридического лица на территории Российской Федерации, информацию об использованной в Произведениях фонограммы с указанием наименования, продолжительности звучания, Ф.И.О. обладателей авторских и смежных прав. </w:t>
      </w:r>
      <w:proofErr w:type="gramEnd"/>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Лицензиат:</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2" w:name="BM_25D0_25B8_25D1_2581_25D0_25BF_25D0_25"/>
      <w:bookmarkEnd w:id="2"/>
      <w:r w:rsidRPr="0032606F">
        <w:rPr>
          <w:rFonts w:ascii="Times New Roman" w:eastAsia="Times New Roman" w:hAnsi="Times New Roman" w:cs="Times New Roman"/>
          <w:sz w:val="18"/>
          <w:szCs w:val="18"/>
          <w:lang w:eastAsia="ar-SA"/>
        </w:rPr>
        <w:t>3.7. Лицензиат настоящим заверяет и гарантирует, что, подписывая настоящий Договор:</w:t>
      </w:r>
    </w:p>
    <w:p w:rsidR="00282460" w:rsidRPr="0032606F" w:rsidRDefault="00282460" w:rsidP="00282460">
      <w:pPr>
        <w:widowControl w:val="0"/>
        <w:suppressAutoHyphens/>
        <w:spacing w:after="0" w:line="240" w:lineRule="auto"/>
        <w:ind w:firstLine="27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а) он обладает всеми необходимыми полномочиями, разрешениями и одобрениями для заключения настоящего Договора;</w:t>
      </w:r>
    </w:p>
    <w:p w:rsidR="00282460" w:rsidRPr="0032606F" w:rsidRDefault="00282460" w:rsidP="00282460">
      <w:pPr>
        <w:widowControl w:val="0"/>
        <w:suppressAutoHyphens/>
        <w:spacing w:after="0" w:line="240" w:lineRule="auto"/>
        <w:ind w:firstLine="27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он обладает действующей Лицензией;</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lastRenderedPageBreak/>
        <w:t xml:space="preserve"> в) </w:t>
      </w:r>
      <w:r w:rsidRPr="0032606F">
        <w:rPr>
          <w:rFonts w:ascii="Times New Roman" w:eastAsia="Times New Roman" w:hAnsi="Times New Roman" w:cs="Times New Roman"/>
          <w:sz w:val="18"/>
          <w:szCs w:val="18"/>
          <w:lang w:eastAsia="ar-SA"/>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показ на Территории Вещания будет происходить по Бесплатному Телевидению.</w:t>
      </w:r>
    </w:p>
    <w:p w:rsidR="00282460" w:rsidRPr="0032606F" w:rsidRDefault="00282460" w:rsidP="00282460">
      <w:pPr>
        <w:widowControl w:val="0"/>
        <w:suppressAutoHyphens/>
        <w:spacing w:after="0" w:line="252" w:lineRule="auto"/>
        <w:ind w:left="709" w:hanging="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д)</w:t>
      </w:r>
      <w:r w:rsidRPr="0032606F">
        <w:rPr>
          <w:rFonts w:ascii="Times New Roman" w:eastAsia="Times New Roman" w:hAnsi="Times New Roman" w:cs="Times New Roman"/>
          <w:sz w:val="18"/>
          <w:szCs w:val="18"/>
          <w:lang w:eastAsia="ar-SA"/>
        </w:rPr>
        <w:tab/>
        <w:t>зона целевого телевизионного вещания находится в пределах Лицензионной Территории;</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е)</w:t>
      </w:r>
      <w:r w:rsidRPr="0032606F">
        <w:rPr>
          <w:rFonts w:ascii="Times New Roman" w:eastAsia="Times New Roman" w:hAnsi="Times New Roman" w:cs="Times New Roman"/>
          <w:sz w:val="18"/>
          <w:szCs w:val="18"/>
          <w:lang w:eastAsia="ar-SA"/>
        </w:rPr>
        <w:tab/>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32606F">
        <w:rPr>
          <w:rFonts w:ascii="Times New Roman" w:eastAsia="Times New Roman" w:hAnsi="Times New Roman" w:cs="Times New Roman"/>
          <w:sz w:val="18"/>
          <w:szCs w:val="18"/>
          <w:lang w:eastAsia="ar-SA"/>
        </w:rPr>
        <w:t>осуществляться</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3.8. </w:t>
      </w:r>
      <w:proofErr w:type="gramStart"/>
      <w:r w:rsidRPr="0032606F">
        <w:rPr>
          <w:rFonts w:ascii="Times New Roman" w:eastAsia="Times New Roman" w:hAnsi="Times New Roman" w:cs="Times New Roman"/>
          <w:sz w:val="18"/>
          <w:szCs w:val="18"/>
          <w:lang w:eastAsia="ar-SA"/>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32606F">
        <w:rPr>
          <w:rFonts w:ascii="Times New Roman" w:eastAsia="Times New Roman" w:hAnsi="Times New Roman" w:cs="Times New Roman"/>
          <w:sz w:val="18"/>
          <w:szCs w:val="18"/>
          <w:lang w:eastAsia="ar-SA"/>
        </w:rPr>
        <w:t xml:space="preserve"> форме логотипа или «бегущей строки». </w:t>
      </w:r>
      <w:proofErr w:type="gramStart"/>
      <w:r w:rsidRPr="0032606F">
        <w:rPr>
          <w:rFonts w:ascii="Times New Roman" w:eastAsia="Times New Roman" w:hAnsi="Times New Roman" w:cs="Times New Roman"/>
          <w:sz w:val="18"/>
          <w:szCs w:val="18"/>
          <w:lang w:eastAsia="ar-SA"/>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32606F">
        <w:rPr>
          <w:rFonts w:ascii="Times New Roman" w:eastAsia="Times New Roman" w:hAnsi="Times New Roman" w:cs="Times New Roman"/>
          <w:sz w:val="18"/>
          <w:szCs w:val="18"/>
          <w:lang w:eastAsia="ar-SA"/>
        </w:rPr>
        <w:t xml:space="preserve"> условий:</w:t>
      </w:r>
    </w:p>
    <w:p w:rsidR="00282460" w:rsidRPr="0032606F" w:rsidRDefault="00282460" w:rsidP="00282460">
      <w:pPr>
        <w:widowControl w:val="0"/>
        <w:suppressAutoHyphens/>
        <w:spacing w:after="0" w:line="252" w:lineRule="auto"/>
        <w:ind w:left="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282460" w:rsidRPr="0032606F" w:rsidRDefault="00282460" w:rsidP="00282460">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телезрителям не предоставляется возможность выбирать время просмотра соответствующего Произведения;</w:t>
      </w:r>
    </w:p>
    <w:p w:rsidR="00282460" w:rsidRPr="0032606F" w:rsidRDefault="00282460" w:rsidP="00282460">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w:t>
      </w:r>
      <w:r w:rsidRPr="0032606F">
        <w:rPr>
          <w:rFonts w:ascii="Times New Roman" w:eastAsia="Times New Roman" w:hAnsi="Times New Roman" w:cs="Times New Roman"/>
          <w:sz w:val="18"/>
          <w:szCs w:val="18"/>
          <w:lang w:eastAsia="ar-SA"/>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282460" w:rsidRPr="0032606F" w:rsidRDefault="00282460" w:rsidP="00282460">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распространять самостоятельно и не разрешать третьим лицам распространять экземпляры любого из Произведений;</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282460" w:rsidRPr="0032606F"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282460" w:rsidRPr="0032606F"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282460" w:rsidRPr="0032606F" w:rsidRDefault="00282460" w:rsidP="00282460">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282460" w:rsidRPr="0032606F" w:rsidRDefault="00282460" w:rsidP="00282460">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color w:val="FF0000"/>
          <w:sz w:val="18"/>
          <w:szCs w:val="18"/>
          <w:lang w:eastAsia="ar-SA"/>
        </w:rPr>
      </w:pPr>
      <w:r w:rsidRPr="0032606F">
        <w:rPr>
          <w:rFonts w:ascii="Times New Roman" w:eastAsia="Times New Roman" w:hAnsi="Times New Roman" w:cs="Times New Roman"/>
          <w:sz w:val="18"/>
          <w:szCs w:val="18"/>
          <w:lang w:eastAsia="ar-SA"/>
        </w:rPr>
        <w:t xml:space="preserve">3.9. Лицензиат обязуется не допускать </w:t>
      </w:r>
      <w:proofErr w:type="spellStart"/>
      <w:r w:rsidRPr="0032606F">
        <w:rPr>
          <w:rFonts w:ascii="Times New Roman" w:eastAsia="Times New Roman" w:hAnsi="Times New Roman" w:cs="Times New Roman"/>
          <w:sz w:val="18"/>
          <w:szCs w:val="18"/>
          <w:lang w:eastAsia="ar-SA"/>
        </w:rPr>
        <w:t>перемонтажа</w:t>
      </w:r>
      <w:proofErr w:type="spellEnd"/>
      <w:r w:rsidRPr="0032606F">
        <w:rPr>
          <w:rFonts w:ascii="Times New Roman" w:eastAsia="Times New Roman" w:hAnsi="Times New Roman" w:cs="Times New Roman"/>
          <w:sz w:val="18"/>
          <w:szCs w:val="18"/>
          <w:lang w:eastAsia="ar-SA"/>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32606F">
        <w:rPr>
          <w:rFonts w:ascii="Times New Roman" w:eastAsia="Times New Roman" w:hAnsi="Times New Roman" w:cs="Times New Roman"/>
          <w:color w:val="FF0000"/>
          <w:sz w:val="18"/>
          <w:szCs w:val="18"/>
          <w:lang w:eastAsia="ar-SA"/>
        </w:rPr>
        <w:t>.</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3.10.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3.11. Лицензиат обязуется подписать Акт Передачи Прав на Показ в течение 3 рабочих дней с момента его получения. </w:t>
      </w:r>
      <w:bookmarkStart w:id="3" w:name="BM_25D0_259F_25D1_2580_25D0_25BE_25D0_25"/>
      <w:bookmarkStart w:id="4" w:name="BM_25D0_25A1_25D0_25B5_25D1_2582_25D0_25"/>
      <w:bookmarkEnd w:id="3"/>
      <w:bookmarkEnd w:id="4"/>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3.12.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5" w:name="BM_25D0_259A_25D0_25BE_25D0_25BF_25D0_25"/>
      <w:bookmarkEnd w:id="5"/>
      <w:r w:rsidRPr="0032606F">
        <w:rPr>
          <w:rFonts w:ascii="Times New Roman" w:eastAsia="Times New Roman" w:hAnsi="Times New Roman" w:cs="Times New Roman"/>
          <w:sz w:val="18"/>
          <w:szCs w:val="18"/>
          <w:lang w:eastAsia="ar-SA"/>
        </w:rPr>
        <w:t xml:space="preserve">3.13. По истечении одного месяца </w:t>
      </w:r>
      <w:proofErr w:type="gramStart"/>
      <w:r w:rsidRPr="0032606F">
        <w:rPr>
          <w:rFonts w:ascii="Times New Roman" w:eastAsia="Times New Roman" w:hAnsi="Times New Roman" w:cs="Times New Roman"/>
          <w:sz w:val="18"/>
          <w:szCs w:val="18"/>
          <w:lang w:eastAsia="ar-SA"/>
        </w:rPr>
        <w:t>с даты окончания</w:t>
      </w:r>
      <w:proofErr w:type="gramEnd"/>
      <w:r w:rsidRPr="0032606F">
        <w:rPr>
          <w:rFonts w:ascii="Times New Roman" w:eastAsia="Times New Roman" w:hAnsi="Times New Roman" w:cs="Times New Roman"/>
          <w:sz w:val="18"/>
          <w:szCs w:val="18"/>
          <w:lang w:eastAsia="ar-SA"/>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6" w:name="BM_25D0_25A1_25D0_25BF_25D1_2580_25D0_25"/>
      <w:bookmarkEnd w:id="6"/>
      <w:r w:rsidRPr="0032606F">
        <w:rPr>
          <w:rFonts w:ascii="Times New Roman" w:eastAsia="Times New Roman" w:hAnsi="Times New Roman" w:cs="Times New Roman"/>
          <w:sz w:val="18"/>
          <w:szCs w:val="18"/>
          <w:lang w:eastAsia="ar-SA"/>
        </w:rPr>
        <w:t xml:space="preserve">3.14. </w:t>
      </w:r>
      <w:proofErr w:type="gramStart"/>
      <w:r w:rsidRPr="0032606F">
        <w:rPr>
          <w:rFonts w:ascii="Times New Roman" w:eastAsia="Times New Roman" w:hAnsi="Times New Roman" w:cs="Times New Roman"/>
          <w:sz w:val="18"/>
          <w:szCs w:val="18"/>
          <w:lang w:eastAsia="ar-SA"/>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32606F">
        <w:rPr>
          <w:rFonts w:ascii="Times New Roman" w:eastAsia="Times New Roman" w:hAnsi="Times New Roman" w:cs="Times New Roman"/>
          <w:sz w:val="18"/>
          <w:szCs w:val="18"/>
          <w:lang w:eastAsia="ar-SA"/>
        </w:rPr>
        <w:t xml:space="preserve"> для эфирного/кабельного канала, если соответствующие изменения закреплены в порядке, определенном в настоящем Договоре.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3.15. Лицензиат вправе самостоятельно определять время начала и политику использования Произведений, время их </w:t>
      </w:r>
      <w:r w:rsidRPr="0032606F">
        <w:rPr>
          <w:rFonts w:ascii="Times New Roman" w:eastAsia="Times New Roman" w:hAnsi="Times New Roman" w:cs="Times New Roman"/>
          <w:sz w:val="18"/>
          <w:szCs w:val="18"/>
          <w:lang w:eastAsia="ar-SA"/>
        </w:rPr>
        <w:lastRenderedPageBreak/>
        <w:t xml:space="preserve">передачи в эфир или по кабелю в пределах Территории Вещания и Прав на Показ, за исключением Произведений, день и время передачи в эфир или по кабелю которых согласовывается в Дополнительных соглашениях к настоящему Договору. В </w:t>
      </w:r>
      <w:proofErr w:type="gramStart"/>
      <w:r w:rsidRPr="0032606F">
        <w:rPr>
          <w:rFonts w:ascii="Times New Roman" w:eastAsia="Times New Roman" w:hAnsi="Times New Roman" w:cs="Times New Roman"/>
          <w:sz w:val="18"/>
          <w:szCs w:val="18"/>
          <w:lang w:eastAsia="ar-SA"/>
        </w:rPr>
        <w:t>таком</w:t>
      </w:r>
      <w:proofErr w:type="gramEnd"/>
      <w:r w:rsidRPr="0032606F">
        <w:rPr>
          <w:rFonts w:ascii="Times New Roman" w:eastAsia="Times New Roman" w:hAnsi="Times New Roman" w:cs="Times New Roman"/>
          <w:sz w:val="18"/>
          <w:szCs w:val="18"/>
          <w:lang w:eastAsia="ar-SA"/>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282460" w:rsidRPr="0032606F" w:rsidRDefault="00282460" w:rsidP="00282460">
      <w:pPr>
        <w:widowControl w:val="0"/>
        <w:tabs>
          <w:tab w:val="left" w:pos="504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3.16.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7" w:name="BM_25D0_25B7_25D0_25B0_25D0_25BA_25D0_25"/>
      <w:r w:rsidRPr="0032606F">
        <w:rPr>
          <w:rFonts w:ascii="Times New Roman" w:eastAsia="Times New Roman" w:hAnsi="Times New Roman" w:cs="Times New Roman"/>
          <w:sz w:val="18"/>
          <w:szCs w:val="18"/>
          <w:lang w:eastAsia="ar-SA"/>
        </w:rPr>
        <w:t xml:space="preserve">3.17. Лицензиат обязуется самостоятельно и за свой счет приобрести оборудование, необходимое для </w:t>
      </w:r>
      <w:bookmarkEnd w:id="7"/>
      <w:r w:rsidRPr="0032606F">
        <w:rPr>
          <w:rFonts w:ascii="Times New Roman" w:eastAsia="Times New Roman" w:hAnsi="Times New Roman" w:cs="Times New Roman"/>
          <w:sz w:val="18"/>
          <w:szCs w:val="18"/>
          <w:lang w:eastAsia="ar-SA"/>
        </w:rPr>
        <w:t>получения Видеоматериалов способом, согласованным Сторонами.</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3.18.</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Лицензиат не имеет права уступать третьим лицам права по настоящему Договору без предварительного письменного согласия Лицензиара.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3.19. В случае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282460" w:rsidRPr="0032606F" w:rsidRDefault="00282460" w:rsidP="00282460">
      <w:pPr>
        <w:widowControl w:val="0"/>
        <w:tabs>
          <w:tab w:val="left" w:pos="3870"/>
        </w:tabs>
        <w:suppressAutoHyphens/>
        <w:spacing w:after="0" w:line="240" w:lineRule="auto"/>
        <w:ind w:firstLine="720"/>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3.20. Стороны обязаны:</w:t>
      </w:r>
    </w:p>
    <w:p w:rsidR="00282460" w:rsidRPr="0032606F" w:rsidRDefault="00282460" w:rsidP="00282460">
      <w:pPr>
        <w:widowControl w:val="0"/>
        <w:tabs>
          <w:tab w:val="left" w:pos="3870"/>
        </w:tabs>
        <w:suppressAutoHyphens/>
        <w:spacing w:after="0" w:line="240" w:lineRule="auto"/>
        <w:ind w:firstLine="720"/>
        <w:jc w:val="both"/>
        <w:rPr>
          <w:rFonts w:ascii="Times New Roman" w:eastAsia="Times New Roman" w:hAnsi="Times New Roman" w:cs="Times New Roman"/>
          <w:color w:val="000000"/>
          <w:sz w:val="18"/>
          <w:szCs w:val="18"/>
          <w:lang w:eastAsia="ar-SA"/>
        </w:rPr>
      </w:pPr>
      <w:r w:rsidRPr="0032606F">
        <w:rPr>
          <w:rFonts w:ascii="Times New Roman" w:eastAsia="Times New Roman" w:hAnsi="Times New Roman" w:cs="Times New Roman"/>
          <w:sz w:val="18"/>
          <w:szCs w:val="18"/>
          <w:lang w:eastAsia="ar-SA"/>
        </w:rPr>
        <w:t xml:space="preserve">3.20.1. </w:t>
      </w:r>
      <w:r w:rsidRPr="0032606F">
        <w:rPr>
          <w:rFonts w:ascii="Times New Roman" w:eastAsia="Times New Roman" w:hAnsi="Times New Roman" w:cs="Times New Roman"/>
          <w:color w:val="000000"/>
          <w:sz w:val="18"/>
          <w:szCs w:val="18"/>
          <w:lang w:eastAsia="ar-SA"/>
        </w:rPr>
        <w:t xml:space="preserve">Каждая из Сторон обязана в течение 2 (Двух) рабочих дней </w:t>
      </w:r>
      <w:proofErr w:type="gramStart"/>
      <w:r w:rsidRPr="0032606F">
        <w:rPr>
          <w:rFonts w:ascii="Times New Roman" w:eastAsia="Times New Roman" w:hAnsi="Times New Roman" w:cs="Times New Roman"/>
          <w:color w:val="000000"/>
          <w:sz w:val="18"/>
          <w:szCs w:val="18"/>
          <w:lang w:eastAsia="ar-SA"/>
        </w:rPr>
        <w:t>с даты прекращения</w:t>
      </w:r>
      <w:proofErr w:type="gramEnd"/>
      <w:r w:rsidRPr="0032606F">
        <w:rPr>
          <w:rFonts w:ascii="Times New Roman" w:eastAsia="Times New Roman" w:hAnsi="Times New Roman" w:cs="Times New Roman"/>
          <w:color w:val="000000"/>
          <w:sz w:val="18"/>
          <w:szCs w:val="18"/>
          <w:lang w:eastAsia="ar-SA"/>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3.20.2.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right="-1"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4. Качество Видеоматериалов</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4.2. В случае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4.3. Лицензиар обеспечивает доступ Лицензиата к ним 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4.4. Все видеоматериалы, предоставляемые Лице</w:t>
      </w:r>
      <w:r w:rsidR="00C03D4B" w:rsidRPr="0032606F">
        <w:rPr>
          <w:rFonts w:ascii="Times New Roman" w:eastAsia="Times New Roman" w:hAnsi="Times New Roman" w:cs="Times New Roman"/>
          <w:sz w:val="18"/>
          <w:szCs w:val="18"/>
          <w:lang w:eastAsia="ar-SA"/>
        </w:rPr>
        <w:t xml:space="preserve">нзиаром, должны соответствовать </w:t>
      </w:r>
      <w:r w:rsidRPr="0032606F">
        <w:rPr>
          <w:rFonts w:ascii="Times New Roman" w:eastAsia="Times New Roman" w:hAnsi="Times New Roman" w:cs="Times New Roman"/>
          <w:sz w:val="18"/>
          <w:szCs w:val="18"/>
          <w:lang w:eastAsia="ar-SA"/>
        </w:rPr>
        <w:t>требованиям</w:t>
      </w:r>
      <w:r w:rsidR="00C03D4B" w:rsidRPr="0032606F">
        <w:rPr>
          <w:rFonts w:ascii="Times New Roman" w:eastAsia="Times New Roman" w:hAnsi="Times New Roman" w:cs="Times New Roman"/>
          <w:sz w:val="18"/>
          <w:szCs w:val="18"/>
          <w:lang w:eastAsia="ar-SA"/>
        </w:rPr>
        <w:t>, указанным в Приложении № 2 к настоящему Д</w:t>
      </w:r>
      <w:r w:rsidR="00BE529D" w:rsidRPr="0032606F">
        <w:rPr>
          <w:rFonts w:ascii="Times New Roman" w:eastAsia="Times New Roman" w:hAnsi="Times New Roman" w:cs="Times New Roman"/>
          <w:sz w:val="18"/>
          <w:szCs w:val="18"/>
          <w:lang w:eastAsia="ar-SA"/>
        </w:rPr>
        <w:t>о</w:t>
      </w:r>
      <w:r w:rsidR="00C03D4B" w:rsidRPr="0032606F">
        <w:rPr>
          <w:rFonts w:ascii="Times New Roman" w:eastAsia="Times New Roman" w:hAnsi="Times New Roman" w:cs="Times New Roman"/>
          <w:sz w:val="18"/>
          <w:szCs w:val="18"/>
          <w:lang w:eastAsia="ar-SA"/>
        </w:rPr>
        <w:t>говору.</w:t>
      </w:r>
    </w:p>
    <w:p w:rsidR="00BE529D" w:rsidRPr="0032606F" w:rsidRDefault="00BE529D"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4.5. Список произведений на первый месяц вещания указан в Приложении № 1 к настоящему Договору</w:t>
      </w:r>
    </w:p>
    <w:p w:rsidR="00282460" w:rsidRPr="0032606F" w:rsidRDefault="00BE529D"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w:t>
      </w:r>
      <w:r w:rsidR="00282460"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6</w:t>
      </w:r>
      <w:r w:rsidR="00282460" w:rsidRPr="0032606F">
        <w:rPr>
          <w:rFonts w:ascii="Times New Roman" w:eastAsia="Times New Roman" w:hAnsi="Times New Roman" w:cs="Times New Roman"/>
          <w:sz w:val="18"/>
          <w:szCs w:val="18"/>
          <w:lang w:eastAsia="ar-SA"/>
        </w:rPr>
        <w:t xml:space="preserve">. Список произведений </w:t>
      </w:r>
      <w:r w:rsidRPr="0032606F">
        <w:rPr>
          <w:rFonts w:ascii="Times New Roman" w:eastAsia="Times New Roman" w:hAnsi="Times New Roman" w:cs="Times New Roman"/>
          <w:sz w:val="18"/>
          <w:szCs w:val="18"/>
          <w:lang w:eastAsia="ar-SA"/>
        </w:rPr>
        <w:t>составляется</w:t>
      </w:r>
      <w:r w:rsidR="00C03D4B" w:rsidRPr="0032606F">
        <w:rPr>
          <w:rFonts w:ascii="Times New Roman" w:eastAsia="Times New Roman" w:hAnsi="Times New Roman" w:cs="Times New Roman"/>
          <w:sz w:val="18"/>
          <w:szCs w:val="18"/>
          <w:lang w:eastAsia="ar-SA"/>
        </w:rPr>
        <w:t xml:space="preserve"> по форме, указанной в Приложении № </w:t>
      </w:r>
      <w:r w:rsidRPr="0032606F">
        <w:rPr>
          <w:rFonts w:ascii="Times New Roman" w:eastAsia="Times New Roman" w:hAnsi="Times New Roman" w:cs="Times New Roman"/>
          <w:sz w:val="18"/>
          <w:szCs w:val="18"/>
          <w:lang w:eastAsia="ar-SA"/>
        </w:rPr>
        <w:t>3 к настоящему Договору</w:t>
      </w:r>
      <w:r w:rsidR="00282460" w:rsidRPr="0032606F">
        <w:rPr>
          <w:rFonts w:ascii="Times New Roman" w:eastAsia="Times New Roman" w:hAnsi="Times New Roman" w:cs="Times New Roman"/>
          <w:sz w:val="18"/>
          <w:szCs w:val="18"/>
          <w:lang w:eastAsia="ar-SA"/>
        </w:rPr>
        <w:t>.</w:t>
      </w: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sz w:val="18"/>
          <w:szCs w:val="18"/>
          <w:lang w:eastAsia="ar-SA"/>
        </w:rPr>
      </w:pPr>
      <w:bookmarkStart w:id="8" w:name="BM_25D0_25A0_25D0_25B0_25D1_2581_25D1_25"/>
    </w:p>
    <w:bookmarkEnd w:id="8"/>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5. Расчеты по Договору</w:t>
      </w:r>
    </w:p>
    <w:p w:rsidR="000C51DA" w:rsidRPr="0032606F" w:rsidRDefault="00282460"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 xml:space="preserve">5.1. За предоставление Лицензиаром неисключительной лицензии на использование Произведений Лицензиат выплачивает Лицензиару вознаграждение в размере _________ рублей (___________), </w:t>
      </w:r>
      <w:r w:rsidRPr="0032606F">
        <w:rPr>
          <w:rFonts w:ascii="Times New Roman" w:eastAsia="Times New Roman" w:hAnsi="Times New Roman" w:cs="Times New Roman"/>
          <w:i/>
          <w:sz w:val="18"/>
          <w:szCs w:val="18"/>
          <w:lang w:eastAsia="ar-SA"/>
        </w:rPr>
        <w:t xml:space="preserve">в т.ч. НДС ________ (_____________)рублей /НДС не облагается в связи </w:t>
      </w:r>
      <w:proofErr w:type="gramStart"/>
      <w:r w:rsidRPr="0032606F">
        <w:rPr>
          <w:rFonts w:ascii="Times New Roman" w:eastAsia="Times New Roman" w:hAnsi="Times New Roman" w:cs="Times New Roman"/>
          <w:i/>
          <w:sz w:val="18"/>
          <w:szCs w:val="18"/>
          <w:lang w:eastAsia="ar-SA"/>
        </w:rPr>
        <w:t>с</w:t>
      </w:r>
      <w:proofErr w:type="gramEnd"/>
      <w:r w:rsidRPr="0032606F">
        <w:rPr>
          <w:rFonts w:ascii="Times New Roman" w:eastAsia="Times New Roman" w:hAnsi="Times New Roman" w:cs="Times New Roman"/>
          <w:i/>
          <w:sz w:val="18"/>
          <w:szCs w:val="18"/>
          <w:lang w:eastAsia="ar-SA"/>
        </w:rPr>
        <w:t xml:space="preserve"> _______________. </w:t>
      </w:r>
    </w:p>
    <w:p w:rsidR="000C51DA" w:rsidRPr="0032606F" w:rsidRDefault="00282460" w:rsidP="000C51DA">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Ежемесячное вознаграждение составляет _____________(_________) рублей</w:t>
      </w:r>
      <w:r w:rsidR="000C51DA" w:rsidRPr="0032606F">
        <w:rPr>
          <w:rFonts w:ascii="Times New Roman" w:eastAsia="Times New Roman" w:hAnsi="Times New Roman" w:cs="Times New Roman"/>
          <w:sz w:val="18"/>
          <w:szCs w:val="18"/>
          <w:lang w:eastAsia="ar-SA"/>
        </w:rPr>
        <w:t xml:space="preserve">, </w:t>
      </w:r>
      <w:r w:rsidR="000C51DA" w:rsidRPr="0032606F">
        <w:rPr>
          <w:rFonts w:ascii="Times New Roman" w:eastAsia="Times New Roman" w:hAnsi="Times New Roman" w:cs="Times New Roman"/>
          <w:i/>
          <w:sz w:val="18"/>
          <w:szCs w:val="18"/>
          <w:lang w:eastAsia="ar-SA"/>
        </w:rPr>
        <w:t xml:space="preserve">в т.ч. НДС ________ (_____________)рублей /НДС не облагается в связи </w:t>
      </w:r>
      <w:proofErr w:type="gramStart"/>
      <w:r w:rsidR="000C51DA" w:rsidRPr="0032606F">
        <w:rPr>
          <w:rFonts w:ascii="Times New Roman" w:eastAsia="Times New Roman" w:hAnsi="Times New Roman" w:cs="Times New Roman"/>
          <w:i/>
          <w:sz w:val="18"/>
          <w:szCs w:val="18"/>
          <w:lang w:eastAsia="ar-SA"/>
        </w:rPr>
        <w:t>с</w:t>
      </w:r>
      <w:proofErr w:type="gramEnd"/>
      <w:r w:rsidR="000C51DA" w:rsidRPr="0032606F">
        <w:rPr>
          <w:rFonts w:ascii="Times New Roman" w:eastAsia="Times New Roman" w:hAnsi="Times New Roman" w:cs="Times New Roman"/>
          <w:i/>
          <w:sz w:val="18"/>
          <w:szCs w:val="18"/>
          <w:lang w:eastAsia="ar-SA"/>
        </w:rPr>
        <w:t xml:space="preserve"> _______________.</w:t>
      </w:r>
    </w:p>
    <w:p w:rsidR="000C51DA" w:rsidRPr="0032606F" w:rsidRDefault="000C51DA" w:rsidP="000C51DA">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Цена Договора формируется с учетом лицензионных платежей, транспортных расходов по доставке произведений, налогов и иных обязательных платежей в бюджеты бюджетной системы Российской Федерации, включает в себя оплату доставки, стоимость необходимых расходных материалов и иные расходы, связанные с исполнением Лицензиаром принятых на себя обязательств по Договору.</w:t>
      </w:r>
    </w:p>
    <w:p w:rsidR="003C5A0F" w:rsidRPr="0032606F" w:rsidRDefault="00282460" w:rsidP="003C5A0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5.2. </w:t>
      </w:r>
      <w:r w:rsidR="003C5A0F" w:rsidRPr="0032606F">
        <w:rPr>
          <w:rFonts w:ascii="Times New Roman" w:eastAsia="Times New Roman" w:hAnsi="Times New Roman" w:cs="Times New Roman"/>
          <w:sz w:val="18"/>
          <w:szCs w:val="18"/>
          <w:lang w:eastAsia="ar-SA"/>
        </w:rPr>
        <w:t>Расчёты за оказанные услуги производятся путем безналичного перечисления денежных средств на расчётный счёт Лицензиара по факту оказанных услуг по каждому этапу в течение 15 рабочих дней после подписания Лицензиатом актов сдачи-приемки оказанных услуг</w:t>
      </w:r>
      <w:r w:rsidR="00EE0092" w:rsidRPr="0032606F">
        <w:rPr>
          <w:rFonts w:ascii="Times New Roman" w:eastAsia="Times New Roman" w:hAnsi="Times New Roman" w:cs="Times New Roman"/>
          <w:sz w:val="18"/>
          <w:szCs w:val="18"/>
          <w:lang w:eastAsia="ar-SA"/>
        </w:rPr>
        <w:t xml:space="preserve"> (Приложение № 4 к настоящему Договору)</w:t>
      </w:r>
      <w:r w:rsidR="003C5A0F" w:rsidRPr="0032606F">
        <w:rPr>
          <w:rFonts w:ascii="Times New Roman" w:eastAsia="Times New Roman" w:hAnsi="Times New Roman" w:cs="Times New Roman"/>
          <w:sz w:val="18"/>
          <w:szCs w:val="18"/>
          <w:lang w:eastAsia="ar-SA"/>
        </w:rPr>
        <w:t xml:space="preserve"> на основании выставленных Лицензиаром счетов.</w:t>
      </w:r>
    </w:p>
    <w:p w:rsidR="000C51DA" w:rsidRPr="0032606F" w:rsidRDefault="00A00C83" w:rsidP="00DF506C">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w:t>
      </w:r>
      <w:r w:rsidR="00DF506C" w:rsidRPr="0032606F">
        <w:rPr>
          <w:rFonts w:ascii="Times New Roman" w:eastAsia="Times New Roman" w:hAnsi="Times New Roman" w:cs="Times New Roman"/>
          <w:sz w:val="18"/>
          <w:szCs w:val="18"/>
          <w:lang w:eastAsia="ar-SA"/>
        </w:rPr>
        <w:t>.3. Днем оплаты считается день списания денежных сре</w:t>
      </w:r>
      <w:proofErr w:type="gramStart"/>
      <w:r w:rsidR="00DF506C" w:rsidRPr="0032606F">
        <w:rPr>
          <w:rFonts w:ascii="Times New Roman" w:eastAsia="Times New Roman" w:hAnsi="Times New Roman" w:cs="Times New Roman"/>
          <w:sz w:val="18"/>
          <w:szCs w:val="18"/>
          <w:lang w:eastAsia="ar-SA"/>
        </w:rPr>
        <w:t>дств с р</w:t>
      </w:r>
      <w:proofErr w:type="gramEnd"/>
      <w:r w:rsidR="00DF506C" w:rsidRPr="0032606F">
        <w:rPr>
          <w:rFonts w:ascii="Times New Roman" w:eastAsia="Times New Roman" w:hAnsi="Times New Roman" w:cs="Times New Roman"/>
          <w:sz w:val="18"/>
          <w:szCs w:val="18"/>
          <w:lang w:eastAsia="ar-SA"/>
        </w:rPr>
        <w:t>асчетного счета Лицензиата.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5.4.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 Изменение цены договора допускается в соответствии с гражданским законодательством Российской Федерации в следующих случаях:</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5.5.2. При уменьшении потребности заказчика в товарах, работах, услугах, на поставку, выполнение, оказание которых заключен договор.</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В данном случае стороны обязаны уменьшить цену договора исходя из цены единицы товара, работы, услуги. </w:t>
      </w:r>
      <w:proofErr w:type="gramStart"/>
      <w:r w:rsidRPr="0032606F">
        <w:rPr>
          <w:rFonts w:ascii="Times New Roman" w:eastAsia="Times New Roman" w:hAnsi="Times New Roman" w:cs="Times New Roman"/>
          <w:sz w:val="18"/>
          <w:szCs w:val="18"/>
          <w:lang w:eastAsia="ar-SA"/>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5.5.3. </w:t>
      </w:r>
      <w:proofErr w:type="gramStart"/>
      <w:r w:rsidRPr="0032606F">
        <w:rPr>
          <w:rFonts w:ascii="Times New Roman" w:eastAsia="Times New Roman" w:hAnsi="Times New Roman" w:cs="Times New Roman"/>
          <w:sz w:val="18"/>
          <w:szCs w:val="18"/>
          <w:lang w:eastAsia="ar-SA"/>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32606F">
        <w:rPr>
          <w:rFonts w:ascii="Times New Roman" w:eastAsia="Times New Roman" w:hAnsi="Times New Roman" w:cs="Times New Roman"/>
          <w:sz w:val="18"/>
          <w:szCs w:val="18"/>
          <w:lang w:eastAsia="ar-SA"/>
        </w:rPr>
        <w:t>, услуги.</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lastRenderedPageBreak/>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5.5.4. При изменении в соответствии с законодательством Российской Федерации регулируемых государством цен (тарифов) на товары, работы, услуги.</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При этом изменение обстоятель</w:t>
      </w:r>
      <w:proofErr w:type="gramStart"/>
      <w:r w:rsidRPr="0032606F">
        <w:rPr>
          <w:rFonts w:ascii="Times New Roman" w:eastAsia="Times New Roman" w:hAnsi="Times New Roman" w:cs="Times New Roman"/>
          <w:sz w:val="18"/>
          <w:szCs w:val="18"/>
          <w:lang w:eastAsia="ar-SA"/>
        </w:rPr>
        <w:t>ств пр</w:t>
      </w:r>
      <w:proofErr w:type="gramEnd"/>
      <w:r w:rsidRPr="0032606F">
        <w:rPr>
          <w:rFonts w:ascii="Times New Roman" w:eastAsia="Times New Roman" w:hAnsi="Times New Roman" w:cs="Times New Roman"/>
          <w:sz w:val="18"/>
          <w:szCs w:val="18"/>
          <w:lang w:eastAsia="ar-SA"/>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A00C83" w:rsidRPr="0032606F" w:rsidRDefault="00A00C83" w:rsidP="00A00C8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5.5.6. В случае изменения ставки налога на добавленную стоимость.</w:t>
      </w:r>
    </w:p>
    <w:p w:rsidR="00282460" w:rsidRPr="0032606F" w:rsidRDefault="00A00C83"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5.6. Источник финансирования: собственные средства Лицензиата.</w:t>
      </w:r>
    </w:p>
    <w:p w:rsidR="00DF63D4" w:rsidRPr="0032606F" w:rsidRDefault="00DF63D4"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DF63D4" w:rsidRPr="0032606F" w:rsidRDefault="00DD0168" w:rsidP="00383BCF">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6</w:t>
      </w:r>
      <w:r w:rsidR="00DF63D4" w:rsidRPr="0032606F">
        <w:rPr>
          <w:rFonts w:ascii="Times New Roman" w:eastAsia="Times New Roman" w:hAnsi="Times New Roman" w:cs="Times New Roman"/>
          <w:b/>
          <w:bCs/>
          <w:sz w:val="18"/>
          <w:szCs w:val="18"/>
          <w:lang w:eastAsia="ar-SA"/>
        </w:rPr>
        <w:t>. Порядок сдачи и приемки оказанных услуг</w:t>
      </w:r>
    </w:p>
    <w:p w:rsidR="00DF63D4" w:rsidRPr="0032606F"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.1. Приемка оказанных по Договору услуг осуществляется поэтапно. За этап Стороны принимают период, равный одному календарному месяцу.</w:t>
      </w:r>
    </w:p>
    <w:p w:rsidR="00383BCF" w:rsidRPr="0032606F"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.2. В течение пяти рабочих дней после завершения каждого этапа оказания услуг, преду</w:t>
      </w:r>
      <w:r w:rsidRPr="0032606F">
        <w:rPr>
          <w:rFonts w:ascii="Times New Roman" w:eastAsia="Times New Roman" w:hAnsi="Times New Roman" w:cs="Times New Roman"/>
          <w:sz w:val="18"/>
          <w:szCs w:val="18"/>
          <w:lang w:eastAsia="ar-SA"/>
        </w:rPr>
        <w:t xml:space="preserve">смотренных Договором, Лицензиар </w:t>
      </w:r>
      <w:r w:rsidR="00DF63D4" w:rsidRPr="0032606F">
        <w:rPr>
          <w:rFonts w:ascii="Times New Roman" w:eastAsia="Times New Roman" w:hAnsi="Times New Roman" w:cs="Times New Roman"/>
          <w:sz w:val="18"/>
          <w:szCs w:val="18"/>
          <w:lang w:eastAsia="ar-SA"/>
        </w:rPr>
        <w:t>направляет в адрес Лицензиата акт сдачи-приемки оказанных услуг в 2 (двух) экземплярах, счет, счет-фактуру.</w:t>
      </w:r>
    </w:p>
    <w:p w:rsidR="00DF63D4" w:rsidRPr="0032606F" w:rsidRDefault="00383BCF" w:rsidP="00383BCF">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3</w:t>
      </w:r>
      <w:r w:rsidR="00DF63D4" w:rsidRPr="0032606F">
        <w:rPr>
          <w:rFonts w:ascii="Times New Roman" w:eastAsia="Times New Roman" w:hAnsi="Times New Roman" w:cs="Times New Roman"/>
          <w:sz w:val="18"/>
          <w:szCs w:val="18"/>
          <w:lang w:eastAsia="ar-SA"/>
        </w:rPr>
        <w:t>. Лицензиат в течение 10 рабочих дней со дня получения от Лицензиара акта сдачи-приемки оказанных услуг обязан принять оказанные за этап услуги, подписать акт сдачи-приемки оказанных услуг и направить Лицензиару один экземпляр подписанного акта либо мотивированный отказ от приемки оказанных услуг, в котором указываются выявленные Лицензиатом недостатки. Устранение недостатков, обнаруженных в момент приемки, устанавливается равным 2 рабочим дням с момента обнаружения.</w:t>
      </w:r>
    </w:p>
    <w:p w:rsidR="003166C5" w:rsidRPr="0032606F" w:rsidRDefault="00383BCF" w:rsidP="003166C5">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w:t>
      </w:r>
      <w:r w:rsidR="00DF63D4"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4</w:t>
      </w:r>
      <w:r w:rsidR="00DF63D4" w:rsidRPr="0032606F">
        <w:rPr>
          <w:rFonts w:ascii="Times New Roman" w:eastAsia="Times New Roman" w:hAnsi="Times New Roman" w:cs="Times New Roman"/>
          <w:sz w:val="18"/>
          <w:szCs w:val="18"/>
          <w:lang w:eastAsia="ar-SA"/>
        </w:rPr>
        <w:t xml:space="preserve">. </w:t>
      </w:r>
      <w:r w:rsidR="004C7608" w:rsidRPr="0032606F">
        <w:rPr>
          <w:rFonts w:ascii="Times New Roman" w:eastAsia="Times New Roman" w:hAnsi="Times New Roman" w:cs="Times New Roman"/>
          <w:sz w:val="18"/>
          <w:szCs w:val="18"/>
          <w:lang w:eastAsia="ar-SA"/>
        </w:rPr>
        <w:t>В</w:t>
      </w:r>
      <w:r w:rsidR="00DF63D4" w:rsidRPr="0032606F">
        <w:rPr>
          <w:rFonts w:ascii="Times New Roman" w:eastAsia="Times New Roman" w:hAnsi="Times New Roman" w:cs="Times New Roman"/>
          <w:sz w:val="18"/>
          <w:szCs w:val="18"/>
          <w:lang w:eastAsia="ar-SA"/>
        </w:rPr>
        <w:t xml:space="preserve">се Видеоматериалы, предоставляемые Лицензиаром, </w:t>
      </w:r>
      <w:r w:rsidR="004C7608" w:rsidRPr="0032606F">
        <w:rPr>
          <w:rFonts w:ascii="Times New Roman" w:eastAsia="Times New Roman" w:hAnsi="Times New Roman" w:cs="Times New Roman"/>
          <w:sz w:val="18"/>
          <w:szCs w:val="18"/>
          <w:lang w:eastAsia="ar-SA"/>
        </w:rPr>
        <w:t>должны соответствова</w:t>
      </w:r>
      <w:r w:rsidR="00DF63D4" w:rsidRPr="0032606F">
        <w:rPr>
          <w:rFonts w:ascii="Times New Roman" w:eastAsia="Times New Roman" w:hAnsi="Times New Roman" w:cs="Times New Roman"/>
          <w:sz w:val="18"/>
          <w:szCs w:val="18"/>
          <w:lang w:eastAsia="ar-SA"/>
        </w:rPr>
        <w:t>т</w:t>
      </w:r>
      <w:r w:rsidR="004C7608" w:rsidRPr="0032606F">
        <w:rPr>
          <w:rFonts w:ascii="Times New Roman" w:eastAsia="Times New Roman" w:hAnsi="Times New Roman" w:cs="Times New Roman"/>
          <w:sz w:val="18"/>
          <w:szCs w:val="18"/>
          <w:lang w:eastAsia="ar-SA"/>
        </w:rPr>
        <w:t>ь</w:t>
      </w:r>
      <w:r w:rsidR="00DF63D4" w:rsidRPr="0032606F">
        <w:rPr>
          <w:rFonts w:ascii="Times New Roman" w:eastAsia="Times New Roman" w:hAnsi="Times New Roman" w:cs="Times New Roman"/>
          <w:sz w:val="18"/>
          <w:szCs w:val="18"/>
          <w:lang w:eastAsia="ar-SA"/>
        </w:rPr>
        <w:t xml:space="preserve"> требованиям, указанным в Договоре и Приложени</w:t>
      </w:r>
      <w:r w:rsidR="004C7608" w:rsidRPr="0032606F">
        <w:rPr>
          <w:rFonts w:ascii="Times New Roman" w:eastAsia="Times New Roman" w:hAnsi="Times New Roman" w:cs="Times New Roman"/>
          <w:sz w:val="18"/>
          <w:szCs w:val="18"/>
          <w:lang w:eastAsia="ar-SA"/>
        </w:rPr>
        <w:t>и № 2 к Договору</w:t>
      </w:r>
      <w:r w:rsidR="00DF63D4" w:rsidRPr="0032606F">
        <w:rPr>
          <w:rFonts w:ascii="Times New Roman" w:eastAsia="Times New Roman" w:hAnsi="Times New Roman" w:cs="Times New Roman"/>
          <w:sz w:val="18"/>
          <w:szCs w:val="18"/>
          <w:lang w:eastAsia="ar-SA"/>
        </w:rPr>
        <w:t>.</w:t>
      </w:r>
    </w:p>
    <w:p w:rsidR="003166C5" w:rsidRPr="0032606F" w:rsidRDefault="003166C5" w:rsidP="00B41563">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6.5. В случае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 получения.</w:t>
      </w:r>
    </w:p>
    <w:p w:rsidR="00DF63D4" w:rsidRPr="0032606F" w:rsidRDefault="00DF63D4" w:rsidP="00282460">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282460" w:rsidRPr="0032606F" w:rsidRDefault="00B41563" w:rsidP="00282460">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7</w:t>
      </w:r>
      <w:r w:rsidR="00282460" w:rsidRPr="0032606F">
        <w:rPr>
          <w:rFonts w:ascii="Times New Roman" w:eastAsia="Times New Roman" w:hAnsi="Times New Roman" w:cs="Times New Roman"/>
          <w:b/>
          <w:bCs/>
          <w:sz w:val="18"/>
          <w:szCs w:val="18"/>
          <w:lang w:eastAsia="ar-SA"/>
        </w:rPr>
        <w:t>. Ответственность Сторон</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.2. В случае просрочки исполнения Лицензиатом обязательств, предусмотренных Договором, а также в иных случаях неисполнения или ненадлежащего исполнения Лицензиатом обязательств, предусмотренных Договором, Лицензиар вправе потребовать уплаты неустоек (штрафов, пеней).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00282460" w:rsidRPr="0032606F">
        <w:rPr>
          <w:rFonts w:ascii="Times New Roman" w:eastAsia="Times New Roman" w:hAnsi="Times New Roman" w:cs="Times New Roman"/>
          <w:sz w:val="18"/>
          <w:szCs w:val="18"/>
          <w:lang w:eastAsia="ar-SA"/>
        </w:rPr>
        <w:t xml:space="preserve">пени ключевой ставки </w:t>
      </w:r>
      <w:r w:rsidR="00282460" w:rsidRPr="0032606F">
        <w:rPr>
          <w:rFonts w:ascii="Times New Roman" w:eastAsia="Times New Roman" w:hAnsi="Times New Roman" w:cs="Times New Roman"/>
          <w:bCs/>
          <w:sz w:val="18"/>
          <w:szCs w:val="18"/>
          <w:lang w:eastAsia="ar-SA"/>
        </w:rPr>
        <w:t>Центрального банка Российской Федерации от не уплаченной в срок суммы.</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За каждый факт неисполнения Лицензиатом обязательств, предусмотренных Договором, за исключением просрочки исполнения обязательств, предусмотренных Договором, Лицензиар вправе взыскать с Лицензиата штраф в размере ______________ рублей.</w:t>
      </w:r>
    </w:p>
    <w:p w:rsidR="00282460" w:rsidRPr="0032606F" w:rsidRDefault="00282460" w:rsidP="00282460">
      <w:pPr>
        <w:spacing w:after="0" w:line="240" w:lineRule="auto"/>
        <w:jc w:val="both"/>
        <w:rPr>
          <w:rFonts w:ascii="Times New Roman" w:eastAsia="Times New Roman" w:hAnsi="Times New Roman" w:cs="Times New Roman"/>
          <w:bCs/>
          <w:sz w:val="18"/>
          <w:szCs w:val="18"/>
          <w:lang w:eastAsia="ru-RU"/>
        </w:rPr>
      </w:pPr>
      <w:r w:rsidRPr="0032606F">
        <w:rPr>
          <w:rFonts w:ascii="Times New Roman" w:eastAsia="Times New Roman" w:hAnsi="Times New Roman" w:cs="Times New Roman"/>
          <w:bCs/>
          <w:sz w:val="18"/>
          <w:szCs w:val="18"/>
          <w:lang w:eastAsia="ru-RU"/>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82460" w:rsidRPr="0032606F" w:rsidRDefault="00282460" w:rsidP="00282460">
      <w:pPr>
        <w:spacing w:after="0" w:line="240" w:lineRule="auto"/>
        <w:jc w:val="both"/>
        <w:rPr>
          <w:rFonts w:ascii="Times New Roman" w:eastAsia="Times New Roman" w:hAnsi="Times New Roman" w:cs="Times New Roman"/>
          <w:bCs/>
          <w:sz w:val="18"/>
          <w:szCs w:val="18"/>
          <w:lang w:eastAsia="ru-RU"/>
        </w:rPr>
      </w:pPr>
      <w:r w:rsidRPr="0032606F">
        <w:rPr>
          <w:rFonts w:ascii="Times New Roman" w:eastAsia="Times New Roman" w:hAnsi="Times New Roman" w:cs="Times New Roman"/>
          <w:bCs/>
          <w:sz w:val="18"/>
          <w:szCs w:val="18"/>
          <w:lang w:eastAsia="ru-RU"/>
        </w:rPr>
        <w:t>а) 1000 рублей, если цена Договора не превышает 3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bCs/>
          <w:sz w:val="18"/>
          <w:szCs w:val="18"/>
          <w:lang w:eastAsia="ru-RU"/>
        </w:rPr>
      </w:pPr>
      <w:r w:rsidRPr="0032606F">
        <w:rPr>
          <w:rFonts w:ascii="Times New Roman" w:eastAsia="Times New Roman" w:hAnsi="Times New Roman" w:cs="Times New Roman"/>
          <w:bCs/>
          <w:sz w:val="18"/>
          <w:szCs w:val="18"/>
          <w:lang w:eastAsia="ru-RU"/>
        </w:rPr>
        <w:t>б) 5000 рублей, если цена Договора составляет от 3 млн. рублей до 50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bCs/>
          <w:sz w:val="18"/>
          <w:szCs w:val="18"/>
          <w:lang w:eastAsia="ru-RU"/>
        </w:rPr>
      </w:pPr>
      <w:r w:rsidRPr="0032606F">
        <w:rPr>
          <w:rFonts w:ascii="Times New Roman" w:eastAsia="Times New Roman" w:hAnsi="Times New Roman" w:cs="Times New Roman"/>
          <w:bCs/>
          <w:sz w:val="18"/>
          <w:szCs w:val="18"/>
          <w:lang w:eastAsia="ru-RU"/>
        </w:rPr>
        <w:t>в) 10000 рублей, если цена Договора составляет от 50 млн. рублей до 100 млн. рублей (включительно);</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г) 100000 рублей, если цена Договора превышает 100 млн. рублей.</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.3. </w:t>
      </w:r>
      <w:proofErr w:type="gramStart"/>
      <w:r w:rsidR="00282460" w:rsidRPr="0032606F">
        <w:rPr>
          <w:rFonts w:ascii="Times New Roman" w:eastAsia="Times New Roman" w:hAnsi="Times New Roman" w:cs="Times New Roman"/>
          <w:bCs/>
          <w:sz w:val="18"/>
          <w:szCs w:val="18"/>
          <w:lang w:eastAsia="ar-SA"/>
        </w:rPr>
        <w:t xml:space="preserve">В случае просрочки исполнения Лицензиаром обязательств, предусмотренных Договором, начисляется пеня за каждый день просрочки исполнения Лицензиаром обязательства, предусмотренного Договором, в размере одной трехсотой действующей на дату уплаты </w:t>
      </w:r>
      <w:r w:rsidR="00282460" w:rsidRPr="0032606F">
        <w:rPr>
          <w:rFonts w:ascii="Times New Roman" w:eastAsia="Times New Roman" w:hAnsi="Times New Roman" w:cs="Times New Roman"/>
          <w:sz w:val="18"/>
          <w:szCs w:val="18"/>
          <w:lang w:eastAsia="ar-SA"/>
        </w:rPr>
        <w:t>пени ключевой ставки</w:t>
      </w:r>
      <w:r w:rsidR="00282460" w:rsidRPr="0032606F">
        <w:rPr>
          <w:rFonts w:ascii="Times New Roman" w:eastAsia="Times New Roman" w:hAnsi="Times New Roman" w:cs="Times New Roman"/>
          <w:bCs/>
          <w:sz w:val="18"/>
          <w:szCs w:val="18"/>
          <w:lang w:eastAsia="ar-SA"/>
        </w:rPr>
        <w:t xml:space="preserve"> Центрального банка Российской Федерации </w:t>
      </w:r>
      <w:r w:rsidR="00282460" w:rsidRPr="0032606F">
        <w:rPr>
          <w:rFonts w:ascii="Times New Roman" w:eastAsia="Times New Roman" w:hAnsi="Times New Roman" w:cs="Times New Roman"/>
          <w:sz w:val="18"/>
          <w:szCs w:val="18"/>
          <w:lang w:eastAsia="ar-SA"/>
        </w:rPr>
        <w:t xml:space="preserve">от цены договора, уменьшенной на сумму, пропорциональную объему обязательств, предусмотренных договором и фактически исполненных </w:t>
      </w:r>
      <w:r w:rsidR="00282460" w:rsidRPr="0032606F">
        <w:rPr>
          <w:rFonts w:ascii="Times New Roman" w:eastAsia="Times New Roman" w:hAnsi="Times New Roman" w:cs="Times New Roman"/>
          <w:bCs/>
          <w:sz w:val="18"/>
          <w:szCs w:val="18"/>
          <w:lang w:eastAsia="ar-SA"/>
        </w:rPr>
        <w:t>Лицензиаром</w:t>
      </w:r>
      <w:r w:rsidR="00282460" w:rsidRPr="0032606F">
        <w:rPr>
          <w:rFonts w:ascii="Times New Roman" w:eastAsia="Times New Roman" w:hAnsi="Times New Roman" w:cs="Times New Roman"/>
          <w:sz w:val="18"/>
          <w:szCs w:val="18"/>
          <w:lang w:eastAsia="ar-SA"/>
        </w:rPr>
        <w:t>.</w:t>
      </w:r>
      <w:proofErr w:type="gramEnd"/>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.4. За каждый факт неисполнения или ненадлежащего исполнения Лицензиаром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Лицензиар выплачивает Лицензиату штраф в размере _____ рублей.</w:t>
      </w:r>
    </w:p>
    <w:p w:rsidR="00282460" w:rsidRPr="0032606F" w:rsidRDefault="00282460" w:rsidP="00282460">
      <w:pPr>
        <w:spacing w:after="0" w:line="240" w:lineRule="auto"/>
        <w:jc w:val="both"/>
        <w:rPr>
          <w:rFonts w:ascii="Times New Roman" w:eastAsia="Times New Roman" w:hAnsi="Times New Roman" w:cs="Times New Roman"/>
          <w:bCs/>
          <w:sz w:val="18"/>
          <w:szCs w:val="18"/>
          <w:lang w:eastAsia="ru-RU"/>
        </w:rPr>
      </w:pPr>
      <w:r w:rsidRPr="0032606F">
        <w:rPr>
          <w:rFonts w:ascii="Times New Roman" w:eastAsia="Times New Roman" w:hAnsi="Times New Roman" w:cs="Times New Roman"/>
          <w:bCs/>
          <w:sz w:val="18"/>
          <w:szCs w:val="18"/>
          <w:lang w:eastAsia="ru-RU"/>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а) 10 процентов цены Договора (этапа) в случае, если цена Договора (этапа) не превышает 3 млн. рублей;</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б) 5 процентов цены Договора (этапа) в случае, если цена Договора (этапа) составляет от 3 млн. рублей до 50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в) 1 процент цены Договора (этапа) в случае, если цена Договора (этапа) составляет от 50 млн. рублей до 100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г) 0,5 процента цены Договора (этапа) в случае, если цена Договора (этапа) составляет от 100 млн. рублей до 500 млн.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д) 0,4 процента цены Договора (этапа) в случае, если цена Договора (этапа) составляет от 500 млн. рублей до 1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е) 0,3 процента цены Договора (этапа) в случае, если цена Договора (этапа) составляет от 1 млрд. рублей до 2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ж) 0,25 процента цены Договора (этапа) в случае, если цена Договора (этапа) составляет от 2 млрд. рублей до 5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з) 0,2 процента цены Договора (этапа) в случае, если цена Договора (этапа) составляет от 5 млрд. рублей до 10 млрд. рублей (включительно);</w:t>
      </w:r>
    </w:p>
    <w:p w:rsidR="00282460" w:rsidRPr="0032606F" w:rsidRDefault="00282460" w:rsidP="00282460">
      <w:pPr>
        <w:spacing w:after="0" w:line="240" w:lineRule="auto"/>
        <w:jc w:val="both"/>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 xml:space="preserve">и) 0,1 процента цены Договора (этапа) в случае, если цена Договора (этапа) превышает 10 млрд. рублей. </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.5. В случае неисполнения или ненадлежащего исполнения Лицензиаром обязательств, предусмотренных Договором, </w:t>
      </w:r>
      <w:r w:rsidR="00282460" w:rsidRPr="0032606F">
        <w:rPr>
          <w:rFonts w:ascii="Times New Roman" w:eastAsia="Times New Roman" w:hAnsi="Times New Roman" w:cs="Times New Roman"/>
          <w:bCs/>
          <w:sz w:val="18"/>
          <w:szCs w:val="18"/>
          <w:lang w:eastAsia="ar-SA"/>
        </w:rPr>
        <w:lastRenderedPageBreak/>
        <w:t>Лицензиат вправе произвести оплату по Договору за вычетом соответствующего размера неустойки (штрафа, пени).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.6. В случае просрочки исполнения Лицензиаром обязательств (в том числе гарантийного обязательства), предусмотренных Договором, а также в иных случаях неисполнения или ненадлежащего исполнения Лицензиаром обязательств, предусмотренных Договором, Лицензиат направляет Лицензиару требование об уплате неустоек (штрафов, пени).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.7. Общая сумма начисленной неустойки (штрафов, пени) за неисполнение или ненадлежащее исполнение Лицензиаром обязательств, предусмотренных Договором, не может превышать цену Договора.</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Лицензиара, отсутствие на рынке нужных для исполнения товаров, отсутствие необходимых денежных средств.</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00282460" w:rsidRPr="0032606F">
        <w:rPr>
          <w:rFonts w:ascii="Times New Roman" w:eastAsia="Times New Roman" w:hAnsi="Times New Roman" w:cs="Times New Roman"/>
          <w:bCs/>
          <w:sz w:val="18"/>
          <w:szCs w:val="18"/>
          <w:lang w:eastAsia="ar-SA"/>
        </w:rPr>
        <w:t>предоставить надлежащее доказательство</w:t>
      </w:r>
      <w:proofErr w:type="gramEnd"/>
      <w:r w:rsidR="00282460" w:rsidRPr="0032606F">
        <w:rPr>
          <w:rFonts w:ascii="Times New Roman" w:eastAsia="Times New Roman" w:hAnsi="Times New Roman" w:cs="Times New Roman"/>
          <w:bCs/>
          <w:sz w:val="18"/>
          <w:szCs w:val="18"/>
          <w:lang w:eastAsia="ar-SA"/>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32606F">
        <w:rPr>
          <w:rFonts w:ascii="Times New Roman" w:eastAsia="Times New Roman" w:hAnsi="Times New Roman" w:cs="Times New Roman"/>
          <w:bCs/>
          <w:sz w:val="18"/>
          <w:szCs w:val="18"/>
          <w:lang w:eastAsia="ar-SA"/>
        </w:rPr>
        <w:t>неизвещением</w:t>
      </w:r>
      <w:proofErr w:type="spellEnd"/>
      <w:r w:rsidRPr="0032606F">
        <w:rPr>
          <w:rFonts w:ascii="Times New Roman" w:eastAsia="Times New Roman" w:hAnsi="Times New Roman" w:cs="Times New Roman"/>
          <w:bCs/>
          <w:sz w:val="18"/>
          <w:szCs w:val="18"/>
          <w:lang w:eastAsia="ar-SA"/>
        </w:rPr>
        <w:t xml:space="preserve"> или несвоевременным извещением.</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12. </w:t>
      </w:r>
      <w:proofErr w:type="gramStart"/>
      <w:r w:rsidR="00282460" w:rsidRPr="0032606F">
        <w:rPr>
          <w:rFonts w:ascii="Times New Roman" w:eastAsia="Times New Roman" w:hAnsi="Times New Roman" w:cs="Times New Roman"/>
          <w:bCs/>
          <w:sz w:val="18"/>
          <w:szCs w:val="18"/>
          <w:lang w:eastAsia="ar-SA"/>
        </w:rPr>
        <w:t>Стороны</w:t>
      </w:r>
      <w:proofErr w:type="gramEnd"/>
      <w:r w:rsidR="00282460" w:rsidRPr="0032606F">
        <w:rPr>
          <w:rFonts w:ascii="Times New Roman" w:eastAsia="Times New Roman" w:hAnsi="Times New Roman" w:cs="Times New Roman"/>
          <w:bCs/>
          <w:sz w:val="18"/>
          <w:szCs w:val="18"/>
          <w:lang w:eastAsia="ar-SA"/>
        </w:rPr>
        <w:t xml:space="preserve"> ни при </w:t>
      </w:r>
      <w:proofErr w:type="gramStart"/>
      <w:r w:rsidR="00282460" w:rsidRPr="0032606F">
        <w:rPr>
          <w:rFonts w:ascii="Times New Roman" w:eastAsia="Times New Roman" w:hAnsi="Times New Roman" w:cs="Times New Roman"/>
          <w:bCs/>
          <w:sz w:val="18"/>
          <w:szCs w:val="18"/>
          <w:lang w:eastAsia="ar-SA"/>
        </w:rPr>
        <w:t>каких</w:t>
      </w:r>
      <w:proofErr w:type="gramEnd"/>
      <w:r w:rsidR="00282460" w:rsidRPr="0032606F">
        <w:rPr>
          <w:rFonts w:ascii="Times New Roman" w:eastAsia="Times New Roman" w:hAnsi="Times New Roman" w:cs="Times New Roman"/>
          <w:bCs/>
          <w:sz w:val="18"/>
          <w:szCs w:val="18"/>
          <w:lang w:eastAsia="ar-SA"/>
        </w:rPr>
        <w:t xml:space="preserve"> условиях не начисляют проценты, установленные ст. 317.1 Гражданского кодекса Российской Федерации.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pacing w:val="-5"/>
          <w:sz w:val="18"/>
          <w:szCs w:val="18"/>
          <w:lang w:eastAsia="ar-SA"/>
        </w:rPr>
      </w:pPr>
      <w:r w:rsidRPr="0032606F">
        <w:rPr>
          <w:rFonts w:ascii="Times New Roman" w:eastAsia="Times New Roman" w:hAnsi="Times New Roman" w:cs="Times New Roman"/>
          <w:bCs/>
          <w:spacing w:val="-5"/>
          <w:sz w:val="18"/>
          <w:szCs w:val="18"/>
          <w:lang w:eastAsia="ar-SA"/>
        </w:rPr>
        <w:t>7</w:t>
      </w:r>
      <w:r w:rsidR="00282460" w:rsidRPr="0032606F">
        <w:rPr>
          <w:rFonts w:ascii="Times New Roman" w:eastAsia="Times New Roman" w:hAnsi="Times New Roman" w:cs="Times New Roman"/>
          <w:bCs/>
          <w:spacing w:val="-5"/>
          <w:sz w:val="18"/>
          <w:szCs w:val="18"/>
          <w:lang w:eastAsia="ar-SA"/>
        </w:rPr>
        <w:t>.13. Окончание срока действия настоящего договора не освобождает Стороны от ответственности за нарушение его условий в период его действия.</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.14. Лицензиат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w:t>
      </w:r>
      <w:r w:rsidR="00706694">
        <w:rPr>
          <w:rFonts w:ascii="Times New Roman" w:eastAsia="Times New Roman" w:hAnsi="Times New Roman" w:cs="Times New Roman"/>
          <w:bCs/>
          <w:sz w:val="18"/>
          <w:szCs w:val="18"/>
          <w:lang w:eastAsia="ar-SA"/>
        </w:rPr>
        <w:t>адержка длится до 31 января 2023 года. С 01 февраля 2023</w:t>
      </w:r>
      <w:r w:rsidR="00282460" w:rsidRPr="0032606F">
        <w:rPr>
          <w:rFonts w:ascii="Times New Roman" w:eastAsia="Times New Roman" w:hAnsi="Times New Roman" w:cs="Times New Roman"/>
          <w:bCs/>
          <w:sz w:val="18"/>
          <w:szCs w:val="18"/>
          <w:lang w:eastAsia="ar-SA"/>
        </w:rPr>
        <w:t xml:space="preserve"> года Лицензиар вправе потребовать от Лицензиата уплату неустойки.</w:t>
      </w:r>
    </w:p>
    <w:p w:rsidR="00282460" w:rsidRPr="0032606F" w:rsidRDefault="00B41563"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.15. В случае обнаружения несоответствия действительности гарантий, заявленных Лицензиаром в п.3.1. настоящего Договора, и предъявления в связи с этим претензий Лицензиату со стороны третьих лиц, Лицензиар обязуется урегулировать все претензии самостоятельно и за свой счет. </w:t>
      </w:r>
    </w:p>
    <w:p w:rsidR="00282460" w:rsidRPr="0032606F"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.16. Если в процессе использования Прав на Показ, предоставленных в соответствии с условиями настоящего Договора, в адрес Лицензиата будут предъявлены обвинения в нарушениях чьих-либо прав, произошедших по вине Лицензиара, последний обязан урегулировать такие ситуации самостоятельно и за свой счет.</w:t>
      </w:r>
    </w:p>
    <w:p w:rsidR="00282460" w:rsidRPr="0032606F"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.17. В случае предъявления к Лицензиару требований, претензий и/или исков со стороны третьих лиц, связанных с использованием прав на Произведения и возникших по вине Лицензиата, Лицензиат обязан урегулировать такие ситуации самостоятельно и за свой счет.</w:t>
      </w:r>
    </w:p>
    <w:p w:rsidR="00282460" w:rsidRPr="0032606F" w:rsidRDefault="00594286"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 xml:space="preserve">.18. Штрафные санкции, полагающиеся к уплате в соответствии с настоящим пунктом, выплачиваются виновной Стороной в течение 5-ти (Пяти) рабочих дней с момента выставления соответствующего счёта. </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Штрафные санкции по настоящему Договору не являются компенсацией за нарушение прав интеллектуальной собственности. Стороны, в случае нарушения своих исключительных и интеллектуальных прав, вне зависимости от получения оплаты штрафных санкций по настоящему Договору, имеют право обратиться за защитой в компетентный суд.</w:t>
      </w:r>
    </w:p>
    <w:p w:rsidR="00282460" w:rsidRPr="0032606F" w:rsidRDefault="00B41563" w:rsidP="00282460">
      <w:pPr>
        <w:widowControl w:val="0"/>
        <w:suppressAutoHyphens/>
        <w:spacing w:after="0" w:line="240" w:lineRule="auto"/>
        <w:ind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w:t>
      </w:r>
      <w:r w:rsidR="00282460" w:rsidRPr="0032606F">
        <w:rPr>
          <w:rFonts w:ascii="Times New Roman" w:eastAsia="Times New Roman" w:hAnsi="Times New Roman" w:cs="Times New Roman"/>
          <w:bCs/>
          <w:sz w:val="18"/>
          <w:szCs w:val="18"/>
          <w:lang w:eastAsia="ar-SA"/>
        </w:rPr>
        <w:t>.19. Выплата неустоек, пени и возмещение убытков не освобождает Стороны от исполнения своих обязательств по настоящему Договору.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B41563"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8</w:t>
      </w:r>
      <w:r w:rsidR="00282460" w:rsidRPr="0032606F">
        <w:rPr>
          <w:rFonts w:ascii="Times New Roman" w:eastAsia="Times New Roman" w:hAnsi="Times New Roman" w:cs="Times New Roman"/>
          <w:b/>
          <w:bCs/>
          <w:sz w:val="18"/>
          <w:szCs w:val="18"/>
          <w:lang w:eastAsia="ar-SA"/>
        </w:rPr>
        <w:t>. Конфиденциальность</w:t>
      </w:r>
    </w:p>
    <w:p w:rsidR="00282460" w:rsidRPr="0032606F" w:rsidRDefault="00B41563" w:rsidP="00A00C83">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8</w:t>
      </w:r>
      <w:r w:rsidR="00282460" w:rsidRPr="0032606F">
        <w:rPr>
          <w:rFonts w:ascii="Times New Roman" w:eastAsia="Times New Roman" w:hAnsi="Times New Roman" w:cs="Times New Roman"/>
          <w:sz w:val="18"/>
          <w:szCs w:val="18"/>
          <w:lang w:eastAsia="ar-SA"/>
        </w:rPr>
        <w:t>.1. Каждая Сторона обязуется сохранять конфиденциальность полученной от другой Стороны технической, финансовой, коммерческой и другой информации, переданной в рамках настоящего Договора, и примет все необходимые, в том числе и юридические, меры по защите полученной информации от разглашения. Передача конфиденциальной информации третьим лицам, опубликование или другое ее разглашение может осуществляться только с письменного разрешения другой Стороны.</w:t>
      </w: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9. Срок действия Договора</w:t>
      </w:r>
    </w:p>
    <w:p w:rsidR="00282460"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9.1. Договор вступает в</w:t>
      </w:r>
      <w:r w:rsidR="00831976">
        <w:rPr>
          <w:rFonts w:ascii="Times New Roman" w:eastAsia="Times New Roman" w:hAnsi="Times New Roman" w:cs="Times New Roman"/>
          <w:sz w:val="18"/>
          <w:szCs w:val="18"/>
          <w:lang w:eastAsia="ar-SA"/>
        </w:rPr>
        <w:t xml:space="preserve"> силу с момента его подписания </w:t>
      </w:r>
      <w:r w:rsidR="00EA4440">
        <w:rPr>
          <w:rFonts w:ascii="Times New Roman" w:eastAsia="Times New Roman" w:hAnsi="Times New Roman" w:cs="Times New Roman"/>
          <w:sz w:val="18"/>
          <w:szCs w:val="18"/>
          <w:lang w:eastAsia="ar-SA"/>
        </w:rPr>
        <w:t>и действует по 31.12.202</w:t>
      </w:r>
      <w:r w:rsidR="00706694">
        <w:rPr>
          <w:rFonts w:ascii="Times New Roman" w:eastAsia="Times New Roman" w:hAnsi="Times New Roman" w:cs="Times New Roman"/>
          <w:sz w:val="18"/>
          <w:szCs w:val="18"/>
          <w:lang w:eastAsia="ar-SA"/>
        </w:rPr>
        <w:t>2</w:t>
      </w:r>
      <w:r w:rsidRPr="0032606F">
        <w:rPr>
          <w:rFonts w:ascii="Times New Roman" w:eastAsia="Times New Roman" w:hAnsi="Times New Roman" w:cs="Times New Roman"/>
          <w:sz w:val="18"/>
          <w:szCs w:val="18"/>
          <w:lang w:eastAsia="ar-SA"/>
        </w:rPr>
        <w:t xml:space="preserve"> года. Таким же образом вступают в силу и прекращают свое действие Дополнительные соглашения и Приложения к настоящему Договору, если самими этими документами не предусмотрен иной порядок.</w:t>
      </w:r>
    </w:p>
    <w:p w:rsidR="007136B9" w:rsidRPr="0032606F" w:rsidRDefault="007136B9"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9.2. Срок оказания услуг с 01.02.2022г. по 31.12.2022г.</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10. Взаимоотношения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10.1. Условия Договора являются обязательными для Сторон и их правопреемников и могут быть изменены или дополнены только по письменному согласию Сторон. Условия, содержащиеся в Приложениях к настоящему Договору в отношении конкретных Произведений, если они противоречат положениям настоящего Договора, имеют преимущественную силу.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11. Разрешение споров </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11.1.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11.2.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 xml:space="preserve">11.3. Срок рассмотрения писем, уведомлений или претензий не может превышать 10 (десять) рабочих дней со дня их </w:t>
      </w:r>
      <w:r w:rsidRPr="0032606F">
        <w:rPr>
          <w:rFonts w:ascii="Times New Roman" w:eastAsia="Times New Roman" w:hAnsi="Times New Roman" w:cs="Times New Roman"/>
          <w:bCs/>
          <w:sz w:val="18"/>
          <w:szCs w:val="18"/>
          <w:lang w:eastAsia="ar-SA"/>
        </w:rPr>
        <w:lastRenderedPageBreak/>
        <w:t>получения.</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11.4.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282460" w:rsidRPr="0032606F" w:rsidRDefault="00282460" w:rsidP="00282460">
      <w:pPr>
        <w:widowControl w:val="0"/>
        <w:suppressAutoHyphens/>
        <w:spacing w:after="0" w:line="240" w:lineRule="auto"/>
        <w:ind w:right="-285"/>
        <w:jc w:val="both"/>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ind w:left="426" w:right="-285"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12. Антикоррупционная оговорка</w:t>
      </w:r>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12.2. </w:t>
      </w:r>
      <w:proofErr w:type="gramStart"/>
      <w:r w:rsidRPr="0032606F">
        <w:rPr>
          <w:rFonts w:ascii="Times New Roman" w:eastAsia="Times New Roman" w:hAnsi="Times New Roman" w:cs="Times New Roman"/>
          <w:sz w:val="18"/>
          <w:szCs w:val="18"/>
          <w:lang w:eastAsia="ar-SA"/>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2460" w:rsidRPr="0032606F" w:rsidRDefault="00282460" w:rsidP="00282460">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606F">
        <w:rPr>
          <w:rFonts w:ascii="Times New Roman" w:eastAsia="Times New Roman" w:hAnsi="Times New Roman" w:cs="Times New Roman"/>
          <w:sz w:val="18"/>
          <w:szCs w:val="18"/>
          <w:lang w:eastAsia="ar-SA"/>
        </w:rPr>
        <w:t>с даты получения</w:t>
      </w:r>
      <w:proofErr w:type="gramEnd"/>
      <w:r w:rsidRPr="0032606F">
        <w:rPr>
          <w:rFonts w:ascii="Times New Roman" w:eastAsia="Times New Roman" w:hAnsi="Times New Roman" w:cs="Times New Roman"/>
          <w:sz w:val="18"/>
          <w:szCs w:val="18"/>
          <w:lang w:eastAsia="ar-SA"/>
        </w:rPr>
        <w:t xml:space="preserve"> письменного уведомления.</w:t>
      </w:r>
    </w:p>
    <w:p w:rsidR="00282460" w:rsidRPr="0032606F" w:rsidRDefault="00282460" w:rsidP="0028246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sz w:val="18"/>
          <w:szCs w:val="18"/>
          <w:lang w:eastAsia="ar-SA"/>
        </w:rPr>
      </w:pPr>
      <w:r w:rsidRPr="0032606F">
        <w:rPr>
          <w:rFonts w:ascii="Times New Roman" w:eastAsia="Times New Roman" w:hAnsi="Times New Roman" w:cs="Times New Roman"/>
          <w:b/>
          <w:sz w:val="18"/>
          <w:szCs w:val="18"/>
          <w:lang w:eastAsia="ar-SA"/>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12.4. </w:t>
      </w:r>
      <w:proofErr w:type="gramStart"/>
      <w:r w:rsidRPr="0032606F">
        <w:rPr>
          <w:rFonts w:ascii="Times New Roman" w:eastAsia="Times New Roman" w:hAnsi="Times New Roman" w:cs="Times New Roman"/>
          <w:sz w:val="18"/>
          <w:szCs w:val="18"/>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2606F">
        <w:rPr>
          <w:rFonts w:ascii="Times New Roman" w:eastAsia="Times New Roman" w:hAnsi="Times New Roman" w:cs="Times New Roman"/>
          <w:sz w:val="18"/>
          <w:szCs w:val="18"/>
          <w:lang w:eastAsia="ar-SA"/>
        </w:rPr>
        <w:t xml:space="preserve"> легализации доходов, полученных преступным путем.</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12.5. </w:t>
      </w:r>
      <w:proofErr w:type="gramStart"/>
      <w:r w:rsidRPr="0032606F">
        <w:rPr>
          <w:rFonts w:ascii="Times New Roman" w:eastAsia="Times New Roman" w:hAnsi="Times New Roman" w:cs="Times New Roman"/>
          <w:sz w:val="18"/>
          <w:szCs w:val="18"/>
          <w:lang w:eastAsia="ar-SA"/>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2606F">
        <w:rPr>
          <w:rFonts w:ascii="Times New Roman" w:eastAsia="Times New Roman" w:hAnsi="Times New Roman" w:cs="Times New Roman"/>
          <w:sz w:val="18"/>
          <w:szCs w:val="18"/>
          <w:lang w:eastAsia="ar-SA"/>
        </w:rPr>
        <w:t xml:space="preserve"> Сторона, по чьей инициативе </w:t>
      </w:r>
      <w:proofErr w:type="gramStart"/>
      <w:r w:rsidRPr="0032606F">
        <w:rPr>
          <w:rFonts w:ascii="Times New Roman" w:eastAsia="Times New Roman" w:hAnsi="Times New Roman" w:cs="Times New Roman"/>
          <w:sz w:val="18"/>
          <w:szCs w:val="18"/>
          <w:lang w:eastAsia="ar-SA"/>
        </w:rPr>
        <w:t>был</w:t>
      </w:r>
      <w:proofErr w:type="gramEnd"/>
      <w:r w:rsidRPr="0032606F">
        <w:rPr>
          <w:rFonts w:ascii="Times New Roman" w:eastAsia="Times New Roman" w:hAnsi="Times New Roman" w:cs="Times New Roman"/>
          <w:sz w:val="18"/>
          <w:szCs w:val="18"/>
          <w:lang w:eastAsia="ar-SA"/>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282460" w:rsidRPr="0032606F" w:rsidRDefault="00282460" w:rsidP="0028246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282460" w:rsidRPr="0032606F" w:rsidRDefault="00282460" w:rsidP="00F46F13">
      <w:pPr>
        <w:widowControl w:val="0"/>
        <w:suppressAutoHyphens/>
        <w:spacing w:after="0" w:line="240" w:lineRule="auto"/>
        <w:ind w:firstLine="708"/>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12.8.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1</w:t>
      </w:r>
      <w:r w:rsidR="00594286" w:rsidRPr="0032606F">
        <w:rPr>
          <w:rFonts w:ascii="Times New Roman" w:eastAsia="Times New Roman" w:hAnsi="Times New Roman" w:cs="Times New Roman"/>
          <w:b/>
          <w:bCs/>
          <w:sz w:val="18"/>
          <w:szCs w:val="18"/>
          <w:lang w:eastAsia="ar-SA"/>
        </w:rPr>
        <w:t>3</w:t>
      </w:r>
      <w:r w:rsidRPr="0032606F">
        <w:rPr>
          <w:rFonts w:ascii="Times New Roman" w:eastAsia="Times New Roman" w:hAnsi="Times New Roman" w:cs="Times New Roman"/>
          <w:b/>
          <w:bCs/>
          <w:sz w:val="18"/>
          <w:szCs w:val="18"/>
          <w:lang w:eastAsia="ar-SA"/>
        </w:rPr>
        <w:t>. Заключительные положения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.1. Стороны обязаны сообщать друг другу об изменении своих юридических адресов, почтовых адресов, банковских реквизитов, номеров телефонов и телефаксов в течение 2 (Двух) дней с момента такого изменения.</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 xml:space="preserve">.2. </w:t>
      </w:r>
      <w:r w:rsidRPr="0032606F">
        <w:rPr>
          <w:rFonts w:ascii="Times New Roman" w:eastAsia="Times New Roman" w:hAnsi="Times New Roman" w:cs="Times New Roman"/>
          <w:color w:val="000000"/>
          <w:sz w:val="18"/>
          <w:szCs w:val="18"/>
          <w:lang w:eastAsia="ar-SA"/>
        </w:rPr>
        <w:t xml:space="preserve">Вся корреспонденция, направляемая Сторонами друг другу, доставляется по согласованным адресам курьерской </w:t>
      </w:r>
      <w:r w:rsidRPr="0032606F">
        <w:rPr>
          <w:rFonts w:ascii="Times New Roman" w:eastAsia="Times New Roman" w:hAnsi="Times New Roman" w:cs="Times New Roman"/>
          <w:sz w:val="18"/>
          <w:szCs w:val="18"/>
          <w:lang w:eastAsia="ar-SA"/>
        </w:rPr>
        <w:t>службой или почтовой связью с обязательным дублированием посредством факсимильной связи по согласованным факсам, телефонным номерам.</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Корреспонденция считается доставленной:</w:t>
      </w:r>
    </w:p>
    <w:p w:rsidR="00282460" w:rsidRPr="0032606F" w:rsidRDefault="00282460" w:rsidP="00282460">
      <w:pPr>
        <w:widowControl w:val="0"/>
        <w:numPr>
          <w:ilvl w:val="0"/>
          <w:numId w:val="1"/>
        </w:numPr>
        <w:tabs>
          <w:tab w:val="left" w:pos="1069"/>
        </w:tabs>
        <w:suppressAutoHyphens/>
        <w:spacing w:after="0" w:line="240" w:lineRule="auto"/>
        <w:ind w:left="106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в случае направления почтового отправления с уведомлением о вручении – в день доставки, указанный в уведомлении о вручении; </w:t>
      </w:r>
    </w:p>
    <w:p w:rsidR="00282460" w:rsidRPr="0032606F" w:rsidRDefault="00282460" w:rsidP="00282460">
      <w:pPr>
        <w:widowControl w:val="0"/>
        <w:numPr>
          <w:ilvl w:val="0"/>
          <w:numId w:val="1"/>
        </w:numPr>
        <w:tabs>
          <w:tab w:val="left" w:pos="1069"/>
        </w:tabs>
        <w:suppressAutoHyphens/>
        <w:spacing w:after="0" w:line="240" w:lineRule="auto"/>
        <w:ind w:left="106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 случае доставки курьером - в день доставки, если это происходит с 10.00 до 18.00 часов по местному времени Стороны-адресата;</w:t>
      </w:r>
    </w:p>
    <w:p w:rsidR="00282460" w:rsidRPr="0032606F" w:rsidRDefault="00594286" w:rsidP="00594286">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sz w:val="18"/>
          <w:szCs w:val="18"/>
          <w:lang w:eastAsia="ar-SA"/>
        </w:rPr>
        <w:t xml:space="preserve">13.3. </w:t>
      </w:r>
      <w:r w:rsidR="00282460" w:rsidRPr="0032606F">
        <w:rPr>
          <w:rFonts w:ascii="Times New Roman" w:eastAsia="Times New Roman" w:hAnsi="Times New Roman" w:cs="Times New Roman"/>
          <w:sz w:val="18"/>
          <w:szCs w:val="18"/>
          <w:lang w:eastAsia="ar-SA"/>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4</w:t>
      </w:r>
      <w:r w:rsidRPr="0032606F">
        <w:rPr>
          <w:rFonts w:ascii="Times New Roman" w:eastAsia="Times New Roman" w:hAnsi="Times New Roman" w:cs="Times New Roman"/>
          <w:sz w:val="18"/>
          <w:szCs w:val="18"/>
          <w:lang w:eastAsia="ar-SA"/>
        </w:rPr>
        <w:t>. Настоящий Договор составлен в двух подлинных экземплярах, имеющих одинаковую юридическую силу, и находящихся по одному у каждой из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5</w:t>
      </w:r>
      <w:r w:rsidRPr="0032606F">
        <w:rPr>
          <w:rFonts w:ascii="Times New Roman" w:eastAsia="Times New Roman" w:hAnsi="Times New Roman" w:cs="Times New Roman"/>
          <w:sz w:val="18"/>
          <w:szCs w:val="18"/>
          <w:lang w:eastAsia="ar-SA"/>
        </w:rPr>
        <w:t>. Любые изменения и дополнения к настоящему Договору возможны только по обоюдному согласию Сторон и должны быть составлены в письменной форме.</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6</w:t>
      </w:r>
      <w:r w:rsidRPr="0032606F">
        <w:rPr>
          <w:rFonts w:ascii="Times New Roman" w:eastAsia="Times New Roman" w:hAnsi="Times New Roman" w:cs="Times New Roman"/>
          <w:sz w:val="18"/>
          <w:szCs w:val="18"/>
          <w:lang w:eastAsia="ar-SA"/>
        </w:rPr>
        <w:t xml:space="preserve">. Акты по настоящему Договору могут подписываться полномочными представителями </w:t>
      </w:r>
      <w:proofErr w:type="gramStart"/>
      <w:r w:rsidRPr="0032606F">
        <w:rPr>
          <w:rFonts w:ascii="Times New Roman" w:eastAsia="Times New Roman" w:hAnsi="Times New Roman" w:cs="Times New Roman"/>
          <w:sz w:val="18"/>
          <w:szCs w:val="18"/>
          <w:lang w:eastAsia="ar-SA"/>
        </w:rPr>
        <w:t>Сторон</w:t>
      </w:r>
      <w:proofErr w:type="gramEnd"/>
      <w:r w:rsidRPr="0032606F">
        <w:rPr>
          <w:rFonts w:ascii="Times New Roman" w:eastAsia="Times New Roman" w:hAnsi="Times New Roman" w:cs="Times New Roman"/>
          <w:sz w:val="18"/>
          <w:szCs w:val="18"/>
          <w:lang w:eastAsia="ar-SA"/>
        </w:rPr>
        <w:t xml:space="preserve"> как путем проставления собственноручной подписи, так и в электронном виде, путем использования электронной цифровой подписи.</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1</w:t>
      </w:r>
      <w:r w:rsidR="00594286" w:rsidRPr="0032606F">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w:t>
      </w:r>
      <w:r w:rsidR="00594286" w:rsidRPr="0032606F">
        <w:rPr>
          <w:rFonts w:ascii="Times New Roman" w:eastAsia="Times New Roman" w:hAnsi="Times New Roman" w:cs="Times New Roman"/>
          <w:sz w:val="18"/>
          <w:szCs w:val="18"/>
          <w:lang w:eastAsia="ar-SA"/>
        </w:rPr>
        <w:t>7</w:t>
      </w:r>
      <w:r w:rsidRPr="0032606F">
        <w:rPr>
          <w:rFonts w:ascii="Times New Roman" w:eastAsia="Times New Roman" w:hAnsi="Times New Roman" w:cs="Times New Roman"/>
          <w:sz w:val="18"/>
          <w:szCs w:val="18"/>
          <w:lang w:eastAsia="ar-SA"/>
        </w:rPr>
        <w:t>. 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корреспонденции по настоящему Договору, а также копии сертификата ключа подписи в течение 15 календарных дней с момента подписания настоящего Договора.</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w:t>
      </w:r>
      <w:r w:rsidR="00594286" w:rsidRPr="0032606F">
        <w:rPr>
          <w:rFonts w:ascii="Times New Roman" w:eastAsia="Times New Roman" w:hAnsi="Times New Roman" w:cs="Times New Roman"/>
          <w:bCs/>
          <w:sz w:val="18"/>
          <w:szCs w:val="18"/>
          <w:lang w:eastAsia="ar-SA"/>
        </w:rPr>
        <w:t>8</w:t>
      </w:r>
      <w:r w:rsidRPr="0032606F">
        <w:rPr>
          <w:rFonts w:ascii="Times New Roman" w:eastAsia="Times New Roman" w:hAnsi="Times New Roman" w:cs="Times New Roman"/>
          <w:bCs/>
          <w:sz w:val="18"/>
          <w:szCs w:val="18"/>
          <w:lang w:eastAsia="ar-SA"/>
        </w:rPr>
        <w:t>.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w:t>
      </w:r>
      <w:r w:rsidR="00594286" w:rsidRPr="0032606F">
        <w:rPr>
          <w:rFonts w:ascii="Times New Roman" w:eastAsia="Times New Roman" w:hAnsi="Times New Roman" w:cs="Times New Roman"/>
          <w:bCs/>
          <w:sz w:val="18"/>
          <w:szCs w:val="18"/>
          <w:lang w:eastAsia="ar-SA"/>
        </w:rPr>
        <w:t>9</w:t>
      </w:r>
      <w:r w:rsidRPr="0032606F">
        <w:rPr>
          <w:rFonts w:ascii="Times New Roman" w:eastAsia="Times New Roman" w:hAnsi="Times New Roman" w:cs="Times New Roman"/>
          <w:bCs/>
          <w:sz w:val="18"/>
          <w:szCs w:val="18"/>
          <w:lang w:eastAsia="ar-SA"/>
        </w:rPr>
        <w:t>.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0</w:t>
      </w:r>
      <w:r w:rsidRPr="0032606F">
        <w:rPr>
          <w:rFonts w:ascii="Times New Roman" w:eastAsia="Times New Roman" w:hAnsi="Times New Roman" w:cs="Times New Roman"/>
          <w:bCs/>
          <w:sz w:val="18"/>
          <w:szCs w:val="18"/>
          <w:lang w:eastAsia="ar-SA"/>
        </w:rPr>
        <w:t xml:space="preserve">. </w:t>
      </w:r>
      <w:proofErr w:type="gramStart"/>
      <w:r w:rsidRPr="0032606F">
        <w:rPr>
          <w:rFonts w:ascii="Times New Roman" w:eastAsia="Times New Roman" w:hAnsi="Times New Roman" w:cs="Times New Roman"/>
          <w:bCs/>
          <w:sz w:val="18"/>
          <w:szCs w:val="18"/>
          <w:lang w:eastAsia="ar-SA"/>
        </w:rPr>
        <w:t>Договор</w:t>
      </w:r>
      <w:proofErr w:type="gramEnd"/>
      <w:r w:rsidRPr="0032606F">
        <w:rPr>
          <w:rFonts w:ascii="Times New Roman" w:eastAsia="Times New Roman" w:hAnsi="Times New Roman" w:cs="Times New Roman"/>
          <w:bCs/>
          <w:sz w:val="18"/>
          <w:szCs w:val="18"/>
          <w:lang w:eastAsia="ar-SA"/>
        </w:rPr>
        <w:t xml:space="preserve"> может быть расторгнут по соглашению Сторон, по решению суда, в случае одностороннего отказа одной из </w:t>
      </w:r>
      <w:r w:rsidRPr="0032606F">
        <w:rPr>
          <w:rFonts w:ascii="Times New Roman" w:eastAsia="Times New Roman" w:hAnsi="Times New Roman" w:cs="Times New Roman"/>
          <w:bCs/>
          <w:sz w:val="18"/>
          <w:szCs w:val="18"/>
          <w:lang w:eastAsia="ar-SA"/>
        </w:rPr>
        <w:lastRenderedPageBreak/>
        <w:t>Сторон от исполнения Договора в соответствии с гражданским законодательством.</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1</w:t>
      </w:r>
      <w:r w:rsidRPr="0032606F">
        <w:rPr>
          <w:rFonts w:ascii="Times New Roman" w:eastAsia="Times New Roman" w:hAnsi="Times New Roman" w:cs="Times New Roman"/>
          <w:bCs/>
          <w:sz w:val="18"/>
          <w:szCs w:val="18"/>
          <w:lang w:eastAsia="ar-SA"/>
        </w:rPr>
        <w:t>.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2</w:t>
      </w:r>
      <w:r w:rsidRPr="0032606F">
        <w:rPr>
          <w:rFonts w:ascii="Times New Roman" w:eastAsia="Times New Roman" w:hAnsi="Times New Roman" w:cs="Times New Roman"/>
          <w:bCs/>
          <w:sz w:val="18"/>
          <w:szCs w:val="18"/>
          <w:lang w:eastAsia="ar-SA"/>
        </w:rPr>
        <w:t>.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4</w:t>
      </w:r>
      <w:r w:rsidRPr="0032606F">
        <w:rPr>
          <w:rFonts w:ascii="Times New Roman" w:eastAsia="Times New Roman" w:hAnsi="Times New Roman" w:cs="Times New Roman"/>
          <w:bCs/>
          <w:sz w:val="18"/>
          <w:szCs w:val="18"/>
          <w:lang w:eastAsia="ar-SA"/>
        </w:rPr>
        <w:t>. В части отношений между Сторонами, неурегулированной положениями Договора, применяется действующее законодательство Российской Федерации.</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5</w:t>
      </w:r>
      <w:r w:rsidRPr="0032606F">
        <w:rPr>
          <w:rFonts w:ascii="Times New Roman" w:eastAsia="Times New Roman" w:hAnsi="Times New Roman" w:cs="Times New Roman"/>
          <w:bCs/>
          <w:sz w:val="18"/>
          <w:szCs w:val="18"/>
          <w:lang w:eastAsia="ar-SA"/>
        </w:rPr>
        <w:t>. Если какое-либо из положений Договора становится недействительным, это не затрагивает действительности остальных его положений.</w:t>
      </w:r>
    </w:p>
    <w:p w:rsidR="00282460" w:rsidRPr="0032606F" w:rsidRDefault="00282460" w:rsidP="00282460">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3</w:t>
      </w:r>
      <w:r w:rsidRPr="0032606F">
        <w:rPr>
          <w:rFonts w:ascii="Times New Roman" w:eastAsia="Times New Roman" w:hAnsi="Times New Roman" w:cs="Times New Roman"/>
          <w:bCs/>
          <w:sz w:val="18"/>
          <w:szCs w:val="18"/>
          <w:lang w:eastAsia="ar-SA"/>
        </w:rPr>
        <w:t>.1</w:t>
      </w:r>
      <w:r w:rsidR="00594286" w:rsidRPr="0032606F">
        <w:rPr>
          <w:rFonts w:ascii="Times New Roman" w:eastAsia="Times New Roman" w:hAnsi="Times New Roman" w:cs="Times New Roman"/>
          <w:bCs/>
          <w:sz w:val="18"/>
          <w:szCs w:val="18"/>
          <w:lang w:eastAsia="ar-SA"/>
        </w:rPr>
        <w:t>6</w:t>
      </w:r>
      <w:r w:rsidRPr="0032606F">
        <w:rPr>
          <w:rFonts w:ascii="Times New Roman" w:eastAsia="Times New Roman" w:hAnsi="Times New Roman" w:cs="Times New Roman"/>
          <w:bCs/>
          <w:sz w:val="18"/>
          <w:szCs w:val="18"/>
          <w:lang w:eastAsia="ar-SA"/>
        </w:rPr>
        <w:t>. Приложения к Договору являются неотъемлемой частью настоящего Договора.</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Реквизиты Сторон</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p>
    <w:tbl>
      <w:tblPr>
        <w:tblW w:w="0" w:type="auto"/>
        <w:tblInd w:w="-106" w:type="dxa"/>
        <w:tblLayout w:type="fixed"/>
        <w:tblLook w:val="0000"/>
      </w:tblPr>
      <w:tblGrid>
        <w:gridCol w:w="4968"/>
        <w:gridCol w:w="5169"/>
      </w:tblGrid>
      <w:tr w:rsidR="00282460" w:rsidRPr="0032606F" w:rsidTr="0011327B">
        <w:trPr>
          <w:trHeight w:val="385"/>
        </w:trPr>
        <w:tc>
          <w:tcPr>
            <w:tcW w:w="4968" w:type="dxa"/>
            <w:shd w:val="clear" w:color="auto" w:fill="auto"/>
          </w:tcPr>
          <w:p w:rsidR="00282460" w:rsidRPr="0032606F" w:rsidRDefault="00282460" w:rsidP="00282460">
            <w:pPr>
              <w:widowControl w:val="0"/>
              <w:suppressAutoHyphens/>
              <w:snapToGrid w:val="0"/>
              <w:spacing w:after="0" w:line="288"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Лицензиар</w:t>
            </w:r>
          </w:p>
        </w:tc>
        <w:tc>
          <w:tcPr>
            <w:tcW w:w="5169"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Лицензиат</w:t>
            </w:r>
          </w:p>
        </w:tc>
      </w:tr>
      <w:tr w:rsidR="00282460" w:rsidRPr="0032606F" w:rsidTr="0011327B">
        <w:trPr>
          <w:trHeight w:val="569"/>
        </w:trPr>
        <w:tc>
          <w:tcPr>
            <w:tcW w:w="4968"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_________________________</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Юридический адрес: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ОГРН</w:t>
            </w:r>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 xml:space="preserve">ОКПО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ИНН</w:t>
            </w:r>
            <w:r w:rsidRPr="0032606F">
              <w:rPr>
                <w:rFonts w:ascii="Times New Roman" w:eastAsia="Times New Roman" w:hAnsi="Times New Roman" w:cs="Times New Roman"/>
                <w:sz w:val="18"/>
                <w:szCs w:val="18"/>
                <w:lang w:eastAsia="ar-SA"/>
              </w:rPr>
              <w:t xml:space="preserve">  / </w:t>
            </w:r>
            <w:r w:rsidRPr="0032606F">
              <w:rPr>
                <w:rFonts w:ascii="Times New Roman" w:eastAsia="Times New Roman" w:hAnsi="Times New Roman" w:cs="Times New Roman"/>
                <w:b/>
                <w:sz w:val="18"/>
                <w:szCs w:val="18"/>
                <w:lang w:eastAsia="ar-SA"/>
              </w:rPr>
              <w:t>КПП</w:t>
            </w:r>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Р/с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К/с</w:t>
            </w:r>
            <w:r w:rsidRPr="0032606F">
              <w:rPr>
                <w:rFonts w:ascii="Times New Roman" w:eastAsia="Times New Roman" w:hAnsi="Times New Roman" w:cs="Times New Roman"/>
                <w:sz w:val="18"/>
                <w:szCs w:val="18"/>
                <w:lang w:eastAsia="ar-SA"/>
              </w:rPr>
              <w:t xml:space="preserve">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БИК</w:t>
            </w:r>
            <w:r w:rsidRPr="0032606F">
              <w:rPr>
                <w:rFonts w:ascii="Times New Roman" w:eastAsia="Times New Roman" w:hAnsi="Times New Roman" w:cs="Times New Roman"/>
                <w:sz w:val="18"/>
                <w:szCs w:val="18"/>
                <w:lang w:eastAsia="ar-SA"/>
              </w:rPr>
              <w:t xml:space="preserve"> </w:t>
            </w:r>
          </w:p>
        </w:tc>
        <w:tc>
          <w:tcPr>
            <w:tcW w:w="5169" w:type="dxa"/>
            <w:shd w:val="clear" w:color="auto" w:fill="auto"/>
          </w:tcPr>
          <w:p w:rsidR="00282460" w:rsidRPr="0032606F" w:rsidRDefault="00282460" w:rsidP="00282460">
            <w:pPr>
              <w:widowControl w:val="0"/>
              <w:suppressAutoHyphens/>
              <w:spacing w:after="0" w:line="240" w:lineRule="auto"/>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Государственное автономное учреждение Ярославской области «Информационное агентство «Верхняя Волга»</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Юридический адрес: 150000, г. Ярославль, ул. Максимова, д. 17/27.</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ИНН 7604026974 /КПП 760401001</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Департамент финансов ЯО (ГАУ ЯО «Информационное агентство «Верхняя Волга», л/с 946080016) казначейский счет   03224643780000007101</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БАНК: ОТДЕЛЕНИЕ ЯРОСЛАВЛЬ//УФК по Ярославской области г</w:t>
            </w:r>
            <w:proofErr w:type="gramStart"/>
            <w:r w:rsidRPr="00BF4453">
              <w:rPr>
                <w:rFonts w:ascii="Times New Roman" w:eastAsia="Times New Roman" w:hAnsi="Times New Roman" w:cs="Times New Roman"/>
                <w:sz w:val="18"/>
                <w:szCs w:val="18"/>
                <w:lang w:eastAsia="ar-SA"/>
              </w:rPr>
              <w:t>.Я</w:t>
            </w:r>
            <w:proofErr w:type="gramEnd"/>
            <w:r w:rsidRPr="00BF4453">
              <w:rPr>
                <w:rFonts w:ascii="Times New Roman" w:eastAsia="Times New Roman" w:hAnsi="Times New Roman" w:cs="Times New Roman"/>
                <w:sz w:val="18"/>
                <w:szCs w:val="18"/>
                <w:lang w:eastAsia="ar-SA"/>
              </w:rPr>
              <w:t>рославль, единый казначейский счет 40102810245370000065</w:t>
            </w:r>
          </w:p>
          <w:p w:rsidR="00BF4453" w:rsidRPr="00BF4453"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 xml:space="preserve">БИК  017888102  </w:t>
            </w:r>
          </w:p>
          <w:p w:rsidR="00BF4453" w:rsidRPr="00BF4453" w:rsidRDefault="00910051" w:rsidP="00BF4453">
            <w:pPr>
              <w:spacing w:after="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ОКТМО</w:t>
            </w:r>
            <w:r w:rsidR="00BF4453" w:rsidRPr="00BF4453">
              <w:rPr>
                <w:rFonts w:ascii="Times New Roman" w:eastAsia="Times New Roman" w:hAnsi="Times New Roman" w:cs="Times New Roman"/>
                <w:sz w:val="18"/>
                <w:szCs w:val="18"/>
                <w:lang w:eastAsia="ar-SA"/>
              </w:rPr>
              <w:t xml:space="preserve">  78701000 </w:t>
            </w:r>
          </w:p>
          <w:p w:rsidR="00282460" w:rsidRPr="0032606F" w:rsidRDefault="00BF4453" w:rsidP="00BF4453">
            <w:pPr>
              <w:spacing w:after="0"/>
              <w:jc w:val="both"/>
              <w:rPr>
                <w:rFonts w:ascii="Times New Roman" w:eastAsia="Times New Roman" w:hAnsi="Times New Roman" w:cs="Times New Roman"/>
                <w:sz w:val="18"/>
                <w:szCs w:val="18"/>
                <w:lang w:eastAsia="ar-SA"/>
              </w:rPr>
            </w:pPr>
            <w:r w:rsidRPr="00BF4453">
              <w:rPr>
                <w:rFonts w:ascii="Times New Roman" w:eastAsia="Times New Roman" w:hAnsi="Times New Roman" w:cs="Times New Roman"/>
                <w:sz w:val="18"/>
                <w:szCs w:val="18"/>
                <w:lang w:eastAsia="ar-SA"/>
              </w:rPr>
              <w:t>КБК 00000000000000000130</w:t>
            </w:r>
          </w:p>
        </w:tc>
      </w:tr>
      <w:tr w:rsidR="00282460" w:rsidRPr="0032606F" w:rsidTr="0011327B">
        <w:tc>
          <w:tcPr>
            <w:tcW w:w="4968" w:type="dxa"/>
            <w:shd w:val="clear" w:color="auto" w:fill="auto"/>
          </w:tcPr>
          <w:p w:rsidR="00282460" w:rsidRPr="0032606F" w:rsidRDefault="00282460" w:rsidP="00282460">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для корреспонденции:</w:t>
            </w:r>
          </w:p>
        </w:tc>
        <w:tc>
          <w:tcPr>
            <w:tcW w:w="5169" w:type="dxa"/>
            <w:shd w:val="clear" w:color="auto" w:fill="auto"/>
          </w:tcPr>
          <w:p w:rsidR="00282460" w:rsidRPr="0032606F" w:rsidRDefault="00282460" w:rsidP="00282460">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для корреспонденции:</w:t>
            </w:r>
          </w:p>
        </w:tc>
      </w:tr>
      <w:tr w:rsidR="00282460" w:rsidRPr="0032606F" w:rsidTr="0011327B">
        <w:tc>
          <w:tcPr>
            <w:tcW w:w="4968" w:type="dxa"/>
            <w:shd w:val="clear" w:color="auto" w:fill="auto"/>
          </w:tcPr>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282460" w:rsidRPr="0032606F" w:rsidRDefault="00706694" w:rsidP="00282460">
            <w:pPr>
              <w:widowControl w:val="0"/>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 ЦОС, г. Ярославль, а</w:t>
            </w:r>
            <w:r w:rsidR="00282460" w:rsidRPr="0032606F">
              <w:rPr>
                <w:rFonts w:ascii="Times New Roman" w:eastAsia="Times New Roman" w:hAnsi="Times New Roman" w:cs="Times New Roman"/>
                <w:sz w:val="18"/>
                <w:szCs w:val="18"/>
                <w:lang w:eastAsia="ar-SA"/>
              </w:rPr>
              <w:t>/я 143</w:t>
            </w:r>
          </w:p>
          <w:p w:rsidR="00282460" w:rsidRPr="0032606F" w:rsidRDefault="00282460" w:rsidP="00282460">
            <w:pPr>
              <w:widowControl w:val="0"/>
              <w:suppressAutoHyphens/>
              <w:spacing w:after="0" w:line="288" w:lineRule="auto"/>
              <w:jc w:val="both"/>
              <w:rPr>
                <w:rFonts w:ascii="Times New Roman" w:eastAsia="Times New Roman" w:hAnsi="Times New Roman" w:cs="Times New Roman"/>
                <w:sz w:val="18"/>
                <w:szCs w:val="18"/>
                <w:lang w:eastAsia="ar-SA"/>
              </w:rPr>
            </w:pPr>
          </w:p>
        </w:tc>
      </w:tr>
      <w:tr w:rsidR="00282460" w:rsidRPr="0032606F" w:rsidTr="0011327B">
        <w:trPr>
          <w:trHeight w:val="372"/>
        </w:trPr>
        <w:tc>
          <w:tcPr>
            <w:tcW w:w="4968" w:type="dxa"/>
            <w:shd w:val="clear" w:color="auto" w:fill="auto"/>
          </w:tcPr>
          <w:p w:rsidR="00282460" w:rsidRPr="0032606F" w:rsidRDefault="00282460" w:rsidP="00282460">
            <w:pPr>
              <w:widowControl w:val="0"/>
              <w:tabs>
                <w:tab w:val="left" w:pos="3954"/>
              </w:tabs>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Адрес доставки Видеоматериалов:</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150003, г. Ярославль, ул. </w:t>
            </w:r>
            <w:proofErr w:type="gramStart"/>
            <w:r w:rsidRPr="0032606F">
              <w:rPr>
                <w:rFonts w:ascii="Times New Roman" w:eastAsia="Times New Roman" w:hAnsi="Times New Roman" w:cs="Times New Roman"/>
                <w:sz w:val="18"/>
                <w:szCs w:val="18"/>
                <w:lang w:eastAsia="ar-SA"/>
              </w:rPr>
              <w:t>Советская</w:t>
            </w:r>
            <w:proofErr w:type="gramEnd"/>
            <w:r w:rsidRPr="0032606F">
              <w:rPr>
                <w:rFonts w:ascii="Times New Roman" w:eastAsia="Times New Roman" w:hAnsi="Times New Roman" w:cs="Times New Roman"/>
                <w:sz w:val="18"/>
                <w:szCs w:val="18"/>
                <w:lang w:eastAsia="ar-SA"/>
              </w:rPr>
              <w:t>, д. 69</w:t>
            </w:r>
          </w:p>
          <w:p w:rsidR="00282460" w:rsidRPr="0032606F" w:rsidRDefault="00282460" w:rsidP="004B561F">
            <w:pPr>
              <w:widowControl w:val="0"/>
              <w:suppressAutoHyphens/>
              <w:spacing w:after="0" w:line="240" w:lineRule="auto"/>
              <w:jc w:val="both"/>
              <w:rPr>
                <w:rFonts w:ascii="Times New Roman" w:eastAsia="Times New Roman" w:hAnsi="Times New Roman" w:cs="Times New Roman"/>
                <w:b/>
                <w:bCs/>
                <w:sz w:val="18"/>
                <w:szCs w:val="18"/>
                <w:lang w:eastAsia="ar-SA"/>
              </w:rPr>
            </w:pPr>
          </w:p>
        </w:tc>
      </w:tr>
      <w:tr w:rsidR="00282460" w:rsidRPr="0032606F" w:rsidTr="0011327B">
        <w:tc>
          <w:tcPr>
            <w:tcW w:w="4968"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Лицензиара</w:t>
            </w:r>
          </w:p>
        </w:tc>
        <w:tc>
          <w:tcPr>
            <w:tcW w:w="5169"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Лицензиата</w:t>
            </w:r>
          </w:p>
        </w:tc>
      </w:tr>
      <w:tr w:rsidR="00282460" w:rsidRPr="0032606F" w:rsidTr="0011327B">
        <w:trPr>
          <w:trHeight w:val="1711"/>
        </w:trPr>
        <w:tc>
          <w:tcPr>
            <w:tcW w:w="4968" w:type="dxa"/>
            <w:shd w:val="clear" w:color="auto" w:fill="auto"/>
          </w:tcPr>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w:t>
            </w:r>
          </w:p>
          <w:p w:rsidR="00282460" w:rsidRPr="0032606F" w:rsidRDefault="00282460" w:rsidP="00282460">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______________________/_____________ / </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М.П.</w:t>
            </w:r>
          </w:p>
        </w:tc>
        <w:tc>
          <w:tcPr>
            <w:tcW w:w="5169" w:type="dxa"/>
            <w:shd w:val="clear" w:color="auto" w:fill="auto"/>
          </w:tcPr>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w:t>
            </w:r>
          </w:p>
          <w:p w:rsidR="00282460" w:rsidRPr="0032606F" w:rsidRDefault="00282460" w:rsidP="00282460">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__________________________ / ____________/</w:t>
            </w: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p>
          <w:p w:rsidR="00282460" w:rsidRPr="0032606F" w:rsidRDefault="00282460" w:rsidP="0028246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М.П.</w:t>
            </w:r>
          </w:p>
        </w:tc>
      </w:tr>
    </w:tbl>
    <w:p w:rsidR="00B7726F" w:rsidRPr="0032606F" w:rsidRDefault="00B7726F" w:rsidP="007B37D0">
      <w:pPr>
        <w:spacing w:after="0"/>
        <w:rPr>
          <w:rFonts w:ascii="Times New Roman" w:hAnsi="Times New Roman" w:cs="Times New Roman"/>
          <w:sz w:val="20"/>
          <w:szCs w:val="20"/>
        </w:rPr>
        <w:sectPr w:rsidR="00B7726F" w:rsidRPr="0032606F" w:rsidSect="00314D05">
          <w:footerReference w:type="default" r:id="rId11"/>
          <w:pgSz w:w="11906" w:h="16838" w:code="9"/>
          <w:pgMar w:top="567" w:right="680" w:bottom="284" w:left="1123" w:header="720" w:footer="720" w:gutter="0"/>
          <w:cols w:space="720"/>
          <w:docGrid w:linePitch="360"/>
        </w:sectPr>
      </w:pP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lastRenderedPageBreak/>
        <w:t>Приложение № 1</w:t>
      </w: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к Договору № _______________</w:t>
      </w:r>
    </w:p>
    <w:p w:rsidR="00282460" w:rsidRPr="001B3711" w:rsidRDefault="00282460" w:rsidP="00282460">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 xml:space="preserve"> </w:t>
      </w:r>
      <w:r w:rsidR="00706694" w:rsidRPr="001B3711">
        <w:rPr>
          <w:rFonts w:ascii="Times New Roman" w:eastAsia="Times New Roman" w:hAnsi="Times New Roman" w:cs="Calibri"/>
          <w:sz w:val="20"/>
          <w:szCs w:val="20"/>
          <w:lang w:eastAsia="ar-SA"/>
        </w:rPr>
        <w:t>от «___» __________________ 20</w:t>
      </w:r>
      <w:r w:rsidR="004357D1">
        <w:rPr>
          <w:rFonts w:ascii="Times New Roman" w:eastAsia="Times New Roman" w:hAnsi="Times New Roman" w:cs="Calibri"/>
          <w:sz w:val="20"/>
          <w:szCs w:val="20"/>
          <w:lang w:eastAsia="ar-SA"/>
        </w:rPr>
        <w:t>___</w:t>
      </w:r>
      <w:r w:rsidRPr="001B3711">
        <w:rPr>
          <w:rFonts w:ascii="Times New Roman" w:eastAsia="Times New Roman" w:hAnsi="Times New Roman" w:cs="Calibri"/>
          <w:sz w:val="20"/>
          <w:szCs w:val="20"/>
          <w:lang w:eastAsia="ar-SA"/>
        </w:rPr>
        <w:t xml:space="preserve"> г.</w:t>
      </w:r>
    </w:p>
    <w:tbl>
      <w:tblPr>
        <w:tblW w:w="15593" w:type="dxa"/>
        <w:tblInd w:w="-284" w:type="dxa"/>
        <w:tblLook w:val="0000"/>
      </w:tblPr>
      <w:tblGrid>
        <w:gridCol w:w="383"/>
        <w:gridCol w:w="103"/>
        <w:gridCol w:w="1783"/>
        <w:gridCol w:w="2835"/>
        <w:gridCol w:w="992"/>
        <w:gridCol w:w="709"/>
        <w:gridCol w:w="709"/>
        <w:gridCol w:w="1701"/>
        <w:gridCol w:w="1842"/>
        <w:gridCol w:w="1418"/>
        <w:gridCol w:w="1417"/>
        <w:gridCol w:w="743"/>
        <w:gridCol w:w="958"/>
      </w:tblGrid>
      <w:tr w:rsidR="00282460" w:rsidRPr="0032606F" w:rsidTr="00EC5F45">
        <w:trPr>
          <w:gridBefore w:val="1"/>
          <w:gridAfter w:val="1"/>
          <w:wBefore w:w="383" w:type="dxa"/>
          <w:wAfter w:w="958" w:type="dxa"/>
          <w:trHeight w:val="127"/>
        </w:trPr>
        <w:tc>
          <w:tcPr>
            <w:tcW w:w="14252" w:type="dxa"/>
            <w:gridSpan w:val="11"/>
            <w:shd w:val="clear" w:color="auto" w:fill="auto"/>
          </w:tcPr>
          <w:p w:rsidR="00314D05" w:rsidRDefault="00314D05" w:rsidP="00282460">
            <w:pPr>
              <w:suppressAutoHyphens/>
              <w:spacing w:after="0" w:line="260" w:lineRule="exact"/>
              <w:ind w:left="142"/>
              <w:jc w:val="both"/>
              <w:rPr>
                <w:rFonts w:ascii="Times New Roman" w:hAnsi="Times New Roman" w:cs="Times New Roman"/>
                <w:b/>
                <w:sz w:val="18"/>
                <w:szCs w:val="18"/>
              </w:rPr>
            </w:pPr>
          </w:p>
          <w:p w:rsidR="00314D05" w:rsidRDefault="00314D05" w:rsidP="00314D05">
            <w:pPr>
              <w:suppressAutoHyphens/>
              <w:spacing w:after="0" w:line="260" w:lineRule="exact"/>
              <w:ind w:left="142"/>
              <w:jc w:val="center"/>
              <w:rPr>
                <w:rFonts w:ascii="Times New Roman" w:hAnsi="Times New Roman" w:cs="Times New Roman"/>
                <w:b/>
                <w:sz w:val="18"/>
                <w:szCs w:val="18"/>
              </w:rPr>
            </w:pPr>
            <w:r>
              <w:rPr>
                <w:rFonts w:ascii="Times New Roman" w:hAnsi="Times New Roman" w:cs="Times New Roman"/>
                <w:b/>
                <w:sz w:val="18"/>
                <w:szCs w:val="18"/>
              </w:rPr>
              <w:t>Перечень Произведений</w:t>
            </w:r>
          </w:p>
          <w:p w:rsidR="00282460" w:rsidRPr="0032606F" w:rsidRDefault="00C61B6A" w:rsidP="00314D05">
            <w:pPr>
              <w:suppressAutoHyphens/>
              <w:spacing w:after="0" w:line="260" w:lineRule="exact"/>
              <w:ind w:left="142"/>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1.</w:t>
            </w:r>
            <w:r w:rsidR="00282460" w:rsidRPr="0032606F">
              <w:rPr>
                <w:rFonts w:ascii="Times New Roman" w:eastAsia="Times New Roman" w:hAnsi="Times New Roman" w:cs="Calibri"/>
                <w:sz w:val="18"/>
                <w:szCs w:val="18"/>
                <w:lang w:eastAsia="ar-SA"/>
              </w:rPr>
              <w:t xml:space="preserve"> Лицензиар предоставляет Лицензиату неисключительную Лицензию на использование в соответствии с условиями Договора следующих Произведений:</w:t>
            </w:r>
          </w:p>
        </w:tc>
      </w:tr>
      <w:tr w:rsidR="00EC5F45" w:rsidRPr="0032606F" w:rsidTr="00EC5F45">
        <w:trPr>
          <w:gridBefore w:val="1"/>
          <w:gridAfter w:val="1"/>
          <w:wBefore w:w="383" w:type="dxa"/>
          <w:wAfter w:w="958" w:type="dxa"/>
          <w:trHeight w:val="127"/>
        </w:trPr>
        <w:tc>
          <w:tcPr>
            <w:tcW w:w="14252" w:type="dxa"/>
            <w:gridSpan w:val="11"/>
            <w:shd w:val="clear" w:color="auto" w:fill="auto"/>
          </w:tcPr>
          <w:p w:rsidR="00EC5F45" w:rsidRPr="00EC5F45" w:rsidRDefault="00EC5F45" w:rsidP="00131CA0">
            <w:pPr>
              <w:rPr>
                <w:rFonts w:ascii="Times New Roman" w:hAnsi="Times New Roman" w:cs="Times New Roman"/>
                <w:b/>
                <w:sz w:val="18"/>
                <w:szCs w:val="18"/>
              </w:rPr>
            </w:pPr>
          </w:p>
        </w:tc>
      </w:tr>
      <w:tr w:rsidR="00EC5F45" w:rsidRPr="00342B08" w:rsidTr="00EC5F45">
        <w:tblPrEx>
          <w:tblLook w:val="04A0"/>
        </w:tblPrEx>
        <w:trPr>
          <w:trHeight w:val="480"/>
        </w:trPr>
        <w:tc>
          <w:tcPr>
            <w:tcW w:w="4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 xml:space="preserve">№ </w:t>
            </w:r>
            <w:proofErr w:type="gramStart"/>
            <w:r w:rsidRPr="00342B08">
              <w:rPr>
                <w:rFonts w:ascii="Times New Roman" w:eastAsia="Times New Roman" w:hAnsi="Times New Roman" w:cs="Times New Roman"/>
                <w:b/>
                <w:bCs/>
                <w:color w:val="000000"/>
                <w:sz w:val="18"/>
                <w:szCs w:val="18"/>
              </w:rPr>
              <w:t>п</w:t>
            </w:r>
            <w:proofErr w:type="gramEnd"/>
            <w:r w:rsidRPr="00342B08">
              <w:rPr>
                <w:rFonts w:ascii="Times New Roman" w:eastAsia="Times New Roman" w:hAnsi="Times New Roman" w:cs="Times New Roman"/>
                <w:b/>
                <w:bCs/>
                <w:color w:val="000000"/>
                <w:sz w:val="18"/>
                <w:szCs w:val="18"/>
              </w:rPr>
              <w:t>/п</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Тип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Частей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По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Показов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Повторов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Хронометраж одной части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Общий хронометраж</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b/>
                <w:bCs/>
                <w:color w:val="000000"/>
                <w:sz w:val="18"/>
                <w:szCs w:val="18"/>
              </w:rPr>
            </w:pPr>
            <w:r w:rsidRPr="00342B08">
              <w:rPr>
                <w:rFonts w:ascii="Times New Roman" w:eastAsia="Times New Roman" w:hAnsi="Times New Roman" w:cs="Times New Roman"/>
                <w:b/>
                <w:bCs/>
                <w:color w:val="000000"/>
                <w:sz w:val="18"/>
                <w:szCs w:val="18"/>
              </w:rPr>
              <w:t>Страна, год выхода</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Катя и Эф. Куда угодно дверь</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68</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68</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0:05:30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6:14:00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2018-2020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Кошечки собачки (1-26)</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26</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26</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0:07:00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3:02:00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2020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 xml:space="preserve">Лео и </w:t>
            </w:r>
            <w:proofErr w:type="spellStart"/>
            <w:r w:rsidRPr="00342B08">
              <w:rPr>
                <w:rFonts w:ascii="Times New Roman" w:eastAsia="Times New Roman" w:hAnsi="Times New Roman" w:cs="Times New Roman"/>
                <w:color w:val="000000"/>
                <w:sz w:val="18"/>
                <w:szCs w:val="18"/>
              </w:rPr>
              <w:t>Тиг</w:t>
            </w:r>
            <w:proofErr w:type="spellEnd"/>
            <w:r w:rsidRPr="00342B08">
              <w:rPr>
                <w:rFonts w:ascii="Times New Roman" w:eastAsia="Times New Roman" w:hAnsi="Times New Roman" w:cs="Times New Roman"/>
                <w:color w:val="000000"/>
                <w:sz w:val="18"/>
                <w:szCs w:val="18"/>
              </w:rPr>
              <w:t xml:space="preserve"> (1-57)</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57</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57</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0:11:00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10:27:00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2016-2021</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 xml:space="preserve">Лео и </w:t>
            </w:r>
            <w:proofErr w:type="spellStart"/>
            <w:r w:rsidRPr="00342B08">
              <w:rPr>
                <w:rFonts w:ascii="Times New Roman" w:eastAsia="Times New Roman" w:hAnsi="Times New Roman" w:cs="Times New Roman"/>
                <w:color w:val="000000"/>
                <w:sz w:val="18"/>
                <w:szCs w:val="18"/>
              </w:rPr>
              <w:t>Тиг</w:t>
            </w:r>
            <w:proofErr w:type="spellEnd"/>
            <w:r w:rsidRPr="00342B08">
              <w:rPr>
                <w:rFonts w:ascii="Times New Roman" w:eastAsia="Times New Roman" w:hAnsi="Times New Roman" w:cs="Times New Roman"/>
                <w:color w:val="000000"/>
                <w:sz w:val="18"/>
                <w:szCs w:val="18"/>
              </w:rPr>
              <w:t>. Волшебные песни (1-26)</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26</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26</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0:03:30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1:31:00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2021</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Сказочный патруль (1-57)</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57</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57</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0:11:00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10:27:00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2016-2021</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Сказочный патруль. Хроники чудес (1-29)</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29</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29</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0:07:00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3:23:00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2019-2021</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Четверо в кубе (1-26)</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26</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26</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0:11:00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4:46:00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2017-2019</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Четверо в кубе (27-52)</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26</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27</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52</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0:07:00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3:02:00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2017-2020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Три кота.</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52</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52</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0:05:00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2019</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Три кота. Специальные выпуски.</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0:05:00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2020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11</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Мультсериал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proofErr w:type="spellStart"/>
            <w:r w:rsidRPr="00342B08">
              <w:rPr>
                <w:rFonts w:ascii="Times New Roman" w:eastAsia="Times New Roman" w:hAnsi="Times New Roman" w:cs="Times New Roman"/>
                <w:color w:val="000000"/>
                <w:sz w:val="18"/>
                <w:szCs w:val="18"/>
              </w:rPr>
              <w:t>Лекс</w:t>
            </w:r>
            <w:proofErr w:type="spellEnd"/>
            <w:r w:rsidRPr="00342B08">
              <w:rPr>
                <w:rFonts w:ascii="Times New Roman" w:eastAsia="Times New Roman" w:hAnsi="Times New Roman" w:cs="Times New Roman"/>
                <w:color w:val="000000"/>
                <w:sz w:val="18"/>
                <w:szCs w:val="18"/>
              </w:rPr>
              <w:t xml:space="preserve"> и </w:t>
            </w:r>
            <w:proofErr w:type="spellStart"/>
            <w:r w:rsidRPr="00342B08">
              <w:rPr>
                <w:rFonts w:ascii="Times New Roman" w:eastAsia="Times New Roman" w:hAnsi="Times New Roman" w:cs="Times New Roman"/>
                <w:color w:val="000000"/>
                <w:sz w:val="18"/>
                <w:szCs w:val="18"/>
              </w:rPr>
              <w:t>Плу</w:t>
            </w:r>
            <w:proofErr w:type="spellEnd"/>
            <w:r w:rsidRPr="00342B08">
              <w:rPr>
                <w:rFonts w:ascii="Times New Roman" w:eastAsia="Times New Roman" w:hAnsi="Times New Roman" w:cs="Times New Roman"/>
                <w:color w:val="000000"/>
                <w:sz w:val="18"/>
                <w:szCs w:val="18"/>
              </w:rPr>
              <w:t>. Космические таксисты.</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52</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52</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0:11:00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9:32:00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2019</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Короткометражный сериал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И в шутку, и всерьез</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169</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169</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ограничений</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0:05:00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14:05:00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2017-2021</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13</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Программа</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Человек и время</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24</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24</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0:39:00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15:36:00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14</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Программа</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Двое на кухне, не считая кота</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58</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58</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0:26:00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25:08:00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2014-2015</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15</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Программа</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Медицина. Формула жизни</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0:26:00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2019-2020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16</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Д/цикл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Вне закона: преступления и наказания - 2019</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0:24:00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16:24:00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2019</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17</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Д/цикл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Клятва Гиппократа.</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0:26:00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18</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Д/цикл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Патриот 8</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70</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70</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0:38:00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44:20:00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2020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19</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Д/цикл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 xml:space="preserve">Великая война        </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18</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18</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0:48:00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14:24:00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 xml:space="preserve">Россия, 2010 - </w:t>
            </w:r>
            <w:r w:rsidRPr="00342B08">
              <w:rPr>
                <w:rFonts w:ascii="Times New Roman" w:eastAsia="Times New Roman" w:hAnsi="Times New Roman" w:cs="Times New Roman"/>
                <w:color w:val="000000"/>
                <w:sz w:val="18"/>
                <w:szCs w:val="18"/>
              </w:rPr>
              <w:lastRenderedPageBreak/>
              <w:t>2011</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lastRenderedPageBreak/>
              <w:t>20</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Д/цикл</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Диверсанты</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2012</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21</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Ростовские амазонки. Двухсерийные убийцы. Цикл "Прокуроры 6"</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342B08">
              <w:rPr>
                <w:rFonts w:ascii="Times New Roman" w:eastAsia="Times New Roman" w:hAnsi="Times New Roman" w:cs="Times New Roman"/>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0:46:00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0:46:00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2020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22</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Рейс в один конец. Цикл "Прокуроры 6"</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2020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23</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 xml:space="preserve">Игра на </w:t>
            </w:r>
            <w:proofErr w:type="spellStart"/>
            <w:r w:rsidRPr="00342B08">
              <w:rPr>
                <w:rFonts w:ascii="Times New Roman" w:eastAsia="Times New Roman" w:hAnsi="Times New Roman" w:cs="Times New Roman"/>
                <w:color w:val="000000"/>
                <w:sz w:val="18"/>
                <w:szCs w:val="18"/>
              </w:rPr>
              <w:t>поражение</w:t>
            </w:r>
            <w:proofErr w:type="gramStart"/>
            <w:r w:rsidRPr="00342B08">
              <w:rPr>
                <w:rFonts w:ascii="Times New Roman" w:eastAsia="Times New Roman" w:hAnsi="Times New Roman" w:cs="Times New Roman"/>
                <w:color w:val="000000"/>
                <w:sz w:val="18"/>
                <w:szCs w:val="18"/>
              </w:rPr>
              <w:t>.Д</w:t>
            </w:r>
            <w:proofErr w:type="gramEnd"/>
            <w:r w:rsidRPr="00342B08">
              <w:rPr>
                <w:rFonts w:ascii="Times New Roman" w:eastAsia="Times New Roman" w:hAnsi="Times New Roman" w:cs="Times New Roman"/>
                <w:color w:val="000000"/>
                <w:sz w:val="18"/>
                <w:szCs w:val="18"/>
              </w:rPr>
              <w:t>ело</w:t>
            </w:r>
            <w:proofErr w:type="spellEnd"/>
            <w:r w:rsidRPr="00342B08">
              <w:rPr>
                <w:rFonts w:ascii="Times New Roman" w:eastAsia="Times New Roman" w:hAnsi="Times New Roman" w:cs="Times New Roman"/>
                <w:color w:val="000000"/>
                <w:sz w:val="18"/>
                <w:szCs w:val="18"/>
              </w:rPr>
              <w:t xml:space="preserve"> банды ГТА. Цикл "Прокуроры 6"</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2020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24</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proofErr w:type="spellStart"/>
            <w:r w:rsidRPr="00342B08">
              <w:rPr>
                <w:rFonts w:ascii="Times New Roman" w:eastAsia="Times New Roman" w:hAnsi="Times New Roman" w:cs="Times New Roman"/>
                <w:color w:val="000000"/>
                <w:sz w:val="18"/>
                <w:szCs w:val="18"/>
              </w:rPr>
              <w:t>Кущевка</w:t>
            </w:r>
            <w:proofErr w:type="spellEnd"/>
            <w:r w:rsidRPr="00342B08">
              <w:rPr>
                <w:rFonts w:ascii="Times New Roman" w:eastAsia="Times New Roman" w:hAnsi="Times New Roman" w:cs="Times New Roman"/>
                <w:color w:val="000000"/>
                <w:sz w:val="18"/>
                <w:szCs w:val="18"/>
              </w:rPr>
              <w:t>. Пока станция молчит. Цикл "Прокуроры 6"</w:t>
            </w:r>
          </w:p>
        </w:tc>
        <w:tc>
          <w:tcPr>
            <w:tcW w:w="99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2020</w:t>
            </w:r>
          </w:p>
        </w:tc>
      </w:tr>
      <w:tr w:rsidR="00EC5F45" w:rsidRPr="00342B08" w:rsidTr="00EC5F45">
        <w:tblPrEx>
          <w:tblLook w:val="04A0"/>
        </w:tblPrEx>
        <w:trPr>
          <w:trHeight w:val="300"/>
        </w:trPr>
        <w:tc>
          <w:tcPr>
            <w:tcW w:w="4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25</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 xml:space="preserve">Мертвые души. Дело </w:t>
            </w:r>
            <w:proofErr w:type="spellStart"/>
            <w:r w:rsidRPr="00342B08">
              <w:rPr>
                <w:rFonts w:ascii="Times New Roman" w:eastAsia="Times New Roman" w:hAnsi="Times New Roman" w:cs="Times New Roman"/>
                <w:color w:val="000000"/>
                <w:sz w:val="18"/>
                <w:szCs w:val="18"/>
              </w:rPr>
              <w:t>Холостякова</w:t>
            </w:r>
            <w:proofErr w:type="spellEnd"/>
            <w:r w:rsidRPr="00342B08">
              <w:rPr>
                <w:rFonts w:ascii="Times New Roman" w:eastAsia="Times New Roman" w:hAnsi="Times New Roman" w:cs="Times New Roman"/>
                <w:color w:val="000000"/>
                <w:sz w:val="18"/>
                <w:szCs w:val="18"/>
              </w:rPr>
              <w:t>. Цикл «Прокуроры»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26</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 xml:space="preserve">Министр на доверии. Дело </w:t>
            </w:r>
            <w:proofErr w:type="spellStart"/>
            <w:r w:rsidRPr="00342B08">
              <w:rPr>
                <w:rFonts w:ascii="Times New Roman" w:eastAsia="Times New Roman" w:hAnsi="Times New Roman" w:cs="Times New Roman"/>
                <w:color w:val="000000"/>
                <w:sz w:val="18"/>
                <w:szCs w:val="18"/>
              </w:rPr>
              <w:t>Сухомлинова</w:t>
            </w:r>
            <w:proofErr w:type="spellEnd"/>
            <w:r w:rsidRPr="00342B08">
              <w:rPr>
                <w:rFonts w:ascii="Times New Roman" w:eastAsia="Times New Roman" w:hAnsi="Times New Roman" w:cs="Times New Roman"/>
                <w:color w:val="000000"/>
                <w:sz w:val="18"/>
                <w:szCs w:val="18"/>
              </w:rPr>
              <w:t>. Цикл «Прокуроры».</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27</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Нюрнберг. 70 лет спустя. Цикл «Прокуроры».</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0:46:00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0:46:00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28</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Краснодарский спрут. Коррупция по-советски. Цикл «Прокуроры».</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29</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Нюрнберг. Свидетели. Цикл «Прокуроры 2».</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30</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Нюрнберг. Казнь. Цикл «Прокуроры 2».</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31</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Нюрнберг. Банальность зла. Цикл «Прокуроры 2».</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Нюрнберг. Чтобы помнили…Процесс глазами журналистов. Цикл «Прокуроры 2».</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33</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Нюрнберг. Кровавые деньги. Суд над промышленниками. Цикл «Прокуроры 2».</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34</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Нюрнберг. Процесс, которого могло не быть. Цикл «Прокуроры 2».</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35</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Возмездие. После Нюрнберга. Цикл «Прокуроры 3».</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lastRenderedPageBreak/>
              <w:t>36</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План Розенберга. Нюрнбергские уроки. Цикл «Прокуроры 3».</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37</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Токийский процесс. Правосудие с акцентом. Цикл «Прокуроры 3».</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38</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Лаборатория смерти. Апокалипсис по-японски. Цикл «Прокуроры 3».</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39</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Возврату подлежит. Долгий путь домой. Цикл «Прокуроры 3».</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0:46:00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0:46:00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40</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Право силы или сила права. Цикл «Прокуроры 3».</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41</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proofErr w:type="spellStart"/>
            <w:r w:rsidRPr="00342B08">
              <w:rPr>
                <w:rFonts w:ascii="Times New Roman" w:eastAsia="Times New Roman" w:hAnsi="Times New Roman" w:cs="Times New Roman"/>
                <w:color w:val="000000"/>
                <w:sz w:val="18"/>
                <w:szCs w:val="18"/>
              </w:rPr>
              <w:t>Законоблюстители</w:t>
            </w:r>
            <w:proofErr w:type="spellEnd"/>
            <w:r w:rsidRPr="00342B08">
              <w:rPr>
                <w:rFonts w:ascii="Times New Roman" w:eastAsia="Times New Roman" w:hAnsi="Times New Roman" w:cs="Times New Roman"/>
                <w:color w:val="000000"/>
                <w:sz w:val="18"/>
                <w:szCs w:val="18"/>
              </w:rPr>
              <w:t>. Правое дело. 1 серия</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42</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proofErr w:type="spellStart"/>
            <w:r w:rsidRPr="00342B08">
              <w:rPr>
                <w:rFonts w:ascii="Times New Roman" w:eastAsia="Times New Roman" w:hAnsi="Times New Roman" w:cs="Times New Roman"/>
                <w:color w:val="000000"/>
                <w:sz w:val="18"/>
                <w:szCs w:val="18"/>
              </w:rPr>
              <w:t>Законоблюстители</w:t>
            </w:r>
            <w:proofErr w:type="spellEnd"/>
            <w:r w:rsidRPr="00342B08">
              <w:rPr>
                <w:rFonts w:ascii="Times New Roman" w:eastAsia="Times New Roman" w:hAnsi="Times New Roman" w:cs="Times New Roman"/>
                <w:color w:val="000000"/>
                <w:sz w:val="18"/>
                <w:szCs w:val="18"/>
              </w:rPr>
              <w:t>. Правое дело. 2 серия</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43</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Хроника безвременья</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44</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Звезда и смерть графа Вронского. Сербский гамбит</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0:43:00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0:43:00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45</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 xml:space="preserve">Русский граф </w:t>
            </w:r>
            <w:proofErr w:type="spellStart"/>
            <w:r w:rsidRPr="00342B08">
              <w:rPr>
                <w:rFonts w:ascii="Times New Roman" w:eastAsia="Times New Roman" w:hAnsi="Times New Roman" w:cs="Times New Roman"/>
                <w:color w:val="000000"/>
                <w:sz w:val="18"/>
                <w:szCs w:val="18"/>
              </w:rPr>
              <w:t>Болгаров</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w:t>
            </w:r>
          </w:p>
        </w:tc>
      </w:tr>
      <w:tr w:rsidR="00EC5F45" w:rsidRPr="00342B08" w:rsidTr="00EC5F45">
        <w:tblPrEx>
          <w:tblLook w:val="04A0"/>
        </w:tblPrEx>
        <w:trPr>
          <w:trHeight w:val="480"/>
        </w:trPr>
        <w:tc>
          <w:tcPr>
            <w:tcW w:w="4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46</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Ограбление века. Пропавшие сокровища Кремля. Цикл «Прокуроры 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47</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Свинцовая оттепель 61-го. Дело валютчиков.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48</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Солдаты-призраки. Русские в Триесте.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49</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Странствие "Святого Луки". 27 оттенков черного".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50</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Культурная полиция. Охотники за искусством.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51</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Хакасия. По следам следов наскальных.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lastRenderedPageBreak/>
              <w:t>52</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Не укради. Возвращение святыни.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53</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proofErr w:type="spellStart"/>
            <w:r w:rsidRPr="00342B08">
              <w:rPr>
                <w:rFonts w:ascii="Times New Roman" w:eastAsia="Times New Roman" w:hAnsi="Times New Roman" w:cs="Times New Roman"/>
                <w:color w:val="000000"/>
                <w:sz w:val="18"/>
                <w:szCs w:val="18"/>
              </w:rPr>
              <w:t>Колеватов</w:t>
            </w:r>
            <w:proofErr w:type="spellEnd"/>
            <w:r w:rsidRPr="00342B08">
              <w:rPr>
                <w:rFonts w:ascii="Times New Roman" w:eastAsia="Times New Roman" w:hAnsi="Times New Roman" w:cs="Times New Roman"/>
                <w:color w:val="000000"/>
                <w:sz w:val="18"/>
                <w:szCs w:val="18"/>
              </w:rPr>
              <w:t>. Куда уехал цирк?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54</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Открывая шкаф позора. Итальянская трагедия.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55</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срока давности. "Мертвая зона" и "Живой щит".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56</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срока давности. Дети "</w:t>
            </w:r>
            <w:proofErr w:type="spellStart"/>
            <w:r w:rsidRPr="00342B08">
              <w:rPr>
                <w:rFonts w:ascii="Times New Roman" w:eastAsia="Times New Roman" w:hAnsi="Times New Roman" w:cs="Times New Roman"/>
                <w:color w:val="000000"/>
                <w:sz w:val="18"/>
                <w:szCs w:val="18"/>
              </w:rPr>
              <w:t>Лебенсборна</w:t>
            </w:r>
            <w:proofErr w:type="spellEnd"/>
            <w:r w:rsidRPr="00342B08">
              <w:rPr>
                <w:rFonts w:ascii="Times New Roman" w:eastAsia="Times New Roman" w:hAnsi="Times New Roman" w:cs="Times New Roman"/>
                <w:color w:val="000000"/>
                <w:sz w:val="18"/>
                <w:szCs w:val="18"/>
              </w:rPr>
              <w:t>".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57</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срока давности. Пепел "Зимнего волшебства".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58</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Матиас Руст. Невозможное возможно. Цикл «Прокуроры 4».</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2020</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59</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срока давности. Эшелоны смерти. Цикл «Прокуроры 5».</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60</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срока давности. Да судимы будете! Цикл «Прокуроры 5».</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61</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Профессия-следователь. Цикл "Прокуроры 6"</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2019</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62</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Тайна Ладоги. "Малютки "</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2019</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63</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Софийский крест. Голубь мира</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2019</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64</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Ночные оборотни Волоколамска. Цикл "Прокуроры 6"</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2020</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65</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срока давности. Не сдать и не сдаться. Цикл «Прокуроры 5».</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480"/>
        </w:trPr>
        <w:tc>
          <w:tcPr>
            <w:tcW w:w="4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66</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срока давности. Крысиные тропы в Новый Свет. Цикл «Прокуроры 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67</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срока давности. Свои среди чужих. Цикл «Прокуроры 5».</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48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68</w:t>
            </w:r>
          </w:p>
        </w:tc>
        <w:tc>
          <w:tcPr>
            <w:tcW w:w="1783"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Д/фильм</w:t>
            </w:r>
          </w:p>
        </w:tc>
        <w:tc>
          <w:tcPr>
            <w:tcW w:w="2835"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Без срока давности. Охота за крымскими сокровищами. Цикл «Прокуроры 5»</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noWrap/>
            <w:hideMark/>
          </w:tcPr>
          <w:p w:rsidR="00EC5F45" w:rsidRPr="002B6DAB" w:rsidRDefault="00EC5F45" w:rsidP="00A21417">
            <w:pPr>
              <w:jc w:val="center"/>
              <w:rPr>
                <w:rFonts w:ascii="Times New Roman" w:hAnsi="Times New Roman" w:cs="Times New Roman"/>
                <w:sz w:val="18"/>
                <w:szCs w:val="18"/>
              </w:rPr>
            </w:pPr>
            <w:r w:rsidRPr="002B6DAB">
              <w:rPr>
                <w:rFonts w:ascii="Times New Roman" w:hAnsi="Times New Roman" w:cs="Times New Roman"/>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lastRenderedPageBreak/>
              <w:t>69</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Фамильные ценности</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39</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22</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60</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0:24:00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15:36:00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Россия, 2016</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70</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Миллионерша</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0:50:00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71</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Мотив преступления</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0:26:00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72</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Город особого назначения</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0:48:00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9:36:00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2015</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73</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Страсть</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30</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0:26:00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13:00:00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74</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Последний янычар</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115</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115</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84:20:00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2015</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75</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Кассирши</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0:50:00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2019</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76</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Лютый</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0:50:00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6:40:00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2013</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77</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Лютый 2</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0:50:00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78</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Свои</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0:39:00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2:36:00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79</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 xml:space="preserve">Свои-2 </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78</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78</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0:39:00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50:42:00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2018-2019</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80</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90-е. Весело и громко</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21</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0:24:00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8:24:00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2018-2019</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81</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Верни мою любовь</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24</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0:50:00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2015</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82</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Чужое гнездо</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60</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45:00:00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2015</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83</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Ночные ласточки</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0:48:00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6:24:00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2012</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84</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Господа – Товарищи</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16</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16</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0:48:00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12:48:00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85</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Двойная жизнь</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0:50:00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6:40:00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2017</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86</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Курортный роман</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0:50:00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2015</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87</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Курортный роман 2</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0:50:00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88</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Любовь по приказу</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0:50:00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6:40:00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89</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Татьянина ночь</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0:48:00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7:12:00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90</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Улыбка пересмешника</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16</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16</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0:48:00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12:48:00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91</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Алешкина любовь</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3:28:00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92</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Ангел в сердце</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3:28:00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2013</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93</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Манекенщица</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3:28:00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94</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Игра с огнем</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10:24:00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2018</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95</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Научи меня жить</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0:45:00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96</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Сын</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3:28:00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lastRenderedPageBreak/>
              <w:t>97</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Крик совы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8:40:00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2013</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98</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Семейный альбом</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14</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12:08:00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2016</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99</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Линия марты</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3:28:00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2013</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100</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Однолюбы</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10:24:00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2012</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101</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Старшая дочь</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10:24:00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102</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Городские шпионы</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0:52:00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10:24:00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2013</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103</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Деревенский роман</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16</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16</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11:44:00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104</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Наследники</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60</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60</w:t>
            </w:r>
          </w:p>
        </w:tc>
        <w:tc>
          <w:tcPr>
            <w:tcW w:w="1701"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1</w:t>
            </w:r>
          </w:p>
        </w:tc>
        <w:tc>
          <w:tcPr>
            <w:tcW w:w="1842"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0:44:00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44:00:00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2012-2014</w:t>
            </w:r>
          </w:p>
        </w:tc>
      </w:tr>
      <w:tr w:rsidR="00EC5F45" w:rsidRPr="00342B08" w:rsidTr="00EC5F45">
        <w:tblPrEx>
          <w:tblLook w:val="04A0"/>
        </w:tblPrEx>
        <w:trPr>
          <w:trHeight w:val="30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105</w:t>
            </w:r>
          </w:p>
        </w:tc>
        <w:tc>
          <w:tcPr>
            <w:tcW w:w="1783"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Сериал</w:t>
            </w:r>
          </w:p>
        </w:tc>
        <w:tc>
          <w:tcPr>
            <w:tcW w:w="2835"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Верни мою любовь</w:t>
            </w:r>
          </w:p>
        </w:tc>
        <w:tc>
          <w:tcPr>
            <w:tcW w:w="99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24</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24</w:t>
            </w:r>
          </w:p>
        </w:tc>
        <w:tc>
          <w:tcPr>
            <w:tcW w:w="1701"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842"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0:48:00</w:t>
            </w:r>
          </w:p>
        </w:tc>
        <w:tc>
          <w:tcPr>
            <w:tcW w:w="1417" w:type="dxa"/>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color w:val="000000"/>
                <w:sz w:val="18"/>
                <w:szCs w:val="18"/>
              </w:rPr>
            </w:pPr>
            <w:r w:rsidRPr="00342B08">
              <w:rPr>
                <w:rFonts w:ascii="Times New Roman" w:eastAsia="Times New Roman" w:hAnsi="Times New Roman" w:cs="Times New Roman"/>
                <w:color w:val="000000"/>
                <w:sz w:val="18"/>
                <w:szCs w:val="18"/>
              </w:rPr>
              <w:t>19:12:00</w:t>
            </w:r>
          </w:p>
        </w:tc>
        <w:tc>
          <w:tcPr>
            <w:tcW w:w="1701" w:type="dxa"/>
            <w:gridSpan w:val="2"/>
            <w:tcBorders>
              <w:top w:val="nil"/>
              <w:left w:val="nil"/>
              <w:bottom w:val="single" w:sz="4" w:space="0" w:color="auto"/>
              <w:right w:val="single" w:sz="4" w:space="0" w:color="auto"/>
            </w:tcBorders>
            <w:shd w:val="clear" w:color="auto" w:fill="auto"/>
            <w:vAlign w:val="center"/>
            <w:hideMark/>
          </w:tcPr>
          <w:p w:rsidR="00EC5F45" w:rsidRPr="00342B08" w:rsidRDefault="00EC5F45" w:rsidP="00A21417">
            <w:pPr>
              <w:spacing w:after="0" w:line="240" w:lineRule="auto"/>
              <w:jc w:val="center"/>
              <w:rPr>
                <w:rFonts w:ascii="Times New Roman" w:eastAsia="Times New Roman" w:hAnsi="Times New Roman" w:cs="Times New Roman"/>
                <w:sz w:val="18"/>
                <w:szCs w:val="18"/>
              </w:rPr>
            </w:pPr>
            <w:r w:rsidRPr="00342B08">
              <w:rPr>
                <w:rFonts w:ascii="Times New Roman" w:eastAsia="Times New Roman" w:hAnsi="Times New Roman" w:cs="Times New Roman"/>
                <w:sz w:val="18"/>
                <w:szCs w:val="18"/>
              </w:rPr>
              <w:t>Россия, 2014</w:t>
            </w:r>
          </w:p>
        </w:tc>
      </w:tr>
    </w:tbl>
    <w:p w:rsidR="00FB18DD" w:rsidRDefault="00FB18DD" w:rsidP="006C51D4">
      <w:pPr>
        <w:jc w:val="both"/>
        <w:rPr>
          <w:rFonts w:ascii="Times New Roman" w:hAnsi="Times New Roman"/>
          <w:sz w:val="18"/>
          <w:szCs w:val="18"/>
        </w:rPr>
      </w:pPr>
    </w:p>
    <w:p w:rsidR="000424ED" w:rsidRPr="0032606F" w:rsidRDefault="006C51D4" w:rsidP="006C51D4">
      <w:pPr>
        <w:jc w:val="both"/>
        <w:rPr>
          <w:rFonts w:ascii="Times New Roman" w:hAnsi="Times New Roman"/>
          <w:sz w:val="18"/>
          <w:szCs w:val="18"/>
        </w:rPr>
      </w:pPr>
      <w:r w:rsidRPr="0032606F">
        <w:rPr>
          <w:rFonts w:ascii="Times New Roman" w:hAnsi="Times New Roman"/>
          <w:sz w:val="18"/>
          <w:szCs w:val="18"/>
        </w:rPr>
        <w:t>2.</w:t>
      </w:r>
      <w:r w:rsidR="000424ED" w:rsidRPr="0032606F">
        <w:rPr>
          <w:rFonts w:ascii="Times New Roman" w:hAnsi="Times New Roman"/>
          <w:sz w:val="18"/>
          <w:szCs w:val="18"/>
        </w:rPr>
        <w:t>Указанный в п.1 настоящего Приложения перечень произведений подлежит дополнению после заключения Договора по согласованию Сторон до предусмотренного Договором объема.</w:t>
      </w:r>
    </w:p>
    <w:tbl>
      <w:tblPr>
        <w:tblW w:w="0" w:type="auto"/>
        <w:tblInd w:w="534" w:type="dxa"/>
        <w:tblCellMar>
          <w:left w:w="0" w:type="dxa"/>
          <w:right w:w="0" w:type="dxa"/>
        </w:tblCellMar>
        <w:tblLook w:val="0000"/>
      </w:tblPr>
      <w:tblGrid>
        <w:gridCol w:w="7492"/>
        <w:gridCol w:w="6544"/>
      </w:tblGrid>
      <w:tr w:rsidR="000424ED" w:rsidRPr="0032606F" w:rsidTr="00E13B87">
        <w:trPr>
          <w:trHeight w:val="255"/>
        </w:trPr>
        <w:tc>
          <w:tcPr>
            <w:tcW w:w="14600" w:type="dxa"/>
            <w:gridSpan w:val="2"/>
            <w:shd w:val="clear" w:color="auto" w:fill="auto"/>
          </w:tcPr>
          <w:p w:rsidR="00FB18DD" w:rsidRDefault="00FB18DD" w:rsidP="00E13B87">
            <w:pPr>
              <w:widowControl w:val="0"/>
              <w:suppressAutoHyphens/>
              <w:snapToGrid w:val="0"/>
              <w:spacing w:after="0" w:line="240" w:lineRule="auto"/>
              <w:jc w:val="both"/>
              <w:rPr>
                <w:rFonts w:ascii="Times New Roman" w:eastAsia="Times New Roman" w:hAnsi="Times New Roman" w:cs="Calibri"/>
                <w:b/>
                <w:bCs/>
                <w:sz w:val="18"/>
                <w:szCs w:val="18"/>
                <w:lang w:eastAsia="ar-SA"/>
              </w:rPr>
            </w:pPr>
          </w:p>
          <w:p w:rsidR="000424ED" w:rsidRPr="0032606F" w:rsidRDefault="000424ED"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b/>
                <w:bCs/>
                <w:sz w:val="18"/>
                <w:szCs w:val="18"/>
                <w:lang w:eastAsia="ar-SA"/>
              </w:rPr>
              <w:t>ПОДПИСИ СТОРОН:</w:t>
            </w:r>
          </w:p>
        </w:tc>
      </w:tr>
      <w:tr w:rsidR="000424ED" w:rsidRPr="0032606F" w:rsidTr="00E13B87">
        <w:trPr>
          <w:trHeight w:val="255"/>
        </w:trPr>
        <w:tc>
          <w:tcPr>
            <w:tcW w:w="14600" w:type="dxa"/>
            <w:gridSpan w:val="2"/>
            <w:shd w:val="clear" w:color="auto" w:fill="auto"/>
          </w:tcPr>
          <w:p w:rsidR="00061C10" w:rsidRPr="0032606F" w:rsidRDefault="00061C10"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p>
        </w:tc>
      </w:tr>
      <w:tr w:rsidR="000424ED" w:rsidRPr="0032606F" w:rsidTr="00E13B87">
        <w:tc>
          <w:tcPr>
            <w:tcW w:w="7796" w:type="dxa"/>
            <w:shd w:val="clear" w:color="auto" w:fill="auto"/>
          </w:tcPr>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proofErr w:type="gramStart"/>
            <w:r w:rsidRPr="0032606F">
              <w:rPr>
                <w:rFonts w:ascii="Times New Roman" w:eastAsia="Times New Roman" w:hAnsi="Times New Roman" w:cs="Calibri"/>
                <w:b/>
                <w:bCs/>
                <w:sz w:val="18"/>
                <w:szCs w:val="18"/>
                <w:lang w:eastAsia="ar-SA"/>
              </w:rPr>
              <w:t>За</w:t>
            </w:r>
            <w:proofErr w:type="gramEnd"/>
            <w:r w:rsidRPr="0032606F">
              <w:rPr>
                <w:rFonts w:ascii="Times New Roman" w:eastAsia="Times New Roman" w:hAnsi="Times New Roman" w:cs="Calibri"/>
                <w:b/>
                <w:bCs/>
                <w:sz w:val="18"/>
                <w:szCs w:val="18"/>
                <w:lang w:eastAsia="ar-SA"/>
              </w:rPr>
              <w:t xml:space="preserve"> и </w:t>
            </w:r>
            <w:proofErr w:type="gramStart"/>
            <w:r w:rsidRPr="0032606F">
              <w:rPr>
                <w:rFonts w:ascii="Times New Roman" w:eastAsia="Times New Roman" w:hAnsi="Times New Roman" w:cs="Calibri"/>
                <w:b/>
                <w:bCs/>
                <w:sz w:val="18"/>
                <w:szCs w:val="18"/>
                <w:lang w:eastAsia="ar-SA"/>
              </w:rPr>
              <w:t>от</w:t>
            </w:r>
            <w:proofErr w:type="gramEnd"/>
            <w:r w:rsidRPr="0032606F">
              <w:rPr>
                <w:rFonts w:ascii="Times New Roman" w:eastAsia="Times New Roman" w:hAnsi="Times New Roman" w:cs="Calibri"/>
                <w:b/>
                <w:bCs/>
                <w:sz w:val="18"/>
                <w:szCs w:val="18"/>
                <w:lang w:eastAsia="ar-SA"/>
              </w:rPr>
              <w:t xml:space="preserve"> имени Лицензиара</w:t>
            </w:r>
          </w:p>
          <w:p w:rsidR="000424ED" w:rsidRPr="0032606F" w:rsidRDefault="001C72F5" w:rsidP="001C72F5">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________________________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______________________/__________________ / </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r w:rsidRPr="0032606F">
              <w:rPr>
                <w:rFonts w:ascii="Times New Roman" w:eastAsia="Times New Roman" w:hAnsi="Times New Roman" w:cs="Calibri"/>
                <w:sz w:val="18"/>
                <w:szCs w:val="18"/>
                <w:lang w:eastAsia="ar-SA"/>
              </w:rPr>
              <w:t>М.П.</w:t>
            </w:r>
          </w:p>
        </w:tc>
        <w:tc>
          <w:tcPr>
            <w:tcW w:w="6804" w:type="dxa"/>
            <w:shd w:val="clear" w:color="auto" w:fill="auto"/>
          </w:tcPr>
          <w:p w:rsidR="000424ED" w:rsidRPr="0032606F" w:rsidRDefault="000424ED" w:rsidP="00E13B87">
            <w:pPr>
              <w:widowControl w:val="0"/>
              <w:suppressAutoHyphens/>
              <w:spacing w:after="0" w:line="240" w:lineRule="auto"/>
              <w:jc w:val="both"/>
              <w:rPr>
                <w:rFonts w:ascii="Times New Roman" w:eastAsia="Times New Roman" w:hAnsi="Times New Roman" w:cs="Calibri"/>
                <w:b/>
                <w:bCs/>
                <w:sz w:val="18"/>
                <w:szCs w:val="18"/>
                <w:lang w:eastAsia="ar-SA"/>
              </w:rPr>
            </w:pPr>
            <w:r w:rsidRPr="0032606F">
              <w:rPr>
                <w:rFonts w:ascii="Times New Roman" w:eastAsia="Times New Roman" w:hAnsi="Times New Roman" w:cs="Calibri"/>
                <w:b/>
                <w:bCs/>
                <w:sz w:val="18"/>
                <w:szCs w:val="18"/>
                <w:lang w:eastAsia="ar-SA"/>
              </w:rPr>
              <w:t xml:space="preserve">                 </w:t>
            </w:r>
            <w:proofErr w:type="gramStart"/>
            <w:r w:rsidRPr="0032606F">
              <w:rPr>
                <w:rFonts w:ascii="Times New Roman" w:eastAsia="Times New Roman" w:hAnsi="Times New Roman" w:cs="Calibri"/>
                <w:b/>
                <w:bCs/>
                <w:sz w:val="18"/>
                <w:szCs w:val="18"/>
                <w:lang w:eastAsia="ar-SA"/>
              </w:rPr>
              <w:t>За</w:t>
            </w:r>
            <w:proofErr w:type="gramEnd"/>
            <w:r w:rsidRPr="0032606F">
              <w:rPr>
                <w:rFonts w:ascii="Times New Roman" w:eastAsia="Times New Roman" w:hAnsi="Times New Roman" w:cs="Calibri"/>
                <w:b/>
                <w:bCs/>
                <w:sz w:val="18"/>
                <w:szCs w:val="18"/>
                <w:lang w:eastAsia="ar-SA"/>
              </w:rPr>
              <w:t xml:space="preserve"> и </w:t>
            </w:r>
            <w:proofErr w:type="gramStart"/>
            <w:r w:rsidRPr="0032606F">
              <w:rPr>
                <w:rFonts w:ascii="Times New Roman" w:eastAsia="Times New Roman" w:hAnsi="Times New Roman" w:cs="Calibri"/>
                <w:b/>
                <w:bCs/>
                <w:sz w:val="18"/>
                <w:szCs w:val="18"/>
                <w:lang w:eastAsia="ar-SA"/>
              </w:rPr>
              <w:t>от</w:t>
            </w:r>
            <w:proofErr w:type="gramEnd"/>
            <w:r w:rsidRPr="0032606F">
              <w:rPr>
                <w:rFonts w:ascii="Times New Roman" w:eastAsia="Times New Roman" w:hAnsi="Times New Roman" w:cs="Calibri"/>
                <w:b/>
                <w:bCs/>
                <w:sz w:val="18"/>
                <w:szCs w:val="18"/>
                <w:lang w:eastAsia="ar-SA"/>
              </w:rPr>
              <w:t xml:space="preserve"> имени Лицензиата </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Times New Roman"/>
                <w:sz w:val="18"/>
                <w:szCs w:val="18"/>
                <w:lang w:eastAsia="ar-SA"/>
              </w:rPr>
              <w:t xml:space="preserve">                  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                _______________________/____________/</w:t>
            </w:r>
          </w:p>
          <w:p w:rsidR="000424ED" w:rsidRPr="0032606F" w:rsidRDefault="000424ED" w:rsidP="00E13B87">
            <w:pPr>
              <w:widowControl w:val="0"/>
              <w:suppressAutoHyphens/>
              <w:spacing w:after="0" w:line="240" w:lineRule="auto"/>
              <w:jc w:val="both"/>
              <w:rPr>
                <w:rFonts w:ascii="Times New Roman" w:eastAsia="Times New Roman" w:hAnsi="Times New Roman" w:cs="Calibri"/>
                <w:sz w:val="18"/>
                <w:szCs w:val="18"/>
                <w:lang w:eastAsia="ar-SA"/>
              </w:rPr>
            </w:pPr>
          </w:p>
          <w:p w:rsidR="000424ED" w:rsidRPr="0032606F" w:rsidRDefault="000424ED" w:rsidP="00E13B87">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sz w:val="18"/>
                <w:szCs w:val="18"/>
                <w:lang w:eastAsia="ar-SA"/>
              </w:rPr>
              <w:t xml:space="preserve">               М.П.</w:t>
            </w:r>
          </w:p>
        </w:tc>
      </w:tr>
    </w:tbl>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43483C" w:rsidRDefault="0043483C"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FB18DD" w:rsidRDefault="00FB18DD"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EC5F45" w:rsidRDefault="00EC5F45"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EC5F45" w:rsidRDefault="00EC5F45"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EC5F45" w:rsidRDefault="00EC5F45"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EC5F45" w:rsidRDefault="00EC5F45"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EC5F45" w:rsidRDefault="00EC5F45"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EC5F45" w:rsidRDefault="00EC5F45"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EC5F45" w:rsidRDefault="00EC5F45"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EC5F45" w:rsidRDefault="00EC5F45"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EC5F45" w:rsidRDefault="00EC5F45" w:rsidP="000424ED">
      <w:pPr>
        <w:widowControl w:val="0"/>
        <w:suppressAutoHyphens/>
        <w:spacing w:after="0" w:line="240" w:lineRule="auto"/>
        <w:ind w:right="-32" w:firstLine="709"/>
        <w:jc w:val="right"/>
        <w:rPr>
          <w:rFonts w:ascii="Times New Roman" w:eastAsia="Times New Roman" w:hAnsi="Times New Roman" w:cs="Calibri"/>
          <w:lang w:eastAsia="ar-SA"/>
        </w:rPr>
      </w:pPr>
    </w:p>
    <w:p w:rsidR="00EC5F45" w:rsidRDefault="00EC5F45" w:rsidP="000424ED">
      <w:pPr>
        <w:widowControl w:val="0"/>
        <w:suppressAutoHyphens/>
        <w:spacing w:after="0" w:line="240" w:lineRule="auto"/>
        <w:ind w:right="-32" w:firstLine="709"/>
        <w:jc w:val="right"/>
        <w:rPr>
          <w:rFonts w:ascii="Times New Roman" w:eastAsia="Times New Roman" w:hAnsi="Times New Roman" w:cs="Calibri"/>
          <w:lang w:eastAsia="ar-SA"/>
        </w:rPr>
      </w:pPr>
      <w:bookmarkStart w:id="9" w:name="_GoBack"/>
      <w:bookmarkEnd w:id="9"/>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lastRenderedPageBreak/>
        <w:t>Приложение № 2</w:t>
      </w: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0424ED" w:rsidRPr="00FB18DD" w:rsidRDefault="000424ED" w:rsidP="000424ED">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w:t>
      </w:r>
      <w:r w:rsidR="00FB18DD">
        <w:rPr>
          <w:rFonts w:ascii="Times New Roman" w:eastAsia="Times New Roman" w:hAnsi="Times New Roman" w:cs="Calibri"/>
          <w:sz w:val="20"/>
          <w:szCs w:val="20"/>
          <w:lang w:eastAsia="ar-SA"/>
        </w:rPr>
        <w:t>от «___» __________________ 20</w:t>
      </w:r>
      <w:r w:rsidR="0018451C">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p w:rsidR="000424ED" w:rsidRPr="0032606F" w:rsidRDefault="000424ED" w:rsidP="00FA33F6">
      <w:pPr>
        <w:spacing w:after="0"/>
        <w:jc w:val="both"/>
        <w:rPr>
          <w:rFonts w:ascii="Times New Roman" w:hAnsi="Times New Roman"/>
        </w:rPr>
      </w:pPr>
    </w:p>
    <w:p w:rsidR="000424ED" w:rsidRPr="0032606F" w:rsidRDefault="000424ED" w:rsidP="00157DA7">
      <w:pPr>
        <w:spacing w:after="0" w:line="240" w:lineRule="auto"/>
        <w:contextualSpacing/>
        <w:jc w:val="center"/>
        <w:rPr>
          <w:rFonts w:ascii="Times New Roman" w:hAnsi="Times New Roman"/>
        </w:rPr>
      </w:pPr>
      <w:r w:rsidRPr="0032606F">
        <w:rPr>
          <w:rFonts w:ascii="Times New Roman" w:eastAsia="Calibri" w:hAnsi="Times New Roman" w:cs="Times New Roman"/>
          <w:b/>
          <w:bCs/>
          <w:color w:val="000000"/>
          <w:sz w:val="24"/>
          <w:szCs w:val="24"/>
        </w:rPr>
        <w:t>Требования к аудиовизуальным произведениям</w:t>
      </w:r>
    </w:p>
    <w:p w:rsidR="000424ED" w:rsidRPr="0032606F" w:rsidRDefault="000424ED" w:rsidP="00FA33F6">
      <w:pPr>
        <w:spacing w:after="0"/>
        <w:jc w:val="both"/>
        <w:rPr>
          <w:rFonts w:ascii="Times New Roman" w:hAnsi="Times New Roman"/>
        </w:rPr>
      </w:pPr>
    </w:p>
    <w:p w:rsidR="00FA33F6" w:rsidRPr="00192F43" w:rsidRDefault="00BA3E57" w:rsidP="00061C10">
      <w:pPr>
        <w:pStyle w:val="af4"/>
        <w:numPr>
          <w:ilvl w:val="1"/>
          <w:numId w:val="6"/>
        </w:numPr>
        <w:ind w:left="0"/>
        <w:jc w:val="both"/>
        <w:rPr>
          <w:rFonts w:ascii="Times New Roman" w:hAnsi="Times New Roman"/>
          <w:sz w:val="18"/>
          <w:szCs w:val="18"/>
        </w:rPr>
      </w:pPr>
      <w:r w:rsidRPr="00192F43">
        <w:rPr>
          <w:rFonts w:ascii="Times New Roman" w:hAnsi="Times New Roman"/>
          <w:sz w:val="18"/>
          <w:szCs w:val="18"/>
        </w:rPr>
        <w:t>После заключения Договора Лицензиа</w:t>
      </w:r>
      <w:r w:rsidR="0032606F" w:rsidRPr="00192F43">
        <w:rPr>
          <w:rFonts w:ascii="Times New Roman" w:hAnsi="Times New Roman"/>
          <w:sz w:val="18"/>
          <w:szCs w:val="18"/>
        </w:rPr>
        <w:t xml:space="preserve">р </w:t>
      </w:r>
      <w:r w:rsidRPr="00192F43">
        <w:rPr>
          <w:rFonts w:ascii="Times New Roman" w:hAnsi="Times New Roman"/>
          <w:sz w:val="18"/>
          <w:szCs w:val="18"/>
        </w:rPr>
        <w:t xml:space="preserve">ежемесячно формирует перспективный план (сетку) вещания в объеме не менее </w:t>
      </w:r>
      <w:r w:rsidR="00BB1C7A">
        <w:rPr>
          <w:rFonts w:ascii="Times New Roman" w:hAnsi="Times New Roman"/>
          <w:sz w:val="18"/>
          <w:szCs w:val="18"/>
        </w:rPr>
        <w:t>8</w:t>
      </w:r>
      <w:r w:rsidRPr="00192F43">
        <w:rPr>
          <w:rFonts w:ascii="Times New Roman" w:hAnsi="Times New Roman"/>
          <w:sz w:val="18"/>
          <w:szCs w:val="18"/>
        </w:rPr>
        <w:t xml:space="preserve"> </w:t>
      </w:r>
      <w:r w:rsidR="00192F43" w:rsidRPr="00192F43">
        <w:rPr>
          <w:rFonts w:ascii="Times New Roman" w:hAnsi="Times New Roman"/>
          <w:sz w:val="18"/>
          <w:szCs w:val="18"/>
        </w:rPr>
        <w:t>астрономических часов в сутки</w:t>
      </w:r>
      <w:r w:rsidRPr="00192F43">
        <w:rPr>
          <w:rFonts w:ascii="Times New Roman" w:hAnsi="Times New Roman"/>
          <w:sz w:val="18"/>
          <w:szCs w:val="18"/>
        </w:rPr>
        <w:t xml:space="preserve">. </w:t>
      </w:r>
    </w:p>
    <w:p w:rsidR="00BA3E57" w:rsidRPr="00192F43" w:rsidRDefault="00BA3E57" w:rsidP="00061C10">
      <w:pPr>
        <w:pStyle w:val="af4"/>
        <w:numPr>
          <w:ilvl w:val="1"/>
          <w:numId w:val="6"/>
        </w:numPr>
        <w:ind w:left="0"/>
        <w:jc w:val="both"/>
        <w:rPr>
          <w:rFonts w:ascii="Times New Roman" w:hAnsi="Times New Roman"/>
          <w:sz w:val="18"/>
          <w:szCs w:val="18"/>
        </w:rPr>
      </w:pPr>
      <w:r w:rsidRPr="00192F43">
        <w:rPr>
          <w:rFonts w:ascii="Times New Roman" w:hAnsi="Times New Roman"/>
          <w:sz w:val="18"/>
          <w:szCs w:val="18"/>
        </w:rPr>
        <w:t>Общ</w:t>
      </w:r>
      <w:r w:rsidR="00BB1C7A">
        <w:rPr>
          <w:rFonts w:ascii="Times New Roman" w:hAnsi="Times New Roman"/>
          <w:sz w:val="18"/>
          <w:szCs w:val="18"/>
        </w:rPr>
        <w:t>ий хронометраж за период с 01.02</w:t>
      </w:r>
      <w:r w:rsidR="007C019A" w:rsidRPr="00192F43">
        <w:rPr>
          <w:rFonts w:ascii="Times New Roman" w:hAnsi="Times New Roman"/>
          <w:sz w:val="18"/>
          <w:szCs w:val="18"/>
        </w:rPr>
        <w:t>.2022 по 31.12.2022</w:t>
      </w:r>
      <w:r w:rsidRPr="00192F43">
        <w:rPr>
          <w:rFonts w:ascii="Times New Roman" w:hAnsi="Times New Roman"/>
          <w:sz w:val="18"/>
          <w:szCs w:val="18"/>
        </w:rPr>
        <w:t xml:space="preserve"> должен составлять не менее </w:t>
      </w:r>
      <w:r w:rsidR="00BB1C7A">
        <w:rPr>
          <w:rFonts w:ascii="Times New Roman" w:hAnsi="Times New Roman"/>
          <w:sz w:val="18"/>
          <w:szCs w:val="18"/>
        </w:rPr>
        <w:t>2672</w:t>
      </w:r>
      <w:r w:rsidR="007C019A" w:rsidRPr="00192F43">
        <w:rPr>
          <w:rFonts w:ascii="Times New Roman" w:hAnsi="Times New Roman"/>
          <w:sz w:val="18"/>
          <w:szCs w:val="18"/>
        </w:rPr>
        <w:t xml:space="preserve"> астрономических часов</w:t>
      </w:r>
      <w:r w:rsidRPr="00192F43">
        <w:rPr>
          <w:rFonts w:ascii="Times New Roman" w:hAnsi="Times New Roman"/>
          <w:sz w:val="18"/>
          <w:szCs w:val="18"/>
        </w:rPr>
        <w:t xml:space="preserve">, включая </w:t>
      </w:r>
      <w:r w:rsidR="004F4F4C" w:rsidRPr="00192F43">
        <w:rPr>
          <w:rFonts w:ascii="Times New Roman" w:hAnsi="Times New Roman"/>
          <w:sz w:val="18"/>
          <w:szCs w:val="18"/>
        </w:rPr>
        <w:t>Произведения</w:t>
      </w:r>
      <w:r w:rsidR="000424ED" w:rsidRPr="00192F43">
        <w:rPr>
          <w:rFonts w:ascii="Times New Roman" w:hAnsi="Times New Roman"/>
          <w:sz w:val="18"/>
          <w:szCs w:val="18"/>
        </w:rPr>
        <w:t xml:space="preserve">, указанные в </w:t>
      </w:r>
      <w:r w:rsidRPr="00192F43">
        <w:rPr>
          <w:rFonts w:ascii="Times New Roman" w:hAnsi="Times New Roman"/>
          <w:sz w:val="18"/>
          <w:szCs w:val="18"/>
        </w:rPr>
        <w:t>Приложени</w:t>
      </w:r>
      <w:r w:rsidR="000424ED" w:rsidRPr="00192F43">
        <w:rPr>
          <w:rFonts w:ascii="Times New Roman" w:hAnsi="Times New Roman"/>
          <w:sz w:val="18"/>
          <w:szCs w:val="18"/>
        </w:rPr>
        <w:t>и № 1  к настоящему договору</w:t>
      </w:r>
      <w:r w:rsidRPr="00192F43">
        <w:rPr>
          <w:rFonts w:ascii="Times New Roman" w:hAnsi="Times New Roman"/>
          <w:sz w:val="18"/>
          <w:szCs w:val="18"/>
        </w:rPr>
        <w:t xml:space="preserve">. </w:t>
      </w:r>
    </w:p>
    <w:p w:rsidR="00157DA7" w:rsidRPr="0032606F" w:rsidRDefault="00BA3E57" w:rsidP="00061C10">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 xml:space="preserve">Перечень передаваемых Лицензиату </w:t>
      </w:r>
      <w:r w:rsidR="004F4F4C" w:rsidRPr="0032606F">
        <w:rPr>
          <w:rFonts w:ascii="Times New Roman" w:hAnsi="Times New Roman"/>
          <w:sz w:val="18"/>
          <w:szCs w:val="18"/>
        </w:rPr>
        <w:t>Произведений</w:t>
      </w:r>
      <w:r w:rsidRPr="0032606F">
        <w:rPr>
          <w:rFonts w:ascii="Times New Roman" w:hAnsi="Times New Roman"/>
          <w:sz w:val="18"/>
          <w:szCs w:val="18"/>
        </w:rPr>
        <w:t xml:space="preserve"> согласовывается Сторонами в порядке, предусмотренном Договором, в срок не менее чем за 5 календарных дней до</w:t>
      </w:r>
      <w:r w:rsidR="00FA33F6" w:rsidRPr="0032606F">
        <w:rPr>
          <w:rFonts w:ascii="Times New Roman" w:hAnsi="Times New Roman"/>
          <w:sz w:val="18"/>
          <w:szCs w:val="18"/>
        </w:rPr>
        <w:t xml:space="preserve"> месяца</w:t>
      </w:r>
      <w:r w:rsidRPr="0032606F">
        <w:rPr>
          <w:rFonts w:ascii="Times New Roman" w:hAnsi="Times New Roman"/>
          <w:sz w:val="18"/>
          <w:szCs w:val="18"/>
        </w:rPr>
        <w:t xml:space="preserve"> трансляции Произведений.</w:t>
      </w:r>
      <w:r w:rsidR="00157DA7" w:rsidRPr="0032606F">
        <w:rPr>
          <w:rFonts w:ascii="Times New Roman" w:hAnsi="Times New Roman"/>
          <w:sz w:val="18"/>
          <w:szCs w:val="18"/>
        </w:rPr>
        <w:t xml:space="preserve"> </w:t>
      </w:r>
    </w:p>
    <w:p w:rsidR="00157DA7" w:rsidRPr="0032606F" w:rsidRDefault="00BA3E57" w:rsidP="00061C10">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Дополнительно Лицензиар</w:t>
      </w:r>
      <w:r w:rsidR="0032606F">
        <w:rPr>
          <w:rFonts w:ascii="Times New Roman" w:hAnsi="Times New Roman"/>
          <w:sz w:val="18"/>
          <w:szCs w:val="18"/>
        </w:rPr>
        <w:t xml:space="preserve"> ежемесячно</w:t>
      </w:r>
      <w:r w:rsidRPr="0032606F">
        <w:rPr>
          <w:rFonts w:ascii="Times New Roman" w:hAnsi="Times New Roman"/>
          <w:sz w:val="18"/>
          <w:szCs w:val="18"/>
        </w:rPr>
        <w:t xml:space="preserve"> предоставляет набор промо-материалов в объеме не менее 5 наименований (промо-видео ролики) по основным художественным и документальным фильмам, а также оригинальным программам.</w:t>
      </w:r>
    </w:p>
    <w:p w:rsidR="00681FF7" w:rsidRPr="0032606F" w:rsidRDefault="00FA33F6" w:rsidP="00061C10">
      <w:pPr>
        <w:pStyle w:val="af4"/>
        <w:numPr>
          <w:ilvl w:val="1"/>
          <w:numId w:val="6"/>
        </w:numPr>
        <w:ind w:left="0"/>
        <w:jc w:val="both"/>
        <w:rPr>
          <w:rFonts w:ascii="Times New Roman" w:hAnsi="Times New Roman"/>
          <w:sz w:val="18"/>
          <w:szCs w:val="18"/>
        </w:rPr>
      </w:pPr>
      <w:r w:rsidRPr="0032606F">
        <w:rPr>
          <w:rFonts w:ascii="Times New Roman" w:hAnsi="Times New Roman"/>
          <w:sz w:val="18"/>
          <w:szCs w:val="18"/>
        </w:rPr>
        <w:t xml:space="preserve">Требования к предаваемым </w:t>
      </w:r>
      <w:r w:rsidR="004F4F4C" w:rsidRPr="0032606F">
        <w:rPr>
          <w:rFonts w:ascii="Times New Roman" w:hAnsi="Times New Roman"/>
          <w:sz w:val="18"/>
          <w:szCs w:val="18"/>
        </w:rPr>
        <w:t>произведениям</w:t>
      </w:r>
      <w:r w:rsidRPr="0032606F">
        <w:rPr>
          <w:rFonts w:ascii="Times New Roman" w:hAnsi="Times New Roman"/>
          <w:sz w:val="18"/>
          <w:szCs w:val="18"/>
        </w:rPr>
        <w:t>:</w:t>
      </w:r>
    </w:p>
    <w:p w:rsidR="0011327B" w:rsidRPr="0032606F" w:rsidRDefault="00681FF7"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roofErr w:type="gramStart"/>
      <w:r w:rsidRPr="0032606F">
        <w:rPr>
          <w:rFonts w:ascii="Times New Roman" w:eastAsia="Calibri" w:hAnsi="Times New Roman" w:cs="Times New Roman"/>
          <w:sz w:val="18"/>
          <w:szCs w:val="18"/>
          <w:lang w:eastAsia="ru-RU"/>
        </w:rPr>
        <w:t xml:space="preserve">- </w:t>
      </w:r>
      <w:r w:rsidR="004F4F4C" w:rsidRPr="0032606F">
        <w:rPr>
          <w:rFonts w:ascii="Times New Roman" w:eastAsia="Calibri" w:hAnsi="Times New Roman" w:cs="Times New Roman"/>
          <w:sz w:val="18"/>
          <w:szCs w:val="18"/>
          <w:lang w:eastAsia="ru-RU"/>
        </w:rPr>
        <w:t>не менее 75</w:t>
      </w:r>
      <w:r w:rsidR="007C019A">
        <w:rPr>
          <w:rFonts w:ascii="Times New Roman" w:eastAsia="Calibri" w:hAnsi="Times New Roman" w:cs="Times New Roman"/>
          <w:sz w:val="18"/>
          <w:szCs w:val="18"/>
          <w:lang w:eastAsia="ru-RU"/>
        </w:rPr>
        <w:t>% от общего объема произведений</w:t>
      </w:r>
      <w:r w:rsidR="004F4F4C" w:rsidRPr="0032606F">
        <w:rPr>
          <w:rFonts w:ascii="Times New Roman" w:eastAsia="Calibri" w:hAnsi="Times New Roman" w:cs="Times New Roman"/>
          <w:sz w:val="18"/>
          <w:szCs w:val="18"/>
          <w:lang w:eastAsia="ru-RU"/>
        </w:rPr>
        <w:t xml:space="preserve"> составляют произведения национальной продукции, т.е. продукции на русском языке, произведенной гражданами Российской Федерации и/или зарегистрированными в установленном порядке на территории Российской Федерации организациями</w:t>
      </w:r>
      <w:r w:rsidR="00157DA7" w:rsidRPr="0032606F">
        <w:rPr>
          <w:rFonts w:ascii="Times New Roman" w:eastAsia="Calibri" w:hAnsi="Times New Roman" w:cs="Times New Roman"/>
          <w:sz w:val="18"/>
          <w:szCs w:val="18"/>
          <w:lang w:eastAsia="ru-RU"/>
        </w:rPr>
        <w:t xml:space="preserve"> </w:t>
      </w:r>
      <w:r w:rsidRPr="0032606F">
        <w:rPr>
          <w:rFonts w:ascii="Times New Roman" w:eastAsia="Calibri" w:hAnsi="Times New Roman" w:cs="Times New Roman"/>
          <w:sz w:val="18"/>
          <w:szCs w:val="18"/>
          <w:lang w:eastAsia="ru-RU"/>
        </w:rPr>
        <w:t xml:space="preserve">(в соответствии со ст. 32.1 Закона РФ от 27.12.1991 N 2124-1 «О средствах массовой информации», Приказом </w:t>
      </w:r>
      <w:proofErr w:type="spellStart"/>
      <w:r w:rsidRPr="0032606F">
        <w:rPr>
          <w:rFonts w:ascii="Times New Roman" w:eastAsia="Calibri" w:hAnsi="Times New Roman" w:cs="Times New Roman"/>
          <w:sz w:val="18"/>
          <w:szCs w:val="18"/>
          <w:lang w:eastAsia="ru-RU"/>
        </w:rPr>
        <w:t>Роскомнадзора</w:t>
      </w:r>
      <w:proofErr w:type="spellEnd"/>
      <w:r w:rsidRPr="0032606F">
        <w:rPr>
          <w:rFonts w:ascii="Times New Roman" w:eastAsia="Calibri" w:hAnsi="Times New Roman" w:cs="Times New Roman"/>
          <w:sz w:val="18"/>
          <w:szCs w:val="18"/>
          <w:lang w:eastAsia="ru-RU"/>
        </w:rPr>
        <w:t xml:space="preserve"> от 29.08.2016 N 218 «О Порядке подтверждения соответствия национальной продукции средства</w:t>
      </w:r>
      <w:proofErr w:type="gramEnd"/>
      <w:r w:rsidRPr="0032606F">
        <w:rPr>
          <w:rFonts w:ascii="Times New Roman" w:eastAsia="Calibri" w:hAnsi="Times New Roman" w:cs="Times New Roman"/>
          <w:sz w:val="18"/>
          <w:szCs w:val="18"/>
          <w:lang w:eastAsia="ru-RU"/>
        </w:rPr>
        <w:t xml:space="preserve"> массовой информации требованиям части 5 статьи 32.1 Закона Российской Федерации «О средствах массовой информации»). Не признается производством национальной продукции средства массовой информации деятельность по переводу, дублированию, </w:t>
      </w:r>
      <w:proofErr w:type="spellStart"/>
      <w:r w:rsidRPr="0032606F">
        <w:rPr>
          <w:rFonts w:ascii="Times New Roman" w:eastAsia="Calibri" w:hAnsi="Times New Roman" w:cs="Times New Roman"/>
          <w:sz w:val="18"/>
          <w:szCs w:val="18"/>
          <w:lang w:eastAsia="ru-RU"/>
        </w:rPr>
        <w:t>субтитрированию</w:t>
      </w:r>
      <w:proofErr w:type="spellEnd"/>
      <w:r w:rsidRPr="0032606F">
        <w:rPr>
          <w:rFonts w:ascii="Times New Roman" w:eastAsia="Calibri" w:hAnsi="Times New Roman" w:cs="Times New Roman"/>
          <w:sz w:val="18"/>
          <w:szCs w:val="18"/>
          <w:lang w:eastAsia="ru-RU"/>
        </w:rPr>
        <w:t xml:space="preserve"> продукции зарубежно</w:t>
      </w:r>
      <w:r w:rsidR="0011327B" w:rsidRPr="0032606F">
        <w:rPr>
          <w:rFonts w:ascii="Times New Roman" w:eastAsia="Calibri" w:hAnsi="Times New Roman" w:cs="Times New Roman"/>
          <w:sz w:val="18"/>
          <w:szCs w:val="18"/>
          <w:lang w:eastAsia="ru-RU"/>
        </w:rPr>
        <w:t>го средства массовой информации;</w:t>
      </w:r>
    </w:p>
    <w:p w:rsidR="00157DA7" w:rsidRPr="0032606F" w:rsidRDefault="0011327B" w:rsidP="00061C10">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приобретаемые произведения должны быть информационно-аналитического, культурно-развлек</w:t>
      </w:r>
      <w:r w:rsidR="00157DA7" w:rsidRPr="0032606F">
        <w:rPr>
          <w:rFonts w:ascii="Times New Roman" w:eastAsia="Calibri" w:hAnsi="Times New Roman" w:cs="Times New Roman"/>
          <w:sz w:val="18"/>
          <w:szCs w:val="18"/>
          <w:lang w:eastAsia="ru-RU"/>
        </w:rPr>
        <w:t>ательного и детского содержания.</w:t>
      </w:r>
    </w:p>
    <w:p w:rsidR="000424ED" w:rsidRPr="0032606F" w:rsidRDefault="00157DA7" w:rsidP="00A73785">
      <w:pPr>
        <w:autoSpaceDE w:val="0"/>
        <w:autoSpaceDN w:val="0"/>
        <w:adjustRightInd w:val="0"/>
        <w:spacing w:after="0" w:line="240" w:lineRule="auto"/>
        <w:ind w:hanging="284"/>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xml:space="preserve">6. </w:t>
      </w:r>
      <w:r w:rsidR="000424ED" w:rsidRPr="0032606F">
        <w:rPr>
          <w:rFonts w:ascii="Times New Roman" w:eastAsia="Times New Roman" w:hAnsi="Times New Roman" w:cs="Times New Roman"/>
          <w:sz w:val="18"/>
          <w:szCs w:val="18"/>
          <w:lang w:eastAsia="ar-SA"/>
        </w:rPr>
        <w:t>Все видеоматериалы, предоставляемые Лицензиаром, должны соответствовать следующим техническим требованиям:</w:t>
      </w:r>
    </w:p>
    <w:p w:rsidR="000424ED" w:rsidRPr="0032606F" w:rsidRDefault="000424ED" w:rsidP="00A73785">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xml:space="preserve">Формат файла </w:t>
      </w:r>
      <w:r w:rsidRPr="0032606F">
        <w:rPr>
          <w:rFonts w:ascii="Times New Roman" w:eastAsia="Calibri" w:hAnsi="Times New Roman" w:cs="Times New Roman"/>
          <w:sz w:val="18"/>
          <w:szCs w:val="18"/>
          <w:lang w:val="en-US" w:eastAsia="ru-RU"/>
        </w:rPr>
        <w:t>PAL</w:t>
      </w:r>
      <w:r w:rsidRPr="0032606F">
        <w:rPr>
          <w:rFonts w:ascii="Times New Roman" w:eastAsia="Calibri" w:hAnsi="Times New Roman" w:cs="Times New Roman"/>
          <w:sz w:val="18"/>
          <w:szCs w:val="18"/>
          <w:lang w:eastAsia="ru-RU"/>
        </w:rPr>
        <w:t xml:space="preserve"> MPEG2, </w:t>
      </w:r>
    </w:p>
    <w:p w:rsidR="000424ED" w:rsidRPr="0032606F" w:rsidRDefault="000424ED" w:rsidP="00A73785">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xml:space="preserve">Скорость потока не менее 6 </w:t>
      </w:r>
      <w:proofErr w:type="spellStart"/>
      <w:r w:rsidRPr="0032606F">
        <w:rPr>
          <w:rFonts w:ascii="Times New Roman" w:eastAsia="Calibri" w:hAnsi="Times New Roman" w:cs="Times New Roman"/>
          <w:sz w:val="18"/>
          <w:szCs w:val="18"/>
          <w:lang w:eastAsia="ru-RU"/>
        </w:rPr>
        <w:t>мбит</w:t>
      </w:r>
      <w:proofErr w:type="spellEnd"/>
      <w:r w:rsidRPr="0032606F">
        <w:rPr>
          <w:rFonts w:ascii="Times New Roman" w:eastAsia="Calibri" w:hAnsi="Times New Roman" w:cs="Times New Roman"/>
          <w:sz w:val="18"/>
          <w:szCs w:val="18"/>
          <w:lang w:eastAsia="ru-RU"/>
        </w:rPr>
        <w:t>/сек</w:t>
      </w:r>
    </w:p>
    <w:p w:rsidR="000424ED" w:rsidRPr="0032606F" w:rsidRDefault="000424ED" w:rsidP="00A73785">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xml:space="preserve">Формат изображения 16:9 1280х720 (для материалов   качества </w:t>
      </w:r>
      <w:r w:rsidRPr="0032606F">
        <w:rPr>
          <w:rFonts w:ascii="Times New Roman" w:eastAsia="Calibri" w:hAnsi="Times New Roman" w:cs="Times New Roman"/>
          <w:sz w:val="18"/>
          <w:szCs w:val="18"/>
          <w:lang w:val="en-US" w:eastAsia="ru-RU"/>
        </w:rPr>
        <w:t>H</w:t>
      </w:r>
      <w:r w:rsidRPr="0032606F">
        <w:rPr>
          <w:rFonts w:ascii="Times New Roman" w:eastAsia="Calibri" w:hAnsi="Times New Roman" w:cs="Times New Roman"/>
          <w:sz w:val="18"/>
          <w:szCs w:val="18"/>
          <w:lang w:eastAsia="ru-RU"/>
        </w:rPr>
        <w:t xml:space="preserve">D) либо 4:3 720х576 (для материалов   качества SD), </w:t>
      </w:r>
    </w:p>
    <w:p w:rsidR="000424ED" w:rsidRPr="0032606F" w:rsidRDefault="000424ED" w:rsidP="00A73785">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Звук 48 кГц, уровень -6 дБ, сведен на одну звуковую дорожку, вторая дорожка дублируется</w:t>
      </w:r>
      <w:r w:rsidR="00933045">
        <w:rPr>
          <w:rFonts w:ascii="Times New Roman" w:eastAsia="Calibri" w:hAnsi="Times New Roman" w:cs="Times New Roman"/>
          <w:sz w:val="18"/>
          <w:szCs w:val="18"/>
          <w:lang w:eastAsia="ru-RU"/>
        </w:rPr>
        <w:t>.</w:t>
      </w:r>
    </w:p>
    <w:p w:rsidR="000424ED" w:rsidRPr="0032606F" w:rsidRDefault="000424ED" w:rsidP="00A73785">
      <w:pPr>
        <w:widowControl w:val="0"/>
        <w:suppressAutoHyphens/>
        <w:spacing w:after="0" w:line="240" w:lineRule="auto"/>
        <w:ind w:hanging="284"/>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допускаются:</w:t>
      </w:r>
    </w:p>
    <w:p w:rsidR="000424ED" w:rsidRPr="0032606F" w:rsidRDefault="000424ED" w:rsidP="00A73785">
      <w:pPr>
        <w:widowControl w:val="0"/>
        <w:numPr>
          <w:ilvl w:val="0"/>
          <w:numId w:val="5"/>
        </w:numPr>
        <w:suppressAutoHyphens/>
        <w:spacing w:after="0" w:line="240" w:lineRule="auto"/>
        <w:ind w:left="0" w:hanging="284"/>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материалы, записанные из других форматов видеозаписи ниже стандартов качества, установленных Договором, если только это не предусмотрено художественным замыслом;</w:t>
      </w:r>
    </w:p>
    <w:p w:rsidR="000424ED" w:rsidRPr="0032606F" w:rsidRDefault="000424ED" w:rsidP="00A73785">
      <w:pPr>
        <w:widowControl w:val="0"/>
        <w:numPr>
          <w:ilvl w:val="0"/>
          <w:numId w:val="5"/>
        </w:numPr>
        <w:suppressAutoHyphens/>
        <w:spacing w:after="0" w:line="240" w:lineRule="auto"/>
        <w:ind w:left="0" w:hanging="284"/>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несинхронный звук, если только это не предусмотрено художественным замыслом;</w:t>
      </w:r>
    </w:p>
    <w:p w:rsidR="000424ED" w:rsidRPr="0032606F" w:rsidRDefault="000424ED" w:rsidP="00A73785">
      <w:pPr>
        <w:widowControl w:val="0"/>
        <w:numPr>
          <w:ilvl w:val="0"/>
          <w:numId w:val="5"/>
        </w:numPr>
        <w:suppressAutoHyphens/>
        <w:spacing w:after="0" w:line="240" w:lineRule="auto"/>
        <w:ind w:left="0" w:hanging="284"/>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видимые перерывы в записи.</w:t>
      </w:r>
    </w:p>
    <w:p w:rsidR="00383BCF" w:rsidRPr="0032606F" w:rsidRDefault="00383BCF" w:rsidP="00A73785">
      <w:pPr>
        <w:autoSpaceDE w:val="0"/>
        <w:autoSpaceDN w:val="0"/>
        <w:adjustRightInd w:val="0"/>
        <w:spacing w:after="0" w:line="240" w:lineRule="auto"/>
        <w:ind w:hanging="284"/>
        <w:jc w:val="both"/>
        <w:rPr>
          <w:rFonts w:ascii="Times New Roman" w:eastAsia="Calibri" w:hAnsi="Times New Roman" w:cs="Times New Roman"/>
          <w:sz w:val="18"/>
          <w:szCs w:val="18"/>
          <w:lang w:eastAsia="ru-RU"/>
        </w:rPr>
      </w:pPr>
      <w:r w:rsidRPr="0032606F">
        <w:rPr>
          <w:rFonts w:ascii="Times New Roman" w:eastAsia="Calibri" w:hAnsi="Times New Roman" w:cs="Times New Roman"/>
          <w:sz w:val="18"/>
          <w:szCs w:val="18"/>
          <w:lang w:eastAsia="ru-RU"/>
        </w:rPr>
        <w:t xml:space="preserve">7. Место оказания услуг и доставки видеоматериалов, необходимых для исполнения Договора: 150003, г. Ярославль, ул. </w:t>
      </w:r>
      <w:proofErr w:type="gramStart"/>
      <w:r w:rsidRPr="0032606F">
        <w:rPr>
          <w:rFonts w:ascii="Times New Roman" w:eastAsia="Calibri" w:hAnsi="Times New Roman" w:cs="Times New Roman"/>
          <w:sz w:val="18"/>
          <w:szCs w:val="18"/>
          <w:lang w:eastAsia="ru-RU"/>
        </w:rPr>
        <w:t>Советская</w:t>
      </w:r>
      <w:proofErr w:type="gramEnd"/>
      <w:r w:rsidRPr="0032606F">
        <w:rPr>
          <w:rFonts w:ascii="Times New Roman" w:eastAsia="Calibri" w:hAnsi="Times New Roman" w:cs="Times New Roman"/>
          <w:sz w:val="18"/>
          <w:szCs w:val="18"/>
          <w:lang w:eastAsia="ru-RU"/>
        </w:rPr>
        <w:t xml:space="preserve">, д. 69.  </w:t>
      </w:r>
    </w:p>
    <w:p w:rsidR="004C7608" w:rsidRPr="0032606F" w:rsidRDefault="004C7608" w:rsidP="00A73785">
      <w:pPr>
        <w:autoSpaceDE w:val="0"/>
        <w:autoSpaceDN w:val="0"/>
        <w:adjustRightInd w:val="0"/>
        <w:spacing w:after="0" w:line="240" w:lineRule="auto"/>
        <w:ind w:hanging="284"/>
        <w:jc w:val="both"/>
        <w:rPr>
          <w:rFonts w:ascii="Times New Roman" w:eastAsia="Calibri" w:hAnsi="Times New Roman" w:cs="Times New Roman"/>
          <w:sz w:val="18"/>
          <w:szCs w:val="18"/>
          <w:lang w:eastAsia="ru-RU"/>
        </w:rPr>
      </w:pPr>
      <w:r w:rsidRPr="0032606F">
        <w:rPr>
          <w:rFonts w:ascii="Times New Roman" w:eastAsia="Times New Roman" w:hAnsi="Times New Roman" w:cs="Times New Roman"/>
          <w:sz w:val="18"/>
          <w:szCs w:val="18"/>
          <w:lang w:eastAsia="ar-SA"/>
        </w:rPr>
        <w:t>8. Техническое состояние Видеоматериалов отвечает требованиям Межгосударственного стандарта ГОСТ 7845-92 «Система вещательного телевидения. Основные параметры. Методы измерений».</w:t>
      </w:r>
    </w:p>
    <w:p w:rsidR="000424ED" w:rsidRPr="0032606F" w:rsidRDefault="000424ED" w:rsidP="00061C10">
      <w:pPr>
        <w:widowControl w:val="0"/>
        <w:suppressAutoHyphens/>
        <w:spacing w:after="0" w:line="240" w:lineRule="auto"/>
        <w:ind w:firstLine="709"/>
        <w:jc w:val="center"/>
        <w:rPr>
          <w:rFonts w:ascii="Times New Roman" w:eastAsia="Times New Roman" w:hAnsi="Times New Roman" w:cs="Times New Roman"/>
          <w:sz w:val="18"/>
          <w:szCs w:val="18"/>
          <w:lang w:eastAsia="ar-SA"/>
        </w:rPr>
      </w:pPr>
    </w:p>
    <w:tbl>
      <w:tblPr>
        <w:tblW w:w="0" w:type="auto"/>
        <w:tblInd w:w="426" w:type="dxa"/>
        <w:tblCellMar>
          <w:left w:w="0" w:type="dxa"/>
          <w:right w:w="0" w:type="dxa"/>
        </w:tblCellMar>
        <w:tblLook w:val="0000"/>
      </w:tblPr>
      <w:tblGrid>
        <w:gridCol w:w="7599"/>
        <w:gridCol w:w="6545"/>
      </w:tblGrid>
      <w:tr w:rsidR="00BA3E57" w:rsidRPr="0032606F" w:rsidTr="00157DA7">
        <w:tc>
          <w:tcPr>
            <w:tcW w:w="7599" w:type="dxa"/>
            <w:shd w:val="clear" w:color="auto" w:fill="auto"/>
          </w:tcPr>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Лицензиара</w:t>
            </w:r>
          </w:p>
          <w:p w:rsidR="00BA3E57" w:rsidRPr="0032606F" w:rsidRDefault="00BA3E57" w:rsidP="00061C1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__________________________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______________________/__________________ / </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sz w:val="18"/>
                <w:szCs w:val="18"/>
                <w:lang w:eastAsia="ar-SA"/>
              </w:rPr>
              <w:t>М.П.</w:t>
            </w:r>
          </w:p>
        </w:tc>
        <w:tc>
          <w:tcPr>
            <w:tcW w:w="6545" w:type="dxa"/>
            <w:shd w:val="clear" w:color="auto" w:fill="auto"/>
          </w:tcPr>
          <w:p w:rsidR="00BA3E57" w:rsidRPr="0032606F" w:rsidRDefault="00BA3E57" w:rsidP="00061C10">
            <w:pPr>
              <w:widowControl w:val="0"/>
              <w:suppressAutoHyphens/>
              <w:spacing w:after="0" w:line="240" w:lineRule="auto"/>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                 </w:t>
            </w:r>
            <w:proofErr w:type="gramStart"/>
            <w:r w:rsidRPr="0032606F">
              <w:rPr>
                <w:rFonts w:ascii="Times New Roman" w:eastAsia="Times New Roman" w:hAnsi="Times New Roman" w:cs="Times New Roman"/>
                <w:b/>
                <w:bCs/>
                <w:sz w:val="18"/>
                <w:szCs w:val="18"/>
                <w:lang w:eastAsia="ar-SA"/>
              </w:rPr>
              <w:t>За</w:t>
            </w:r>
            <w:proofErr w:type="gramEnd"/>
            <w:r w:rsidRPr="0032606F">
              <w:rPr>
                <w:rFonts w:ascii="Times New Roman" w:eastAsia="Times New Roman" w:hAnsi="Times New Roman" w:cs="Times New Roman"/>
                <w:b/>
                <w:bCs/>
                <w:sz w:val="18"/>
                <w:szCs w:val="18"/>
                <w:lang w:eastAsia="ar-SA"/>
              </w:rPr>
              <w:t xml:space="preserve"> и </w:t>
            </w:r>
            <w:proofErr w:type="gramStart"/>
            <w:r w:rsidRPr="0032606F">
              <w:rPr>
                <w:rFonts w:ascii="Times New Roman" w:eastAsia="Times New Roman" w:hAnsi="Times New Roman" w:cs="Times New Roman"/>
                <w:b/>
                <w:bCs/>
                <w:sz w:val="18"/>
                <w:szCs w:val="18"/>
                <w:lang w:eastAsia="ar-SA"/>
              </w:rPr>
              <w:t>от</w:t>
            </w:r>
            <w:proofErr w:type="gramEnd"/>
            <w:r w:rsidRPr="0032606F">
              <w:rPr>
                <w:rFonts w:ascii="Times New Roman" w:eastAsia="Times New Roman" w:hAnsi="Times New Roman" w:cs="Times New Roman"/>
                <w:b/>
                <w:bCs/>
                <w:sz w:val="18"/>
                <w:szCs w:val="18"/>
                <w:lang w:eastAsia="ar-SA"/>
              </w:rPr>
              <w:t xml:space="preserve"> имени Лицензиата </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_______________________/____________/</w:t>
            </w:r>
          </w:p>
          <w:p w:rsidR="00BA3E57" w:rsidRPr="0032606F" w:rsidRDefault="00BA3E57" w:rsidP="00061C10">
            <w:pPr>
              <w:widowControl w:val="0"/>
              <w:suppressAutoHyphens/>
              <w:spacing w:after="0" w:line="240" w:lineRule="auto"/>
              <w:jc w:val="both"/>
              <w:rPr>
                <w:rFonts w:ascii="Times New Roman" w:eastAsia="Times New Roman" w:hAnsi="Times New Roman" w:cs="Times New Roman"/>
                <w:sz w:val="18"/>
                <w:szCs w:val="18"/>
                <w:lang w:eastAsia="ar-SA"/>
              </w:rPr>
            </w:pPr>
          </w:p>
          <w:p w:rsidR="00BA3E57" w:rsidRPr="0032606F" w:rsidRDefault="00BA3E57" w:rsidP="00061C10">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М.П.</w:t>
            </w:r>
          </w:p>
        </w:tc>
      </w:tr>
    </w:tbl>
    <w:p w:rsidR="00B7726F" w:rsidRPr="0032606F" w:rsidRDefault="00B7726F" w:rsidP="00061C10">
      <w:pPr>
        <w:tabs>
          <w:tab w:val="left" w:pos="471"/>
        </w:tabs>
        <w:spacing w:after="0"/>
        <w:rPr>
          <w:rFonts w:ascii="Times New Roman" w:hAnsi="Times New Roman" w:cs="Times New Roman"/>
          <w:sz w:val="18"/>
          <w:szCs w:val="18"/>
        </w:rPr>
        <w:sectPr w:rsidR="00B7726F" w:rsidRPr="0032606F" w:rsidSect="00314D05">
          <w:pgSz w:w="16838" w:h="11906" w:orient="landscape"/>
          <w:pgMar w:top="1701" w:right="1134" w:bottom="851" w:left="1134" w:header="709" w:footer="709" w:gutter="0"/>
          <w:cols w:space="708"/>
          <w:docGrid w:linePitch="360"/>
        </w:sectPr>
      </w:pP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lastRenderedPageBreak/>
        <w:t>Приложение № 3</w:t>
      </w: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5F0557" w:rsidRPr="00FB18DD" w:rsidRDefault="005F0557" w:rsidP="005F0557">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sidR="00250A18">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14252"/>
      </w:tblGrid>
      <w:tr w:rsidR="005F0557" w:rsidRPr="0032606F" w:rsidTr="00E13B87">
        <w:trPr>
          <w:trHeight w:val="660"/>
        </w:trPr>
        <w:tc>
          <w:tcPr>
            <w:tcW w:w="14252" w:type="dxa"/>
            <w:shd w:val="clear" w:color="auto" w:fill="auto"/>
            <w:vAlign w:val="bottom"/>
          </w:tcPr>
          <w:p w:rsidR="005F0557" w:rsidRPr="0032606F" w:rsidRDefault="005F0557" w:rsidP="005F0557">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5F0557" w:rsidRPr="0032606F" w:rsidTr="00E13B87">
        <w:trPr>
          <w:trHeight w:val="127"/>
        </w:trPr>
        <w:tc>
          <w:tcPr>
            <w:tcW w:w="14252" w:type="dxa"/>
            <w:shd w:val="clear" w:color="auto" w:fill="auto"/>
          </w:tcPr>
          <w:p w:rsidR="000424ED" w:rsidRPr="0032606F" w:rsidRDefault="000424ED" w:rsidP="005F0557">
            <w:pPr>
              <w:widowControl w:val="0"/>
              <w:jc w:val="center"/>
              <w:rPr>
                <w:rFonts w:ascii="Times New Roman" w:hAnsi="Times New Roman" w:cs="Times New Roman"/>
                <w:b/>
              </w:rPr>
            </w:pPr>
          </w:p>
          <w:p w:rsidR="005F0557" w:rsidRPr="0032606F" w:rsidRDefault="005F0557" w:rsidP="005F0557">
            <w:pPr>
              <w:widowControl w:val="0"/>
              <w:jc w:val="center"/>
              <w:rPr>
                <w:rFonts w:ascii="Times New Roman" w:hAnsi="Times New Roman" w:cs="Times New Roman"/>
                <w:b/>
              </w:rPr>
            </w:pPr>
            <w:r w:rsidRPr="0032606F">
              <w:rPr>
                <w:rFonts w:ascii="Times New Roman" w:hAnsi="Times New Roman" w:cs="Times New Roman"/>
                <w:b/>
              </w:rPr>
              <w:t>Ежемесячный план перспективн</w:t>
            </w:r>
            <w:r w:rsidR="00FB18DD">
              <w:rPr>
                <w:rFonts w:ascii="Times New Roman" w:hAnsi="Times New Roman" w:cs="Times New Roman"/>
                <w:b/>
              </w:rPr>
              <w:t>ого вещания с «___»  ______ 202</w:t>
            </w:r>
            <w:r w:rsidR="007C019A">
              <w:rPr>
                <w:rFonts w:ascii="Times New Roman" w:hAnsi="Times New Roman" w:cs="Times New Roman"/>
                <w:b/>
              </w:rPr>
              <w:t>2</w:t>
            </w:r>
            <w:r w:rsidR="00FB18DD">
              <w:rPr>
                <w:rFonts w:ascii="Times New Roman" w:hAnsi="Times New Roman" w:cs="Times New Roman"/>
                <w:b/>
              </w:rPr>
              <w:t xml:space="preserve"> года по «___» ______ 202</w:t>
            </w:r>
            <w:r w:rsidR="007C019A">
              <w:rPr>
                <w:rFonts w:ascii="Times New Roman" w:hAnsi="Times New Roman" w:cs="Times New Roman"/>
                <w:b/>
              </w:rPr>
              <w:t>2</w:t>
            </w:r>
            <w:r w:rsidRPr="0032606F">
              <w:rPr>
                <w:rFonts w:ascii="Times New Roman" w:hAnsi="Times New Roman" w:cs="Times New Roman"/>
                <w:b/>
              </w:rPr>
              <w:t xml:space="preserve"> года</w:t>
            </w:r>
          </w:p>
          <w:p w:rsidR="005F0557" w:rsidRPr="0032606F" w:rsidRDefault="005F0557" w:rsidP="00E13B87">
            <w:pPr>
              <w:suppressAutoHyphens/>
              <w:spacing w:after="0" w:line="260" w:lineRule="exact"/>
              <w:ind w:left="142"/>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tbl>
      <w:tblPr>
        <w:tblpPr w:leftFromText="180" w:rightFromText="180" w:vertAnchor="text" w:horzAnchor="margin" w:tblpY="139"/>
        <w:tblOverlap w:val="never"/>
        <w:tblW w:w="15276" w:type="dxa"/>
        <w:tblLook w:val="04A0"/>
      </w:tblPr>
      <w:tblGrid>
        <w:gridCol w:w="675"/>
        <w:gridCol w:w="709"/>
        <w:gridCol w:w="993"/>
        <w:gridCol w:w="992"/>
        <w:gridCol w:w="1275"/>
        <w:gridCol w:w="1134"/>
        <w:gridCol w:w="709"/>
        <w:gridCol w:w="567"/>
        <w:gridCol w:w="900"/>
        <w:gridCol w:w="1009"/>
        <w:gridCol w:w="2344"/>
        <w:gridCol w:w="1842"/>
        <w:gridCol w:w="2127"/>
      </w:tblGrid>
      <w:tr w:rsidR="00FB18DD" w:rsidRPr="0032606F" w:rsidTr="00131CA0">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 xml:space="preserve">№ </w:t>
            </w:r>
            <w:proofErr w:type="gramStart"/>
            <w:r w:rsidRPr="0032606F">
              <w:rPr>
                <w:rFonts w:ascii="Times New Roman" w:eastAsia="Times New Roman" w:hAnsi="Times New Roman" w:cs="Times New Roman"/>
                <w:b/>
                <w:bCs/>
                <w:sz w:val="18"/>
                <w:szCs w:val="18"/>
                <w:lang w:eastAsia="ru-RU"/>
              </w:rPr>
              <w:t>п</w:t>
            </w:r>
            <w:proofErr w:type="gramEnd"/>
            <w:r w:rsidRPr="0032606F">
              <w:rPr>
                <w:rFonts w:ascii="Times New Roman" w:eastAsia="Times New Roman" w:hAnsi="Times New Roman" w:cs="Times New Roman"/>
                <w:b/>
                <w:bCs/>
                <w:sz w:val="18"/>
                <w:szCs w:val="18"/>
                <w:lang w:eastAsia="ru-RU"/>
              </w:rPr>
              <w:t>/п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Начало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Окончание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Частей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По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FB18DD" w:rsidRPr="0032606F" w:rsidRDefault="00FB18DD" w:rsidP="00131CA0">
            <w:pPr>
              <w:spacing w:after="0" w:line="240" w:lineRule="auto"/>
              <w:jc w:val="center"/>
              <w:rPr>
                <w:rFonts w:ascii="Times New Roman" w:eastAsia="Times New Roman" w:hAnsi="Times New Roman" w:cs="Times New Roman"/>
                <w:b/>
                <w:bCs/>
                <w:sz w:val="18"/>
                <w:szCs w:val="18"/>
                <w:lang w:eastAsia="ru-RU"/>
              </w:rPr>
            </w:pPr>
            <w:r w:rsidRPr="0032606F">
              <w:rPr>
                <w:rFonts w:ascii="Times New Roman" w:eastAsia="Times New Roman" w:hAnsi="Times New Roman" w:cs="Times New Roman"/>
                <w:b/>
                <w:bCs/>
                <w:sz w:val="18"/>
                <w:szCs w:val="18"/>
                <w:lang w:eastAsia="ru-RU"/>
              </w:rPr>
              <w:t>Повторов</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131CA0">
            <w:pPr>
              <w:spacing w:after="0" w:line="240" w:lineRule="auto"/>
              <w:jc w:val="center"/>
              <w:rPr>
                <w:rFonts w:ascii="Times New Roman" w:eastAsia="Times New Roman" w:hAnsi="Times New Roman" w:cs="Times New Roman"/>
                <w:b/>
                <w:bCs/>
                <w:sz w:val="18"/>
                <w:szCs w:val="18"/>
                <w:lang w:eastAsia="ru-RU"/>
              </w:rPr>
            </w:pPr>
            <w:proofErr w:type="spellStart"/>
            <w:r>
              <w:rPr>
                <w:rFonts w:ascii="Times New Roman" w:eastAsia="Times New Roman" w:hAnsi="Times New Roman" w:cs="Times New Roman"/>
                <w:b/>
                <w:bCs/>
                <w:sz w:val="18"/>
                <w:szCs w:val="18"/>
                <w:lang w:eastAsia="ru-RU"/>
              </w:rPr>
              <w:t>Х</w:t>
            </w:r>
            <w:r w:rsidRPr="00AD2C1C">
              <w:rPr>
                <w:rFonts w:ascii="Times New Roman" w:eastAsia="Times New Roman" w:hAnsi="Times New Roman" w:cs="Times New Roman"/>
                <w:b/>
                <w:bCs/>
                <w:sz w:val="18"/>
                <w:szCs w:val="18"/>
                <w:lang w:eastAsia="ru-RU"/>
              </w:rPr>
              <w:t>р-ж</w:t>
            </w:r>
            <w:proofErr w:type="spellEnd"/>
            <w:r>
              <w:rPr>
                <w:rFonts w:ascii="Times New Roman" w:eastAsia="Times New Roman" w:hAnsi="Times New Roman" w:cs="Times New Roman"/>
                <w:b/>
                <w:bCs/>
                <w:sz w:val="18"/>
                <w:szCs w:val="18"/>
                <w:lang w:eastAsia="ru-RU"/>
              </w:rPr>
              <w:t xml:space="preserve"> одной части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131CA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w:t>
            </w:r>
            <w:r w:rsidRPr="00AD2C1C">
              <w:rPr>
                <w:rFonts w:ascii="Times New Roman" w:eastAsia="Times New Roman" w:hAnsi="Times New Roman" w:cs="Times New Roman"/>
                <w:b/>
                <w:bCs/>
                <w:sz w:val="18"/>
                <w:szCs w:val="18"/>
                <w:lang w:eastAsia="ru-RU"/>
              </w:rPr>
              <w:t xml:space="preserve">бщ. </w:t>
            </w:r>
            <w:proofErr w:type="spellStart"/>
            <w:r w:rsidRPr="00AD2C1C">
              <w:rPr>
                <w:rFonts w:ascii="Times New Roman" w:eastAsia="Times New Roman" w:hAnsi="Times New Roman" w:cs="Times New Roman"/>
                <w:b/>
                <w:bCs/>
                <w:sz w:val="18"/>
                <w:szCs w:val="18"/>
                <w:lang w:eastAsia="ru-RU"/>
              </w:rPr>
              <w:t>Хрон</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B18DD" w:rsidRPr="00AD2C1C" w:rsidRDefault="00FB18DD" w:rsidP="00131CA0">
            <w:pPr>
              <w:spacing w:after="0" w:line="240" w:lineRule="auto"/>
              <w:jc w:val="center"/>
              <w:rPr>
                <w:rFonts w:ascii="Times New Roman" w:eastAsia="Times New Roman" w:hAnsi="Times New Roman" w:cs="Times New Roman"/>
                <w:b/>
                <w:bCs/>
                <w:sz w:val="18"/>
                <w:szCs w:val="18"/>
                <w:lang w:eastAsia="ru-RU"/>
              </w:rPr>
            </w:pPr>
            <w:r w:rsidRPr="00AD2C1C">
              <w:rPr>
                <w:rFonts w:ascii="Times New Roman" w:eastAsia="Times New Roman" w:hAnsi="Times New Roman" w:cs="Times New Roman"/>
                <w:b/>
                <w:bCs/>
                <w:sz w:val="18"/>
                <w:szCs w:val="18"/>
                <w:lang w:eastAsia="ru-RU"/>
              </w:rPr>
              <w:t>Страна</w:t>
            </w:r>
            <w:r>
              <w:rPr>
                <w:rFonts w:ascii="Times New Roman" w:eastAsia="Times New Roman" w:hAnsi="Times New Roman" w:cs="Times New Roman"/>
                <w:b/>
                <w:bCs/>
                <w:sz w:val="18"/>
                <w:szCs w:val="18"/>
                <w:lang w:eastAsia="ru-RU"/>
              </w:rPr>
              <w:t>, год выхода</w:t>
            </w:r>
          </w:p>
        </w:tc>
      </w:tr>
      <w:tr w:rsidR="005F0557" w:rsidRPr="0032606F" w:rsidTr="00131CA0">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r>
      <w:tr w:rsidR="005F0557" w:rsidRPr="0032606F" w:rsidTr="00131CA0">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r>
      <w:tr w:rsidR="005F0557" w:rsidRPr="0032606F" w:rsidTr="00131CA0">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r>
      <w:tr w:rsidR="005F0557" w:rsidRPr="0032606F" w:rsidTr="00131CA0">
        <w:trPr>
          <w:trHeight w:val="765"/>
        </w:trPr>
        <w:tc>
          <w:tcPr>
            <w:tcW w:w="675" w:type="dxa"/>
            <w:tcBorders>
              <w:top w:val="nil"/>
              <w:left w:val="single" w:sz="4" w:space="0" w:color="auto"/>
              <w:bottom w:val="nil"/>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lang w:eastAsia="ru-RU"/>
              </w:rPr>
            </w:pPr>
            <w:r w:rsidRPr="0032606F">
              <w:rPr>
                <w:rFonts w:ascii="Times New Roman" w:eastAsia="Times New Roman" w:hAnsi="Times New Roman" w:cs="Times New Roman"/>
                <w:sz w:val="18"/>
                <w:szCs w:val="18"/>
                <w:lang w:eastAsia="ru-RU"/>
              </w:rPr>
              <w:t>….</w:t>
            </w:r>
          </w:p>
        </w:tc>
        <w:tc>
          <w:tcPr>
            <w:tcW w:w="709"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nil"/>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lang w:eastAsia="ru-RU"/>
              </w:rPr>
            </w:pPr>
          </w:p>
        </w:tc>
      </w:tr>
      <w:tr w:rsidR="005F0557" w:rsidRPr="0032606F" w:rsidTr="00131CA0">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900"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009"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2344"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c>
          <w:tcPr>
            <w:tcW w:w="2127" w:type="dxa"/>
            <w:tcBorders>
              <w:top w:val="nil"/>
              <w:left w:val="nil"/>
              <w:bottom w:val="single" w:sz="4" w:space="0" w:color="auto"/>
              <w:right w:val="single" w:sz="4" w:space="0" w:color="auto"/>
            </w:tcBorders>
            <w:shd w:val="clear" w:color="auto" w:fill="auto"/>
            <w:vAlign w:val="center"/>
            <w:hideMark/>
          </w:tcPr>
          <w:p w:rsidR="005F0557" w:rsidRPr="0032606F" w:rsidRDefault="005F0557" w:rsidP="00131CA0">
            <w:pPr>
              <w:spacing w:after="0" w:line="240" w:lineRule="auto"/>
              <w:jc w:val="center"/>
              <w:rPr>
                <w:rFonts w:ascii="Times New Roman" w:eastAsia="Times New Roman" w:hAnsi="Times New Roman" w:cs="Times New Roman"/>
                <w:sz w:val="18"/>
                <w:szCs w:val="18"/>
                <w:lang w:eastAsia="ru-RU"/>
              </w:rPr>
            </w:pPr>
          </w:p>
        </w:tc>
      </w:tr>
    </w:tbl>
    <w:tbl>
      <w:tblPr>
        <w:tblW w:w="0" w:type="auto"/>
        <w:tblInd w:w="534" w:type="dxa"/>
        <w:tblCellMar>
          <w:left w:w="0" w:type="dxa"/>
          <w:right w:w="0" w:type="dxa"/>
        </w:tblCellMar>
        <w:tblLook w:val="0000"/>
      </w:tblPr>
      <w:tblGrid>
        <w:gridCol w:w="7491"/>
        <w:gridCol w:w="6545"/>
      </w:tblGrid>
      <w:tr w:rsidR="005F0557" w:rsidRPr="0032606F" w:rsidTr="005F0557">
        <w:trPr>
          <w:trHeight w:val="255"/>
        </w:trPr>
        <w:tc>
          <w:tcPr>
            <w:tcW w:w="14036" w:type="dxa"/>
            <w:gridSpan w:val="2"/>
            <w:shd w:val="clear" w:color="auto" w:fill="auto"/>
          </w:tcPr>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5F0557" w:rsidRPr="0032606F" w:rsidTr="005F0557">
        <w:trPr>
          <w:trHeight w:val="255"/>
        </w:trPr>
        <w:tc>
          <w:tcPr>
            <w:tcW w:w="14036" w:type="dxa"/>
            <w:gridSpan w:val="2"/>
            <w:shd w:val="clear" w:color="auto" w:fill="auto"/>
          </w:tcPr>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5F0557" w:rsidRPr="0032606F" w:rsidTr="005F0557">
        <w:tc>
          <w:tcPr>
            <w:tcW w:w="7491" w:type="dxa"/>
            <w:shd w:val="clear" w:color="auto" w:fill="auto"/>
          </w:tcPr>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b/>
                <w:bCs/>
                <w:lang w:eastAsia="ar-SA"/>
              </w:rPr>
              <w:t xml:space="preserve">  </w:t>
            </w:r>
            <w:proofErr w:type="gramStart"/>
            <w:r w:rsidRPr="0032606F">
              <w:rPr>
                <w:rFonts w:ascii="Times New Roman" w:eastAsia="Times New Roman" w:hAnsi="Times New Roman" w:cs="Calibri"/>
                <w:b/>
                <w:bCs/>
                <w:lang w:eastAsia="ar-SA"/>
              </w:rPr>
              <w:t>За</w:t>
            </w:r>
            <w:proofErr w:type="gramEnd"/>
            <w:r w:rsidRPr="0032606F">
              <w:rPr>
                <w:rFonts w:ascii="Times New Roman" w:eastAsia="Times New Roman" w:hAnsi="Times New Roman" w:cs="Calibri"/>
                <w:b/>
                <w:bCs/>
                <w:lang w:eastAsia="ar-SA"/>
              </w:rPr>
              <w:t xml:space="preserve"> и </w:t>
            </w:r>
            <w:proofErr w:type="gramStart"/>
            <w:r w:rsidRPr="0032606F">
              <w:rPr>
                <w:rFonts w:ascii="Times New Roman" w:eastAsia="Times New Roman" w:hAnsi="Times New Roman" w:cs="Calibri"/>
                <w:b/>
                <w:bCs/>
                <w:lang w:eastAsia="ar-SA"/>
              </w:rPr>
              <w:t>от</w:t>
            </w:r>
            <w:proofErr w:type="gramEnd"/>
            <w:r w:rsidRPr="0032606F">
              <w:rPr>
                <w:rFonts w:ascii="Times New Roman" w:eastAsia="Times New Roman" w:hAnsi="Times New Roman" w:cs="Calibri"/>
                <w:b/>
                <w:bCs/>
                <w:lang w:eastAsia="ar-SA"/>
              </w:rPr>
              <w:t xml:space="preserve"> имени Лицензиара</w:t>
            </w:r>
          </w:p>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__________________________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______________________/__________________ / </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lang w:eastAsia="ar-SA"/>
              </w:rPr>
              <w:t>М.П.</w:t>
            </w:r>
          </w:p>
        </w:tc>
        <w:tc>
          <w:tcPr>
            <w:tcW w:w="6545" w:type="dxa"/>
            <w:shd w:val="clear" w:color="auto" w:fill="auto"/>
          </w:tcPr>
          <w:p w:rsidR="005F0557" w:rsidRPr="0032606F" w:rsidRDefault="005F0557" w:rsidP="00E13B87">
            <w:pPr>
              <w:widowControl w:val="0"/>
              <w:suppressAutoHyphens/>
              <w:spacing w:after="0" w:line="240" w:lineRule="auto"/>
              <w:jc w:val="both"/>
              <w:rPr>
                <w:rFonts w:ascii="Times New Roman" w:eastAsia="Times New Roman" w:hAnsi="Times New Roman" w:cs="Calibri"/>
                <w:b/>
                <w:bCs/>
                <w:sz w:val="24"/>
                <w:szCs w:val="24"/>
                <w:lang w:eastAsia="ar-SA"/>
              </w:rPr>
            </w:pPr>
            <w:r w:rsidRPr="0032606F">
              <w:rPr>
                <w:rFonts w:ascii="Times New Roman" w:eastAsia="Times New Roman" w:hAnsi="Times New Roman" w:cs="Calibri"/>
                <w:b/>
                <w:bCs/>
                <w:lang w:eastAsia="ar-SA"/>
              </w:rPr>
              <w:t xml:space="preserve">                 </w:t>
            </w:r>
            <w:proofErr w:type="gramStart"/>
            <w:r w:rsidRPr="0032606F">
              <w:rPr>
                <w:rFonts w:ascii="Times New Roman" w:eastAsia="Times New Roman" w:hAnsi="Times New Roman" w:cs="Calibri"/>
                <w:b/>
                <w:bCs/>
                <w:lang w:eastAsia="ar-SA"/>
              </w:rPr>
              <w:t>За</w:t>
            </w:r>
            <w:proofErr w:type="gramEnd"/>
            <w:r w:rsidRPr="0032606F">
              <w:rPr>
                <w:rFonts w:ascii="Times New Roman" w:eastAsia="Times New Roman" w:hAnsi="Times New Roman" w:cs="Calibri"/>
                <w:b/>
                <w:bCs/>
                <w:lang w:eastAsia="ar-SA"/>
              </w:rPr>
              <w:t xml:space="preserve"> и </w:t>
            </w:r>
            <w:proofErr w:type="gramStart"/>
            <w:r w:rsidRPr="0032606F">
              <w:rPr>
                <w:rFonts w:ascii="Times New Roman" w:eastAsia="Times New Roman" w:hAnsi="Times New Roman" w:cs="Calibri"/>
                <w:b/>
                <w:bCs/>
                <w:lang w:eastAsia="ar-SA"/>
              </w:rPr>
              <w:t>от</w:t>
            </w:r>
            <w:proofErr w:type="gramEnd"/>
            <w:r w:rsidRPr="0032606F">
              <w:rPr>
                <w:rFonts w:ascii="Times New Roman" w:eastAsia="Times New Roman" w:hAnsi="Times New Roman" w:cs="Calibri"/>
                <w:b/>
                <w:bCs/>
                <w:lang w:eastAsia="ar-SA"/>
              </w:rPr>
              <w:t xml:space="preserve"> имени Лицензиата </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Times New Roman"/>
                <w:lang w:eastAsia="ar-SA"/>
              </w:rPr>
              <w:t xml:space="preserve">                  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                _______________________/____________/</w:t>
            </w:r>
          </w:p>
          <w:p w:rsidR="005F0557" w:rsidRPr="0032606F" w:rsidRDefault="005F0557" w:rsidP="00E13B87">
            <w:pPr>
              <w:widowControl w:val="0"/>
              <w:suppressAutoHyphens/>
              <w:spacing w:after="0" w:line="240" w:lineRule="auto"/>
              <w:jc w:val="both"/>
              <w:rPr>
                <w:rFonts w:ascii="Times New Roman" w:eastAsia="Times New Roman" w:hAnsi="Times New Roman" w:cs="Calibri"/>
                <w:sz w:val="24"/>
                <w:szCs w:val="24"/>
                <w:lang w:eastAsia="ar-SA"/>
              </w:rPr>
            </w:pPr>
          </w:p>
          <w:p w:rsidR="005F0557" w:rsidRPr="0032606F" w:rsidRDefault="005F0557" w:rsidP="00E13B87">
            <w:pPr>
              <w:widowControl w:val="0"/>
              <w:suppressAutoHyphens/>
              <w:snapToGrid w:val="0"/>
              <w:spacing w:after="0" w:line="240" w:lineRule="auto"/>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 xml:space="preserve">               М.П.</w:t>
            </w:r>
          </w:p>
        </w:tc>
      </w:tr>
    </w:tbl>
    <w:p w:rsidR="00FB18DD" w:rsidRDefault="00FB18DD" w:rsidP="00137960">
      <w:pPr>
        <w:widowControl w:val="0"/>
        <w:suppressAutoHyphens/>
        <w:spacing w:after="0" w:line="240" w:lineRule="auto"/>
        <w:ind w:right="-32"/>
        <w:rPr>
          <w:rFonts w:ascii="Times New Roman" w:eastAsia="Times New Roman" w:hAnsi="Times New Roman" w:cs="Calibri"/>
          <w:lang w:eastAsia="ar-SA"/>
        </w:rPr>
      </w:pP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4</w:t>
      </w: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F47D5C" w:rsidRPr="00FB18DD" w:rsidRDefault="00F47D5C" w:rsidP="00F47D5C">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sidR="006D57D1">
        <w:rPr>
          <w:rFonts w:ascii="Times New Roman" w:eastAsia="Times New Roman" w:hAnsi="Times New Roman" w:cs="Calibri"/>
          <w:sz w:val="20"/>
          <w:szCs w:val="20"/>
          <w:lang w:eastAsia="ar-SA"/>
        </w:rPr>
        <w:t>___</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14252"/>
      </w:tblGrid>
      <w:tr w:rsidR="00F47D5C" w:rsidRPr="0032606F" w:rsidTr="00E13B87">
        <w:trPr>
          <w:trHeight w:val="660"/>
        </w:trPr>
        <w:tc>
          <w:tcPr>
            <w:tcW w:w="14252" w:type="dxa"/>
            <w:shd w:val="clear" w:color="auto" w:fill="auto"/>
            <w:vAlign w:val="bottom"/>
          </w:tcPr>
          <w:p w:rsidR="00F47D5C" w:rsidRPr="0032606F" w:rsidRDefault="00F47D5C" w:rsidP="00E13B87">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F47D5C" w:rsidRPr="0032606F" w:rsidTr="00E13B87">
        <w:trPr>
          <w:trHeight w:val="127"/>
        </w:trPr>
        <w:tc>
          <w:tcPr>
            <w:tcW w:w="14252" w:type="dxa"/>
            <w:shd w:val="clear" w:color="auto" w:fill="auto"/>
          </w:tcPr>
          <w:p w:rsidR="00F47D5C" w:rsidRPr="0032606F" w:rsidRDefault="00F47D5C" w:rsidP="00DF506C">
            <w:pPr>
              <w:widowControl w:val="0"/>
              <w:rPr>
                <w:rFonts w:ascii="Times New Roman" w:hAnsi="Times New Roman" w:cs="Times New Roman"/>
                <w:b/>
                <w:sz w:val="20"/>
                <w:szCs w:val="20"/>
              </w:rPr>
            </w:pPr>
          </w:p>
          <w:p w:rsidR="00DF506C" w:rsidRPr="0032606F" w:rsidRDefault="00DF506C" w:rsidP="006F1808">
            <w:pPr>
              <w:widowControl w:val="0"/>
              <w:jc w:val="center"/>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Акт сдачи-приемки оказанных услуг</w:t>
            </w:r>
          </w:p>
          <w:p w:rsidR="006F1808" w:rsidRPr="0032606F" w:rsidRDefault="006F1808" w:rsidP="006F1808">
            <w:pPr>
              <w:widowControl w:val="0"/>
              <w:jc w:val="center"/>
              <w:rPr>
                <w:rFonts w:ascii="Times New Roman" w:hAnsi="Times New Roman" w:cs="Times New Roman"/>
                <w:b/>
                <w:sz w:val="20"/>
                <w:szCs w:val="20"/>
              </w:rPr>
            </w:pPr>
            <w:r w:rsidRPr="0032606F">
              <w:rPr>
                <w:rFonts w:ascii="Times New Roman" w:hAnsi="Times New Roman" w:cs="Times New Roman"/>
                <w:sz w:val="20"/>
                <w:szCs w:val="20"/>
              </w:rPr>
              <w:tab/>
              <w:t>г. Ярославль                                                                                                                                                                                                      «___» _________ 20</w:t>
            </w:r>
            <w:r w:rsidR="00DF506C" w:rsidRPr="0032606F">
              <w:rPr>
                <w:rFonts w:ascii="Times New Roman" w:hAnsi="Times New Roman" w:cs="Times New Roman"/>
                <w:sz w:val="20"/>
                <w:szCs w:val="20"/>
              </w:rPr>
              <w:t>20</w:t>
            </w:r>
            <w:r w:rsidRPr="0032606F">
              <w:rPr>
                <w:rFonts w:ascii="Times New Roman" w:hAnsi="Times New Roman" w:cs="Times New Roman"/>
                <w:sz w:val="20"/>
                <w:szCs w:val="20"/>
              </w:rPr>
              <w:t xml:space="preserve"> г.</w:t>
            </w:r>
          </w:p>
          <w:p w:rsidR="006F1808" w:rsidRPr="0032606F" w:rsidRDefault="006F1808" w:rsidP="006F1808">
            <w:pPr>
              <w:spacing w:after="0"/>
              <w:jc w:val="both"/>
              <w:rPr>
                <w:rFonts w:ascii="Times New Roman" w:hAnsi="Times New Roman" w:cs="Times New Roman"/>
                <w:sz w:val="20"/>
                <w:szCs w:val="20"/>
              </w:rPr>
            </w:pPr>
            <w:r w:rsidRPr="0032606F">
              <w:rPr>
                <w:rFonts w:ascii="Times New Roman" w:hAnsi="Times New Roman" w:cs="Times New Roman"/>
                <w:sz w:val="20"/>
                <w:szCs w:val="20"/>
              </w:rPr>
              <w:t xml:space="preserve">           </w:t>
            </w:r>
            <w:proofErr w:type="gramStart"/>
            <w:r w:rsidRPr="0032606F">
              <w:rPr>
                <w:rFonts w:ascii="Times New Roman" w:hAnsi="Times New Roman" w:cs="Times New Roman"/>
                <w:b/>
                <w:sz w:val="20"/>
                <w:szCs w:val="20"/>
              </w:rPr>
              <w:t xml:space="preserve">__________________________ </w:t>
            </w:r>
            <w:r w:rsidRPr="0032606F">
              <w:rPr>
                <w:rFonts w:ascii="Times New Roman" w:hAnsi="Times New Roman" w:cs="Times New Roman"/>
                <w:sz w:val="20"/>
                <w:szCs w:val="20"/>
              </w:rPr>
              <w:t xml:space="preserve">в лице 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xml:space="preserve">, с одной стороны, и </w:t>
            </w:r>
            <w:r w:rsidRPr="0032606F">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32606F">
              <w:rPr>
                <w:rFonts w:ascii="Times New Roman" w:hAnsi="Times New Roman" w:cs="Times New Roman"/>
                <w:sz w:val="20"/>
                <w:szCs w:val="20"/>
              </w:rPr>
              <w:t xml:space="preserve">в лице </w:t>
            </w:r>
            <w:r w:rsidR="00DF506C" w:rsidRPr="0032606F">
              <w:rPr>
                <w:rFonts w:ascii="Times New Roman" w:hAnsi="Times New Roman" w:cs="Times New Roman"/>
                <w:sz w:val="20"/>
                <w:szCs w:val="20"/>
              </w:rPr>
              <w:t>__________</w:t>
            </w:r>
            <w:r w:rsidRPr="0032606F">
              <w:rPr>
                <w:rFonts w:ascii="Times New Roman" w:hAnsi="Times New Roman" w:cs="Times New Roman"/>
                <w:sz w:val="20"/>
                <w:szCs w:val="20"/>
              </w:rPr>
              <w:t xml:space="preserve">, действующего на основании </w:t>
            </w:r>
            <w:r w:rsidR="00DF506C" w:rsidRPr="0032606F">
              <w:rPr>
                <w:rFonts w:ascii="Times New Roman" w:hAnsi="Times New Roman" w:cs="Times New Roman"/>
                <w:sz w:val="20"/>
                <w:szCs w:val="20"/>
              </w:rPr>
              <w:t>_______</w:t>
            </w:r>
            <w:r w:rsidRPr="0032606F">
              <w:rPr>
                <w:rFonts w:ascii="Times New Roman" w:hAnsi="Times New Roman" w:cs="Times New Roman"/>
                <w:sz w:val="20"/>
                <w:szCs w:val="20"/>
              </w:rPr>
              <w:t xml:space="preserve">, именуемое в дальнейшем </w:t>
            </w:r>
            <w:r w:rsidRPr="0032606F">
              <w:rPr>
                <w:rFonts w:ascii="Times New Roman" w:hAnsi="Times New Roman" w:cs="Times New Roman"/>
                <w:b/>
                <w:sz w:val="20"/>
                <w:szCs w:val="20"/>
              </w:rPr>
              <w:t>«Лицензиат»</w:t>
            </w:r>
            <w:r w:rsidRPr="0032606F">
              <w:rPr>
                <w:rFonts w:ascii="Times New Roman" w:hAnsi="Times New Roman" w:cs="Times New Roman"/>
                <w:sz w:val="20"/>
                <w:szCs w:val="20"/>
              </w:rPr>
              <w:t>, с другой стороны, и</w:t>
            </w:r>
            <w:r w:rsidRPr="0032606F">
              <w:rPr>
                <w:rFonts w:ascii="Times New Roman" w:hAnsi="Times New Roman" w:cs="Times New Roman"/>
                <w:b/>
                <w:sz w:val="20"/>
                <w:szCs w:val="20"/>
              </w:rPr>
              <w:t xml:space="preserve">  _________________________________ </w:t>
            </w:r>
            <w:r w:rsidRPr="0032606F">
              <w:rPr>
                <w:rFonts w:ascii="Times New Roman" w:hAnsi="Times New Roman" w:cs="Times New Roman"/>
                <w:sz w:val="20"/>
                <w:szCs w:val="20"/>
              </w:rPr>
              <w:t xml:space="preserve">в __________________,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с другой стороны, именуемые в дальнейшем «</w:t>
            </w:r>
            <w:r w:rsidRPr="0032606F">
              <w:rPr>
                <w:rFonts w:ascii="Times New Roman" w:hAnsi="Times New Roman" w:cs="Times New Roman"/>
                <w:b/>
                <w:sz w:val="20"/>
                <w:szCs w:val="20"/>
              </w:rPr>
              <w:t xml:space="preserve">Стороны», </w:t>
            </w:r>
            <w:r w:rsidRPr="0032606F">
              <w:rPr>
                <w:rFonts w:ascii="Times New Roman" w:hAnsi="Times New Roman" w:cs="Times New Roman"/>
                <w:sz w:val="20"/>
                <w:szCs w:val="20"/>
              </w:rPr>
              <w:t>подписали настоящий акт в соответствии с договором № ____ от «___» __________ 20</w:t>
            </w:r>
            <w:r w:rsidR="006D57D1">
              <w:rPr>
                <w:rFonts w:ascii="Times New Roman" w:hAnsi="Times New Roman" w:cs="Times New Roman"/>
                <w:sz w:val="20"/>
                <w:szCs w:val="20"/>
              </w:rPr>
              <w:t>___</w:t>
            </w:r>
            <w:r w:rsidRPr="0032606F">
              <w:rPr>
                <w:rFonts w:ascii="Times New Roman" w:hAnsi="Times New Roman" w:cs="Times New Roman"/>
                <w:sz w:val="20"/>
                <w:szCs w:val="20"/>
              </w:rPr>
              <w:t xml:space="preserve"> г</w:t>
            </w:r>
            <w:proofErr w:type="gramEnd"/>
            <w:r w:rsidRPr="0032606F">
              <w:rPr>
                <w:rFonts w:ascii="Times New Roman" w:hAnsi="Times New Roman" w:cs="Times New Roman"/>
                <w:sz w:val="20"/>
                <w:szCs w:val="20"/>
              </w:rPr>
              <w:t>. (далее – Договор) о нижеследующем:</w:t>
            </w:r>
          </w:p>
          <w:p w:rsidR="006F1808" w:rsidRPr="0032606F" w:rsidRDefault="006F1808" w:rsidP="00DF506C">
            <w:pPr>
              <w:pStyle w:val="af4"/>
              <w:numPr>
                <w:ilvl w:val="0"/>
                <w:numId w:val="9"/>
              </w:numPr>
              <w:suppressAutoHyphens/>
              <w:spacing w:line="1" w:lineRule="atLeast"/>
              <w:contextualSpacing/>
              <w:jc w:val="both"/>
              <w:textDirection w:val="btLr"/>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Лицензиар передал, а Лицензиат принял неисключительные лицензии на право использования в со</w:t>
            </w:r>
            <w:r w:rsidR="00DF506C" w:rsidRPr="0032606F">
              <w:rPr>
                <w:rFonts w:ascii="Times New Roman" w:eastAsiaTheme="minorEastAsia" w:hAnsi="Times New Roman"/>
                <w:sz w:val="20"/>
                <w:szCs w:val="20"/>
              </w:rPr>
              <w:t>ответствии с условиями Договора</w:t>
            </w:r>
            <w:r w:rsidRPr="0032606F">
              <w:rPr>
                <w:rFonts w:ascii="Times New Roman" w:eastAsiaTheme="minorEastAsia" w:hAnsi="Times New Roman"/>
                <w:sz w:val="20"/>
                <w:szCs w:val="20"/>
              </w:rPr>
              <w:t xml:space="preserve"> на следующие Материалы</w:t>
            </w:r>
            <w:r w:rsidR="00DF506C" w:rsidRPr="0032606F">
              <w:rPr>
                <w:rFonts w:ascii="Times New Roman" w:eastAsiaTheme="minorEastAsia" w:hAnsi="Times New Roman"/>
                <w:sz w:val="20"/>
                <w:szCs w:val="20"/>
              </w:rPr>
              <w:t>:</w:t>
            </w:r>
          </w:p>
        </w:tc>
      </w:tr>
    </w:tbl>
    <w:tbl>
      <w:tblPr>
        <w:tblpPr w:leftFromText="180" w:rightFromText="180" w:vertAnchor="text" w:horzAnchor="margin" w:tblpX="-113" w:tblpY="1"/>
        <w:tblOverlap w:val="never"/>
        <w:tblW w:w="14504" w:type="dxa"/>
        <w:tblLook w:val="04A0"/>
      </w:tblPr>
      <w:tblGrid>
        <w:gridCol w:w="616"/>
        <w:gridCol w:w="682"/>
        <w:gridCol w:w="1080"/>
        <w:gridCol w:w="974"/>
        <w:gridCol w:w="1267"/>
        <w:gridCol w:w="1078"/>
        <w:gridCol w:w="638"/>
        <w:gridCol w:w="549"/>
        <w:gridCol w:w="976"/>
        <w:gridCol w:w="1098"/>
        <w:gridCol w:w="2014"/>
        <w:gridCol w:w="1648"/>
        <w:gridCol w:w="1884"/>
      </w:tblGrid>
      <w:tr w:rsidR="00FB18DD" w:rsidRPr="00FB18DD" w:rsidTr="00FB18DD">
        <w:trPr>
          <w:trHeight w:val="510"/>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 xml:space="preserve">№ </w:t>
            </w:r>
            <w:proofErr w:type="gramStart"/>
            <w:r w:rsidRPr="00FB18DD">
              <w:rPr>
                <w:rFonts w:ascii="Times New Roman" w:eastAsia="Times New Roman" w:hAnsi="Times New Roman" w:cs="Times New Roman"/>
                <w:b/>
                <w:bCs/>
                <w:sz w:val="20"/>
                <w:szCs w:val="20"/>
                <w:lang w:eastAsia="ru-RU"/>
              </w:rPr>
              <w:t>п</w:t>
            </w:r>
            <w:proofErr w:type="gramEnd"/>
            <w:r w:rsidRPr="00FB18DD">
              <w:rPr>
                <w:rFonts w:ascii="Times New Roman" w:eastAsia="Times New Roman" w:hAnsi="Times New Roman" w:cs="Times New Roman"/>
                <w:b/>
                <w:bCs/>
                <w:sz w:val="20"/>
                <w:szCs w:val="20"/>
                <w:lang w:eastAsia="ru-RU"/>
              </w:rPr>
              <w:t>/п</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Тип</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Название</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Начало</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Окончание</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Частей</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С</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По</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Показов</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Повторов</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proofErr w:type="spellStart"/>
            <w:r w:rsidRPr="00FB18DD">
              <w:rPr>
                <w:rFonts w:ascii="Times New Roman" w:eastAsia="Times New Roman" w:hAnsi="Times New Roman" w:cs="Times New Roman"/>
                <w:b/>
                <w:bCs/>
                <w:sz w:val="20"/>
                <w:szCs w:val="20"/>
                <w:lang w:eastAsia="ru-RU"/>
              </w:rPr>
              <w:t>Хр-ж</w:t>
            </w:r>
            <w:proofErr w:type="spellEnd"/>
            <w:r w:rsidRPr="00FB18DD">
              <w:rPr>
                <w:rFonts w:ascii="Times New Roman" w:eastAsia="Times New Roman" w:hAnsi="Times New Roman" w:cs="Times New Roman"/>
                <w:b/>
                <w:bCs/>
                <w:sz w:val="20"/>
                <w:szCs w:val="20"/>
                <w:lang w:eastAsia="ru-RU"/>
              </w:rPr>
              <w:t xml:space="preserve"> одной части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 xml:space="preserve">Общ. </w:t>
            </w:r>
            <w:proofErr w:type="spellStart"/>
            <w:r w:rsidRPr="00FB18DD">
              <w:rPr>
                <w:rFonts w:ascii="Times New Roman" w:eastAsia="Times New Roman" w:hAnsi="Times New Roman" w:cs="Times New Roman"/>
                <w:b/>
                <w:bCs/>
                <w:sz w:val="20"/>
                <w:szCs w:val="20"/>
                <w:lang w:eastAsia="ru-RU"/>
              </w:rPr>
              <w:t>Хрон</w:t>
            </w:r>
            <w:proofErr w:type="spellEnd"/>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FB18DD" w:rsidRPr="00FB18DD" w:rsidRDefault="00FB18DD" w:rsidP="00FB18DD">
            <w:pPr>
              <w:spacing w:after="0" w:line="240" w:lineRule="auto"/>
              <w:jc w:val="center"/>
              <w:rPr>
                <w:rFonts w:ascii="Times New Roman" w:eastAsia="Times New Roman" w:hAnsi="Times New Roman" w:cs="Times New Roman"/>
                <w:b/>
                <w:bCs/>
                <w:sz w:val="20"/>
                <w:szCs w:val="20"/>
                <w:lang w:eastAsia="ru-RU"/>
              </w:rPr>
            </w:pPr>
            <w:r w:rsidRPr="00FB18DD">
              <w:rPr>
                <w:rFonts w:ascii="Times New Roman" w:eastAsia="Times New Roman" w:hAnsi="Times New Roman" w:cs="Times New Roman"/>
                <w:b/>
                <w:bCs/>
                <w:sz w:val="20"/>
                <w:szCs w:val="20"/>
                <w:lang w:eastAsia="ru-RU"/>
              </w:rPr>
              <w:t>Страна, год выхода</w:t>
            </w:r>
          </w:p>
        </w:tc>
      </w:tr>
      <w:tr w:rsidR="00F47D5C" w:rsidRPr="00FB18DD" w:rsidTr="00FB18DD">
        <w:trPr>
          <w:trHeight w:val="47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r w:rsidRPr="00FB18DD">
              <w:rPr>
                <w:rFonts w:ascii="Times New Roman" w:eastAsia="Times New Roman" w:hAnsi="Times New Roman" w:cs="Times New Roman"/>
                <w:sz w:val="20"/>
                <w:szCs w:val="20"/>
                <w:vertAlign w:val="superscript"/>
                <w:lang w:eastAsia="ru-RU"/>
              </w:rPr>
              <w:t>1</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vertAlign w:val="superscript"/>
                <w:lang w:eastAsia="ru-RU"/>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r>
      <w:tr w:rsidR="00F47D5C" w:rsidRPr="00FB18DD" w:rsidTr="00FB18DD">
        <w:trPr>
          <w:trHeight w:val="25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F47D5C" w:rsidRPr="00FB18DD" w:rsidRDefault="00647E5D" w:rsidP="00FB18DD">
            <w:pPr>
              <w:spacing w:after="0" w:line="240" w:lineRule="auto"/>
              <w:jc w:val="center"/>
              <w:rPr>
                <w:rFonts w:ascii="Times New Roman" w:eastAsia="Times New Roman" w:hAnsi="Times New Roman" w:cs="Times New Roman"/>
                <w:sz w:val="20"/>
                <w:szCs w:val="20"/>
                <w:vertAlign w:val="superscript"/>
                <w:lang w:eastAsia="ru-RU"/>
              </w:rPr>
            </w:pPr>
            <w:r w:rsidRPr="00FB18DD">
              <w:rPr>
                <w:rFonts w:ascii="Times New Roman" w:eastAsia="Times New Roman" w:hAnsi="Times New Roman" w:cs="Times New Roman"/>
                <w:sz w:val="20"/>
                <w:szCs w:val="20"/>
                <w:vertAlign w:val="superscript"/>
                <w:lang w:eastAsia="ru-RU"/>
              </w:rPr>
              <w:t>2</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vertAlign w:val="superscript"/>
                <w:lang w:eastAsia="ru-RU"/>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vertAlign w:val="superscript"/>
                <w:lang w:eastAsia="ru-RU"/>
              </w:rPr>
            </w:pPr>
          </w:p>
        </w:tc>
      </w:tr>
      <w:tr w:rsidR="00F47D5C" w:rsidRPr="00FB18DD" w:rsidTr="00FB18DD">
        <w:trPr>
          <w:trHeight w:val="55"/>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647E5D" w:rsidRPr="00FB18DD" w:rsidRDefault="00647E5D" w:rsidP="00FB18DD">
            <w:pPr>
              <w:spacing w:after="0" w:line="240" w:lineRule="auto"/>
              <w:rPr>
                <w:rFonts w:ascii="Times New Roman" w:eastAsia="Times New Roman" w:hAnsi="Times New Roman" w:cs="Times New Roman"/>
                <w:sz w:val="20"/>
                <w:szCs w:val="20"/>
                <w:lang w:eastAsia="ru-RU"/>
              </w:rPr>
            </w:pPr>
            <w:r w:rsidRPr="00FB18DD">
              <w:rPr>
                <w:rFonts w:ascii="Times New Roman" w:eastAsia="Times New Roman" w:hAnsi="Times New Roman" w:cs="Times New Roman"/>
                <w:sz w:val="20"/>
                <w:szCs w:val="20"/>
                <w:lang w:eastAsia="ru-RU"/>
              </w:rPr>
              <w:t>……</w:t>
            </w:r>
          </w:p>
        </w:tc>
        <w:tc>
          <w:tcPr>
            <w:tcW w:w="692"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08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rPr>
                <w:rFonts w:ascii="Times New Roman" w:eastAsia="Times New Roman" w:hAnsi="Times New Roman" w:cs="Times New Roman"/>
                <w:sz w:val="20"/>
                <w:szCs w:val="20"/>
                <w:lang w:eastAsia="ru-RU"/>
              </w:rPr>
            </w:pPr>
          </w:p>
        </w:tc>
        <w:tc>
          <w:tcPr>
            <w:tcW w:w="981"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27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099"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66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55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97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2136"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F47D5C" w:rsidRPr="00FB18DD" w:rsidRDefault="00F47D5C" w:rsidP="00FB18DD">
            <w:pPr>
              <w:spacing w:after="0" w:line="240" w:lineRule="auto"/>
              <w:jc w:val="center"/>
              <w:rPr>
                <w:rFonts w:ascii="Times New Roman" w:eastAsia="Times New Roman" w:hAnsi="Times New Roman" w:cs="Times New Roman"/>
                <w:sz w:val="20"/>
                <w:szCs w:val="20"/>
                <w:lang w:eastAsia="ru-RU"/>
              </w:rPr>
            </w:pPr>
          </w:p>
        </w:tc>
      </w:tr>
    </w:tbl>
    <w:tbl>
      <w:tblPr>
        <w:tblW w:w="0" w:type="auto"/>
        <w:tblInd w:w="534" w:type="dxa"/>
        <w:tblCellMar>
          <w:left w:w="0" w:type="dxa"/>
          <w:right w:w="0" w:type="dxa"/>
        </w:tblCellMar>
        <w:tblLook w:val="0000"/>
      </w:tblPr>
      <w:tblGrid>
        <w:gridCol w:w="7491"/>
        <w:gridCol w:w="6545"/>
      </w:tblGrid>
      <w:tr w:rsidR="00F47D5C" w:rsidRPr="0032606F" w:rsidTr="00E13B87">
        <w:trPr>
          <w:trHeight w:val="255"/>
        </w:trPr>
        <w:tc>
          <w:tcPr>
            <w:tcW w:w="14036" w:type="dxa"/>
            <w:gridSpan w:val="2"/>
            <w:shd w:val="clear" w:color="auto" w:fill="auto"/>
          </w:tcPr>
          <w:p w:rsidR="006F1808" w:rsidRPr="0032606F" w:rsidRDefault="006F1808" w:rsidP="00647E5D">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 xml:space="preserve">Общая сумма  </w:t>
            </w:r>
            <w:r w:rsidR="00DF506C" w:rsidRPr="0032606F">
              <w:rPr>
                <w:rFonts w:ascii="Times New Roman" w:eastAsiaTheme="minorEastAsia" w:hAnsi="Times New Roman"/>
                <w:sz w:val="20"/>
                <w:szCs w:val="20"/>
              </w:rPr>
              <w:t>оказанных услуг с</w:t>
            </w:r>
            <w:r w:rsidRPr="0032606F">
              <w:rPr>
                <w:rFonts w:ascii="Times New Roman" w:eastAsiaTheme="minorEastAsia" w:hAnsi="Times New Roman"/>
                <w:sz w:val="20"/>
                <w:szCs w:val="20"/>
              </w:rPr>
              <w:t>оставляет</w:t>
            </w:r>
            <w:proofErr w:type="gramStart"/>
            <w:r w:rsidRPr="0032606F">
              <w:rPr>
                <w:rFonts w:ascii="Times New Roman" w:eastAsiaTheme="minorEastAsia" w:hAnsi="Times New Roman"/>
                <w:sz w:val="20"/>
                <w:szCs w:val="20"/>
              </w:rPr>
              <w:t xml:space="preserve"> ___________ (_______) </w:t>
            </w:r>
            <w:proofErr w:type="gramEnd"/>
            <w:r w:rsidRPr="0032606F">
              <w:rPr>
                <w:rFonts w:ascii="Times New Roman" w:eastAsiaTheme="minorEastAsia" w:hAnsi="Times New Roman"/>
                <w:sz w:val="20"/>
                <w:szCs w:val="20"/>
              </w:rPr>
              <w:t xml:space="preserve">рублей, </w:t>
            </w:r>
            <w:r w:rsidRPr="0032606F">
              <w:rPr>
                <w:rFonts w:ascii="Times New Roman" w:eastAsiaTheme="minorEastAsia" w:hAnsi="Times New Roman"/>
                <w:i/>
                <w:sz w:val="20"/>
                <w:szCs w:val="20"/>
              </w:rPr>
              <w:t>включая НДС ___________ (__________) рублей</w:t>
            </w:r>
            <w:r w:rsidR="00DF506C" w:rsidRPr="0032606F">
              <w:rPr>
                <w:rFonts w:ascii="Times New Roman" w:eastAsiaTheme="minorEastAsia" w:hAnsi="Times New Roman"/>
                <w:i/>
                <w:sz w:val="20"/>
                <w:szCs w:val="20"/>
              </w:rPr>
              <w:t>/НДС не облагается.</w:t>
            </w:r>
          </w:p>
          <w:p w:rsidR="006F1808" w:rsidRPr="0032606F" w:rsidRDefault="006F1808" w:rsidP="00DF506C">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 xml:space="preserve">Услуги оказаны Лицензиаром </w:t>
            </w:r>
            <w:r w:rsidR="009C7FAF" w:rsidRPr="0032606F">
              <w:rPr>
                <w:rFonts w:ascii="Times New Roman" w:eastAsiaTheme="minorEastAsia" w:hAnsi="Times New Roman"/>
                <w:sz w:val="20"/>
                <w:szCs w:val="20"/>
              </w:rPr>
              <w:t xml:space="preserve">в соответствии с требованиями договора </w:t>
            </w:r>
            <w:r w:rsidRPr="0032606F">
              <w:rPr>
                <w:rFonts w:ascii="Times New Roman" w:eastAsiaTheme="minorEastAsia" w:hAnsi="Times New Roman"/>
                <w:sz w:val="20"/>
                <w:szCs w:val="20"/>
              </w:rPr>
              <w:t xml:space="preserve">качественно </w:t>
            </w:r>
            <w:r w:rsidR="00B6493B" w:rsidRPr="0032606F">
              <w:rPr>
                <w:rFonts w:ascii="Times New Roman" w:eastAsiaTheme="minorEastAsia" w:hAnsi="Times New Roman"/>
                <w:sz w:val="20"/>
                <w:szCs w:val="20"/>
              </w:rPr>
              <w:t xml:space="preserve">и </w:t>
            </w:r>
            <w:r w:rsidRPr="0032606F">
              <w:rPr>
                <w:rFonts w:ascii="Times New Roman" w:eastAsiaTheme="minorEastAsia" w:hAnsi="Times New Roman"/>
                <w:sz w:val="20"/>
                <w:szCs w:val="20"/>
              </w:rPr>
              <w:t>в срок.</w:t>
            </w:r>
          </w:p>
          <w:p w:rsidR="00F47D5C" w:rsidRPr="0032606F" w:rsidRDefault="006F1808" w:rsidP="00647E5D">
            <w:pPr>
              <w:pStyle w:val="af4"/>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Настоящий акт составлен в двух экземплярах, имеющих равную юридическую силу, по одному для каждой из сторон.</w:t>
            </w:r>
            <w:r w:rsidR="0075738D" w:rsidRPr="0075738D">
              <w:rPr>
                <w:rFonts w:ascii="Times New Roman" w:hAnsi="Times New Roman"/>
                <w:sz w:val="20"/>
                <w:szCs w:val="20"/>
              </w:rPr>
              <w:pict>
                <v:rect id="_x0000_s1029" style="position:absolute;left:0;text-align:left;margin-left:41.65pt;margin-top:7pt;width:459pt;height:261pt;z-index:-251658240;mso-position-horizontal-relative:text;mso-position-vertical-relative:text" stroked="f">
                  <v:textbox style="mso-next-textbox:#_x0000_s1029">
                    <w:txbxContent>
                      <w:p w:rsidR="0043483C" w:rsidRPr="004E35AA" w:rsidRDefault="0043483C" w:rsidP="006F1808">
                        <w:pPr>
                          <w:rPr>
                            <w:szCs w:val="200"/>
                          </w:rPr>
                        </w:pPr>
                      </w:p>
                    </w:txbxContent>
                  </v:textbox>
                </v:rect>
              </w:pict>
            </w:r>
          </w:p>
        </w:tc>
      </w:tr>
      <w:tr w:rsidR="00F47D5C" w:rsidRPr="0032606F" w:rsidTr="00E13B87">
        <w:trPr>
          <w:trHeight w:val="255"/>
        </w:trPr>
        <w:tc>
          <w:tcPr>
            <w:tcW w:w="14036" w:type="dxa"/>
            <w:gridSpan w:val="2"/>
            <w:shd w:val="clear" w:color="auto" w:fill="auto"/>
          </w:tcPr>
          <w:p w:rsidR="00F47D5C" w:rsidRPr="0032606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p>
        </w:tc>
      </w:tr>
      <w:tr w:rsidR="00F47D5C" w:rsidRPr="00561BEF" w:rsidTr="00E13B87">
        <w:tc>
          <w:tcPr>
            <w:tcW w:w="7491" w:type="dxa"/>
            <w:shd w:val="clear" w:color="auto" w:fill="auto"/>
          </w:tcPr>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b/>
                <w:bCs/>
                <w:sz w:val="20"/>
                <w:szCs w:val="20"/>
                <w:lang w:eastAsia="ar-SA"/>
              </w:rPr>
              <w:t xml:space="preserve">  </w:t>
            </w:r>
            <w:proofErr w:type="gramStart"/>
            <w:r w:rsidRPr="0032606F">
              <w:rPr>
                <w:rFonts w:ascii="Times New Roman" w:eastAsia="Times New Roman" w:hAnsi="Times New Roman" w:cs="Times New Roman"/>
                <w:b/>
                <w:bCs/>
                <w:sz w:val="20"/>
                <w:szCs w:val="20"/>
                <w:lang w:eastAsia="ar-SA"/>
              </w:rPr>
              <w:t>За</w:t>
            </w:r>
            <w:proofErr w:type="gramEnd"/>
            <w:r w:rsidRPr="0032606F">
              <w:rPr>
                <w:rFonts w:ascii="Times New Roman" w:eastAsia="Times New Roman" w:hAnsi="Times New Roman" w:cs="Times New Roman"/>
                <w:b/>
                <w:bCs/>
                <w:sz w:val="20"/>
                <w:szCs w:val="20"/>
                <w:lang w:eastAsia="ar-SA"/>
              </w:rPr>
              <w:t xml:space="preserve"> и </w:t>
            </w:r>
            <w:proofErr w:type="gramStart"/>
            <w:r w:rsidRPr="0032606F">
              <w:rPr>
                <w:rFonts w:ascii="Times New Roman" w:eastAsia="Times New Roman" w:hAnsi="Times New Roman" w:cs="Times New Roman"/>
                <w:b/>
                <w:bCs/>
                <w:sz w:val="20"/>
                <w:szCs w:val="20"/>
                <w:lang w:eastAsia="ar-SA"/>
              </w:rPr>
              <w:t>от</w:t>
            </w:r>
            <w:proofErr w:type="gramEnd"/>
            <w:r w:rsidRPr="0032606F">
              <w:rPr>
                <w:rFonts w:ascii="Times New Roman" w:eastAsia="Times New Roman" w:hAnsi="Times New Roman" w:cs="Times New Roman"/>
                <w:b/>
                <w:bCs/>
                <w:sz w:val="20"/>
                <w:szCs w:val="20"/>
                <w:lang w:eastAsia="ar-SA"/>
              </w:rPr>
              <w:t xml:space="preserve"> имени Лицензиара</w:t>
            </w:r>
          </w:p>
          <w:p w:rsidR="00F47D5C" w:rsidRPr="0032606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__________________________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______________________/__________________ / </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sz w:val="20"/>
                <w:szCs w:val="20"/>
                <w:lang w:eastAsia="ar-SA"/>
              </w:rPr>
              <w:t>М.П.</w:t>
            </w:r>
          </w:p>
        </w:tc>
        <w:tc>
          <w:tcPr>
            <w:tcW w:w="6545" w:type="dxa"/>
            <w:shd w:val="clear" w:color="auto" w:fill="auto"/>
          </w:tcPr>
          <w:p w:rsidR="00F47D5C" w:rsidRPr="0032606F" w:rsidRDefault="00F47D5C" w:rsidP="00E13B87">
            <w:pPr>
              <w:widowControl w:val="0"/>
              <w:suppressAutoHyphens/>
              <w:spacing w:after="0" w:line="240" w:lineRule="auto"/>
              <w:jc w:val="both"/>
              <w:rPr>
                <w:rFonts w:ascii="Times New Roman" w:eastAsia="Times New Roman" w:hAnsi="Times New Roman" w:cs="Times New Roman"/>
                <w:b/>
                <w:bCs/>
                <w:sz w:val="20"/>
                <w:szCs w:val="20"/>
                <w:lang w:eastAsia="ar-SA"/>
              </w:rPr>
            </w:pPr>
            <w:r w:rsidRPr="0032606F">
              <w:rPr>
                <w:rFonts w:ascii="Times New Roman" w:eastAsia="Times New Roman" w:hAnsi="Times New Roman" w:cs="Times New Roman"/>
                <w:b/>
                <w:bCs/>
                <w:sz w:val="20"/>
                <w:szCs w:val="20"/>
                <w:lang w:eastAsia="ar-SA"/>
              </w:rPr>
              <w:t xml:space="preserve">                 </w:t>
            </w:r>
            <w:proofErr w:type="gramStart"/>
            <w:r w:rsidRPr="0032606F">
              <w:rPr>
                <w:rFonts w:ascii="Times New Roman" w:eastAsia="Times New Roman" w:hAnsi="Times New Roman" w:cs="Times New Roman"/>
                <w:b/>
                <w:bCs/>
                <w:sz w:val="20"/>
                <w:szCs w:val="20"/>
                <w:lang w:eastAsia="ar-SA"/>
              </w:rPr>
              <w:t>За</w:t>
            </w:r>
            <w:proofErr w:type="gramEnd"/>
            <w:r w:rsidRPr="0032606F">
              <w:rPr>
                <w:rFonts w:ascii="Times New Roman" w:eastAsia="Times New Roman" w:hAnsi="Times New Roman" w:cs="Times New Roman"/>
                <w:b/>
                <w:bCs/>
                <w:sz w:val="20"/>
                <w:szCs w:val="20"/>
                <w:lang w:eastAsia="ar-SA"/>
              </w:rPr>
              <w:t xml:space="preserve"> и </w:t>
            </w:r>
            <w:proofErr w:type="gramStart"/>
            <w:r w:rsidRPr="0032606F">
              <w:rPr>
                <w:rFonts w:ascii="Times New Roman" w:eastAsia="Times New Roman" w:hAnsi="Times New Roman" w:cs="Times New Roman"/>
                <w:b/>
                <w:bCs/>
                <w:sz w:val="20"/>
                <w:szCs w:val="20"/>
                <w:lang w:eastAsia="ar-SA"/>
              </w:rPr>
              <w:t>от</w:t>
            </w:r>
            <w:proofErr w:type="gramEnd"/>
            <w:r w:rsidRPr="0032606F">
              <w:rPr>
                <w:rFonts w:ascii="Times New Roman" w:eastAsia="Times New Roman" w:hAnsi="Times New Roman" w:cs="Times New Roman"/>
                <w:b/>
                <w:bCs/>
                <w:sz w:val="20"/>
                <w:szCs w:val="20"/>
                <w:lang w:eastAsia="ar-SA"/>
              </w:rPr>
              <w:t xml:space="preserve"> имени Лицензиата </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_______________________/____________/</w:t>
            </w:r>
          </w:p>
          <w:p w:rsidR="00F47D5C" w:rsidRPr="0032606F" w:rsidRDefault="00F47D5C" w:rsidP="00E13B87">
            <w:pPr>
              <w:widowControl w:val="0"/>
              <w:suppressAutoHyphens/>
              <w:spacing w:after="0" w:line="240" w:lineRule="auto"/>
              <w:jc w:val="both"/>
              <w:rPr>
                <w:rFonts w:ascii="Times New Roman" w:eastAsia="Times New Roman" w:hAnsi="Times New Roman" w:cs="Times New Roman"/>
                <w:sz w:val="20"/>
                <w:szCs w:val="20"/>
                <w:lang w:eastAsia="ar-SA"/>
              </w:rPr>
            </w:pPr>
          </w:p>
          <w:p w:rsidR="00F47D5C" w:rsidRPr="00561BEF" w:rsidRDefault="00F47D5C" w:rsidP="00E13B87">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 xml:space="preserve">               М.П.</w:t>
            </w:r>
          </w:p>
        </w:tc>
      </w:tr>
    </w:tbl>
    <w:p w:rsidR="00DE7F1E" w:rsidRPr="00561BEF" w:rsidRDefault="00DE7F1E" w:rsidP="00647E5D">
      <w:pPr>
        <w:rPr>
          <w:rFonts w:ascii="Times New Roman" w:hAnsi="Times New Roman" w:cs="Times New Roman"/>
          <w:sz w:val="20"/>
          <w:szCs w:val="20"/>
        </w:rPr>
      </w:pPr>
    </w:p>
    <w:sectPr w:rsidR="00DE7F1E" w:rsidRPr="00561BEF" w:rsidSect="00314D0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094" w:rsidRDefault="000B5094" w:rsidP="00CC273E">
      <w:pPr>
        <w:spacing w:after="0" w:line="240" w:lineRule="auto"/>
      </w:pPr>
      <w:r>
        <w:separator/>
      </w:r>
    </w:p>
  </w:endnote>
  <w:endnote w:type="continuationSeparator" w:id="0">
    <w:p w:rsidR="000B5094" w:rsidRDefault="000B5094" w:rsidP="00CC2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PragmaticaC">
    <w:altName w:val="Arial"/>
    <w:charset w:val="CC"/>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83C" w:rsidRDefault="0075738D">
    <w:pPr>
      <w:pStyle w:val="af0"/>
      <w:jc w:val="right"/>
    </w:pPr>
    <w:r>
      <w:fldChar w:fldCharType="begin"/>
    </w:r>
    <w:r w:rsidR="0043483C">
      <w:instrText xml:space="preserve"> PAGE   \* MERGEFORMAT </w:instrText>
    </w:r>
    <w:r>
      <w:fldChar w:fldCharType="separate"/>
    </w:r>
    <w:r w:rsidR="00F46F13">
      <w:rPr>
        <w:noProof/>
      </w:rPr>
      <w:t>12</w:t>
    </w:r>
    <w:r>
      <w:rPr>
        <w:noProof/>
      </w:rPr>
      <w:fldChar w:fldCharType="end"/>
    </w:r>
  </w:p>
  <w:p w:rsidR="0043483C" w:rsidRDefault="0043483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094" w:rsidRDefault="000B5094" w:rsidP="00CC273E">
      <w:pPr>
        <w:spacing w:after="0" w:line="240" w:lineRule="auto"/>
      </w:pPr>
      <w:r>
        <w:separator/>
      </w:r>
    </w:p>
  </w:footnote>
  <w:footnote w:type="continuationSeparator" w:id="0">
    <w:p w:rsidR="000B5094" w:rsidRDefault="000B5094" w:rsidP="00CC2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1204"/>
        </w:tabs>
        <w:ind w:left="1204"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singleLevel"/>
    <w:tmpl w:val="00000004"/>
    <w:name w:val="WW8Num4"/>
    <w:lvl w:ilvl="0">
      <w:start w:val="1"/>
      <w:numFmt w:val="decimal"/>
      <w:lvlText w:val="%1."/>
      <w:lvlJc w:val="left"/>
      <w:pPr>
        <w:tabs>
          <w:tab w:val="num" w:pos="786"/>
        </w:tabs>
        <w:ind w:left="786" w:hanging="360"/>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4">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5">
    <w:nsid w:val="00847DC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7">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8">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C17D2F"/>
    <w:multiLevelType w:val="multilevel"/>
    <w:tmpl w:val="7088A9F2"/>
    <w:lvl w:ilvl="0">
      <w:start w:val="1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10">
    <w:nsid w:val="7BDA2DE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7FB46486"/>
    <w:multiLevelType w:val="hybridMultilevel"/>
    <w:tmpl w:val="44BC3BF8"/>
    <w:lvl w:ilvl="0" w:tplc="9CC813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4"/>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5"/>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7726F"/>
    <w:rsid w:val="00025D9E"/>
    <w:rsid w:val="00031739"/>
    <w:rsid w:val="000424ED"/>
    <w:rsid w:val="00045B78"/>
    <w:rsid w:val="00061C10"/>
    <w:rsid w:val="00066C1D"/>
    <w:rsid w:val="00092D39"/>
    <w:rsid w:val="00093C48"/>
    <w:rsid w:val="000B469A"/>
    <w:rsid w:val="000B5094"/>
    <w:rsid w:val="000B66EB"/>
    <w:rsid w:val="000C3DE5"/>
    <w:rsid w:val="000C51DA"/>
    <w:rsid w:val="000C7059"/>
    <w:rsid w:val="000C76BC"/>
    <w:rsid w:val="0011327B"/>
    <w:rsid w:val="00114B45"/>
    <w:rsid w:val="00131CA0"/>
    <w:rsid w:val="00137960"/>
    <w:rsid w:val="00157DA7"/>
    <w:rsid w:val="00165509"/>
    <w:rsid w:val="00177698"/>
    <w:rsid w:val="001827F0"/>
    <w:rsid w:val="0018451C"/>
    <w:rsid w:val="00187C73"/>
    <w:rsid w:val="00190999"/>
    <w:rsid w:val="00192F43"/>
    <w:rsid w:val="00195AF7"/>
    <w:rsid w:val="001B3711"/>
    <w:rsid w:val="001C72F5"/>
    <w:rsid w:val="001E22E8"/>
    <w:rsid w:val="001E4330"/>
    <w:rsid w:val="00225141"/>
    <w:rsid w:val="002414F2"/>
    <w:rsid w:val="002414F3"/>
    <w:rsid w:val="00247C61"/>
    <w:rsid w:val="00250A18"/>
    <w:rsid w:val="00256823"/>
    <w:rsid w:val="00261D6D"/>
    <w:rsid w:val="00282460"/>
    <w:rsid w:val="00295CB6"/>
    <w:rsid w:val="002D0B3B"/>
    <w:rsid w:val="002D177D"/>
    <w:rsid w:val="00314D05"/>
    <w:rsid w:val="003166C5"/>
    <w:rsid w:val="00325823"/>
    <w:rsid w:val="0032606F"/>
    <w:rsid w:val="00364743"/>
    <w:rsid w:val="00383BCF"/>
    <w:rsid w:val="003934AB"/>
    <w:rsid w:val="00395E75"/>
    <w:rsid w:val="003B3E1E"/>
    <w:rsid w:val="003C5A0F"/>
    <w:rsid w:val="003F5DF5"/>
    <w:rsid w:val="0043483C"/>
    <w:rsid w:val="004357D1"/>
    <w:rsid w:val="00461D5F"/>
    <w:rsid w:val="0047638F"/>
    <w:rsid w:val="004804E8"/>
    <w:rsid w:val="004B561F"/>
    <w:rsid w:val="004C74AA"/>
    <w:rsid w:val="004C7608"/>
    <w:rsid w:val="004E1CA7"/>
    <w:rsid w:val="004E5B25"/>
    <w:rsid w:val="004F3F62"/>
    <w:rsid w:val="004F4F4C"/>
    <w:rsid w:val="00510429"/>
    <w:rsid w:val="00517A6E"/>
    <w:rsid w:val="005453ED"/>
    <w:rsid w:val="00561BEF"/>
    <w:rsid w:val="00590AAD"/>
    <w:rsid w:val="00594286"/>
    <w:rsid w:val="005E728A"/>
    <w:rsid w:val="005F0557"/>
    <w:rsid w:val="00604164"/>
    <w:rsid w:val="00623026"/>
    <w:rsid w:val="00647E5D"/>
    <w:rsid w:val="00660041"/>
    <w:rsid w:val="0066012E"/>
    <w:rsid w:val="0066338D"/>
    <w:rsid w:val="00663555"/>
    <w:rsid w:val="00681FF7"/>
    <w:rsid w:val="006B71D8"/>
    <w:rsid w:val="006C4D3D"/>
    <w:rsid w:val="006C51D4"/>
    <w:rsid w:val="006D57D1"/>
    <w:rsid w:val="006D6253"/>
    <w:rsid w:val="006D62E0"/>
    <w:rsid w:val="006F1808"/>
    <w:rsid w:val="006F23E9"/>
    <w:rsid w:val="006F713A"/>
    <w:rsid w:val="00706694"/>
    <w:rsid w:val="007136B9"/>
    <w:rsid w:val="007242F0"/>
    <w:rsid w:val="00746209"/>
    <w:rsid w:val="00753F75"/>
    <w:rsid w:val="0075738D"/>
    <w:rsid w:val="00760F5A"/>
    <w:rsid w:val="00764CB8"/>
    <w:rsid w:val="007955E2"/>
    <w:rsid w:val="007B37D0"/>
    <w:rsid w:val="007C019A"/>
    <w:rsid w:val="007D6C80"/>
    <w:rsid w:val="00831976"/>
    <w:rsid w:val="0084452B"/>
    <w:rsid w:val="008625CD"/>
    <w:rsid w:val="00886F31"/>
    <w:rsid w:val="008A08E3"/>
    <w:rsid w:val="008A38EA"/>
    <w:rsid w:val="008C3098"/>
    <w:rsid w:val="00910051"/>
    <w:rsid w:val="009204C5"/>
    <w:rsid w:val="00927621"/>
    <w:rsid w:val="00933045"/>
    <w:rsid w:val="00940EC5"/>
    <w:rsid w:val="00997FCE"/>
    <w:rsid w:val="009A0132"/>
    <w:rsid w:val="009C7FAF"/>
    <w:rsid w:val="009E4B77"/>
    <w:rsid w:val="00A00C83"/>
    <w:rsid w:val="00A43D98"/>
    <w:rsid w:val="00A73785"/>
    <w:rsid w:val="00A91576"/>
    <w:rsid w:val="00AC5E95"/>
    <w:rsid w:val="00AD2C1C"/>
    <w:rsid w:val="00AD4B47"/>
    <w:rsid w:val="00AD4DDC"/>
    <w:rsid w:val="00B1533D"/>
    <w:rsid w:val="00B41563"/>
    <w:rsid w:val="00B6493B"/>
    <w:rsid w:val="00B7726F"/>
    <w:rsid w:val="00BA3E57"/>
    <w:rsid w:val="00BB1C7A"/>
    <w:rsid w:val="00BE529D"/>
    <w:rsid w:val="00BF2AC3"/>
    <w:rsid w:val="00BF4453"/>
    <w:rsid w:val="00BF6F38"/>
    <w:rsid w:val="00C03D4B"/>
    <w:rsid w:val="00C306D7"/>
    <w:rsid w:val="00C61B6A"/>
    <w:rsid w:val="00C707C6"/>
    <w:rsid w:val="00C940C3"/>
    <w:rsid w:val="00CC273E"/>
    <w:rsid w:val="00CD1C49"/>
    <w:rsid w:val="00CD2908"/>
    <w:rsid w:val="00CE53BD"/>
    <w:rsid w:val="00D258E0"/>
    <w:rsid w:val="00D823C4"/>
    <w:rsid w:val="00D90FC3"/>
    <w:rsid w:val="00DD0168"/>
    <w:rsid w:val="00DE0A03"/>
    <w:rsid w:val="00DE27DD"/>
    <w:rsid w:val="00DE7F1E"/>
    <w:rsid w:val="00DF506C"/>
    <w:rsid w:val="00DF63D4"/>
    <w:rsid w:val="00E13B87"/>
    <w:rsid w:val="00E45E6F"/>
    <w:rsid w:val="00E61DE9"/>
    <w:rsid w:val="00E826AE"/>
    <w:rsid w:val="00EA3935"/>
    <w:rsid w:val="00EA4440"/>
    <w:rsid w:val="00EC5F45"/>
    <w:rsid w:val="00EE0092"/>
    <w:rsid w:val="00F36682"/>
    <w:rsid w:val="00F46F13"/>
    <w:rsid w:val="00F47D5C"/>
    <w:rsid w:val="00F56C32"/>
    <w:rsid w:val="00FA33F6"/>
    <w:rsid w:val="00FB18DD"/>
    <w:rsid w:val="00FB199C"/>
    <w:rsid w:val="00FC04B5"/>
    <w:rsid w:val="00FD3256"/>
    <w:rsid w:val="00FE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05"/>
  </w:style>
  <w:style w:type="paragraph" w:styleId="2">
    <w:name w:val="heading 2"/>
    <w:basedOn w:val="a"/>
    <w:next w:val="a"/>
    <w:link w:val="20"/>
    <w:uiPriority w:val="9"/>
    <w:unhideWhenUsed/>
    <w:qFormat/>
    <w:rsid w:val="00EC5F4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5">
    <w:name w:val="heading 5"/>
    <w:basedOn w:val="a"/>
    <w:next w:val="a"/>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726F"/>
    <w:pPr>
      <w:spacing w:after="0" w:line="240" w:lineRule="auto"/>
    </w:pPr>
    <w:rPr>
      <w:rFonts w:ascii="Calibri" w:eastAsia="Calibri" w:hAnsi="Calibri" w:cs="Times New Roman"/>
    </w:rPr>
  </w:style>
  <w:style w:type="character" w:styleId="a5">
    <w:name w:val="Hyperlink"/>
    <w:basedOn w:val="a0"/>
    <w:uiPriority w:val="99"/>
    <w:rsid w:val="00B7726F"/>
    <w:rPr>
      <w:rFonts w:cs="Times New Roman"/>
      <w:color w:val="0000FF"/>
      <w:u w:val="single"/>
    </w:rPr>
  </w:style>
  <w:style w:type="paragraph" w:styleId="a6">
    <w:name w:val="header"/>
    <w:basedOn w:val="a"/>
    <w:link w:val="a7"/>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7726F"/>
    <w:rPr>
      <w:rFonts w:ascii="Calibri" w:eastAsia="Calibri" w:hAnsi="Calibri" w:cs="Times New Roman"/>
    </w:rPr>
  </w:style>
  <w:style w:type="paragraph" w:styleId="a8">
    <w:name w:val="Title"/>
    <w:basedOn w:val="a"/>
    <w:link w:val="a9"/>
    <w:qFormat/>
    <w:rsid w:val="00B7726F"/>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7726F"/>
    <w:rPr>
      <w:rFonts w:ascii="Times New Roman" w:eastAsia="Times New Roman" w:hAnsi="Times New Roman" w:cs="Times New Roman"/>
      <w:b/>
      <w:bCs/>
      <w:sz w:val="28"/>
      <w:szCs w:val="24"/>
      <w:lang w:eastAsia="ru-RU"/>
    </w:rPr>
  </w:style>
  <w:style w:type="paragraph" w:styleId="aa">
    <w:name w:val="Body Text"/>
    <w:basedOn w:val="a"/>
    <w:link w:val="1"/>
    <w:rsid w:val="00B7726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rsid w:val="00B7726F"/>
  </w:style>
  <w:style w:type="character" w:customStyle="1" w:styleId="1">
    <w:name w:val="Основной текст Знак1"/>
    <w:basedOn w:val="a0"/>
    <w:link w:val="aa"/>
    <w:rsid w:val="00B772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7726F"/>
    <w:rPr>
      <w:b/>
      <w:bCs/>
      <w:i/>
      <w:iCs/>
    </w:rPr>
  </w:style>
  <w:style w:type="character" w:customStyle="1" w:styleId="a4">
    <w:name w:val="Без интервала Знак"/>
    <w:basedOn w:val="a0"/>
    <w:link w:val="a3"/>
    <w:uiPriority w:val="1"/>
    <w:locked/>
    <w:rsid w:val="00B7726F"/>
    <w:rPr>
      <w:rFonts w:ascii="Calibri" w:eastAsia="Calibri" w:hAnsi="Calibri" w:cs="Times New Roman"/>
    </w:rPr>
  </w:style>
  <w:style w:type="paragraph" w:styleId="ad">
    <w:name w:val="Body Text Indent"/>
    <w:basedOn w:val="a"/>
    <w:link w:val="ae"/>
    <w:unhideWhenUsed/>
    <w:rsid w:val="00B7726F"/>
    <w:pPr>
      <w:spacing w:after="120"/>
      <w:ind w:left="283"/>
    </w:pPr>
  </w:style>
  <w:style w:type="character" w:customStyle="1" w:styleId="ae">
    <w:name w:val="Основной текст с отступом Знак"/>
    <w:basedOn w:val="a0"/>
    <w:link w:val="ad"/>
    <w:rsid w:val="00B7726F"/>
  </w:style>
  <w:style w:type="character" w:customStyle="1" w:styleId="50">
    <w:name w:val="Заголовок 5 Знак"/>
    <w:basedOn w:val="a0"/>
    <w:link w:val="5"/>
    <w:rsid w:val="00B7726F"/>
    <w:rPr>
      <w:rFonts w:ascii="Times New Roman" w:eastAsia="Times New Roman" w:hAnsi="Times New Roman" w:cs="Calibri"/>
      <w:b/>
      <w:bCs/>
      <w:sz w:val="24"/>
      <w:szCs w:val="24"/>
      <w:lang w:eastAsia="ar-SA"/>
    </w:rPr>
  </w:style>
  <w:style w:type="character" w:styleId="af">
    <w:name w:val="page number"/>
    <w:basedOn w:val="a0"/>
    <w:rsid w:val="00B7726F"/>
  </w:style>
  <w:style w:type="paragraph" w:styleId="af0">
    <w:name w:val="footer"/>
    <w:basedOn w:val="a"/>
    <w:link w:val="af1"/>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1">
    <w:name w:val="Нижний колонтитул Знак"/>
    <w:basedOn w:val="a0"/>
    <w:link w:val="af0"/>
    <w:uiPriority w:val="99"/>
    <w:rsid w:val="00B7726F"/>
    <w:rPr>
      <w:rFonts w:ascii="Times New Roman" w:eastAsia="Times New Roman" w:hAnsi="Times New Roman" w:cs="Calibri"/>
      <w:sz w:val="24"/>
      <w:szCs w:val="24"/>
      <w:lang w:eastAsia="ar-SA"/>
    </w:rPr>
  </w:style>
  <w:style w:type="paragraph" w:customStyle="1" w:styleId="Text">
    <w:name w:val="Text"/>
    <w:basedOn w:val="a"/>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2">
    <w:name w:val="Subtitle"/>
    <w:basedOn w:val="a"/>
    <w:next w:val="aa"/>
    <w:link w:val="af3"/>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3">
    <w:name w:val="Подзаголовок Знак"/>
    <w:basedOn w:val="a0"/>
    <w:link w:val="af2"/>
    <w:rsid w:val="00B7726F"/>
    <w:rPr>
      <w:rFonts w:ascii="Times New Roman" w:eastAsia="Times New Roman" w:hAnsi="Times New Roman" w:cs="Calibri"/>
      <w:b/>
      <w:bCs/>
      <w:sz w:val="28"/>
      <w:szCs w:val="28"/>
      <w:lang w:eastAsia="ar-SA"/>
    </w:rPr>
  </w:style>
  <w:style w:type="paragraph" w:styleId="af4">
    <w:name w:val="List Paragraph"/>
    <w:aliases w:val="Bullet List,FooterText,numbered"/>
    <w:basedOn w:val="a"/>
    <w:link w:val="af5"/>
    <w:uiPriority w:val="34"/>
    <w:qFormat/>
    <w:rsid w:val="00B7726F"/>
    <w:pPr>
      <w:spacing w:after="0" w:line="240" w:lineRule="auto"/>
      <w:ind w:left="720"/>
    </w:pPr>
    <w:rPr>
      <w:rFonts w:ascii="Calibri" w:eastAsia="Calibri" w:hAnsi="Calibri" w:cs="Times New Roman"/>
      <w:lang w:eastAsia="ru-RU"/>
    </w:rPr>
  </w:style>
  <w:style w:type="paragraph" w:styleId="af6">
    <w:name w:val="footnote text"/>
    <w:aliases w:val="Знак"/>
    <w:basedOn w:val="a"/>
    <w:link w:val="af7"/>
    <w:uiPriority w:val="99"/>
    <w:rsid w:val="00B7726F"/>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 Знак"/>
    <w:basedOn w:val="a0"/>
    <w:link w:val="af6"/>
    <w:uiPriority w:val="99"/>
    <w:rsid w:val="00B7726F"/>
    <w:rPr>
      <w:rFonts w:ascii="Times New Roman" w:eastAsia="Times New Roman" w:hAnsi="Times New Roman" w:cs="Times New Roman"/>
      <w:sz w:val="20"/>
      <w:szCs w:val="20"/>
      <w:lang w:eastAsia="ru-RU"/>
    </w:rPr>
  </w:style>
  <w:style w:type="table" w:styleId="af8">
    <w:name w:val="Table Grid"/>
    <w:basedOn w:val="a1"/>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B7726F"/>
    <w:rPr>
      <w:color w:val="800080"/>
      <w:u w:val="single"/>
    </w:rPr>
  </w:style>
  <w:style w:type="paragraph" w:customStyle="1" w:styleId="font5">
    <w:name w:val="font5"/>
    <w:basedOn w:val="a"/>
    <w:rsid w:val="00B7726F"/>
    <w:pPr>
      <w:spacing w:before="100" w:beforeAutospacing="1" w:after="100" w:afterAutospacing="1" w:line="240" w:lineRule="auto"/>
    </w:pPr>
    <w:rPr>
      <w:rFonts w:ascii="Arial" w:eastAsia="Times New Roman" w:hAnsi="Arial" w:cs="Arial"/>
      <w:b/>
      <w:bCs/>
      <w:i/>
      <w:iCs/>
      <w:color w:val="FF0000"/>
      <w:sz w:val="24"/>
      <w:szCs w:val="24"/>
      <w:lang w:eastAsia="ru-RU"/>
    </w:rPr>
  </w:style>
  <w:style w:type="paragraph" w:customStyle="1" w:styleId="font6">
    <w:name w:val="font6"/>
    <w:basedOn w:val="a"/>
    <w:rsid w:val="00B7726F"/>
    <w:pPr>
      <w:spacing w:before="100" w:beforeAutospacing="1" w:after="100" w:afterAutospacing="1" w:line="240" w:lineRule="auto"/>
    </w:pPr>
    <w:rPr>
      <w:rFonts w:ascii="Arial" w:eastAsia="Times New Roman" w:hAnsi="Arial" w:cs="Arial"/>
      <w:b/>
      <w:bCs/>
      <w:i/>
      <w:iCs/>
      <w:color w:val="FF0000"/>
      <w:sz w:val="20"/>
      <w:szCs w:val="20"/>
      <w:lang w:eastAsia="ru-RU"/>
    </w:rPr>
  </w:style>
  <w:style w:type="paragraph" w:customStyle="1" w:styleId="xl1886">
    <w:name w:val="xl1886"/>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887">
    <w:name w:val="xl188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88">
    <w:name w:val="xl1888"/>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889">
    <w:name w:val="xl1889"/>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0">
    <w:name w:val="xl1890"/>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1">
    <w:name w:val="xl1891"/>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2">
    <w:name w:val="xl1892"/>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3">
    <w:name w:val="xl1893"/>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4">
    <w:name w:val="xl1894"/>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5">
    <w:name w:val="xl1895"/>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6">
    <w:name w:val="xl1896"/>
    <w:basedOn w:val="a"/>
    <w:rsid w:val="00B7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7">
    <w:name w:val="xl1897"/>
    <w:basedOn w:val="a"/>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u-RU"/>
    </w:rPr>
  </w:style>
  <w:style w:type="paragraph" w:customStyle="1" w:styleId="xl1898">
    <w:name w:val="xl1898"/>
    <w:basedOn w:val="a"/>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9">
    <w:name w:val="xl1899"/>
    <w:basedOn w:val="a"/>
    <w:rsid w:val="00B7726F"/>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900">
    <w:name w:val="xl1900"/>
    <w:basedOn w:val="a"/>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1">
    <w:name w:val="xl1901"/>
    <w:basedOn w:val="a"/>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styleId="afa">
    <w:name w:val="Balloon Text"/>
    <w:basedOn w:val="a"/>
    <w:link w:val="afb"/>
    <w:uiPriority w:val="99"/>
    <w:semiHidden/>
    <w:unhideWhenUsed/>
    <w:rsid w:val="00282460"/>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282460"/>
    <w:rPr>
      <w:rFonts w:ascii="Tahoma" w:hAnsi="Tahoma" w:cs="Tahoma"/>
      <w:sz w:val="16"/>
      <w:szCs w:val="16"/>
    </w:rPr>
  </w:style>
  <w:style w:type="paragraph" w:customStyle="1" w:styleId="10">
    <w:name w:val="Абзац списка1"/>
    <w:basedOn w:val="a"/>
    <w:rsid w:val="000C51DA"/>
    <w:pPr>
      <w:spacing w:after="0" w:line="240" w:lineRule="auto"/>
      <w:ind w:left="720"/>
    </w:pPr>
    <w:rPr>
      <w:rFonts w:ascii="Times New Roman" w:eastAsia="Times New Roman" w:hAnsi="Times New Roman" w:cs="Times New Roman"/>
      <w:sz w:val="20"/>
      <w:szCs w:val="20"/>
      <w:lang w:eastAsia="ru-RU"/>
    </w:rPr>
  </w:style>
  <w:style w:type="character" w:styleId="afc">
    <w:name w:val="annotation reference"/>
    <w:basedOn w:val="a0"/>
    <w:uiPriority w:val="99"/>
    <w:semiHidden/>
    <w:unhideWhenUsed/>
    <w:rsid w:val="003C5A0F"/>
    <w:rPr>
      <w:sz w:val="16"/>
      <w:szCs w:val="16"/>
    </w:rPr>
  </w:style>
  <w:style w:type="paragraph" w:styleId="afd">
    <w:name w:val="annotation text"/>
    <w:basedOn w:val="a"/>
    <w:link w:val="afe"/>
    <w:uiPriority w:val="99"/>
    <w:semiHidden/>
    <w:unhideWhenUsed/>
    <w:rsid w:val="003C5A0F"/>
    <w:pPr>
      <w:spacing w:line="240" w:lineRule="auto"/>
    </w:pPr>
    <w:rPr>
      <w:sz w:val="20"/>
      <w:szCs w:val="20"/>
    </w:rPr>
  </w:style>
  <w:style w:type="character" w:customStyle="1" w:styleId="afe">
    <w:name w:val="Текст примечания Знак"/>
    <w:basedOn w:val="a0"/>
    <w:link w:val="afd"/>
    <w:uiPriority w:val="99"/>
    <w:semiHidden/>
    <w:rsid w:val="003C5A0F"/>
    <w:rPr>
      <w:sz w:val="20"/>
      <w:szCs w:val="20"/>
    </w:rPr>
  </w:style>
  <w:style w:type="paragraph" w:styleId="aff">
    <w:name w:val="annotation subject"/>
    <w:basedOn w:val="afd"/>
    <w:next w:val="afd"/>
    <w:link w:val="aff0"/>
    <w:uiPriority w:val="99"/>
    <w:semiHidden/>
    <w:unhideWhenUsed/>
    <w:rsid w:val="003C5A0F"/>
    <w:rPr>
      <w:b/>
      <w:bCs/>
    </w:rPr>
  </w:style>
  <w:style w:type="character" w:customStyle="1" w:styleId="aff0">
    <w:name w:val="Тема примечания Знак"/>
    <w:basedOn w:val="afe"/>
    <w:link w:val="aff"/>
    <w:uiPriority w:val="99"/>
    <w:semiHidden/>
    <w:rsid w:val="003C5A0F"/>
    <w:rPr>
      <w:b/>
      <w:bCs/>
      <w:sz w:val="20"/>
      <w:szCs w:val="20"/>
    </w:rPr>
  </w:style>
  <w:style w:type="character" w:customStyle="1" w:styleId="af5">
    <w:name w:val="Абзац списка Знак"/>
    <w:aliases w:val="Bullet List Знак,FooterText Знак,numbered Знак"/>
    <w:link w:val="af4"/>
    <w:uiPriority w:val="34"/>
    <w:rsid w:val="006F1808"/>
    <w:rPr>
      <w:rFonts w:ascii="Calibri" w:eastAsia="Calibri" w:hAnsi="Calibri" w:cs="Times New Roman"/>
      <w:lang w:eastAsia="ru-RU"/>
    </w:rPr>
  </w:style>
  <w:style w:type="paragraph" w:customStyle="1" w:styleId="ConsPlusNormal">
    <w:name w:val="ConsPlusNormal"/>
    <w:rsid w:val="00A00C83"/>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EC5F45"/>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06E4-5CDC-49D0-91A5-1844B748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19</Pages>
  <Words>9892</Words>
  <Characters>56391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BolotovaNV</dc:creator>
  <cp:lastModifiedBy>BolotovaNV</cp:lastModifiedBy>
  <cp:revision>126</cp:revision>
  <cp:lastPrinted>2020-01-24T08:30:00Z</cp:lastPrinted>
  <dcterms:created xsi:type="dcterms:W3CDTF">2019-12-17T11:37:00Z</dcterms:created>
  <dcterms:modified xsi:type="dcterms:W3CDTF">2021-12-23T15:28:00Z</dcterms:modified>
</cp:coreProperties>
</file>