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E46" w:rsidRDefault="005A1E46" w:rsidP="005A1E46">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A658E7" w:rsidRPr="00A658E7">
        <w:pict>
          <v:line id="_x0000_s1026" style="position:absolute;left:0;text-align:left;z-index:25166131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5A1E46" w:rsidRDefault="005A1E46" w:rsidP="005A1E46">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5A1E46" w:rsidRDefault="00A658E7" w:rsidP="005A1E46">
      <w:pPr>
        <w:pStyle w:val="a5"/>
        <w:jc w:val="center"/>
        <w:rPr>
          <w:rFonts w:ascii="Times New Roman" w:hAnsi="Times New Roman"/>
          <w:b/>
          <w:sz w:val="28"/>
          <w:szCs w:val="28"/>
        </w:rPr>
      </w:pPr>
      <w:r w:rsidRPr="00A658E7">
        <w:pict>
          <v:line id="_x0000_s1027" style="position:absolute;left:0;text-align:left;z-index:251662336" from="0,12.9pt" to="495pt,12.9pt" strokeweight="1.5pt"/>
        </w:pict>
      </w:r>
    </w:p>
    <w:p w:rsidR="005A1E46" w:rsidRDefault="005A1E46" w:rsidP="005A1E46">
      <w:pPr>
        <w:tabs>
          <w:tab w:val="left" w:pos="3969"/>
        </w:tabs>
        <w:spacing w:after="0"/>
        <w:ind w:right="-1"/>
        <w:rPr>
          <w:rFonts w:ascii="Times New Roman" w:hAnsi="Times New Roman"/>
          <w:sz w:val="24"/>
          <w:szCs w:val="24"/>
        </w:rPr>
      </w:pPr>
      <w:r>
        <w:rPr>
          <w:rFonts w:ascii="Times New Roman" w:hAnsi="Times New Roman"/>
          <w:sz w:val="24"/>
          <w:szCs w:val="24"/>
        </w:rPr>
        <w:t>от «</w:t>
      </w:r>
      <w:r w:rsidR="00B837F0">
        <w:rPr>
          <w:rFonts w:ascii="Times New Roman" w:hAnsi="Times New Roman"/>
          <w:sz w:val="24"/>
          <w:szCs w:val="24"/>
        </w:rPr>
        <w:t>0</w:t>
      </w:r>
      <w:r w:rsidR="00C77D81">
        <w:rPr>
          <w:rFonts w:ascii="Times New Roman" w:hAnsi="Times New Roman"/>
          <w:sz w:val="24"/>
          <w:szCs w:val="24"/>
        </w:rPr>
        <w:t>8</w:t>
      </w:r>
      <w:r>
        <w:rPr>
          <w:rFonts w:ascii="Times New Roman" w:hAnsi="Times New Roman"/>
          <w:sz w:val="24"/>
          <w:szCs w:val="24"/>
        </w:rPr>
        <w:t>» ноября 202</w:t>
      </w:r>
      <w:r w:rsidR="00C77D81">
        <w:rPr>
          <w:rFonts w:ascii="Times New Roman" w:hAnsi="Times New Roman"/>
          <w:sz w:val="24"/>
          <w:szCs w:val="24"/>
        </w:rPr>
        <w:t>2</w:t>
      </w:r>
      <w:r>
        <w:rPr>
          <w:rFonts w:ascii="Times New Roman" w:hAnsi="Times New Roman"/>
          <w:sz w:val="24"/>
          <w:szCs w:val="24"/>
        </w:rPr>
        <w:t xml:space="preserve">г. </w:t>
      </w:r>
    </w:p>
    <w:p w:rsidR="005A1E46" w:rsidRPr="00B552D6" w:rsidRDefault="005A1E46" w:rsidP="005A1E46">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5A1E46" w:rsidRDefault="005A1E46" w:rsidP="005A1E46">
      <w:pPr>
        <w:pStyle w:val="a5"/>
        <w:rPr>
          <w:rFonts w:ascii="Times New Roman" w:hAnsi="Times New Roman"/>
          <w:sz w:val="16"/>
          <w:szCs w:val="16"/>
        </w:rPr>
      </w:pPr>
    </w:p>
    <w:p w:rsidR="005A1E46" w:rsidRDefault="005A1E46" w:rsidP="005A1E46">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5A1E46" w:rsidRDefault="005A1E46" w:rsidP="005A1E46">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5A1E46" w:rsidRPr="000E2D39" w:rsidRDefault="005A1E46" w:rsidP="005A1E46">
      <w:pPr>
        <w:ind w:left="600" w:hanging="600"/>
        <w:contextualSpacing/>
        <w:rPr>
          <w:rFonts w:ascii="Times New Roman" w:hAnsi="Times New Roman"/>
          <w:sz w:val="24"/>
          <w:szCs w:val="24"/>
        </w:rPr>
      </w:pPr>
      <w:r w:rsidRPr="000E2D39">
        <w:rPr>
          <w:rFonts w:ascii="Times New Roman" w:hAnsi="Times New Roman"/>
          <w:sz w:val="24"/>
          <w:szCs w:val="24"/>
        </w:rPr>
        <w:t xml:space="preserve">на поставку автомобильного топлива </w:t>
      </w:r>
    </w:p>
    <w:p w:rsidR="005A1E46" w:rsidRPr="000E2D39" w:rsidRDefault="005A1E46" w:rsidP="005A1E46">
      <w:pPr>
        <w:ind w:left="600" w:hanging="600"/>
        <w:contextualSpacing/>
        <w:rPr>
          <w:rFonts w:ascii="Times New Roman" w:hAnsi="Times New Roman"/>
          <w:sz w:val="24"/>
          <w:szCs w:val="24"/>
        </w:rPr>
      </w:pPr>
      <w:r w:rsidRPr="000E2D39">
        <w:rPr>
          <w:rFonts w:ascii="Times New Roman" w:hAnsi="Times New Roman"/>
          <w:sz w:val="24"/>
          <w:szCs w:val="24"/>
        </w:rPr>
        <w:t xml:space="preserve">через автозаправочные станции (АЗС) </w:t>
      </w:r>
    </w:p>
    <w:p w:rsidR="005A1E46" w:rsidRPr="000E2D39" w:rsidRDefault="005A1E46" w:rsidP="005A1E46">
      <w:pPr>
        <w:ind w:left="600" w:hanging="600"/>
        <w:contextualSpacing/>
        <w:rPr>
          <w:rFonts w:ascii="Times New Roman" w:hAnsi="Times New Roman"/>
          <w:sz w:val="24"/>
          <w:szCs w:val="24"/>
        </w:rPr>
      </w:pPr>
      <w:r w:rsidRPr="000E2D39">
        <w:rPr>
          <w:rFonts w:ascii="Times New Roman" w:hAnsi="Times New Roman"/>
          <w:sz w:val="24"/>
          <w:szCs w:val="24"/>
        </w:rPr>
        <w:t>с использованием пластиковых (электронных) карт</w:t>
      </w:r>
    </w:p>
    <w:p w:rsidR="005A1E46" w:rsidRDefault="005A1E46" w:rsidP="005A1E46">
      <w:pPr>
        <w:tabs>
          <w:tab w:val="left" w:pos="3969"/>
        </w:tabs>
        <w:spacing w:after="0"/>
        <w:rPr>
          <w:rFonts w:ascii="Times New Roman" w:hAnsi="Times New Roman"/>
          <w:sz w:val="24"/>
          <w:szCs w:val="24"/>
        </w:rPr>
      </w:pPr>
    </w:p>
    <w:p w:rsidR="005A1E46" w:rsidRDefault="005A1E46" w:rsidP="005A1E46">
      <w:pPr>
        <w:widowControl w:val="0"/>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w:t>
      </w:r>
      <w:r w:rsidRPr="000E2D39">
        <w:rPr>
          <w:rFonts w:ascii="Times New Roman" w:hAnsi="Times New Roman"/>
          <w:sz w:val="24"/>
          <w:szCs w:val="24"/>
        </w:rPr>
        <w:t>на поставку автомобильного топлива через автозаправочные станции (АЗС) с использованием пластиковых (электронных) карт</w:t>
      </w:r>
      <w:r>
        <w:rPr>
          <w:rFonts w:ascii="Times New Roman" w:hAnsi="Times New Roman"/>
          <w:sz w:val="24"/>
          <w:szCs w:val="24"/>
        </w:rPr>
        <w:t xml:space="preserve"> осуществляет анализ предложений поставщиков.</w:t>
      </w:r>
    </w:p>
    <w:p w:rsidR="005A1E46" w:rsidRDefault="005A1E46" w:rsidP="005A1E46">
      <w:pPr>
        <w:spacing w:after="0"/>
        <w:ind w:firstLine="708"/>
        <w:jc w:val="both"/>
        <w:rPr>
          <w:rFonts w:ascii="Times New Roman" w:hAnsi="Times New Roman"/>
          <w:sz w:val="24"/>
          <w:szCs w:val="24"/>
        </w:rPr>
      </w:pPr>
      <w:r>
        <w:rPr>
          <w:rFonts w:ascii="Times New Roman" w:hAnsi="Times New Roman"/>
          <w:sz w:val="24"/>
          <w:szCs w:val="24"/>
        </w:rPr>
        <w:t>В срок до «</w:t>
      </w:r>
      <w:r w:rsidR="00B837F0">
        <w:rPr>
          <w:rFonts w:ascii="Times New Roman" w:hAnsi="Times New Roman"/>
          <w:sz w:val="24"/>
          <w:szCs w:val="24"/>
        </w:rPr>
        <w:t>16</w:t>
      </w:r>
      <w:r>
        <w:rPr>
          <w:rFonts w:ascii="Times New Roman" w:hAnsi="Times New Roman"/>
          <w:sz w:val="24"/>
          <w:szCs w:val="24"/>
        </w:rPr>
        <w:t xml:space="preserve">» </w:t>
      </w:r>
      <w:r w:rsidR="00C77D81">
        <w:rPr>
          <w:rFonts w:ascii="Times New Roman" w:hAnsi="Times New Roman"/>
          <w:sz w:val="24"/>
          <w:szCs w:val="24"/>
        </w:rPr>
        <w:t xml:space="preserve">ноября </w:t>
      </w:r>
      <w:r>
        <w:rPr>
          <w:rFonts w:ascii="Times New Roman" w:hAnsi="Times New Roman"/>
          <w:sz w:val="24"/>
          <w:szCs w:val="24"/>
        </w:rPr>
        <w:t>202</w:t>
      </w:r>
      <w:r w:rsidR="00C77D81">
        <w:rPr>
          <w:rFonts w:ascii="Times New Roman" w:hAnsi="Times New Roman"/>
          <w:sz w:val="24"/>
          <w:szCs w:val="24"/>
        </w:rPr>
        <w:t>2</w:t>
      </w:r>
      <w:r>
        <w:rPr>
          <w:rFonts w:ascii="Times New Roman" w:hAnsi="Times New Roman"/>
          <w:sz w:val="24"/>
          <w:szCs w:val="24"/>
        </w:rPr>
        <w:t xml:space="preserve"> г. просим представить предложения по цене договора </w:t>
      </w:r>
      <w:r w:rsidRPr="000E2D39">
        <w:rPr>
          <w:rFonts w:ascii="Times New Roman" w:hAnsi="Times New Roman"/>
          <w:sz w:val="24"/>
          <w:szCs w:val="24"/>
        </w:rPr>
        <w:t>на поставку автомобильного топлива через автозаправочные станции (АЗС) с использованием пластиковых (электронных) карт</w:t>
      </w:r>
      <w:r>
        <w:rPr>
          <w:rFonts w:ascii="Times New Roman" w:hAnsi="Times New Roman"/>
          <w:sz w:val="24"/>
          <w:szCs w:val="24"/>
        </w:rPr>
        <w:t>, проект которого изложен в приложении № 3 к настоящему запросу.</w:t>
      </w:r>
    </w:p>
    <w:p w:rsidR="005A1E46" w:rsidRDefault="005A1E46" w:rsidP="005A1E46">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rFonts w:ascii="Times New Roman" w:hAnsi="Times New Roman" w:cstheme="minorBidi"/>
            <w:sz w:val="24"/>
            <w:szCs w:val="24"/>
            <w:lang w:val="en-US"/>
          </w:rPr>
          <w:t>zakazchik</w:t>
        </w:r>
        <w:r>
          <w:rPr>
            <w:rStyle w:val="a3"/>
            <w:rFonts w:ascii="Times New Roman" w:hAnsi="Times New Roman" w:cstheme="minorBidi"/>
            <w:sz w:val="24"/>
            <w:szCs w:val="24"/>
          </w:rPr>
          <w:t>@</w:t>
        </w:r>
        <w:r>
          <w:rPr>
            <w:rStyle w:val="a3"/>
            <w:rFonts w:ascii="Times New Roman" w:hAnsi="Times New Roman" w:cstheme="minorBidi"/>
            <w:sz w:val="24"/>
            <w:szCs w:val="24"/>
            <w:lang w:val="en-US"/>
          </w:rPr>
          <w:t>vvolga</w:t>
        </w:r>
        <w:r>
          <w:rPr>
            <w:rStyle w:val="a3"/>
            <w:rFonts w:ascii="Times New Roman" w:hAnsi="Times New Roman" w:cstheme="minorBidi"/>
            <w:sz w:val="24"/>
            <w:szCs w:val="24"/>
          </w:rPr>
          <w:t>-</w:t>
        </w:r>
        <w:r>
          <w:rPr>
            <w:rStyle w:val="a3"/>
            <w:rFonts w:ascii="Times New Roman" w:hAnsi="Times New Roman" w:cstheme="minorBidi"/>
            <w:sz w:val="24"/>
            <w:szCs w:val="24"/>
            <w:lang w:val="en-US"/>
          </w:rPr>
          <w:t>yar</w:t>
        </w:r>
        <w:r>
          <w:rPr>
            <w:rStyle w:val="a3"/>
            <w:rFonts w:ascii="Times New Roman" w:hAnsi="Times New Roman" w:cstheme="minorBidi"/>
            <w:sz w:val="24"/>
            <w:szCs w:val="24"/>
          </w:rPr>
          <w:t>.</w:t>
        </w:r>
        <w:r>
          <w:rPr>
            <w:rStyle w:val="a3"/>
            <w:rFonts w:ascii="Times New Roman" w:hAnsi="Times New Roman" w:cstheme="minorBidi"/>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5A1E46" w:rsidRDefault="005A1E46" w:rsidP="005A1E46">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5A1E46" w:rsidRDefault="005A1E46" w:rsidP="005A1E46">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5A1E46" w:rsidRDefault="005A1E46" w:rsidP="005A1E46">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5A1E46" w:rsidRDefault="005A1E46" w:rsidP="005A1E46">
      <w:pPr>
        <w:spacing w:after="0"/>
        <w:ind w:firstLine="708"/>
        <w:jc w:val="both"/>
        <w:rPr>
          <w:rFonts w:ascii="Times New Roman" w:hAnsi="Times New Roman"/>
          <w:sz w:val="24"/>
          <w:szCs w:val="24"/>
        </w:rPr>
      </w:pPr>
      <w:r>
        <w:rPr>
          <w:rFonts w:ascii="Times New Roman" w:hAnsi="Times New Roman"/>
          <w:sz w:val="24"/>
          <w:szCs w:val="24"/>
        </w:rPr>
        <w:t>Спецификация на</w:t>
      </w:r>
      <w:r w:rsidRPr="000E2D39">
        <w:rPr>
          <w:rFonts w:ascii="Times New Roman" w:hAnsi="Times New Roman"/>
          <w:sz w:val="24"/>
          <w:szCs w:val="24"/>
        </w:rPr>
        <w:t xml:space="preserve"> поставку автомобильного топлива через автозаправочные станции (АЗС) с использованием пластиковых (электронных) карт</w:t>
      </w:r>
      <w:r>
        <w:rPr>
          <w:rFonts w:ascii="Times New Roman" w:hAnsi="Times New Roman"/>
          <w:sz w:val="24"/>
          <w:szCs w:val="24"/>
        </w:rPr>
        <w:t xml:space="preserve"> – в приложении № 2 к настоящему запросу.</w:t>
      </w:r>
    </w:p>
    <w:p w:rsidR="005A1E46" w:rsidRDefault="005A1E46" w:rsidP="005A1E46">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3 к настоящему запросу.</w:t>
      </w:r>
    </w:p>
    <w:p w:rsidR="005A1E46" w:rsidRDefault="005A1E46" w:rsidP="005A1E46">
      <w:pPr>
        <w:spacing w:after="0"/>
        <w:jc w:val="both"/>
        <w:rPr>
          <w:rFonts w:ascii="Times New Roman" w:hAnsi="Times New Roman"/>
          <w:sz w:val="24"/>
          <w:szCs w:val="24"/>
        </w:rPr>
      </w:pPr>
    </w:p>
    <w:p w:rsidR="005A1E46" w:rsidRDefault="005A1E46" w:rsidP="005A1E46">
      <w:pPr>
        <w:pStyle w:val="a7"/>
        <w:spacing w:before="0" w:beforeAutospacing="0" w:after="0" w:afterAutospacing="0"/>
        <w:rPr>
          <w:rFonts w:eastAsia="Calibri"/>
          <w:lang w:eastAsia="en-US"/>
        </w:rPr>
      </w:pPr>
      <w:r>
        <w:rPr>
          <w:rFonts w:eastAsia="Calibri"/>
          <w:lang w:eastAsia="en-US"/>
        </w:rPr>
        <w:t xml:space="preserve">Директор ГАУ ЯО «Информационное агентство </w:t>
      </w:r>
    </w:p>
    <w:p w:rsidR="005A1E46" w:rsidRDefault="005A1E46" w:rsidP="005A1E46">
      <w:pPr>
        <w:pStyle w:val="a7"/>
        <w:spacing w:before="0" w:beforeAutospacing="0" w:after="0" w:afterAutospacing="0"/>
        <w:rPr>
          <w:rFonts w:ascii="Calibri" w:eastAsia="Calibri" w:hAnsi="Calibri"/>
          <w:sz w:val="22"/>
          <w:szCs w:val="22"/>
          <w:lang w:eastAsia="en-US"/>
        </w:rPr>
      </w:pPr>
      <w:r>
        <w:rPr>
          <w:rFonts w:eastAsia="Calibri"/>
          <w:lang w:eastAsia="en-US"/>
        </w:rPr>
        <w:t>«Верхняя Волга»                                                                                                А.Л. Лебедев</w:t>
      </w:r>
    </w:p>
    <w:p w:rsidR="005A1E46" w:rsidRDefault="005A1E46" w:rsidP="005A1E46">
      <w:pPr>
        <w:pStyle w:val="a7"/>
        <w:spacing w:before="0" w:beforeAutospacing="0" w:after="0" w:afterAutospacing="0"/>
        <w:rPr>
          <w:rFonts w:eastAsia="Calibri"/>
          <w:lang w:eastAsia="en-US"/>
        </w:rPr>
      </w:pPr>
    </w:p>
    <w:p w:rsidR="005A1E46" w:rsidRDefault="005A1E46" w:rsidP="005A1E46">
      <w:pPr>
        <w:pStyle w:val="a7"/>
        <w:spacing w:after="0"/>
        <w:rPr>
          <w:rFonts w:eastAsia="Calibri"/>
          <w:lang w:eastAsia="en-US"/>
        </w:rPr>
      </w:pPr>
    </w:p>
    <w:p w:rsidR="005A1E46" w:rsidRDefault="005A1E46" w:rsidP="005A1E46">
      <w:pPr>
        <w:pStyle w:val="a7"/>
        <w:spacing w:after="0"/>
        <w:rPr>
          <w:rFonts w:eastAsia="Calibri"/>
          <w:lang w:eastAsia="en-US"/>
        </w:rPr>
      </w:pPr>
    </w:p>
    <w:p w:rsidR="005A1E46" w:rsidRDefault="005A1E46" w:rsidP="005A1E46">
      <w:pPr>
        <w:spacing w:after="0"/>
        <w:rPr>
          <w:rFonts w:ascii="Times New Roman" w:hAnsi="Times New Roman"/>
        </w:rPr>
        <w:sectPr w:rsidR="005A1E46" w:rsidSect="007650A8">
          <w:pgSz w:w="11906" w:h="16838"/>
          <w:pgMar w:top="993" w:right="850" w:bottom="1134" w:left="1701" w:header="708" w:footer="708" w:gutter="0"/>
          <w:cols w:space="720"/>
        </w:sectPr>
      </w:pPr>
    </w:p>
    <w:p w:rsidR="005A1E46" w:rsidRPr="001D6F50" w:rsidRDefault="005A1E46" w:rsidP="005A1E46">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lastRenderedPageBreak/>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5A1E46" w:rsidRPr="001D6F50" w:rsidRDefault="005A1E46" w:rsidP="005A1E46">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5A1E46" w:rsidRDefault="005A1E46" w:rsidP="005A1E46">
      <w:pPr>
        <w:pStyle w:val="a7"/>
        <w:spacing w:before="0" w:beforeAutospacing="0" w:after="0" w:afterAutospacing="0"/>
        <w:jc w:val="right"/>
        <w:outlineLvl w:val="0"/>
        <w:rPr>
          <w:bCs/>
          <w:color w:val="000000"/>
          <w:sz w:val="22"/>
          <w:szCs w:val="22"/>
        </w:rPr>
      </w:pPr>
      <w:r>
        <w:rPr>
          <w:bCs/>
          <w:color w:val="000000"/>
          <w:sz w:val="22"/>
          <w:szCs w:val="22"/>
        </w:rPr>
        <w:t>ФОРМА</w:t>
      </w:r>
    </w:p>
    <w:p w:rsidR="005A1E46" w:rsidRDefault="005A1E46" w:rsidP="00F80094">
      <w:pPr>
        <w:pStyle w:val="a7"/>
        <w:spacing w:before="0" w:beforeAutospacing="0" w:after="0" w:afterAutospacing="0"/>
        <w:jc w:val="right"/>
        <w:outlineLvl w:val="0"/>
        <w:rPr>
          <w:bCs/>
          <w:color w:val="000000"/>
          <w:sz w:val="22"/>
          <w:szCs w:val="22"/>
        </w:rPr>
      </w:pPr>
      <w:r>
        <w:rPr>
          <w:bCs/>
          <w:color w:val="000000"/>
          <w:sz w:val="22"/>
          <w:szCs w:val="22"/>
        </w:rPr>
        <w:t xml:space="preserve">предоставления цены по договору, проект которого </w:t>
      </w:r>
    </w:p>
    <w:p w:rsidR="005A1E46" w:rsidRPr="000A4C1B" w:rsidRDefault="005A1E46" w:rsidP="00F80094">
      <w:pPr>
        <w:pStyle w:val="a7"/>
        <w:spacing w:before="0" w:beforeAutospacing="0" w:after="0" w:afterAutospacing="0"/>
        <w:jc w:val="right"/>
        <w:outlineLvl w:val="0"/>
        <w:rPr>
          <w:bCs/>
          <w:color w:val="000000"/>
          <w:sz w:val="22"/>
          <w:szCs w:val="22"/>
        </w:rPr>
      </w:pPr>
      <w:r>
        <w:rPr>
          <w:bCs/>
          <w:color w:val="000000"/>
          <w:sz w:val="22"/>
          <w:szCs w:val="22"/>
        </w:rPr>
        <w:t>изложен в приложении № 3</w:t>
      </w:r>
    </w:p>
    <w:p w:rsidR="005A1E46" w:rsidRDefault="005A1E46" w:rsidP="00F80094">
      <w:pPr>
        <w:pStyle w:val="a7"/>
        <w:tabs>
          <w:tab w:val="center" w:pos="4677"/>
          <w:tab w:val="right" w:pos="9355"/>
        </w:tabs>
        <w:spacing w:before="0" w:beforeAutospacing="0" w:after="0" w:afterAutospacing="0"/>
        <w:jc w:val="right"/>
        <w:rPr>
          <w:rFonts w:eastAsia="Calibri"/>
          <w:sz w:val="22"/>
          <w:szCs w:val="22"/>
          <w:lang w:eastAsia="en-US"/>
        </w:rPr>
      </w:pPr>
      <w:r>
        <w:rPr>
          <w:rFonts w:eastAsia="Calibri"/>
          <w:sz w:val="22"/>
          <w:szCs w:val="22"/>
          <w:lang w:eastAsia="en-US"/>
        </w:rPr>
        <w:t xml:space="preserve">НА БЛАНКЕ ОРГАНИЗАЦИИ </w:t>
      </w:r>
    </w:p>
    <w:p w:rsidR="005A1E46" w:rsidRPr="00BC5115" w:rsidRDefault="005A1E46" w:rsidP="005A1E46">
      <w:pPr>
        <w:pStyle w:val="a7"/>
        <w:spacing w:before="0" w:beforeAutospacing="0" w:after="0" w:afterAutospacing="0"/>
        <w:jc w:val="center"/>
        <w:outlineLvl w:val="0"/>
        <w:rPr>
          <w:b/>
          <w:bCs/>
          <w:color w:val="000000"/>
        </w:rPr>
      </w:pPr>
      <w:r>
        <w:rPr>
          <w:b/>
          <w:bCs/>
          <w:color w:val="000000"/>
        </w:rPr>
        <w:t>ПРЕДЛОЖЕНИЕ О ЦЕНЕ ДОГОВОРА</w:t>
      </w:r>
    </w:p>
    <w:p w:rsidR="005A1E46" w:rsidRDefault="005A1E46" w:rsidP="005A1E46">
      <w:pPr>
        <w:spacing w:after="0"/>
        <w:ind w:left="4678"/>
        <w:jc w:val="right"/>
        <w:rPr>
          <w:rFonts w:ascii="Times New Roman" w:hAnsi="Times New Roman"/>
          <w:sz w:val="20"/>
          <w:szCs w:val="20"/>
        </w:rPr>
      </w:pPr>
      <w:r>
        <w:rPr>
          <w:rFonts w:ascii="Times New Roman" w:hAnsi="Times New Roman"/>
          <w:sz w:val="20"/>
          <w:szCs w:val="20"/>
        </w:rPr>
        <w:t>В ГАУ ЯО «Информационное агентство «Верхняя Волга»</w:t>
      </w:r>
    </w:p>
    <w:p w:rsidR="005A1E46" w:rsidRDefault="005A1E46" w:rsidP="005A1E46">
      <w:pPr>
        <w:spacing w:after="0"/>
        <w:ind w:left="4678"/>
        <w:jc w:val="right"/>
        <w:rPr>
          <w:rFonts w:ascii="Times New Roman" w:hAnsi="Times New Roman"/>
          <w:sz w:val="20"/>
          <w:szCs w:val="20"/>
        </w:rPr>
      </w:pPr>
      <w:r>
        <w:rPr>
          <w:rFonts w:ascii="Times New Roman" w:hAnsi="Times New Roman"/>
          <w:sz w:val="20"/>
          <w:szCs w:val="20"/>
        </w:rPr>
        <w:t>от:______________________________</w:t>
      </w:r>
    </w:p>
    <w:p w:rsidR="005A1E46" w:rsidRDefault="005A1E46" w:rsidP="005A1E46">
      <w:pPr>
        <w:spacing w:after="0"/>
        <w:ind w:left="4678"/>
        <w:jc w:val="right"/>
        <w:rPr>
          <w:rFonts w:ascii="Times New Roman" w:hAnsi="Times New Roman"/>
          <w:i/>
          <w:sz w:val="20"/>
          <w:szCs w:val="20"/>
        </w:rPr>
      </w:pPr>
      <w:r>
        <w:rPr>
          <w:rFonts w:ascii="Times New Roman" w:hAnsi="Times New Roman"/>
          <w:i/>
          <w:sz w:val="20"/>
          <w:szCs w:val="20"/>
        </w:rPr>
        <w:t>(полное наименование участника, юридический и почтовый адрес)</w:t>
      </w:r>
    </w:p>
    <w:p w:rsidR="005A1E46" w:rsidRDefault="005A1E46" w:rsidP="005A1E46">
      <w:pPr>
        <w:spacing w:after="0"/>
        <w:rPr>
          <w:rFonts w:ascii="Times New Roman" w:hAnsi="Times New Roman"/>
          <w:sz w:val="20"/>
          <w:szCs w:val="20"/>
        </w:rPr>
      </w:pPr>
      <w:r>
        <w:rPr>
          <w:rFonts w:ascii="Times New Roman" w:hAnsi="Times New Roman"/>
          <w:sz w:val="20"/>
          <w:szCs w:val="20"/>
        </w:rPr>
        <w:t>«___» ________ 202</w:t>
      </w:r>
      <w:r w:rsidR="00C77D81">
        <w:rPr>
          <w:rFonts w:ascii="Times New Roman" w:hAnsi="Times New Roman"/>
          <w:sz w:val="20"/>
          <w:szCs w:val="20"/>
        </w:rPr>
        <w:t>2</w:t>
      </w:r>
      <w:r>
        <w:rPr>
          <w:rFonts w:ascii="Times New Roman" w:hAnsi="Times New Roman"/>
          <w:sz w:val="20"/>
          <w:szCs w:val="20"/>
        </w:rPr>
        <w:t xml:space="preserve"> г.</w:t>
      </w:r>
    </w:p>
    <w:p w:rsidR="005A1E46" w:rsidRPr="008536C7" w:rsidRDefault="005A1E46" w:rsidP="005A1E46">
      <w:pPr>
        <w:widowControl w:val="0"/>
        <w:spacing w:after="0"/>
        <w:ind w:firstLine="708"/>
        <w:jc w:val="both"/>
        <w:rPr>
          <w:rFonts w:ascii="Times New Roman" w:hAnsi="Times New Roman"/>
          <w:bCs/>
          <w:sz w:val="20"/>
          <w:szCs w:val="20"/>
        </w:rPr>
      </w:pPr>
      <w:r>
        <w:rPr>
          <w:rFonts w:ascii="Times New Roman" w:hAnsi="Times New Roman"/>
          <w:bCs/>
          <w:sz w:val="20"/>
          <w:szCs w:val="20"/>
        </w:rPr>
        <w:t xml:space="preserve">В соответствии с условиями договора </w:t>
      </w:r>
      <w:r w:rsidRPr="00F00C14">
        <w:rPr>
          <w:rFonts w:ascii="Times New Roman" w:hAnsi="Times New Roman"/>
          <w:bCs/>
          <w:sz w:val="20"/>
          <w:szCs w:val="20"/>
        </w:rPr>
        <w:t xml:space="preserve">на поставку автомобильного топлива через автозаправочные станции (АЗС) с использованием пластиковых (электронных) карт </w:t>
      </w:r>
      <w:r>
        <w:rPr>
          <w:rFonts w:ascii="Times New Roman" w:hAnsi="Times New Roman"/>
          <w:bCs/>
          <w:sz w:val="20"/>
          <w:szCs w:val="20"/>
        </w:rPr>
        <w:t>проект, которого изложен в запросе в целях формирования представления о рыночных ценах от</w:t>
      </w:r>
      <w:r w:rsidR="00C77D81">
        <w:rPr>
          <w:rFonts w:ascii="Times New Roman" w:hAnsi="Times New Roman"/>
          <w:bCs/>
          <w:sz w:val="20"/>
          <w:szCs w:val="20"/>
        </w:rPr>
        <w:t xml:space="preserve"> </w:t>
      </w:r>
      <w:r>
        <w:rPr>
          <w:rFonts w:ascii="Times New Roman" w:hAnsi="Times New Roman"/>
          <w:bCs/>
          <w:sz w:val="20"/>
          <w:szCs w:val="20"/>
        </w:rPr>
        <w:t xml:space="preserve"> </w:t>
      </w:r>
      <w:r w:rsidR="00C77D81">
        <w:rPr>
          <w:rFonts w:ascii="Times New Roman" w:hAnsi="Times New Roman"/>
          <w:bCs/>
          <w:sz w:val="20"/>
          <w:szCs w:val="20"/>
        </w:rPr>
        <w:t>08</w:t>
      </w:r>
      <w:r>
        <w:rPr>
          <w:rFonts w:ascii="Times New Roman" w:hAnsi="Times New Roman"/>
          <w:bCs/>
          <w:sz w:val="20"/>
          <w:szCs w:val="20"/>
        </w:rPr>
        <w:t>.11.202</w:t>
      </w:r>
      <w:r w:rsidR="00C77D81">
        <w:rPr>
          <w:rFonts w:ascii="Times New Roman" w:hAnsi="Times New Roman"/>
          <w:bCs/>
          <w:sz w:val="20"/>
          <w:szCs w:val="20"/>
        </w:rPr>
        <w:t>2</w:t>
      </w:r>
      <w:r>
        <w:rPr>
          <w:rFonts w:ascii="Times New Roman" w:hAnsi="Times New Roman"/>
          <w:bCs/>
          <w:sz w:val="20"/>
          <w:szCs w:val="20"/>
        </w:rPr>
        <w:t xml:space="preserve">г., размещенном на сайте </w:t>
      </w:r>
      <w:proofErr w:type="spellStart"/>
      <w:r>
        <w:rPr>
          <w:rFonts w:ascii="Times New Roman" w:hAnsi="Times New Roman"/>
          <w:bCs/>
          <w:sz w:val="20"/>
          <w:szCs w:val="20"/>
        </w:rPr>
        <w:t>вволга</w:t>
      </w:r>
      <w:proofErr w:type="gramStart"/>
      <w:r>
        <w:rPr>
          <w:rFonts w:ascii="Times New Roman" w:hAnsi="Times New Roman"/>
          <w:bCs/>
          <w:sz w:val="20"/>
          <w:szCs w:val="20"/>
        </w:rPr>
        <w:t>.р</w:t>
      </w:r>
      <w:proofErr w:type="gramEnd"/>
      <w:r>
        <w:rPr>
          <w:rFonts w:ascii="Times New Roman" w:hAnsi="Times New Roman"/>
          <w:bCs/>
          <w:sz w:val="20"/>
          <w:szCs w:val="20"/>
        </w:rPr>
        <w:t>ф</w:t>
      </w:r>
      <w:proofErr w:type="spellEnd"/>
      <w:r>
        <w:rPr>
          <w:rFonts w:ascii="Times New Roman" w:hAnsi="Times New Roman"/>
          <w:bCs/>
          <w:sz w:val="20"/>
          <w:szCs w:val="20"/>
        </w:rPr>
        <w:t xml:space="preserve">, предлагает  ________ </w:t>
      </w:r>
      <w:r>
        <w:rPr>
          <w:rFonts w:ascii="Times New Roman" w:hAnsi="Times New Roman"/>
          <w:bCs/>
          <w:i/>
          <w:sz w:val="20"/>
          <w:szCs w:val="20"/>
        </w:rPr>
        <w:t>(название организации)</w:t>
      </w:r>
      <w:r>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Pr>
          <w:rFonts w:ascii="Times New Roman" w:hAnsi="Times New Roman"/>
          <w:i/>
          <w:sz w:val="20"/>
          <w:szCs w:val="20"/>
        </w:rPr>
        <w:t xml:space="preserve"> сумма указывается цифровым значением и прописью</w:t>
      </w:r>
      <w:r>
        <w:rPr>
          <w:rFonts w:ascii="Times New Roman" w:hAnsi="Times New Roman"/>
          <w:bCs/>
          <w:sz w:val="20"/>
          <w:szCs w:val="20"/>
        </w:rPr>
        <w:t>) рублей, в том числе НДС_________/</w:t>
      </w:r>
      <w:proofErr w:type="gramStart"/>
      <w:r>
        <w:rPr>
          <w:rFonts w:ascii="Times New Roman" w:hAnsi="Times New Roman"/>
          <w:bCs/>
          <w:sz w:val="20"/>
          <w:szCs w:val="20"/>
        </w:rPr>
        <w:t>НДС</w:t>
      </w:r>
      <w:proofErr w:type="gramEnd"/>
      <w:r>
        <w:rPr>
          <w:rFonts w:ascii="Times New Roman" w:hAnsi="Times New Roman"/>
          <w:bCs/>
          <w:sz w:val="20"/>
          <w:szCs w:val="20"/>
        </w:rPr>
        <w:t xml:space="preserve"> не облагается.</w:t>
      </w:r>
    </w:p>
    <w:tbl>
      <w:tblPr>
        <w:tblStyle w:val="a6"/>
        <w:tblW w:w="14850" w:type="dxa"/>
        <w:tblLayout w:type="fixed"/>
        <w:tblLook w:val="04A0"/>
      </w:tblPr>
      <w:tblGrid>
        <w:gridCol w:w="568"/>
        <w:gridCol w:w="3085"/>
        <w:gridCol w:w="992"/>
        <w:gridCol w:w="5244"/>
        <w:gridCol w:w="1418"/>
        <w:gridCol w:w="1559"/>
        <w:gridCol w:w="1984"/>
      </w:tblGrid>
      <w:tr w:rsidR="005A1E46" w:rsidTr="007650A8">
        <w:tc>
          <w:tcPr>
            <w:tcW w:w="568" w:type="dxa"/>
            <w:vMerge w:val="restart"/>
            <w:tcBorders>
              <w:top w:val="single" w:sz="4" w:space="0" w:color="auto"/>
              <w:left w:val="single" w:sz="4" w:space="0" w:color="auto"/>
              <w:bottom w:val="single" w:sz="4" w:space="0" w:color="auto"/>
              <w:right w:val="single" w:sz="4" w:space="0" w:color="auto"/>
            </w:tcBorders>
            <w:hideMark/>
          </w:tcPr>
          <w:p w:rsidR="005A1E46" w:rsidRDefault="005A1E46" w:rsidP="007650A8">
            <w:pPr>
              <w:jc w:val="center"/>
              <w:rPr>
                <w:rFonts w:ascii="Times New Roman" w:hAnsi="Times New Roman"/>
                <w:b/>
                <w:sz w:val="20"/>
                <w:szCs w:val="20"/>
              </w:rPr>
            </w:pPr>
            <w:r>
              <w:rPr>
                <w:rFonts w:ascii="Times New Roman" w:hAnsi="Times New Roman"/>
                <w:b/>
                <w:sz w:val="20"/>
                <w:szCs w:val="20"/>
              </w:rPr>
              <w:t>№</w:t>
            </w:r>
          </w:p>
          <w:p w:rsidR="005A1E46" w:rsidRDefault="005A1E46" w:rsidP="007650A8">
            <w:pPr>
              <w:spacing w:line="276" w:lineRule="auto"/>
              <w:jc w:val="center"/>
              <w:rPr>
                <w:rFonts w:ascii="Times New Roman" w:hAnsi="Times New Roman"/>
                <w:b/>
                <w:sz w:val="20"/>
                <w:szCs w:val="20"/>
              </w:rPr>
            </w:pPr>
            <w:proofErr w:type="spellStart"/>
            <w:proofErr w:type="gramStart"/>
            <w:r>
              <w:rPr>
                <w:rFonts w:ascii="Times New Roman" w:hAnsi="Times New Roman"/>
                <w:b/>
                <w:sz w:val="20"/>
                <w:szCs w:val="20"/>
              </w:rPr>
              <w:t>п</w:t>
            </w:r>
            <w:proofErr w:type="spellEnd"/>
            <w:proofErr w:type="gramEnd"/>
            <w:r>
              <w:rPr>
                <w:rFonts w:ascii="Times New Roman" w:hAnsi="Times New Roman"/>
                <w:b/>
                <w:sz w:val="20"/>
                <w:szCs w:val="20"/>
              </w:rPr>
              <w:t>/</w:t>
            </w:r>
            <w:proofErr w:type="spellStart"/>
            <w:r>
              <w:rPr>
                <w:rFonts w:ascii="Times New Roman" w:hAnsi="Times New Roman"/>
                <w:b/>
                <w:sz w:val="20"/>
                <w:szCs w:val="20"/>
              </w:rPr>
              <w:t>п</w:t>
            </w:r>
            <w:proofErr w:type="spellEnd"/>
          </w:p>
        </w:tc>
        <w:tc>
          <w:tcPr>
            <w:tcW w:w="3085" w:type="dxa"/>
            <w:vMerge w:val="restart"/>
            <w:tcBorders>
              <w:top w:val="single" w:sz="4" w:space="0" w:color="auto"/>
              <w:left w:val="single" w:sz="4" w:space="0" w:color="auto"/>
              <w:bottom w:val="single" w:sz="4" w:space="0" w:color="auto"/>
              <w:right w:val="single" w:sz="4" w:space="0" w:color="auto"/>
            </w:tcBorders>
            <w:hideMark/>
          </w:tcPr>
          <w:p w:rsidR="005A1E46" w:rsidRDefault="005A1E46" w:rsidP="007650A8">
            <w:pPr>
              <w:jc w:val="center"/>
              <w:rPr>
                <w:rFonts w:ascii="Times New Roman" w:hAnsi="Times New Roman"/>
                <w:b/>
                <w:sz w:val="20"/>
                <w:szCs w:val="20"/>
              </w:rPr>
            </w:pPr>
            <w:r>
              <w:rPr>
                <w:rFonts w:ascii="Times New Roman" w:hAnsi="Times New Roman"/>
                <w:b/>
                <w:sz w:val="20"/>
                <w:szCs w:val="20"/>
              </w:rPr>
              <w:t>Наименование товара,</w:t>
            </w:r>
          </w:p>
          <w:p w:rsidR="005A1E46" w:rsidRDefault="005A1E46" w:rsidP="007650A8">
            <w:pPr>
              <w:spacing w:line="276" w:lineRule="auto"/>
              <w:jc w:val="center"/>
              <w:rPr>
                <w:rFonts w:ascii="Times New Roman" w:hAnsi="Times New Roman"/>
                <w:b/>
                <w:sz w:val="20"/>
                <w:szCs w:val="20"/>
              </w:rPr>
            </w:pPr>
            <w:r>
              <w:rPr>
                <w:rFonts w:ascii="Times New Roman" w:hAnsi="Times New Roman"/>
                <w:b/>
                <w:sz w:val="20"/>
                <w:szCs w:val="20"/>
              </w:rPr>
              <w:t>товарный знак (при наличии), производитель Товара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5A1E46" w:rsidRDefault="005A1E46" w:rsidP="007650A8">
            <w:pPr>
              <w:spacing w:line="276" w:lineRule="auto"/>
              <w:jc w:val="center"/>
              <w:rPr>
                <w:rFonts w:ascii="Times New Roman" w:hAnsi="Times New Roman"/>
                <w:b/>
                <w:sz w:val="20"/>
                <w:szCs w:val="20"/>
              </w:rPr>
            </w:pPr>
            <w:r>
              <w:rPr>
                <w:rFonts w:ascii="Times New Roman" w:hAnsi="Times New Roman"/>
                <w:b/>
                <w:sz w:val="20"/>
                <w:szCs w:val="20"/>
              </w:rPr>
              <w:t>Кол-во, литр</w:t>
            </w:r>
          </w:p>
        </w:tc>
        <w:tc>
          <w:tcPr>
            <w:tcW w:w="5244" w:type="dxa"/>
            <w:tcBorders>
              <w:top w:val="single" w:sz="4" w:space="0" w:color="auto"/>
              <w:left w:val="single" w:sz="4" w:space="0" w:color="auto"/>
              <w:bottom w:val="single" w:sz="4" w:space="0" w:color="auto"/>
              <w:right w:val="single" w:sz="4" w:space="0" w:color="auto"/>
            </w:tcBorders>
            <w:hideMark/>
          </w:tcPr>
          <w:p w:rsidR="005A1E46" w:rsidRDefault="005A1E46" w:rsidP="007650A8">
            <w:pPr>
              <w:jc w:val="center"/>
              <w:rPr>
                <w:rFonts w:ascii="Times New Roman" w:hAnsi="Times New Roman"/>
                <w:b/>
                <w:sz w:val="20"/>
                <w:szCs w:val="20"/>
              </w:rPr>
            </w:pPr>
            <w:r>
              <w:rPr>
                <w:rFonts w:ascii="Times New Roman" w:hAnsi="Times New Roman"/>
                <w:b/>
                <w:sz w:val="20"/>
                <w:szCs w:val="20"/>
              </w:rPr>
              <w:t>Функциональные характеристики (потребительские свойства) и качественные характеристики товара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A1E46" w:rsidRDefault="005A1E46" w:rsidP="007650A8">
            <w:pPr>
              <w:jc w:val="center"/>
              <w:rPr>
                <w:rFonts w:ascii="Times New Roman" w:hAnsi="Times New Roman"/>
                <w:b/>
                <w:sz w:val="20"/>
                <w:szCs w:val="20"/>
              </w:rPr>
            </w:pPr>
            <w:r>
              <w:rPr>
                <w:rFonts w:ascii="Times New Roman" w:hAnsi="Times New Roman"/>
                <w:b/>
                <w:sz w:val="20"/>
                <w:szCs w:val="20"/>
              </w:rPr>
              <w:t>Страна происхождения товара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5A1E46" w:rsidRDefault="005A1E46" w:rsidP="007650A8">
            <w:pPr>
              <w:spacing w:line="276" w:lineRule="auto"/>
              <w:jc w:val="center"/>
              <w:rPr>
                <w:rFonts w:ascii="Times New Roman" w:hAnsi="Times New Roman"/>
                <w:b/>
                <w:sz w:val="20"/>
                <w:szCs w:val="20"/>
              </w:rPr>
            </w:pPr>
            <w:r>
              <w:rPr>
                <w:rFonts w:ascii="Times New Roman" w:hAnsi="Times New Roman"/>
                <w:b/>
                <w:sz w:val="20"/>
                <w:szCs w:val="20"/>
              </w:rPr>
              <w:t>Стоимость за шт., руб. (в т.ч. НДС 20%)</w:t>
            </w:r>
          </w:p>
        </w:tc>
        <w:tc>
          <w:tcPr>
            <w:tcW w:w="1984" w:type="dxa"/>
            <w:vMerge w:val="restart"/>
            <w:tcBorders>
              <w:top w:val="single" w:sz="4" w:space="0" w:color="auto"/>
              <w:left w:val="single" w:sz="4" w:space="0" w:color="auto"/>
              <w:bottom w:val="single" w:sz="4" w:space="0" w:color="auto"/>
              <w:right w:val="single" w:sz="4" w:space="0" w:color="auto"/>
            </w:tcBorders>
            <w:hideMark/>
          </w:tcPr>
          <w:p w:rsidR="005A1E46" w:rsidRDefault="005A1E46" w:rsidP="007650A8">
            <w:pPr>
              <w:jc w:val="center"/>
              <w:rPr>
                <w:rFonts w:ascii="Times New Roman" w:hAnsi="Times New Roman"/>
                <w:b/>
                <w:sz w:val="20"/>
                <w:szCs w:val="20"/>
              </w:rPr>
            </w:pPr>
            <w:r>
              <w:rPr>
                <w:rFonts w:ascii="Times New Roman" w:hAnsi="Times New Roman"/>
                <w:b/>
                <w:sz w:val="20"/>
                <w:szCs w:val="20"/>
              </w:rPr>
              <w:t>Общая стоимость, руб. (в т.ч. НДС 20%)</w:t>
            </w:r>
          </w:p>
        </w:tc>
      </w:tr>
      <w:tr w:rsidR="005A1E46" w:rsidTr="007650A8">
        <w:tc>
          <w:tcPr>
            <w:tcW w:w="568" w:type="dxa"/>
            <w:vMerge/>
            <w:tcBorders>
              <w:top w:val="single" w:sz="4" w:space="0" w:color="auto"/>
              <w:left w:val="single" w:sz="4" w:space="0" w:color="auto"/>
              <w:bottom w:val="single" w:sz="4" w:space="0" w:color="auto"/>
              <w:right w:val="single" w:sz="4" w:space="0" w:color="auto"/>
            </w:tcBorders>
            <w:vAlign w:val="center"/>
            <w:hideMark/>
          </w:tcPr>
          <w:p w:rsidR="005A1E46" w:rsidRDefault="005A1E46" w:rsidP="007650A8">
            <w:pPr>
              <w:rPr>
                <w:rFonts w:ascii="Times New Roman" w:hAnsi="Times New Roman"/>
                <w:b/>
                <w:sz w:val="20"/>
                <w:szCs w:val="20"/>
              </w:rPr>
            </w:pPr>
          </w:p>
        </w:tc>
        <w:tc>
          <w:tcPr>
            <w:tcW w:w="3085" w:type="dxa"/>
            <w:vMerge/>
            <w:tcBorders>
              <w:top w:val="single" w:sz="4" w:space="0" w:color="auto"/>
              <w:left w:val="single" w:sz="4" w:space="0" w:color="auto"/>
              <w:bottom w:val="single" w:sz="4" w:space="0" w:color="auto"/>
              <w:right w:val="single" w:sz="4" w:space="0" w:color="auto"/>
            </w:tcBorders>
            <w:vAlign w:val="center"/>
            <w:hideMark/>
          </w:tcPr>
          <w:p w:rsidR="005A1E46" w:rsidRDefault="005A1E46" w:rsidP="007650A8">
            <w:pPr>
              <w:rPr>
                <w:rFonts w:ascii="Times New Roman" w:hAnsi="Times New Roman"/>
                <w:b/>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A1E46" w:rsidRDefault="005A1E46" w:rsidP="007650A8">
            <w:pPr>
              <w:rPr>
                <w:rFonts w:ascii="Times New Roman" w:hAnsi="Times New Roman"/>
                <w:b/>
                <w:sz w:val="20"/>
                <w:szCs w:val="20"/>
              </w:rPr>
            </w:pPr>
          </w:p>
        </w:tc>
        <w:tc>
          <w:tcPr>
            <w:tcW w:w="5244" w:type="dxa"/>
            <w:tcBorders>
              <w:top w:val="single" w:sz="4" w:space="0" w:color="auto"/>
              <w:left w:val="single" w:sz="4" w:space="0" w:color="auto"/>
              <w:bottom w:val="single" w:sz="4" w:space="0" w:color="auto"/>
              <w:right w:val="single" w:sz="4" w:space="0" w:color="auto"/>
            </w:tcBorders>
            <w:hideMark/>
          </w:tcPr>
          <w:p w:rsidR="005A1E46" w:rsidRDefault="005A1E46" w:rsidP="007650A8">
            <w:pPr>
              <w:jc w:val="center"/>
              <w:rPr>
                <w:rFonts w:ascii="Times New Roman" w:hAnsi="Times New Roman"/>
                <w:sz w:val="20"/>
                <w:szCs w:val="20"/>
              </w:rPr>
            </w:pPr>
            <w:r>
              <w:rPr>
                <w:rFonts w:ascii="Times New Roman" w:hAnsi="Times New Roman"/>
                <w:b/>
                <w:bCs/>
                <w:color w:val="000000"/>
                <w:sz w:val="20"/>
                <w:szCs w:val="20"/>
              </w:rPr>
              <w:t>Предложения Участника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A1E46" w:rsidRDefault="005A1E46" w:rsidP="007650A8">
            <w:pPr>
              <w:rPr>
                <w:rFonts w:ascii="Times New Roman" w:hAnsi="Times New Roman"/>
                <w:b/>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A1E46" w:rsidRDefault="005A1E46" w:rsidP="007650A8">
            <w:pPr>
              <w:rPr>
                <w:rFonts w:ascii="Times New Roman" w:hAnsi="Times New Roman"/>
                <w:b/>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A1E46" w:rsidRDefault="005A1E46" w:rsidP="007650A8">
            <w:pPr>
              <w:rPr>
                <w:rFonts w:ascii="Times New Roman" w:hAnsi="Times New Roman"/>
                <w:b/>
                <w:sz w:val="20"/>
                <w:szCs w:val="20"/>
              </w:rPr>
            </w:pPr>
          </w:p>
        </w:tc>
      </w:tr>
      <w:tr w:rsidR="005A1E46" w:rsidTr="007650A8">
        <w:tc>
          <w:tcPr>
            <w:tcW w:w="568" w:type="dxa"/>
            <w:tcBorders>
              <w:top w:val="single" w:sz="4" w:space="0" w:color="auto"/>
              <w:left w:val="single" w:sz="4" w:space="0" w:color="auto"/>
              <w:bottom w:val="single" w:sz="4" w:space="0" w:color="auto"/>
              <w:right w:val="single" w:sz="4" w:space="0" w:color="auto"/>
            </w:tcBorders>
            <w:hideMark/>
          </w:tcPr>
          <w:p w:rsidR="005A1E46" w:rsidRDefault="005A1E46" w:rsidP="007650A8">
            <w:pPr>
              <w:rPr>
                <w:rFonts w:ascii="Times New Roman" w:hAnsi="Times New Roman"/>
                <w:sz w:val="20"/>
                <w:szCs w:val="20"/>
                <w:lang w:eastAsia="ru-RU"/>
              </w:rPr>
            </w:pPr>
            <w:r>
              <w:rPr>
                <w:rFonts w:ascii="Times New Roman" w:hAnsi="Times New Roman"/>
                <w:sz w:val="20"/>
                <w:szCs w:val="20"/>
                <w:lang w:eastAsia="ru-RU"/>
              </w:rPr>
              <w:t>1.</w:t>
            </w:r>
          </w:p>
        </w:tc>
        <w:tc>
          <w:tcPr>
            <w:tcW w:w="3085" w:type="dxa"/>
            <w:tcBorders>
              <w:top w:val="single" w:sz="4" w:space="0" w:color="auto"/>
              <w:left w:val="single" w:sz="4" w:space="0" w:color="auto"/>
              <w:bottom w:val="single" w:sz="4" w:space="0" w:color="auto"/>
              <w:right w:val="single" w:sz="4" w:space="0" w:color="auto"/>
            </w:tcBorders>
          </w:tcPr>
          <w:p w:rsidR="005A1E46" w:rsidRPr="004E1954" w:rsidRDefault="005A1E46" w:rsidP="007650A8">
            <w:pPr>
              <w:spacing w:line="276" w:lineRule="auto"/>
              <w:rPr>
                <w:rFonts w:ascii="Times New Roman" w:hAnsi="Times New Roman"/>
                <w:b/>
                <w:sz w:val="20"/>
                <w:szCs w:val="20"/>
              </w:rPr>
            </w:pPr>
            <w:r w:rsidRPr="004E1954">
              <w:rPr>
                <w:rFonts w:ascii="Times New Roman" w:hAnsi="Times New Roman"/>
                <w:color w:val="000000"/>
                <w:sz w:val="20"/>
                <w:szCs w:val="20"/>
              </w:rPr>
              <w:t>Бензин автомобильный неэтилированный  АИ-9</w:t>
            </w:r>
            <w:r>
              <w:rPr>
                <w:rFonts w:ascii="Times New Roman" w:hAnsi="Times New Roman"/>
                <w:color w:val="000000"/>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5A1E46" w:rsidRDefault="00230D99" w:rsidP="00230D99">
            <w:pPr>
              <w:jc w:val="center"/>
              <w:rPr>
                <w:rFonts w:ascii="Times New Roman" w:hAnsi="Times New Roman"/>
                <w:sz w:val="20"/>
                <w:szCs w:val="20"/>
              </w:rPr>
            </w:pPr>
            <w:r>
              <w:rPr>
                <w:rFonts w:ascii="Times New Roman" w:hAnsi="Times New Roman"/>
                <w:sz w:val="20"/>
                <w:szCs w:val="20"/>
              </w:rPr>
              <w:t>1000</w:t>
            </w:r>
          </w:p>
        </w:tc>
        <w:tc>
          <w:tcPr>
            <w:tcW w:w="5244" w:type="dxa"/>
            <w:tcBorders>
              <w:top w:val="single" w:sz="4" w:space="0" w:color="auto"/>
              <w:left w:val="single" w:sz="4" w:space="0" w:color="auto"/>
              <w:bottom w:val="single" w:sz="4" w:space="0" w:color="auto"/>
              <w:right w:val="single" w:sz="4" w:space="0" w:color="auto"/>
            </w:tcBorders>
          </w:tcPr>
          <w:p w:rsidR="005A1E46" w:rsidRDefault="005A1E46" w:rsidP="007650A8">
            <w:pPr>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A1E46" w:rsidRDefault="005A1E46" w:rsidP="007650A8">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A1E46" w:rsidRDefault="005A1E46" w:rsidP="007650A8">
            <w:pPr>
              <w:spacing w:line="276" w:lineRule="auto"/>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5A1E46" w:rsidRDefault="005A1E46" w:rsidP="007650A8">
            <w:pPr>
              <w:jc w:val="center"/>
              <w:rPr>
                <w:rFonts w:ascii="Times New Roman" w:hAnsi="Times New Roman"/>
                <w:sz w:val="20"/>
                <w:szCs w:val="20"/>
              </w:rPr>
            </w:pPr>
          </w:p>
        </w:tc>
      </w:tr>
      <w:tr w:rsidR="005A1E46" w:rsidTr="007650A8">
        <w:tc>
          <w:tcPr>
            <w:tcW w:w="568" w:type="dxa"/>
            <w:tcBorders>
              <w:top w:val="single" w:sz="4" w:space="0" w:color="auto"/>
              <w:left w:val="single" w:sz="4" w:space="0" w:color="auto"/>
              <w:bottom w:val="single" w:sz="4" w:space="0" w:color="auto"/>
              <w:right w:val="single" w:sz="4" w:space="0" w:color="auto"/>
            </w:tcBorders>
            <w:hideMark/>
          </w:tcPr>
          <w:p w:rsidR="005A1E46" w:rsidRDefault="005A1E46" w:rsidP="007650A8">
            <w:pPr>
              <w:rPr>
                <w:rFonts w:ascii="Times New Roman" w:hAnsi="Times New Roman"/>
                <w:sz w:val="20"/>
                <w:szCs w:val="20"/>
                <w:lang w:eastAsia="ru-RU"/>
              </w:rPr>
            </w:pPr>
            <w:r>
              <w:rPr>
                <w:rFonts w:ascii="Times New Roman" w:hAnsi="Times New Roman"/>
                <w:sz w:val="20"/>
                <w:szCs w:val="20"/>
                <w:lang w:eastAsia="ru-RU"/>
              </w:rPr>
              <w:t>2.</w:t>
            </w:r>
          </w:p>
        </w:tc>
        <w:tc>
          <w:tcPr>
            <w:tcW w:w="3085" w:type="dxa"/>
            <w:tcBorders>
              <w:top w:val="single" w:sz="4" w:space="0" w:color="auto"/>
              <w:left w:val="single" w:sz="4" w:space="0" w:color="auto"/>
              <w:bottom w:val="single" w:sz="4" w:space="0" w:color="auto"/>
              <w:right w:val="single" w:sz="4" w:space="0" w:color="auto"/>
            </w:tcBorders>
          </w:tcPr>
          <w:p w:rsidR="005A1E46" w:rsidRPr="004E1954" w:rsidRDefault="005A1E46" w:rsidP="007650A8">
            <w:pPr>
              <w:rPr>
                <w:rFonts w:ascii="Times New Roman" w:hAnsi="Times New Roman"/>
                <w:b/>
                <w:sz w:val="20"/>
                <w:szCs w:val="20"/>
              </w:rPr>
            </w:pPr>
            <w:r w:rsidRPr="004E1954">
              <w:rPr>
                <w:rFonts w:ascii="Times New Roman" w:hAnsi="Times New Roman"/>
                <w:color w:val="000000"/>
                <w:sz w:val="20"/>
                <w:szCs w:val="20"/>
              </w:rPr>
              <w:t>Бензин автомобильный неэтилированный  АИ-9</w:t>
            </w:r>
            <w:r>
              <w:rPr>
                <w:rFonts w:ascii="Times New Roman" w:hAnsi="Times New Roman"/>
                <w:color w:val="000000"/>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5A1E46" w:rsidRDefault="00230D99" w:rsidP="00230D99">
            <w:pPr>
              <w:jc w:val="center"/>
              <w:rPr>
                <w:rFonts w:ascii="Times New Roman" w:hAnsi="Times New Roman"/>
                <w:sz w:val="20"/>
                <w:szCs w:val="20"/>
              </w:rPr>
            </w:pPr>
            <w:r>
              <w:rPr>
                <w:rFonts w:ascii="Times New Roman" w:hAnsi="Times New Roman"/>
                <w:sz w:val="20"/>
                <w:szCs w:val="20"/>
              </w:rPr>
              <w:t>16000</w:t>
            </w:r>
          </w:p>
        </w:tc>
        <w:tc>
          <w:tcPr>
            <w:tcW w:w="5244" w:type="dxa"/>
            <w:tcBorders>
              <w:top w:val="single" w:sz="4" w:space="0" w:color="auto"/>
              <w:left w:val="single" w:sz="4" w:space="0" w:color="auto"/>
              <w:bottom w:val="single" w:sz="4" w:space="0" w:color="auto"/>
              <w:right w:val="single" w:sz="4" w:space="0" w:color="auto"/>
            </w:tcBorders>
          </w:tcPr>
          <w:p w:rsidR="005A1E46" w:rsidRDefault="005A1E46" w:rsidP="007650A8">
            <w:pPr>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A1E46" w:rsidRDefault="005A1E46" w:rsidP="007650A8">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A1E46" w:rsidRDefault="005A1E46" w:rsidP="007650A8">
            <w:pPr>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5A1E46" w:rsidRDefault="005A1E46" w:rsidP="007650A8">
            <w:pPr>
              <w:jc w:val="center"/>
              <w:rPr>
                <w:rFonts w:ascii="Times New Roman" w:hAnsi="Times New Roman"/>
                <w:sz w:val="20"/>
                <w:szCs w:val="20"/>
              </w:rPr>
            </w:pPr>
          </w:p>
        </w:tc>
      </w:tr>
      <w:tr w:rsidR="005A1E46" w:rsidTr="007650A8">
        <w:tc>
          <w:tcPr>
            <w:tcW w:w="568" w:type="dxa"/>
            <w:tcBorders>
              <w:top w:val="single" w:sz="4" w:space="0" w:color="auto"/>
              <w:left w:val="single" w:sz="4" w:space="0" w:color="auto"/>
              <w:bottom w:val="single" w:sz="4" w:space="0" w:color="auto"/>
              <w:right w:val="single" w:sz="4" w:space="0" w:color="auto"/>
            </w:tcBorders>
            <w:hideMark/>
          </w:tcPr>
          <w:p w:rsidR="005A1E46" w:rsidRDefault="005A1E46" w:rsidP="007650A8">
            <w:pPr>
              <w:rPr>
                <w:rFonts w:ascii="Times New Roman" w:hAnsi="Times New Roman"/>
                <w:sz w:val="20"/>
                <w:szCs w:val="20"/>
                <w:lang w:eastAsia="ru-RU"/>
              </w:rPr>
            </w:pPr>
            <w:r>
              <w:rPr>
                <w:rFonts w:ascii="Times New Roman" w:hAnsi="Times New Roman"/>
                <w:sz w:val="20"/>
                <w:szCs w:val="20"/>
                <w:lang w:eastAsia="ru-RU"/>
              </w:rPr>
              <w:t>3.</w:t>
            </w:r>
          </w:p>
        </w:tc>
        <w:tc>
          <w:tcPr>
            <w:tcW w:w="3085" w:type="dxa"/>
            <w:tcBorders>
              <w:top w:val="single" w:sz="4" w:space="0" w:color="auto"/>
              <w:left w:val="single" w:sz="4" w:space="0" w:color="auto"/>
              <w:bottom w:val="single" w:sz="4" w:space="0" w:color="auto"/>
              <w:right w:val="single" w:sz="4" w:space="0" w:color="auto"/>
            </w:tcBorders>
          </w:tcPr>
          <w:p w:rsidR="005A1E46" w:rsidRPr="004E1954" w:rsidRDefault="005A1E46" w:rsidP="007650A8">
            <w:pPr>
              <w:rPr>
                <w:rFonts w:ascii="Times New Roman" w:hAnsi="Times New Roman"/>
                <w:color w:val="000000"/>
                <w:sz w:val="20"/>
                <w:szCs w:val="20"/>
              </w:rPr>
            </w:pPr>
            <w:r w:rsidRPr="004E1954">
              <w:rPr>
                <w:rFonts w:ascii="Times New Roman" w:hAnsi="Times New Roman"/>
                <w:color w:val="333333"/>
                <w:sz w:val="20"/>
                <w:szCs w:val="20"/>
              </w:rPr>
              <w:t>Топливо дизельное</w:t>
            </w:r>
          </w:p>
        </w:tc>
        <w:tc>
          <w:tcPr>
            <w:tcW w:w="992" w:type="dxa"/>
            <w:tcBorders>
              <w:top w:val="single" w:sz="4" w:space="0" w:color="auto"/>
              <w:left w:val="single" w:sz="4" w:space="0" w:color="auto"/>
              <w:bottom w:val="single" w:sz="4" w:space="0" w:color="auto"/>
              <w:right w:val="single" w:sz="4" w:space="0" w:color="auto"/>
            </w:tcBorders>
          </w:tcPr>
          <w:p w:rsidR="005A1E46" w:rsidRDefault="00230D99" w:rsidP="00230D99">
            <w:pPr>
              <w:jc w:val="center"/>
              <w:rPr>
                <w:rFonts w:ascii="Times New Roman" w:hAnsi="Times New Roman"/>
                <w:sz w:val="20"/>
                <w:szCs w:val="20"/>
              </w:rPr>
            </w:pPr>
            <w:r>
              <w:rPr>
                <w:rFonts w:ascii="Times New Roman" w:hAnsi="Times New Roman"/>
                <w:sz w:val="20"/>
                <w:szCs w:val="20"/>
              </w:rPr>
              <w:t>100</w:t>
            </w:r>
          </w:p>
        </w:tc>
        <w:tc>
          <w:tcPr>
            <w:tcW w:w="5244" w:type="dxa"/>
            <w:tcBorders>
              <w:top w:val="single" w:sz="4" w:space="0" w:color="auto"/>
              <w:left w:val="single" w:sz="4" w:space="0" w:color="auto"/>
              <w:bottom w:val="single" w:sz="4" w:space="0" w:color="auto"/>
              <w:right w:val="single" w:sz="4" w:space="0" w:color="auto"/>
            </w:tcBorders>
          </w:tcPr>
          <w:p w:rsidR="005A1E46" w:rsidRDefault="005A1E46" w:rsidP="007650A8">
            <w:pPr>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A1E46" w:rsidRDefault="005A1E46" w:rsidP="007650A8">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A1E46" w:rsidRDefault="005A1E46" w:rsidP="007650A8">
            <w:pPr>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5A1E46" w:rsidRDefault="005A1E46" w:rsidP="007650A8">
            <w:pPr>
              <w:jc w:val="center"/>
              <w:rPr>
                <w:rFonts w:ascii="Times New Roman" w:hAnsi="Times New Roman"/>
                <w:sz w:val="20"/>
                <w:szCs w:val="20"/>
              </w:rPr>
            </w:pPr>
          </w:p>
        </w:tc>
      </w:tr>
      <w:tr w:rsidR="005A1E46" w:rsidTr="007650A8">
        <w:tc>
          <w:tcPr>
            <w:tcW w:w="12866" w:type="dxa"/>
            <w:gridSpan w:val="6"/>
            <w:tcBorders>
              <w:top w:val="single" w:sz="4" w:space="0" w:color="auto"/>
              <w:left w:val="single" w:sz="4" w:space="0" w:color="auto"/>
              <w:bottom w:val="single" w:sz="4" w:space="0" w:color="auto"/>
              <w:right w:val="single" w:sz="4" w:space="0" w:color="auto"/>
            </w:tcBorders>
          </w:tcPr>
          <w:p w:rsidR="005A1E46" w:rsidRPr="004E1954" w:rsidRDefault="005A1E46" w:rsidP="007650A8">
            <w:pPr>
              <w:jc w:val="right"/>
              <w:rPr>
                <w:rFonts w:ascii="Times New Roman" w:hAnsi="Times New Roman"/>
                <w:b/>
                <w:sz w:val="20"/>
                <w:szCs w:val="20"/>
              </w:rPr>
            </w:pPr>
            <w:r w:rsidRPr="004E1954">
              <w:rPr>
                <w:rFonts w:ascii="Times New Roman" w:hAnsi="Times New Roman"/>
                <w:b/>
                <w:sz w:val="20"/>
                <w:szCs w:val="20"/>
              </w:rPr>
              <w:t xml:space="preserve">НДС ___%/ </w:t>
            </w:r>
            <w:proofErr w:type="gramStart"/>
            <w:r w:rsidRPr="004E1954">
              <w:rPr>
                <w:rFonts w:ascii="Times New Roman" w:hAnsi="Times New Roman"/>
                <w:b/>
                <w:sz w:val="20"/>
                <w:szCs w:val="20"/>
              </w:rPr>
              <w:t>НДС</w:t>
            </w:r>
            <w:proofErr w:type="gramEnd"/>
            <w:r w:rsidRPr="004E1954">
              <w:rPr>
                <w:rFonts w:ascii="Times New Roman" w:hAnsi="Times New Roman"/>
                <w:b/>
                <w:sz w:val="20"/>
                <w:szCs w:val="20"/>
              </w:rPr>
              <w:t xml:space="preserve"> не облагается</w:t>
            </w:r>
          </w:p>
        </w:tc>
        <w:tc>
          <w:tcPr>
            <w:tcW w:w="1984" w:type="dxa"/>
            <w:tcBorders>
              <w:top w:val="single" w:sz="4" w:space="0" w:color="auto"/>
              <w:left w:val="single" w:sz="4" w:space="0" w:color="auto"/>
              <w:bottom w:val="single" w:sz="4" w:space="0" w:color="auto"/>
              <w:right w:val="single" w:sz="4" w:space="0" w:color="auto"/>
            </w:tcBorders>
          </w:tcPr>
          <w:p w:rsidR="005A1E46" w:rsidRPr="004E1954" w:rsidRDefault="005A1E46" w:rsidP="007650A8">
            <w:pPr>
              <w:jc w:val="right"/>
              <w:rPr>
                <w:rFonts w:ascii="Times New Roman" w:hAnsi="Times New Roman"/>
                <w:b/>
                <w:sz w:val="20"/>
                <w:szCs w:val="20"/>
              </w:rPr>
            </w:pPr>
          </w:p>
        </w:tc>
      </w:tr>
      <w:tr w:rsidR="005A1E46" w:rsidTr="007650A8">
        <w:tc>
          <w:tcPr>
            <w:tcW w:w="12866" w:type="dxa"/>
            <w:gridSpan w:val="6"/>
            <w:tcBorders>
              <w:top w:val="single" w:sz="4" w:space="0" w:color="auto"/>
              <w:left w:val="single" w:sz="4" w:space="0" w:color="auto"/>
              <w:bottom w:val="single" w:sz="4" w:space="0" w:color="auto"/>
              <w:right w:val="single" w:sz="4" w:space="0" w:color="auto"/>
            </w:tcBorders>
          </w:tcPr>
          <w:p w:rsidR="005A1E46" w:rsidRPr="004E1954" w:rsidRDefault="005A1E46" w:rsidP="007650A8">
            <w:pPr>
              <w:jc w:val="right"/>
              <w:rPr>
                <w:rFonts w:ascii="Times New Roman" w:hAnsi="Times New Roman"/>
                <w:b/>
                <w:sz w:val="20"/>
                <w:szCs w:val="20"/>
              </w:rPr>
            </w:pPr>
            <w:r w:rsidRPr="004E1954">
              <w:rPr>
                <w:rFonts w:ascii="Times New Roman" w:hAnsi="Times New Roman"/>
                <w:b/>
                <w:sz w:val="20"/>
                <w:szCs w:val="20"/>
              </w:rPr>
              <w:t>ИТОГО:</w:t>
            </w:r>
          </w:p>
        </w:tc>
        <w:tc>
          <w:tcPr>
            <w:tcW w:w="1984" w:type="dxa"/>
            <w:tcBorders>
              <w:top w:val="single" w:sz="4" w:space="0" w:color="auto"/>
              <w:left w:val="single" w:sz="4" w:space="0" w:color="auto"/>
              <w:bottom w:val="single" w:sz="4" w:space="0" w:color="auto"/>
              <w:right w:val="single" w:sz="4" w:space="0" w:color="auto"/>
            </w:tcBorders>
          </w:tcPr>
          <w:p w:rsidR="005A1E46" w:rsidRPr="004E1954" w:rsidRDefault="005A1E46" w:rsidP="007650A8">
            <w:pPr>
              <w:jc w:val="right"/>
              <w:rPr>
                <w:rFonts w:ascii="Times New Roman" w:hAnsi="Times New Roman"/>
                <w:b/>
                <w:sz w:val="20"/>
                <w:szCs w:val="20"/>
              </w:rPr>
            </w:pPr>
          </w:p>
        </w:tc>
      </w:tr>
    </w:tbl>
    <w:p w:rsidR="005A1E46" w:rsidRDefault="005A1E46" w:rsidP="005A1E46">
      <w:pPr>
        <w:pStyle w:val="a7"/>
        <w:widowControl w:val="0"/>
        <w:tabs>
          <w:tab w:val="right" w:pos="8798"/>
        </w:tabs>
        <w:autoSpaceDE w:val="0"/>
        <w:autoSpaceDN w:val="0"/>
        <w:spacing w:before="0" w:beforeAutospacing="0" w:after="0" w:afterAutospacing="0" w:line="245" w:lineRule="exact"/>
        <w:rPr>
          <w:rStyle w:val="10"/>
          <w:rFonts w:eastAsia="Calibri"/>
          <w:color w:val="000000"/>
        </w:rPr>
      </w:pPr>
      <w:r>
        <w:rPr>
          <w:rStyle w:val="10"/>
          <w:rFonts w:eastAsia="Calibri"/>
          <w:color w:val="000000"/>
        </w:rPr>
        <w:t>Руководитель (</w:t>
      </w:r>
      <w:r>
        <w:rPr>
          <w:rStyle w:val="ab"/>
          <w:rFonts w:eastAsia="Arial"/>
          <w:color w:val="000000"/>
        </w:rPr>
        <w:t>должность)</w:t>
      </w:r>
      <w:r>
        <w:rPr>
          <w:rStyle w:val="10"/>
          <w:rFonts w:eastAsia="Calibri"/>
          <w:color w:val="000000"/>
        </w:rPr>
        <w:t xml:space="preserve"> ______________________    (Ф.И.О. Руководителя)</w:t>
      </w:r>
    </w:p>
    <w:p w:rsidR="005A1E46" w:rsidRPr="003B77CE" w:rsidRDefault="005A1E46" w:rsidP="005A1E46">
      <w:pPr>
        <w:pStyle w:val="a7"/>
        <w:widowControl w:val="0"/>
        <w:tabs>
          <w:tab w:val="right" w:pos="8798"/>
        </w:tabs>
        <w:autoSpaceDE w:val="0"/>
        <w:autoSpaceDN w:val="0"/>
        <w:spacing w:before="0" w:beforeAutospacing="0" w:after="0" w:afterAutospacing="0" w:line="245" w:lineRule="exact"/>
        <w:rPr>
          <w:rFonts w:eastAsia="Calibri"/>
          <w:color w:val="000000"/>
          <w:sz w:val="20"/>
          <w:szCs w:val="20"/>
        </w:rPr>
      </w:pPr>
      <w:r>
        <w:rPr>
          <w:rStyle w:val="10"/>
          <w:rFonts w:eastAsia="Calibri"/>
          <w:color w:val="000000"/>
        </w:rPr>
        <w:t>м.п.</w:t>
      </w:r>
    </w:p>
    <w:p w:rsidR="005A1E46" w:rsidRPr="001C2A9C" w:rsidRDefault="005A1E46" w:rsidP="005A1E46">
      <w:pPr>
        <w:spacing w:after="0" w:line="240" w:lineRule="auto"/>
        <w:jc w:val="both"/>
        <w:rPr>
          <w:rFonts w:ascii="Times New Roman" w:hAnsi="Times New Roman"/>
          <w:b/>
          <w:i/>
          <w:sz w:val="16"/>
          <w:szCs w:val="16"/>
        </w:rPr>
      </w:pPr>
      <w:r w:rsidRPr="001C2A9C">
        <w:rPr>
          <w:rFonts w:ascii="Times New Roman" w:hAnsi="Times New Roman"/>
          <w:b/>
          <w:i/>
          <w:sz w:val="16"/>
          <w:szCs w:val="16"/>
        </w:rPr>
        <w:t>*Инструкции по заполнению</w:t>
      </w:r>
    </w:p>
    <w:p w:rsidR="005A1E46" w:rsidRPr="001C2A9C" w:rsidRDefault="005A1E46" w:rsidP="005A1E46">
      <w:pPr>
        <w:spacing w:after="0" w:line="240" w:lineRule="auto"/>
        <w:jc w:val="both"/>
        <w:rPr>
          <w:rFonts w:ascii="Times New Roman" w:hAnsi="Times New Roman"/>
          <w:i/>
          <w:sz w:val="16"/>
          <w:szCs w:val="16"/>
        </w:rPr>
      </w:pPr>
      <w:r w:rsidRPr="001C2A9C">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5A1E46" w:rsidRPr="001C2A9C" w:rsidRDefault="005A1E46" w:rsidP="005A1E46">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2. </w:t>
      </w:r>
      <w:proofErr w:type="gramStart"/>
      <w:r w:rsidRPr="001C2A9C">
        <w:rPr>
          <w:rFonts w:ascii="Times New Roman" w:hAnsi="Times New Roman"/>
          <w:i/>
          <w:sz w:val="16"/>
          <w:szCs w:val="16"/>
        </w:rPr>
        <w:t>Цены</w:t>
      </w:r>
      <w:proofErr w:type="gramEnd"/>
      <w:r w:rsidRPr="001C2A9C">
        <w:rPr>
          <w:rFonts w:ascii="Times New Roman" w:hAnsi="Times New Roman"/>
          <w:i/>
          <w:sz w:val="16"/>
          <w:szCs w:val="16"/>
        </w:rPr>
        <w:t xml:space="preserve">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5A1E46" w:rsidRPr="001C2A9C" w:rsidRDefault="005A1E46" w:rsidP="005A1E46">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3.  </w:t>
      </w:r>
      <w:r w:rsidRPr="001C2A9C">
        <w:rPr>
          <w:rFonts w:ascii="Times New Roman" w:hAnsi="Times New Roman"/>
          <w:i/>
          <w:color w:val="000000"/>
          <w:sz w:val="16"/>
          <w:szCs w:val="16"/>
        </w:rPr>
        <w:t xml:space="preserve">В своем предложении Участник должен представить заполненную форму </w:t>
      </w:r>
      <w:r w:rsidRPr="001C2A9C">
        <w:rPr>
          <w:rFonts w:ascii="Times New Roman" w:hAnsi="Times New Roman"/>
          <w:i/>
          <w:sz w:val="16"/>
          <w:szCs w:val="16"/>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1C2A9C">
        <w:rPr>
          <w:rFonts w:ascii="Times New Roman" w:hAnsi="Times New Roman"/>
          <w:i/>
          <w:sz w:val="16"/>
          <w:szCs w:val="16"/>
        </w:rPr>
        <w:t>образом</w:t>
      </w:r>
      <w:proofErr w:type="gramEnd"/>
      <w:r w:rsidRPr="001C2A9C">
        <w:rPr>
          <w:rFonts w:ascii="Times New Roman" w:hAnsi="Times New Roman"/>
          <w:i/>
          <w:sz w:val="16"/>
          <w:szCs w:val="16"/>
        </w:rPr>
        <w:t xml:space="preserve"> уполномоченным им лицом на основании доверенности, скрепить печатью Участника.</w:t>
      </w:r>
    </w:p>
    <w:p w:rsidR="005A1E46" w:rsidRPr="001C2A9C" w:rsidRDefault="005A1E46" w:rsidP="005A1E46">
      <w:pPr>
        <w:spacing w:after="0" w:line="240" w:lineRule="auto"/>
        <w:jc w:val="both"/>
        <w:rPr>
          <w:rFonts w:ascii="Times New Roman" w:hAnsi="Times New Roman"/>
          <w:i/>
          <w:sz w:val="16"/>
          <w:szCs w:val="16"/>
        </w:rPr>
      </w:pPr>
      <w:r w:rsidRPr="001C2A9C">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5A1E46" w:rsidRPr="001C2A9C" w:rsidRDefault="005A1E46" w:rsidP="005A1E46">
      <w:pPr>
        <w:spacing w:after="0" w:line="240" w:lineRule="auto"/>
        <w:jc w:val="both"/>
        <w:rPr>
          <w:rFonts w:ascii="Times New Roman" w:hAnsi="Times New Roman"/>
          <w:i/>
          <w:sz w:val="16"/>
          <w:szCs w:val="16"/>
        </w:rPr>
      </w:pPr>
      <w:r w:rsidRPr="001C2A9C">
        <w:rPr>
          <w:rFonts w:ascii="Times New Roman" w:hAnsi="Times New Roman"/>
          <w:i/>
          <w:sz w:val="16"/>
          <w:szCs w:val="16"/>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5A1E46" w:rsidRPr="001C2A9C" w:rsidRDefault="005A1E46" w:rsidP="005A1E46">
      <w:pPr>
        <w:spacing w:after="0" w:line="240" w:lineRule="auto"/>
        <w:jc w:val="both"/>
        <w:rPr>
          <w:rFonts w:ascii="Times New Roman" w:hAnsi="Times New Roman"/>
          <w:i/>
          <w:sz w:val="16"/>
          <w:szCs w:val="16"/>
        </w:rPr>
      </w:pPr>
      <w:r w:rsidRPr="001C2A9C">
        <w:rPr>
          <w:rFonts w:ascii="Times New Roman" w:hAnsi="Times New Roman"/>
          <w:i/>
          <w:sz w:val="16"/>
          <w:szCs w:val="16"/>
        </w:rPr>
        <w:t>выполняемых работ» - Инструкция по заполнению предложения участника.</w:t>
      </w:r>
    </w:p>
    <w:p w:rsidR="005A1E46" w:rsidRPr="001C2A9C" w:rsidRDefault="005A1E46" w:rsidP="005A1E46">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1C2A9C">
          <w:rPr>
            <w:rFonts w:ascii="Times New Roman" w:hAnsi="Times New Roman"/>
            <w:i/>
            <w:sz w:val="16"/>
            <w:szCs w:val="16"/>
          </w:rPr>
          <w:t>классификатором</w:t>
        </w:r>
      </w:hyperlink>
      <w:r w:rsidRPr="001C2A9C">
        <w:rPr>
          <w:rFonts w:ascii="Times New Roman" w:hAnsi="Times New Roman"/>
          <w:i/>
          <w:sz w:val="16"/>
          <w:szCs w:val="16"/>
        </w:rPr>
        <w:t xml:space="preserve"> стран мира ОК (МК (ИСО 3166) 004-97) 025-2001.</w:t>
      </w:r>
    </w:p>
    <w:p w:rsidR="005A1E46" w:rsidRPr="001C2A9C" w:rsidRDefault="005A1E46" w:rsidP="005A1E46">
      <w:pPr>
        <w:autoSpaceDE w:val="0"/>
        <w:autoSpaceDN w:val="0"/>
        <w:adjustRightInd w:val="0"/>
        <w:spacing w:after="0" w:line="240" w:lineRule="auto"/>
        <w:jc w:val="both"/>
        <w:rPr>
          <w:rFonts w:ascii="Times New Roman" w:hAnsi="Times New Roman"/>
          <w:i/>
          <w:sz w:val="16"/>
          <w:szCs w:val="16"/>
        </w:rPr>
        <w:sectPr w:rsidR="005A1E46" w:rsidRPr="001C2A9C" w:rsidSect="007650A8">
          <w:pgSz w:w="16838" w:h="11906" w:orient="landscape"/>
          <w:pgMar w:top="709" w:right="1134" w:bottom="851" w:left="1134" w:header="709" w:footer="709" w:gutter="0"/>
          <w:cols w:space="720"/>
          <w:docGrid w:linePitch="299"/>
        </w:sectPr>
      </w:pPr>
      <w:r w:rsidRPr="001C2A9C">
        <w:rPr>
          <w:rFonts w:ascii="Times New Roman" w:hAnsi="Times New Roman"/>
          <w:i/>
          <w:sz w:val="16"/>
          <w:szCs w:val="16"/>
        </w:rPr>
        <w:t>7. Товаром российского происхождения признается товар согласно п. 2 Постановления Правительства РФ от 03.12.2020 N 2013 "О минимальной доле закупок то</w:t>
      </w:r>
      <w:r>
        <w:rPr>
          <w:rFonts w:ascii="Times New Roman" w:hAnsi="Times New Roman"/>
          <w:i/>
          <w:sz w:val="16"/>
          <w:szCs w:val="16"/>
        </w:rPr>
        <w:t>варов российского происхождения</w:t>
      </w:r>
    </w:p>
    <w:p w:rsidR="005A1E46" w:rsidRPr="001D6F50" w:rsidRDefault="005A1E46" w:rsidP="005A1E46">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lastRenderedPageBreak/>
        <w:t>Приложение № 2 к запросу в целях формирования</w:t>
      </w:r>
    </w:p>
    <w:p w:rsidR="005A1E46" w:rsidRDefault="005A1E46" w:rsidP="005A1E46">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5A1E46" w:rsidRPr="003D5A24" w:rsidRDefault="005A1E46" w:rsidP="005A1E46">
      <w:pPr>
        <w:tabs>
          <w:tab w:val="left" w:pos="3969"/>
        </w:tabs>
        <w:spacing w:after="0"/>
        <w:jc w:val="right"/>
        <w:rPr>
          <w:rFonts w:ascii="Times New Roman" w:hAnsi="Times New Roman"/>
          <w:b/>
          <w:i/>
          <w:sz w:val="20"/>
          <w:szCs w:val="20"/>
        </w:rPr>
      </w:pPr>
    </w:p>
    <w:p w:rsidR="005A1E46" w:rsidRPr="00D80B06" w:rsidRDefault="005A1E46" w:rsidP="005A1E46">
      <w:pPr>
        <w:pStyle w:val="1"/>
        <w:jc w:val="center"/>
        <w:rPr>
          <w:b/>
          <w:bCs/>
          <w:sz w:val="20"/>
          <w:szCs w:val="20"/>
          <w:u w:val="single"/>
        </w:rPr>
      </w:pPr>
      <w:r w:rsidRPr="00D80B06">
        <w:rPr>
          <w:b/>
          <w:bCs/>
          <w:sz w:val="20"/>
          <w:szCs w:val="20"/>
          <w:u w:val="single"/>
        </w:rPr>
        <w:t xml:space="preserve">Спецификация </w:t>
      </w:r>
    </w:p>
    <w:p w:rsidR="005A1E46" w:rsidRDefault="005A1E46" w:rsidP="005A1E46">
      <w:pPr>
        <w:widowControl w:val="0"/>
        <w:spacing w:after="0"/>
        <w:rPr>
          <w:rFonts w:ascii="Times New Roman" w:hAnsi="Times New Roman"/>
          <w:sz w:val="20"/>
          <w:szCs w:val="20"/>
        </w:rPr>
      </w:pPr>
      <w:r>
        <w:rPr>
          <w:rFonts w:ascii="Times New Roman" w:hAnsi="Times New Roman"/>
          <w:sz w:val="20"/>
          <w:szCs w:val="20"/>
        </w:rPr>
        <w:t xml:space="preserve">Объект закупки: поставка </w:t>
      </w:r>
      <w:r w:rsidRPr="008536C7">
        <w:rPr>
          <w:rFonts w:ascii="Times New Roman" w:hAnsi="Times New Roman"/>
          <w:sz w:val="20"/>
          <w:szCs w:val="20"/>
        </w:rPr>
        <w:t>автомобильного топлива через автозаправочные станции (АЗС) с использованием пластиковых (электронных) карт</w:t>
      </w:r>
      <w:r>
        <w:rPr>
          <w:rFonts w:ascii="Times New Roman" w:hAnsi="Times New Roman"/>
          <w:sz w:val="20"/>
          <w:szCs w:val="20"/>
        </w:rPr>
        <w:t xml:space="preserve"> (далее - товар) со следующими характеристиками:</w:t>
      </w:r>
    </w:p>
    <w:tbl>
      <w:tblPr>
        <w:tblW w:w="10311" w:type="dxa"/>
        <w:jc w:val="center"/>
        <w:tblInd w:w="-6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8"/>
        <w:gridCol w:w="1560"/>
        <w:gridCol w:w="992"/>
        <w:gridCol w:w="1134"/>
        <w:gridCol w:w="6237"/>
      </w:tblGrid>
      <w:tr w:rsidR="00506684" w:rsidRPr="004B5EB1" w:rsidTr="00506684">
        <w:trPr>
          <w:trHeight w:val="983"/>
          <w:jc w:val="center"/>
        </w:trPr>
        <w:tc>
          <w:tcPr>
            <w:tcW w:w="388" w:type="dxa"/>
            <w:vAlign w:val="center"/>
          </w:tcPr>
          <w:p w:rsidR="00506684" w:rsidRPr="00B22B7A" w:rsidRDefault="00506684" w:rsidP="007650A8">
            <w:pPr>
              <w:spacing w:after="0" w:line="240" w:lineRule="auto"/>
              <w:jc w:val="center"/>
              <w:rPr>
                <w:rFonts w:ascii="Times New Roman" w:hAnsi="Times New Roman"/>
                <w:bCs/>
                <w:color w:val="000000"/>
                <w:sz w:val="20"/>
                <w:szCs w:val="20"/>
              </w:rPr>
            </w:pPr>
          </w:p>
          <w:p w:rsidR="00506684" w:rsidRPr="00B22B7A" w:rsidRDefault="00506684" w:rsidP="007650A8">
            <w:pPr>
              <w:spacing w:after="0" w:line="240" w:lineRule="auto"/>
              <w:jc w:val="center"/>
              <w:rPr>
                <w:rFonts w:ascii="Times New Roman" w:hAnsi="Times New Roman"/>
                <w:bCs/>
                <w:color w:val="000000"/>
                <w:sz w:val="20"/>
                <w:szCs w:val="20"/>
              </w:rPr>
            </w:pPr>
            <w:r w:rsidRPr="00B22B7A">
              <w:rPr>
                <w:rFonts w:ascii="Times New Roman" w:hAnsi="Times New Roman"/>
                <w:bCs/>
                <w:color w:val="000000"/>
                <w:sz w:val="20"/>
                <w:szCs w:val="20"/>
              </w:rPr>
              <w:t>№</w:t>
            </w:r>
          </w:p>
        </w:tc>
        <w:tc>
          <w:tcPr>
            <w:tcW w:w="1560" w:type="dxa"/>
            <w:vAlign w:val="center"/>
          </w:tcPr>
          <w:p w:rsidR="00506684" w:rsidRPr="00B22B7A" w:rsidRDefault="00506684" w:rsidP="007650A8">
            <w:pPr>
              <w:spacing w:after="0" w:line="240" w:lineRule="auto"/>
              <w:jc w:val="center"/>
              <w:rPr>
                <w:rFonts w:ascii="Times New Roman" w:hAnsi="Times New Roman"/>
                <w:bCs/>
                <w:color w:val="000000"/>
                <w:sz w:val="20"/>
                <w:szCs w:val="20"/>
              </w:rPr>
            </w:pPr>
            <w:r w:rsidRPr="00B22B7A">
              <w:rPr>
                <w:rFonts w:ascii="Times New Roman" w:hAnsi="Times New Roman"/>
                <w:bCs/>
                <w:color w:val="000000"/>
                <w:sz w:val="20"/>
                <w:szCs w:val="20"/>
              </w:rPr>
              <w:t>Наименование товара</w:t>
            </w:r>
          </w:p>
        </w:tc>
        <w:tc>
          <w:tcPr>
            <w:tcW w:w="992" w:type="dxa"/>
            <w:noWrap/>
            <w:vAlign w:val="center"/>
          </w:tcPr>
          <w:p w:rsidR="00506684" w:rsidRPr="00B22B7A" w:rsidRDefault="00506684" w:rsidP="007650A8">
            <w:pPr>
              <w:spacing w:after="0" w:line="240" w:lineRule="auto"/>
              <w:jc w:val="center"/>
              <w:rPr>
                <w:rFonts w:ascii="Times New Roman" w:hAnsi="Times New Roman"/>
                <w:bCs/>
                <w:color w:val="000000"/>
                <w:sz w:val="20"/>
                <w:szCs w:val="20"/>
              </w:rPr>
            </w:pPr>
            <w:r w:rsidRPr="00B22B7A">
              <w:rPr>
                <w:rFonts w:ascii="Times New Roman" w:hAnsi="Times New Roman"/>
                <w:bCs/>
                <w:color w:val="000000"/>
                <w:sz w:val="20"/>
                <w:szCs w:val="20"/>
              </w:rPr>
              <w:t>Кол-во</w:t>
            </w:r>
          </w:p>
        </w:tc>
        <w:tc>
          <w:tcPr>
            <w:tcW w:w="1134" w:type="dxa"/>
            <w:vAlign w:val="center"/>
          </w:tcPr>
          <w:p w:rsidR="00506684" w:rsidRPr="00B22B7A" w:rsidRDefault="00506684" w:rsidP="007650A8">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Единица</w:t>
            </w:r>
          </w:p>
          <w:p w:rsidR="00506684" w:rsidRPr="00B22B7A" w:rsidRDefault="00506684" w:rsidP="007650A8">
            <w:pPr>
              <w:spacing w:after="0" w:line="240" w:lineRule="auto"/>
              <w:jc w:val="center"/>
              <w:rPr>
                <w:rFonts w:ascii="Times New Roman" w:hAnsi="Times New Roman"/>
                <w:bCs/>
                <w:color w:val="000000"/>
                <w:sz w:val="20"/>
                <w:szCs w:val="20"/>
              </w:rPr>
            </w:pPr>
            <w:r w:rsidRPr="00B22B7A">
              <w:rPr>
                <w:rFonts w:ascii="Times New Roman" w:hAnsi="Times New Roman"/>
                <w:bCs/>
                <w:color w:val="000000"/>
                <w:sz w:val="20"/>
                <w:szCs w:val="20"/>
              </w:rPr>
              <w:t>изм</w:t>
            </w:r>
            <w:r>
              <w:rPr>
                <w:rFonts w:ascii="Times New Roman" w:hAnsi="Times New Roman"/>
                <w:bCs/>
                <w:color w:val="000000"/>
                <w:sz w:val="20"/>
                <w:szCs w:val="20"/>
              </w:rPr>
              <w:t>ерения</w:t>
            </w:r>
          </w:p>
        </w:tc>
        <w:tc>
          <w:tcPr>
            <w:tcW w:w="6237" w:type="dxa"/>
          </w:tcPr>
          <w:p w:rsidR="00506684" w:rsidRDefault="00506684" w:rsidP="007650A8">
            <w:pPr>
              <w:spacing w:after="0" w:line="240" w:lineRule="auto"/>
              <w:jc w:val="center"/>
              <w:rPr>
                <w:rFonts w:ascii="Times New Roman" w:hAnsi="Times New Roman"/>
                <w:sz w:val="20"/>
                <w:szCs w:val="20"/>
              </w:rPr>
            </w:pPr>
          </w:p>
          <w:p w:rsidR="00506684" w:rsidRPr="00B22B7A" w:rsidRDefault="00506684" w:rsidP="007650A8">
            <w:pPr>
              <w:spacing w:after="0" w:line="240" w:lineRule="auto"/>
              <w:jc w:val="center"/>
              <w:rPr>
                <w:rFonts w:ascii="Times New Roman" w:hAnsi="Times New Roman"/>
                <w:color w:val="000000"/>
                <w:sz w:val="20"/>
                <w:szCs w:val="20"/>
              </w:rPr>
            </w:pPr>
            <w:r w:rsidRPr="00B22B7A">
              <w:rPr>
                <w:rFonts w:ascii="Times New Roman" w:hAnsi="Times New Roman"/>
                <w:sz w:val="20"/>
                <w:szCs w:val="20"/>
              </w:rPr>
              <w:t>Технические характеристики товара, работ, услуг</w:t>
            </w:r>
          </w:p>
        </w:tc>
      </w:tr>
      <w:tr w:rsidR="00506684" w:rsidRPr="004B5EB1" w:rsidTr="00506684">
        <w:trPr>
          <w:trHeight w:val="956"/>
          <w:jc w:val="center"/>
        </w:trPr>
        <w:tc>
          <w:tcPr>
            <w:tcW w:w="388" w:type="dxa"/>
            <w:vAlign w:val="center"/>
          </w:tcPr>
          <w:p w:rsidR="00506684" w:rsidRPr="00B22B7A" w:rsidRDefault="00506684" w:rsidP="007650A8">
            <w:pPr>
              <w:spacing w:after="0" w:line="240" w:lineRule="auto"/>
              <w:jc w:val="center"/>
              <w:rPr>
                <w:rFonts w:ascii="Times New Roman" w:hAnsi="Times New Roman"/>
                <w:b/>
                <w:bCs/>
                <w:color w:val="000000"/>
                <w:sz w:val="20"/>
                <w:szCs w:val="20"/>
              </w:rPr>
            </w:pPr>
            <w:r w:rsidRPr="00B22B7A">
              <w:rPr>
                <w:rFonts w:ascii="Times New Roman" w:hAnsi="Times New Roman"/>
                <w:b/>
                <w:bCs/>
                <w:color w:val="000000"/>
                <w:sz w:val="20"/>
                <w:szCs w:val="20"/>
              </w:rPr>
              <w:t>1</w:t>
            </w:r>
          </w:p>
        </w:tc>
        <w:tc>
          <w:tcPr>
            <w:tcW w:w="1560" w:type="dxa"/>
            <w:vAlign w:val="center"/>
          </w:tcPr>
          <w:p w:rsidR="00506684" w:rsidRDefault="00506684" w:rsidP="007650A8">
            <w:pPr>
              <w:autoSpaceDE w:val="0"/>
              <w:autoSpaceDN w:val="0"/>
              <w:adjustRightInd w:val="0"/>
              <w:spacing w:after="0" w:line="240" w:lineRule="auto"/>
              <w:jc w:val="center"/>
              <w:rPr>
                <w:rFonts w:ascii="Times New Roman" w:hAnsi="Times New Roman"/>
                <w:color w:val="000000"/>
                <w:sz w:val="20"/>
                <w:szCs w:val="20"/>
              </w:rPr>
            </w:pPr>
            <w:r w:rsidRPr="00B22B7A">
              <w:rPr>
                <w:rFonts w:ascii="Times New Roman" w:hAnsi="Times New Roman"/>
                <w:color w:val="000000"/>
                <w:sz w:val="20"/>
                <w:szCs w:val="20"/>
              </w:rPr>
              <w:t xml:space="preserve">Бензин </w:t>
            </w:r>
          </w:p>
          <w:p w:rsidR="00506684" w:rsidRPr="00B22B7A" w:rsidRDefault="00506684" w:rsidP="007650A8">
            <w:pPr>
              <w:autoSpaceDE w:val="0"/>
              <w:autoSpaceDN w:val="0"/>
              <w:adjustRightInd w:val="0"/>
              <w:spacing w:after="0" w:line="240" w:lineRule="auto"/>
              <w:jc w:val="center"/>
              <w:rPr>
                <w:rFonts w:ascii="Times New Roman" w:hAnsi="Times New Roman"/>
                <w:color w:val="000000"/>
                <w:sz w:val="20"/>
                <w:szCs w:val="20"/>
              </w:rPr>
            </w:pPr>
            <w:r w:rsidRPr="00B22B7A">
              <w:rPr>
                <w:rFonts w:ascii="Times New Roman" w:hAnsi="Times New Roman"/>
                <w:color w:val="000000"/>
                <w:sz w:val="20"/>
                <w:szCs w:val="20"/>
              </w:rPr>
              <w:t xml:space="preserve">АИ-92 </w:t>
            </w:r>
          </w:p>
        </w:tc>
        <w:tc>
          <w:tcPr>
            <w:tcW w:w="992" w:type="dxa"/>
            <w:noWrap/>
            <w:vAlign w:val="center"/>
          </w:tcPr>
          <w:p w:rsidR="00506684" w:rsidRPr="001A68F5" w:rsidRDefault="00C77D81" w:rsidP="007650A8">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10</w:t>
            </w:r>
            <w:r w:rsidR="007650A8">
              <w:rPr>
                <w:rFonts w:ascii="Times New Roman" w:hAnsi="Times New Roman"/>
                <w:b/>
                <w:sz w:val="20"/>
                <w:szCs w:val="20"/>
              </w:rPr>
              <w:t>00</w:t>
            </w:r>
          </w:p>
          <w:p w:rsidR="00506684" w:rsidRPr="001A68F5" w:rsidRDefault="00506684" w:rsidP="007650A8">
            <w:pPr>
              <w:spacing w:after="0" w:line="240" w:lineRule="auto"/>
              <w:jc w:val="center"/>
              <w:rPr>
                <w:rFonts w:ascii="Times New Roman" w:hAnsi="Times New Roman"/>
                <w:sz w:val="20"/>
                <w:szCs w:val="20"/>
                <w:highlight w:val="yellow"/>
              </w:rPr>
            </w:pPr>
          </w:p>
        </w:tc>
        <w:tc>
          <w:tcPr>
            <w:tcW w:w="1134" w:type="dxa"/>
          </w:tcPr>
          <w:p w:rsidR="00506684" w:rsidRDefault="00506684" w:rsidP="007650A8">
            <w:pPr>
              <w:spacing w:after="0" w:line="240" w:lineRule="auto"/>
              <w:jc w:val="center"/>
              <w:rPr>
                <w:rFonts w:ascii="Times New Roman" w:hAnsi="Times New Roman"/>
                <w:sz w:val="20"/>
                <w:szCs w:val="20"/>
              </w:rPr>
            </w:pPr>
          </w:p>
          <w:p w:rsidR="00506684" w:rsidRDefault="00506684" w:rsidP="007650A8">
            <w:pPr>
              <w:spacing w:after="0" w:line="240" w:lineRule="auto"/>
              <w:jc w:val="center"/>
              <w:rPr>
                <w:rFonts w:ascii="Times New Roman" w:hAnsi="Times New Roman"/>
                <w:sz w:val="20"/>
                <w:szCs w:val="20"/>
              </w:rPr>
            </w:pPr>
          </w:p>
          <w:p w:rsidR="00506684" w:rsidRDefault="00506684" w:rsidP="007650A8">
            <w:pPr>
              <w:spacing w:after="0" w:line="240" w:lineRule="auto"/>
              <w:jc w:val="center"/>
              <w:rPr>
                <w:rFonts w:ascii="Times New Roman" w:hAnsi="Times New Roman"/>
                <w:sz w:val="20"/>
                <w:szCs w:val="20"/>
              </w:rPr>
            </w:pPr>
          </w:p>
          <w:p w:rsidR="00506684" w:rsidRDefault="00506684" w:rsidP="007650A8">
            <w:pPr>
              <w:spacing w:after="0" w:line="240" w:lineRule="auto"/>
              <w:jc w:val="center"/>
              <w:rPr>
                <w:rFonts w:ascii="Times New Roman" w:hAnsi="Times New Roman"/>
                <w:sz w:val="20"/>
                <w:szCs w:val="20"/>
              </w:rPr>
            </w:pPr>
          </w:p>
          <w:p w:rsidR="00506684" w:rsidRDefault="00506684" w:rsidP="007650A8">
            <w:pPr>
              <w:spacing w:after="0" w:line="240" w:lineRule="auto"/>
              <w:jc w:val="center"/>
              <w:rPr>
                <w:rFonts w:ascii="Times New Roman" w:hAnsi="Times New Roman"/>
                <w:sz w:val="20"/>
                <w:szCs w:val="20"/>
              </w:rPr>
            </w:pPr>
          </w:p>
          <w:p w:rsidR="00380CD6" w:rsidRDefault="00380CD6" w:rsidP="007650A8">
            <w:pPr>
              <w:spacing w:after="0" w:line="240" w:lineRule="auto"/>
              <w:jc w:val="center"/>
              <w:rPr>
                <w:rFonts w:ascii="Times New Roman" w:hAnsi="Times New Roman"/>
                <w:sz w:val="20"/>
                <w:szCs w:val="20"/>
              </w:rPr>
            </w:pPr>
          </w:p>
          <w:p w:rsidR="00380CD6" w:rsidRDefault="00380CD6" w:rsidP="007650A8">
            <w:pPr>
              <w:spacing w:after="0" w:line="240" w:lineRule="auto"/>
              <w:jc w:val="center"/>
              <w:rPr>
                <w:rFonts w:ascii="Times New Roman" w:hAnsi="Times New Roman"/>
                <w:sz w:val="20"/>
                <w:szCs w:val="20"/>
              </w:rPr>
            </w:pPr>
          </w:p>
          <w:p w:rsidR="00380CD6" w:rsidRDefault="00380CD6" w:rsidP="007650A8">
            <w:pPr>
              <w:spacing w:after="0" w:line="240" w:lineRule="auto"/>
              <w:jc w:val="center"/>
              <w:rPr>
                <w:rFonts w:ascii="Times New Roman" w:hAnsi="Times New Roman"/>
                <w:sz w:val="20"/>
                <w:szCs w:val="20"/>
              </w:rPr>
            </w:pPr>
          </w:p>
          <w:p w:rsidR="00380CD6" w:rsidRDefault="00380CD6" w:rsidP="007650A8">
            <w:pPr>
              <w:spacing w:after="0" w:line="240" w:lineRule="auto"/>
              <w:jc w:val="center"/>
              <w:rPr>
                <w:rFonts w:ascii="Times New Roman" w:hAnsi="Times New Roman"/>
                <w:sz w:val="20"/>
                <w:szCs w:val="20"/>
              </w:rPr>
            </w:pPr>
          </w:p>
          <w:p w:rsidR="00506684" w:rsidRPr="00B22B7A" w:rsidRDefault="00506684" w:rsidP="007650A8">
            <w:pPr>
              <w:spacing w:after="0" w:line="240" w:lineRule="auto"/>
              <w:jc w:val="center"/>
              <w:rPr>
                <w:rFonts w:ascii="Times New Roman" w:hAnsi="Times New Roman"/>
                <w:sz w:val="20"/>
                <w:szCs w:val="20"/>
              </w:rPr>
            </w:pPr>
            <w:r w:rsidRPr="00B22B7A">
              <w:rPr>
                <w:rFonts w:ascii="Times New Roman" w:hAnsi="Times New Roman"/>
                <w:sz w:val="20"/>
                <w:szCs w:val="20"/>
              </w:rPr>
              <w:t>литр</w:t>
            </w:r>
          </w:p>
        </w:tc>
        <w:tc>
          <w:tcPr>
            <w:tcW w:w="6237" w:type="dxa"/>
          </w:tcPr>
          <w:p w:rsidR="00506684" w:rsidRPr="00353018" w:rsidRDefault="00506684" w:rsidP="007650A8">
            <w:pPr>
              <w:spacing w:after="0"/>
              <w:jc w:val="both"/>
              <w:rPr>
                <w:rFonts w:ascii="Times New Roman" w:hAnsi="Times New Roman"/>
                <w:b/>
                <w:sz w:val="20"/>
                <w:szCs w:val="20"/>
                <w:u w:val="single"/>
              </w:rPr>
            </w:pPr>
            <w:r w:rsidRPr="0000022A">
              <w:rPr>
                <w:rFonts w:ascii="Times New Roman" w:hAnsi="Times New Roman"/>
                <w:b/>
                <w:sz w:val="20"/>
                <w:szCs w:val="20"/>
                <w:u w:val="single"/>
              </w:rPr>
              <w:t>АИ – 92</w:t>
            </w:r>
          </w:p>
          <w:p w:rsidR="00506684" w:rsidRPr="0000022A" w:rsidRDefault="00506684" w:rsidP="007650A8">
            <w:pPr>
              <w:spacing w:after="0"/>
              <w:jc w:val="both"/>
              <w:rPr>
                <w:rFonts w:ascii="Times New Roman" w:hAnsi="Times New Roman"/>
                <w:sz w:val="20"/>
                <w:szCs w:val="20"/>
              </w:rPr>
            </w:pPr>
            <w:r w:rsidRPr="0000022A">
              <w:rPr>
                <w:rFonts w:ascii="Times New Roman" w:hAnsi="Times New Roman"/>
                <w:sz w:val="20"/>
                <w:szCs w:val="20"/>
              </w:rPr>
              <w:t>Требования к качеству, техническим, функциональным характеристикам (потребительским свойствам) товара:</w:t>
            </w:r>
          </w:p>
          <w:p w:rsidR="00506684" w:rsidRPr="0000022A" w:rsidRDefault="00506684" w:rsidP="007650A8">
            <w:pPr>
              <w:pStyle w:val="a7"/>
              <w:spacing w:before="0" w:beforeAutospacing="0" w:after="0" w:afterAutospacing="0"/>
              <w:jc w:val="both"/>
              <w:rPr>
                <w:sz w:val="20"/>
                <w:szCs w:val="20"/>
              </w:rPr>
            </w:pPr>
            <w:r w:rsidRPr="0000022A">
              <w:rPr>
                <w:sz w:val="20"/>
                <w:szCs w:val="20"/>
              </w:rPr>
              <w:t xml:space="preserve">Бензин автомобильный неэтилированный экологического класса не ниже K5. </w:t>
            </w:r>
          </w:p>
          <w:p w:rsidR="00506684" w:rsidRPr="0000022A" w:rsidRDefault="00506684" w:rsidP="007650A8">
            <w:pPr>
              <w:pStyle w:val="a7"/>
              <w:spacing w:before="0" w:beforeAutospacing="0" w:after="0" w:afterAutospacing="0"/>
              <w:jc w:val="both"/>
              <w:rPr>
                <w:sz w:val="20"/>
                <w:szCs w:val="20"/>
              </w:rPr>
            </w:pPr>
            <w:r w:rsidRPr="0000022A">
              <w:rPr>
                <w:sz w:val="20"/>
                <w:szCs w:val="20"/>
              </w:rPr>
              <w:t>Октановое число бензина автомобильного по исследовательскому методу ≥ 92 и &lt; 95.</w:t>
            </w:r>
          </w:p>
          <w:p w:rsidR="00506684" w:rsidRPr="0000022A" w:rsidRDefault="00506684" w:rsidP="007650A8">
            <w:pPr>
              <w:spacing w:after="0"/>
              <w:jc w:val="both"/>
              <w:rPr>
                <w:rFonts w:ascii="Times New Roman" w:hAnsi="Times New Roman"/>
                <w:sz w:val="20"/>
                <w:szCs w:val="20"/>
              </w:rPr>
            </w:pPr>
            <w:r w:rsidRPr="0000022A">
              <w:rPr>
                <w:rFonts w:ascii="Times New Roman" w:hAnsi="Times New Roman"/>
                <w:sz w:val="20"/>
                <w:szCs w:val="20"/>
              </w:rPr>
              <w:t xml:space="preserve"> Требования к упаковке, маркировке, подтверждению соответствия товара:</w:t>
            </w:r>
          </w:p>
          <w:p w:rsidR="00506684" w:rsidRPr="00353018" w:rsidRDefault="00506684" w:rsidP="007650A8">
            <w:pPr>
              <w:spacing w:after="0"/>
              <w:jc w:val="both"/>
              <w:rPr>
                <w:rFonts w:ascii="Times New Roman" w:hAnsi="Times New Roman"/>
                <w:sz w:val="20"/>
                <w:szCs w:val="20"/>
              </w:rPr>
            </w:pPr>
            <w:r w:rsidRPr="0000022A">
              <w:rPr>
                <w:rFonts w:ascii="Times New Roman" w:hAnsi="Times New Roman"/>
                <w:sz w:val="20"/>
                <w:szCs w:val="20"/>
              </w:rPr>
              <w:t xml:space="preserve">Упаковка, маркировка, транспортирование и хранение товара в соответствии с ГОСТ 1510-84 «Нефть и нефтепродукты. Маркировка, упаковка, транспортирование и хранение». Безопасность товара должна соответствовать требованиям Технического регламента Таможенного союза </w:t>
            </w:r>
            <w:proofErr w:type="gramStart"/>
            <w:r w:rsidRPr="0000022A">
              <w:rPr>
                <w:rFonts w:ascii="Times New Roman" w:hAnsi="Times New Roman"/>
                <w:sz w:val="20"/>
                <w:szCs w:val="20"/>
              </w:rPr>
              <w:t>ТР</w:t>
            </w:r>
            <w:proofErr w:type="gramEnd"/>
            <w:r w:rsidRPr="0000022A">
              <w:rPr>
                <w:rFonts w:ascii="Times New Roman" w:hAnsi="Times New Roman"/>
                <w:sz w:val="20"/>
                <w:szCs w:val="20"/>
              </w:rPr>
              <w:t xml:space="preserve"> РС 013/2011 «О требованиях к автомобильному и авиационному бензину, дизельному и судовому топливу, топливу для реактивных двигателей и мазуту», утверждённому решением Комиссии Таможенного союза № 826 от 18.10.2011.</w:t>
            </w:r>
          </w:p>
        </w:tc>
      </w:tr>
      <w:tr w:rsidR="00506684" w:rsidRPr="004B5EB1" w:rsidTr="00506684">
        <w:trPr>
          <w:trHeight w:val="562"/>
          <w:jc w:val="center"/>
        </w:trPr>
        <w:tc>
          <w:tcPr>
            <w:tcW w:w="388" w:type="dxa"/>
            <w:vAlign w:val="center"/>
          </w:tcPr>
          <w:p w:rsidR="00506684" w:rsidRPr="00B22B7A" w:rsidRDefault="00506684" w:rsidP="007650A8">
            <w:pPr>
              <w:spacing w:after="0" w:line="240" w:lineRule="auto"/>
              <w:jc w:val="center"/>
              <w:rPr>
                <w:rFonts w:ascii="Times New Roman" w:hAnsi="Times New Roman"/>
                <w:b/>
                <w:bCs/>
                <w:color w:val="000000"/>
                <w:sz w:val="20"/>
                <w:szCs w:val="20"/>
              </w:rPr>
            </w:pPr>
            <w:r w:rsidRPr="00B22B7A">
              <w:rPr>
                <w:rFonts w:ascii="Times New Roman" w:hAnsi="Times New Roman"/>
                <w:b/>
                <w:bCs/>
                <w:color w:val="000000"/>
                <w:sz w:val="20"/>
                <w:szCs w:val="20"/>
              </w:rPr>
              <w:t>2</w:t>
            </w:r>
          </w:p>
        </w:tc>
        <w:tc>
          <w:tcPr>
            <w:tcW w:w="1560" w:type="dxa"/>
            <w:vAlign w:val="center"/>
          </w:tcPr>
          <w:p w:rsidR="00506684" w:rsidRPr="00B22B7A" w:rsidRDefault="00506684" w:rsidP="007650A8">
            <w:pPr>
              <w:autoSpaceDE w:val="0"/>
              <w:autoSpaceDN w:val="0"/>
              <w:adjustRightInd w:val="0"/>
              <w:spacing w:after="0" w:line="240" w:lineRule="auto"/>
              <w:jc w:val="center"/>
              <w:rPr>
                <w:rFonts w:ascii="Times New Roman" w:hAnsi="Times New Roman"/>
                <w:bCs/>
                <w:noProof/>
                <w:color w:val="000000"/>
                <w:sz w:val="20"/>
                <w:szCs w:val="20"/>
              </w:rPr>
            </w:pPr>
            <w:r w:rsidRPr="00B22B7A">
              <w:rPr>
                <w:rFonts w:ascii="Times New Roman" w:hAnsi="Times New Roman"/>
                <w:color w:val="000000"/>
                <w:sz w:val="20"/>
                <w:szCs w:val="20"/>
              </w:rPr>
              <w:t xml:space="preserve">Бензин АИ-95 </w:t>
            </w:r>
          </w:p>
        </w:tc>
        <w:tc>
          <w:tcPr>
            <w:tcW w:w="992" w:type="dxa"/>
            <w:noWrap/>
            <w:vAlign w:val="center"/>
          </w:tcPr>
          <w:p w:rsidR="00506684" w:rsidRPr="001A68F5" w:rsidRDefault="00C77D81" w:rsidP="007650A8">
            <w:pPr>
              <w:spacing w:after="0" w:line="240" w:lineRule="auto"/>
              <w:jc w:val="center"/>
              <w:rPr>
                <w:rFonts w:ascii="Times New Roman" w:hAnsi="Times New Roman"/>
                <w:sz w:val="20"/>
                <w:szCs w:val="20"/>
                <w:highlight w:val="yellow"/>
              </w:rPr>
            </w:pPr>
            <w:r>
              <w:rPr>
                <w:rFonts w:ascii="Times New Roman" w:hAnsi="Times New Roman"/>
                <w:b/>
                <w:sz w:val="20"/>
                <w:szCs w:val="20"/>
              </w:rPr>
              <w:t>16000</w:t>
            </w:r>
          </w:p>
        </w:tc>
        <w:tc>
          <w:tcPr>
            <w:tcW w:w="1134" w:type="dxa"/>
          </w:tcPr>
          <w:p w:rsidR="00506684" w:rsidRDefault="00506684" w:rsidP="007650A8">
            <w:pPr>
              <w:spacing w:after="0" w:line="240" w:lineRule="auto"/>
              <w:jc w:val="center"/>
              <w:rPr>
                <w:rFonts w:ascii="Times New Roman" w:hAnsi="Times New Roman"/>
                <w:sz w:val="20"/>
                <w:szCs w:val="20"/>
              </w:rPr>
            </w:pPr>
          </w:p>
          <w:p w:rsidR="00506684" w:rsidRDefault="00506684" w:rsidP="007650A8">
            <w:pPr>
              <w:spacing w:after="0" w:line="240" w:lineRule="auto"/>
              <w:jc w:val="center"/>
              <w:rPr>
                <w:rFonts w:ascii="Times New Roman" w:hAnsi="Times New Roman"/>
                <w:sz w:val="20"/>
                <w:szCs w:val="20"/>
              </w:rPr>
            </w:pPr>
          </w:p>
          <w:p w:rsidR="00506684" w:rsidRDefault="00506684" w:rsidP="007650A8">
            <w:pPr>
              <w:spacing w:after="0" w:line="240" w:lineRule="auto"/>
              <w:jc w:val="center"/>
              <w:rPr>
                <w:rFonts w:ascii="Times New Roman" w:hAnsi="Times New Roman"/>
                <w:sz w:val="20"/>
                <w:szCs w:val="20"/>
              </w:rPr>
            </w:pPr>
          </w:p>
          <w:p w:rsidR="00506684" w:rsidRDefault="00506684" w:rsidP="007650A8">
            <w:pPr>
              <w:spacing w:after="0" w:line="240" w:lineRule="auto"/>
              <w:rPr>
                <w:rFonts w:ascii="Times New Roman" w:hAnsi="Times New Roman"/>
                <w:sz w:val="20"/>
                <w:szCs w:val="20"/>
              </w:rPr>
            </w:pPr>
          </w:p>
          <w:p w:rsidR="00506684" w:rsidRDefault="00506684" w:rsidP="007650A8">
            <w:pPr>
              <w:spacing w:after="0" w:line="240" w:lineRule="auto"/>
              <w:jc w:val="center"/>
              <w:rPr>
                <w:rFonts w:ascii="Times New Roman" w:hAnsi="Times New Roman"/>
                <w:sz w:val="20"/>
                <w:szCs w:val="20"/>
              </w:rPr>
            </w:pPr>
          </w:p>
          <w:p w:rsidR="006522C4" w:rsidRDefault="006522C4" w:rsidP="007650A8">
            <w:pPr>
              <w:spacing w:after="0" w:line="240" w:lineRule="auto"/>
              <w:jc w:val="center"/>
              <w:rPr>
                <w:rFonts w:ascii="Times New Roman" w:hAnsi="Times New Roman"/>
                <w:sz w:val="20"/>
                <w:szCs w:val="20"/>
              </w:rPr>
            </w:pPr>
          </w:p>
          <w:p w:rsidR="006522C4" w:rsidRDefault="006522C4" w:rsidP="007650A8">
            <w:pPr>
              <w:spacing w:after="0" w:line="240" w:lineRule="auto"/>
              <w:jc w:val="center"/>
              <w:rPr>
                <w:rFonts w:ascii="Times New Roman" w:hAnsi="Times New Roman"/>
                <w:sz w:val="20"/>
                <w:szCs w:val="20"/>
              </w:rPr>
            </w:pPr>
          </w:p>
          <w:p w:rsidR="006522C4" w:rsidRDefault="006522C4" w:rsidP="007650A8">
            <w:pPr>
              <w:spacing w:after="0" w:line="240" w:lineRule="auto"/>
              <w:jc w:val="center"/>
              <w:rPr>
                <w:rFonts w:ascii="Times New Roman" w:hAnsi="Times New Roman"/>
                <w:sz w:val="20"/>
                <w:szCs w:val="20"/>
              </w:rPr>
            </w:pPr>
          </w:p>
          <w:p w:rsidR="006522C4" w:rsidRDefault="006522C4" w:rsidP="007650A8">
            <w:pPr>
              <w:spacing w:after="0" w:line="240" w:lineRule="auto"/>
              <w:jc w:val="center"/>
              <w:rPr>
                <w:rFonts w:ascii="Times New Roman" w:hAnsi="Times New Roman"/>
                <w:sz w:val="20"/>
                <w:szCs w:val="20"/>
              </w:rPr>
            </w:pPr>
          </w:p>
          <w:p w:rsidR="006522C4" w:rsidRDefault="006522C4" w:rsidP="007650A8">
            <w:pPr>
              <w:spacing w:after="0" w:line="240" w:lineRule="auto"/>
              <w:jc w:val="center"/>
              <w:rPr>
                <w:rFonts w:ascii="Times New Roman" w:hAnsi="Times New Roman"/>
                <w:sz w:val="20"/>
                <w:szCs w:val="20"/>
              </w:rPr>
            </w:pPr>
          </w:p>
          <w:p w:rsidR="00506684" w:rsidRPr="00B22B7A" w:rsidRDefault="00506684" w:rsidP="007650A8">
            <w:pPr>
              <w:spacing w:after="0" w:line="240" w:lineRule="auto"/>
              <w:jc w:val="center"/>
              <w:rPr>
                <w:rFonts w:ascii="Times New Roman" w:hAnsi="Times New Roman"/>
                <w:sz w:val="20"/>
                <w:szCs w:val="20"/>
              </w:rPr>
            </w:pPr>
            <w:r w:rsidRPr="00B22B7A">
              <w:rPr>
                <w:rFonts w:ascii="Times New Roman" w:hAnsi="Times New Roman"/>
                <w:sz w:val="20"/>
                <w:szCs w:val="20"/>
              </w:rPr>
              <w:t>литр</w:t>
            </w:r>
          </w:p>
        </w:tc>
        <w:tc>
          <w:tcPr>
            <w:tcW w:w="6237" w:type="dxa"/>
          </w:tcPr>
          <w:p w:rsidR="00506684" w:rsidRPr="00353018" w:rsidRDefault="00506684" w:rsidP="007650A8">
            <w:pPr>
              <w:spacing w:before="20" w:after="20"/>
              <w:jc w:val="both"/>
              <w:rPr>
                <w:rFonts w:ascii="Times New Roman" w:hAnsi="Times New Roman"/>
                <w:b/>
                <w:sz w:val="20"/>
                <w:szCs w:val="20"/>
                <w:u w:val="single"/>
              </w:rPr>
            </w:pPr>
            <w:r w:rsidRPr="00353018">
              <w:rPr>
                <w:rFonts w:ascii="Times New Roman" w:hAnsi="Times New Roman"/>
                <w:b/>
                <w:sz w:val="20"/>
                <w:szCs w:val="20"/>
                <w:u w:val="single"/>
              </w:rPr>
              <w:t>АИ – 95</w:t>
            </w:r>
          </w:p>
          <w:p w:rsidR="00506684" w:rsidRPr="00353018" w:rsidRDefault="00506684" w:rsidP="007650A8">
            <w:pPr>
              <w:spacing w:before="20" w:after="20"/>
              <w:jc w:val="both"/>
              <w:rPr>
                <w:rFonts w:ascii="Times New Roman" w:hAnsi="Times New Roman"/>
                <w:sz w:val="20"/>
                <w:szCs w:val="20"/>
              </w:rPr>
            </w:pPr>
            <w:r w:rsidRPr="00353018">
              <w:rPr>
                <w:rFonts w:ascii="Times New Roman" w:hAnsi="Times New Roman"/>
                <w:sz w:val="20"/>
                <w:szCs w:val="20"/>
              </w:rPr>
              <w:t>Требования к качеству, техническим, функциональным характеристикам (потребительским свойствам) товара:</w:t>
            </w:r>
          </w:p>
          <w:p w:rsidR="00506684" w:rsidRPr="00353018" w:rsidRDefault="00506684" w:rsidP="007650A8">
            <w:pPr>
              <w:pStyle w:val="a7"/>
              <w:spacing w:before="0" w:beforeAutospacing="0" w:after="0" w:afterAutospacing="0"/>
              <w:jc w:val="both"/>
              <w:rPr>
                <w:sz w:val="20"/>
                <w:szCs w:val="20"/>
              </w:rPr>
            </w:pPr>
            <w:r w:rsidRPr="00353018">
              <w:rPr>
                <w:sz w:val="20"/>
                <w:szCs w:val="20"/>
              </w:rPr>
              <w:t xml:space="preserve">Бензин автомобильный неэтилированный экологического класса не ниже K5. </w:t>
            </w:r>
          </w:p>
          <w:p w:rsidR="00506684" w:rsidRPr="00353018" w:rsidRDefault="00506684" w:rsidP="007650A8">
            <w:pPr>
              <w:pStyle w:val="a7"/>
              <w:spacing w:before="0" w:beforeAutospacing="0" w:after="0" w:afterAutospacing="0"/>
              <w:jc w:val="both"/>
              <w:rPr>
                <w:sz w:val="20"/>
                <w:szCs w:val="20"/>
              </w:rPr>
            </w:pPr>
            <w:r w:rsidRPr="00353018">
              <w:rPr>
                <w:sz w:val="20"/>
                <w:szCs w:val="20"/>
              </w:rPr>
              <w:t>Октановое число бензина автомобильного по исследовательскому методу ≥ 95 и &lt; 98.</w:t>
            </w:r>
          </w:p>
          <w:p w:rsidR="00506684" w:rsidRPr="00353018" w:rsidRDefault="00506684" w:rsidP="007650A8">
            <w:pPr>
              <w:spacing w:before="20" w:after="20"/>
              <w:jc w:val="both"/>
              <w:rPr>
                <w:rFonts w:ascii="Times New Roman" w:hAnsi="Times New Roman"/>
                <w:sz w:val="20"/>
                <w:szCs w:val="20"/>
              </w:rPr>
            </w:pPr>
            <w:r w:rsidRPr="00353018">
              <w:rPr>
                <w:rFonts w:ascii="Times New Roman" w:hAnsi="Times New Roman"/>
                <w:sz w:val="20"/>
                <w:szCs w:val="20"/>
              </w:rPr>
              <w:t xml:space="preserve"> Требования к упаковке, маркировке, подтверждению соответствия товара:</w:t>
            </w:r>
          </w:p>
          <w:p w:rsidR="00506684" w:rsidRPr="00353018" w:rsidRDefault="00506684" w:rsidP="007650A8">
            <w:pPr>
              <w:spacing w:before="20" w:after="20"/>
              <w:jc w:val="both"/>
              <w:rPr>
                <w:rFonts w:ascii="Times New Roman" w:hAnsi="Times New Roman"/>
                <w:sz w:val="20"/>
                <w:szCs w:val="20"/>
              </w:rPr>
            </w:pPr>
            <w:r w:rsidRPr="00353018">
              <w:rPr>
                <w:rFonts w:ascii="Times New Roman" w:hAnsi="Times New Roman"/>
                <w:sz w:val="20"/>
                <w:szCs w:val="20"/>
              </w:rPr>
              <w:t xml:space="preserve">Упаковка, маркировка, транспортирование и хранение товара в соответствии с ГОСТ 1510-84 «Нефть и нефтепродукты. Маркировка, упаковка, транспортирование и хранение». Безопасность товара должна соответствовать требованиям Технического регламента Таможенного союза </w:t>
            </w:r>
            <w:proofErr w:type="gramStart"/>
            <w:r w:rsidRPr="00353018">
              <w:rPr>
                <w:rFonts w:ascii="Times New Roman" w:hAnsi="Times New Roman"/>
                <w:sz w:val="20"/>
                <w:szCs w:val="20"/>
              </w:rPr>
              <w:t>ТР</w:t>
            </w:r>
            <w:proofErr w:type="gramEnd"/>
            <w:r w:rsidRPr="00353018">
              <w:rPr>
                <w:rFonts w:ascii="Times New Roman" w:hAnsi="Times New Roman"/>
                <w:sz w:val="20"/>
                <w:szCs w:val="20"/>
              </w:rPr>
              <w:t xml:space="preserve"> РС 013/2011 «О требованиях к автомобильному и авиационному бензину, дизельному и судовому топливу, топливу для реактивных двигателей и мазуту», утверждённому решением Комиссии Таможенного союза № 826 от 18.10.2011.</w:t>
            </w:r>
          </w:p>
        </w:tc>
      </w:tr>
      <w:tr w:rsidR="00506684" w:rsidRPr="004B5EB1" w:rsidTr="00506684">
        <w:trPr>
          <w:trHeight w:val="956"/>
          <w:jc w:val="center"/>
        </w:trPr>
        <w:tc>
          <w:tcPr>
            <w:tcW w:w="388" w:type="dxa"/>
            <w:vAlign w:val="center"/>
          </w:tcPr>
          <w:p w:rsidR="00506684" w:rsidRPr="00B22B7A" w:rsidRDefault="00506684" w:rsidP="007650A8">
            <w:pPr>
              <w:spacing w:after="0" w:line="240" w:lineRule="auto"/>
              <w:jc w:val="center"/>
              <w:rPr>
                <w:rFonts w:ascii="Times New Roman" w:hAnsi="Times New Roman"/>
                <w:b/>
                <w:bCs/>
                <w:color w:val="000000"/>
                <w:sz w:val="20"/>
                <w:szCs w:val="20"/>
              </w:rPr>
            </w:pPr>
            <w:r w:rsidRPr="00B22B7A">
              <w:rPr>
                <w:rFonts w:ascii="Times New Roman" w:hAnsi="Times New Roman"/>
                <w:b/>
                <w:bCs/>
                <w:color w:val="000000"/>
                <w:sz w:val="20"/>
                <w:szCs w:val="20"/>
              </w:rPr>
              <w:t>3</w:t>
            </w:r>
          </w:p>
        </w:tc>
        <w:tc>
          <w:tcPr>
            <w:tcW w:w="1560" w:type="dxa"/>
            <w:vAlign w:val="center"/>
          </w:tcPr>
          <w:p w:rsidR="00506684" w:rsidRPr="00B22B7A" w:rsidRDefault="00506684" w:rsidP="007650A8">
            <w:pPr>
              <w:autoSpaceDE w:val="0"/>
              <w:autoSpaceDN w:val="0"/>
              <w:adjustRightInd w:val="0"/>
              <w:spacing w:after="0" w:line="240" w:lineRule="auto"/>
              <w:jc w:val="center"/>
              <w:rPr>
                <w:rFonts w:ascii="Times New Roman" w:hAnsi="Times New Roman"/>
                <w:color w:val="000000"/>
                <w:sz w:val="20"/>
                <w:szCs w:val="20"/>
              </w:rPr>
            </w:pPr>
            <w:r w:rsidRPr="00B22B7A">
              <w:rPr>
                <w:rFonts w:ascii="Times New Roman" w:hAnsi="Times New Roman"/>
                <w:color w:val="000000"/>
                <w:sz w:val="20"/>
                <w:szCs w:val="20"/>
              </w:rPr>
              <w:t xml:space="preserve">Топливо дизельное </w:t>
            </w:r>
          </w:p>
        </w:tc>
        <w:tc>
          <w:tcPr>
            <w:tcW w:w="992" w:type="dxa"/>
            <w:noWrap/>
            <w:vAlign w:val="center"/>
          </w:tcPr>
          <w:p w:rsidR="00506684" w:rsidRPr="001A68F5" w:rsidRDefault="00C77D81" w:rsidP="00C77D81">
            <w:pPr>
              <w:spacing w:after="0" w:line="240" w:lineRule="auto"/>
              <w:jc w:val="center"/>
              <w:rPr>
                <w:rFonts w:ascii="Times New Roman" w:hAnsi="Times New Roman"/>
                <w:sz w:val="20"/>
                <w:szCs w:val="20"/>
                <w:highlight w:val="yellow"/>
              </w:rPr>
            </w:pPr>
            <w:r>
              <w:rPr>
                <w:rFonts w:ascii="Times New Roman" w:hAnsi="Times New Roman"/>
                <w:b/>
                <w:sz w:val="20"/>
                <w:szCs w:val="20"/>
              </w:rPr>
              <w:t>10</w:t>
            </w:r>
            <w:r w:rsidR="00506684">
              <w:rPr>
                <w:rFonts w:ascii="Times New Roman" w:hAnsi="Times New Roman"/>
                <w:b/>
                <w:sz w:val="20"/>
                <w:szCs w:val="20"/>
              </w:rPr>
              <w:t>0</w:t>
            </w:r>
          </w:p>
        </w:tc>
        <w:tc>
          <w:tcPr>
            <w:tcW w:w="1134" w:type="dxa"/>
          </w:tcPr>
          <w:p w:rsidR="00506684" w:rsidRDefault="00506684" w:rsidP="007650A8">
            <w:pPr>
              <w:spacing w:after="0" w:line="240" w:lineRule="auto"/>
              <w:jc w:val="center"/>
              <w:rPr>
                <w:rFonts w:ascii="Times New Roman" w:hAnsi="Times New Roman"/>
                <w:sz w:val="20"/>
                <w:szCs w:val="20"/>
              </w:rPr>
            </w:pPr>
          </w:p>
          <w:p w:rsidR="00506684" w:rsidRDefault="00506684" w:rsidP="007650A8">
            <w:pPr>
              <w:spacing w:after="0" w:line="240" w:lineRule="auto"/>
              <w:jc w:val="center"/>
              <w:rPr>
                <w:rFonts w:ascii="Times New Roman" w:hAnsi="Times New Roman"/>
                <w:sz w:val="20"/>
                <w:szCs w:val="20"/>
              </w:rPr>
            </w:pPr>
          </w:p>
          <w:p w:rsidR="00506684" w:rsidRDefault="00506684" w:rsidP="007650A8">
            <w:pPr>
              <w:spacing w:after="0" w:line="240" w:lineRule="auto"/>
              <w:rPr>
                <w:rFonts w:ascii="Times New Roman" w:hAnsi="Times New Roman"/>
                <w:sz w:val="20"/>
                <w:szCs w:val="20"/>
              </w:rPr>
            </w:pPr>
          </w:p>
          <w:p w:rsidR="00506684" w:rsidRDefault="00506684" w:rsidP="007650A8">
            <w:pPr>
              <w:spacing w:after="0" w:line="240" w:lineRule="auto"/>
              <w:jc w:val="center"/>
              <w:rPr>
                <w:rFonts w:ascii="Times New Roman" w:hAnsi="Times New Roman"/>
                <w:sz w:val="20"/>
                <w:szCs w:val="20"/>
              </w:rPr>
            </w:pPr>
          </w:p>
          <w:p w:rsidR="00506684" w:rsidRDefault="00506684" w:rsidP="007650A8">
            <w:pPr>
              <w:spacing w:after="0" w:line="240" w:lineRule="auto"/>
              <w:jc w:val="center"/>
              <w:rPr>
                <w:rFonts w:ascii="Times New Roman" w:hAnsi="Times New Roman"/>
                <w:sz w:val="20"/>
                <w:szCs w:val="20"/>
              </w:rPr>
            </w:pPr>
          </w:p>
          <w:p w:rsidR="009A2A25" w:rsidRDefault="009A2A25" w:rsidP="007650A8">
            <w:pPr>
              <w:spacing w:after="0" w:line="240" w:lineRule="auto"/>
              <w:jc w:val="center"/>
              <w:rPr>
                <w:rFonts w:ascii="Times New Roman" w:hAnsi="Times New Roman"/>
                <w:sz w:val="20"/>
                <w:szCs w:val="20"/>
              </w:rPr>
            </w:pPr>
          </w:p>
          <w:p w:rsidR="00506684" w:rsidRPr="00B22B7A" w:rsidRDefault="00506684" w:rsidP="007650A8">
            <w:pPr>
              <w:spacing w:after="0" w:line="240" w:lineRule="auto"/>
              <w:jc w:val="center"/>
              <w:rPr>
                <w:rFonts w:ascii="Times New Roman" w:hAnsi="Times New Roman"/>
                <w:sz w:val="20"/>
                <w:szCs w:val="20"/>
              </w:rPr>
            </w:pPr>
            <w:r w:rsidRPr="00B22B7A">
              <w:rPr>
                <w:rFonts w:ascii="Times New Roman" w:hAnsi="Times New Roman"/>
                <w:sz w:val="20"/>
                <w:szCs w:val="20"/>
              </w:rPr>
              <w:t>литр</w:t>
            </w:r>
          </w:p>
        </w:tc>
        <w:tc>
          <w:tcPr>
            <w:tcW w:w="6237" w:type="dxa"/>
          </w:tcPr>
          <w:p w:rsidR="00506684" w:rsidRPr="00353018" w:rsidRDefault="00506684" w:rsidP="007650A8">
            <w:pPr>
              <w:widowControl w:val="0"/>
              <w:tabs>
                <w:tab w:val="left" w:pos="4140"/>
              </w:tabs>
              <w:autoSpaceDE w:val="0"/>
              <w:autoSpaceDN w:val="0"/>
              <w:adjustRightInd w:val="0"/>
              <w:spacing w:after="0"/>
              <w:jc w:val="both"/>
              <w:rPr>
                <w:rFonts w:ascii="Times New Roman" w:hAnsi="Times New Roman"/>
                <w:b/>
                <w:sz w:val="20"/>
                <w:szCs w:val="20"/>
                <w:u w:val="single"/>
              </w:rPr>
            </w:pPr>
            <w:r w:rsidRPr="00353018">
              <w:rPr>
                <w:rFonts w:ascii="Times New Roman" w:hAnsi="Times New Roman"/>
                <w:b/>
                <w:sz w:val="20"/>
                <w:szCs w:val="20"/>
                <w:u w:val="single"/>
              </w:rPr>
              <w:t>ДТ</w:t>
            </w:r>
          </w:p>
          <w:p w:rsidR="00506684" w:rsidRPr="00353018" w:rsidRDefault="00506684" w:rsidP="007650A8">
            <w:pPr>
              <w:spacing w:after="0"/>
              <w:jc w:val="both"/>
              <w:rPr>
                <w:rFonts w:ascii="Times New Roman" w:hAnsi="Times New Roman"/>
                <w:sz w:val="20"/>
                <w:szCs w:val="20"/>
              </w:rPr>
            </w:pPr>
            <w:r w:rsidRPr="00353018">
              <w:rPr>
                <w:rFonts w:ascii="Times New Roman" w:hAnsi="Times New Roman"/>
                <w:sz w:val="20"/>
                <w:szCs w:val="20"/>
              </w:rPr>
              <w:t>Требования к качеству, техническим, функциональным характеристикам (потребительским свойствам) товара:</w:t>
            </w:r>
          </w:p>
          <w:p w:rsidR="00506684" w:rsidRPr="00353018" w:rsidRDefault="00506684" w:rsidP="007650A8">
            <w:pPr>
              <w:spacing w:after="0"/>
              <w:jc w:val="both"/>
              <w:rPr>
                <w:rFonts w:ascii="Times New Roman" w:hAnsi="Times New Roman"/>
                <w:sz w:val="20"/>
                <w:szCs w:val="20"/>
              </w:rPr>
            </w:pPr>
            <w:r w:rsidRPr="00353018">
              <w:rPr>
                <w:rFonts w:ascii="Times New Roman" w:hAnsi="Times New Roman"/>
                <w:sz w:val="20"/>
                <w:szCs w:val="20"/>
              </w:rPr>
              <w:t xml:space="preserve">Топливо дизельное ЕВРО </w:t>
            </w:r>
            <w:r w:rsidRPr="00683009">
              <w:rPr>
                <w:rFonts w:ascii="Times New Roman" w:hAnsi="Times New Roman"/>
                <w:sz w:val="20"/>
                <w:szCs w:val="20"/>
              </w:rPr>
              <w:t>по сезону</w:t>
            </w:r>
            <w:r>
              <w:rPr>
                <w:rFonts w:ascii="Times New Roman" w:hAnsi="Times New Roman"/>
                <w:sz w:val="20"/>
                <w:szCs w:val="20"/>
              </w:rPr>
              <w:t>,</w:t>
            </w:r>
            <w:r w:rsidRPr="00353018">
              <w:rPr>
                <w:rFonts w:ascii="Times New Roman" w:hAnsi="Times New Roman"/>
                <w:sz w:val="20"/>
                <w:szCs w:val="20"/>
              </w:rPr>
              <w:t xml:space="preserve"> экологического класса не ниже К5.</w:t>
            </w:r>
          </w:p>
          <w:p w:rsidR="00506684" w:rsidRPr="00353018" w:rsidRDefault="00506684" w:rsidP="007650A8">
            <w:pPr>
              <w:spacing w:after="0"/>
              <w:jc w:val="both"/>
              <w:rPr>
                <w:rFonts w:ascii="Times New Roman" w:hAnsi="Times New Roman"/>
                <w:sz w:val="20"/>
                <w:szCs w:val="20"/>
              </w:rPr>
            </w:pPr>
            <w:r w:rsidRPr="00353018">
              <w:rPr>
                <w:rFonts w:ascii="Times New Roman" w:hAnsi="Times New Roman"/>
                <w:sz w:val="20"/>
                <w:szCs w:val="20"/>
              </w:rPr>
              <w:t xml:space="preserve"> Требования к упаковке, маркировке, подтверждению соответствия товара:</w:t>
            </w:r>
          </w:p>
          <w:p w:rsidR="00506684" w:rsidRPr="00353018" w:rsidRDefault="00506684" w:rsidP="007650A8">
            <w:pPr>
              <w:spacing w:after="0" w:line="240" w:lineRule="auto"/>
              <w:jc w:val="both"/>
              <w:rPr>
                <w:rFonts w:ascii="Times New Roman" w:hAnsi="Times New Roman"/>
                <w:sz w:val="20"/>
                <w:szCs w:val="20"/>
              </w:rPr>
            </w:pPr>
            <w:r w:rsidRPr="00353018">
              <w:rPr>
                <w:rFonts w:ascii="Times New Roman" w:hAnsi="Times New Roman"/>
                <w:sz w:val="20"/>
                <w:szCs w:val="20"/>
              </w:rPr>
              <w:t xml:space="preserve">Упаковка, маркировка, транспортирование и хранение товара в соответствии с ГОСТ 1510-84 «Нефть и нефтепродукты. Маркировка, упаковка, транспортирование и хранение». Безопасность товара должна соответствовать требованиям Технического регламента Таможенного союза </w:t>
            </w:r>
            <w:proofErr w:type="gramStart"/>
            <w:r w:rsidRPr="00353018">
              <w:rPr>
                <w:rFonts w:ascii="Times New Roman" w:hAnsi="Times New Roman"/>
                <w:sz w:val="20"/>
                <w:szCs w:val="20"/>
              </w:rPr>
              <w:t>ТР</w:t>
            </w:r>
            <w:proofErr w:type="gramEnd"/>
            <w:r w:rsidRPr="00353018">
              <w:rPr>
                <w:rFonts w:ascii="Times New Roman" w:hAnsi="Times New Roman"/>
                <w:sz w:val="20"/>
                <w:szCs w:val="20"/>
              </w:rPr>
              <w:t xml:space="preserve"> РС 013/2011 «О требованиях к </w:t>
            </w:r>
            <w:r w:rsidRPr="00353018">
              <w:rPr>
                <w:rFonts w:ascii="Times New Roman" w:hAnsi="Times New Roman"/>
                <w:sz w:val="20"/>
                <w:szCs w:val="20"/>
              </w:rPr>
              <w:lastRenderedPageBreak/>
              <w:t>автомобильному и авиационному бензину, дизельному и судовому топливу, топливу для реактивных двигателей и мазуту», утверждённому решением Комиссии Таможенного союза № 826 от 18.10.2011.</w:t>
            </w:r>
          </w:p>
        </w:tc>
      </w:tr>
    </w:tbl>
    <w:p w:rsidR="005A1E46" w:rsidRPr="006B3D18" w:rsidRDefault="005A1E46" w:rsidP="005A1E46">
      <w:pPr>
        <w:contextualSpacing/>
        <w:rPr>
          <w:rFonts w:ascii="Times New Roman" w:hAnsi="Times New Roman"/>
          <w:b/>
          <w:sz w:val="20"/>
          <w:szCs w:val="20"/>
        </w:rPr>
      </w:pPr>
    </w:p>
    <w:p w:rsidR="005A1E46" w:rsidRPr="006B3D18" w:rsidRDefault="005A1E46" w:rsidP="005A1E46">
      <w:pPr>
        <w:tabs>
          <w:tab w:val="center" w:pos="4279"/>
        </w:tabs>
        <w:spacing w:after="0" w:line="270" w:lineRule="exact"/>
        <w:jc w:val="both"/>
        <w:rPr>
          <w:rFonts w:ascii="Times New Roman" w:hAnsi="Times New Roman"/>
          <w:sz w:val="20"/>
          <w:szCs w:val="20"/>
        </w:rPr>
      </w:pPr>
      <w:r w:rsidRPr="006B3D18">
        <w:rPr>
          <w:rFonts w:ascii="Times New Roman" w:hAnsi="Times New Roman"/>
          <w:b/>
          <w:sz w:val="20"/>
          <w:szCs w:val="20"/>
        </w:rPr>
        <w:t xml:space="preserve">Требования к Поставщику: </w:t>
      </w:r>
    </w:p>
    <w:p w:rsidR="005A1E46" w:rsidRPr="000F471B" w:rsidRDefault="005A1E46" w:rsidP="005A1E46">
      <w:pPr>
        <w:tabs>
          <w:tab w:val="center" w:pos="4279"/>
        </w:tabs>
        <w:spacing w:after="0" w:line="270" w:lineRule="exact"/>
        <w:jc w:val="both"/>
        <w:rPr>
          <w:rFonts w:ascii="Times New Roman" w:hAnsi="Times New Roman"/>
          <w:sz w:val="20"/>
          <w:szCs w:val="20"/>
        </w:rPr>
      </w:pPr>
      <w:r w:rsidRPr="006B3D18">
        <w:rPr>
          <w:rFonts w:ascii="Times New Roman" w:hAnsi="Times New Roman"/>
          <w:sz w:val="20"/>
          <w:szCs w:val="20"/>
        </w:rPr>
        <w:t xml:space="preserve">Поставщик </w:t>
      </w:r>
      <w:r w:rsidRPr="000F471B">
        <w:rPr>
          <w:rFonts w:ascii="Times New Roman" w:hAnsi="Times New Roman"/>
          <w:sz w:val="20"/>
          <w:szCs w:val="20"/>
        </w:rPr>
        <w:t>должен иметь сеть АЗС с круглосуточным режимом работы:</w:t>
      </w:r>
    </w:p>
    <w:p w:rsidR="005A1E46" w:rsidRPr="000F471B" w:rsidRDefault="005A1E46" w:rsidP="005A1E46">
      <w:pPr>
        <w:widowControl w:val="0"/>
        <w:numPr>
          <w:ilvl w:val="0"/>
          <w:numId w:val="1"/>
        </w:numPr>
        <w:spacing w:after="0" w:line="270" w:lineRule="exact"/>
        <w:ind w:firstLine="700"/>
        <w:jc w:val="both"/>
        <w:rPr>
          <w:rFonts w:ascii="Times New Roman" w:hAnsi="Times New Roman"/>
          <w:sz w:val="20"/>
          <w:szCs w:val="20"/>
        </w:rPr>
      </w:pPr>
      <w:r w:rsidRPr="000F471B">
        <w:rPr>
          <w:rFonts w:ascii="Times New Roman" w:hAnsi="Times New Roman"/>
          <w:sz w:val="20"/>
          <w:szCs w:val="20"/>
        </w:rPr>
        <w:t xml:space="preserve"> не менее трех АЗС в </w:t>
      </w:r>
      <w:proofErr w:type="gramStart"/>
      <w:r w:rsidRPr="000F471B">
        <w:rPr>
          <w:rFonts w:ascii="Times New Roman" w:hAnsi="Times New Roman"/>
          <w:sz w:val="20"/>
          <w:szCs w:val="20"/>
        </w:rPr>
        <w:t>г</w:t>
      </w:r>
      <w:proofErr w:type="gramEnd"/>
      <w:r w:rsidRPr="000F471B">
        <w:rPr>
          <w:rFonts w:ascii="Times New Roman" w:hAnsi="Times New Roman"/>
          <w:sz w:val="20"/>
          <w:szCs w:val="20"/>
        </w:rPr>
        <w:t>. Ярославле;</w:t>
      </w:r>
    </w:p>
    <w:p w:rsidR="005A1E46" w:rsidRPr="000F471B" w:rsidRDefault="005A1E46" w:rsidP="005A1E46">
      <w:pPr>
        <w:widowControl w:val="0"/>
        <w:numPr>
          <w:ilvl w:val="0"/>
          <w:numId w:val="1"/>
        </w:numPr>
        <w:spacing w:after="0" w:line="270" w:lineRule="exact"/>
        <w:ind w:firstLine="700"/>
        <w:jc w:val="both"/>
        <w:rPr>
          <w:rFonts w:ascii="Times New Roman" w:hAnsi="Times New Roman"/>
          <w:sz w:val="20"/>
          <w:szCs w:val="20"/>
        </w:rPr>
      </w:pPr>
      <w:r w:rsidRPr="000F471B">
        <w:rPr>
          <w:rFonts w:ascii="Times New Roman" w:hAnsi="Times New Roman"/>
          <w:sz w:val="20"/>
          <w:szCs w:val="20"/>
        </w:rPr>
        <w:t xml:space="preserve"> не менее десяти АЗС в Ярославской области;</w:t>
      </w:r>
    </w:p>
    <w:p w:rsidR="005A1E46" w:rsidRPr="000F471B" w:rsidRDefault="005A1E46" w:rsidP="005A1E46">
      <w:pPr>
        <w:widowControl w:val="0"/>
        <w:numPr>
          <w:ilvl w:val="0"/>
          <w:numId w:val="1"/>
        </w:numPr>
        <w:spacing w:after="0" w:line="270" w:lineRule="exact"/>
        <w:ind w:firstLine="700"/>
        <w:jc w:val="both"/>
        <w:rPr>
          <w:rFonts w:ascii="Times New Roman" w:hAnsi="Times New Roman"/>
          <w:sz w:val="20"/>
          <w:szCs w:val="20"/>
        </w:rPr>
      </w:pPr>
      <w:r w:rsidRPr="000F471B">
        <w:rPr>
          <w:rFonts w:ascii="Times New Roman" w:hAnsi="Times New Roman"/>
          <w:sz w:val="20"/>
          <w:szCs w:val="20"/>
        </w:rPr>
        <w:t xml:space="preserve"> не менее двух АЗС на автотрассе Ярославль - Москва/Москва - Ярославль;</w:t>
      </w:r>
    </w:p>
    <w:p w:rsidR="005A1E46" w:rsidRDefault="005A1E46" w:rsidP="005A1E46">
      <w:pPr>
        <w:spacing w:after="0"/>
        <w:ind w:left="-709" w:firstLine="709"/>
        <w:jc w:val="both"/>
        <w:rPr>
          <w:rFonts w:ascii="Times New Roman" w:hAnsi="Times New Roman"/>
          <w:sz w:val="20"/>
          <w:szCs w:val="20"/>
        </w:rPr>
      </w:pPr>
      <w:r w:rsidRPr="000F471B">
        <w:rPr>
          <w:rFonts w:ascii="Times New Roman" w:hAnsi="Times New Roman"/>
          <w:sz w:val="20"/>
          <w:szCs w:val="20"/>
        </w:rPr>
        <w:t>Поставщик обязан предоставить возможность Заказчику самостоятельно управлять, контролировать, получать информацию о топливных картах в режиме «</w:t>
      </w:r>
      <w:proofErr w:type="spellStart"/>
      <w:r w:rsidRPr="000F471B">
        <w:rPr>
          <w:rFonts w:ascii="Times New Roman" w:hAnsi="Times New Roman"/>
          <w:sz w:val="20"/>
          <w:szCs w:val="20"/>
        </w:rPr>
        <w:t>онлайн</w:t>
      </w:r>
      <w:proofErr w:type="spellEnd"/>
      <w:r w:rsidRPr="000F471B">
        <w:rPr>
          <w:rFonts w:ascii="Times New Roman" w:hAnsi="Times New Roman"/>
          <w:sz w:val="20"/>
          <w:szCs w:val="20"/>
        </w:rPr>
        <w:t>» (через Интернет, «личный кабинет»). При утере карты Заказчику по звонку или самостоятельно должна быть предоставлена возможность осуществления блокировки утерянной топливной карты.</w:t>
      </w:r>
    </w:p>
    <w:p w:rsidR="005A1E46" w:rsidRPr="006B3D18" w:rsidRDefault="005A1E46" w:rsidP="005A1E46">
      <w:pPr>
        <w:spacing w:after="0"/>
        <w:ind w:left="-709" w:firstLine="709"/>
        <w:jc w:val="both"/>
        <w:rPr>
          <w:rFonts w:ascii="Times New Roman" w:hAnsi="Times New Roman"/>
          <w:sz w:val="20"/>
          <w:szCs w:val="20"/>
        </w:rPr>
      </w:pPr>
      <w:r w:rsidRPr="006B3D18">
        <w:rPr>
          <w:rFonts w:ascii="Times New Roman" w:hAnsi="Times New Roman"/>
          <w:b/>
          <w:bCs/>
          <w:sz w:val="20"/>
          <w:szCs w:val="20"/>
        </w:rPr>
        <w:t>Требования к качеству и безопасности товара:</w:t>
      </w:r>
      <w:r w:rsidRPr="006B3D18">
        <w:rPr>
          <w:rFonts w:ascii="Times New Roman" w:hAnsi="Times New Roman"/>
          <w:sz w:val="20"/>
          <w:szCs w:val="20"/>
        </w:rPr>
        <w:t xml:space="preserve"> Качество Товара должно соответствовать требованиям стандартов, технических условий, установленных законодательством РФ и нормативной документацией, бензин и дизельное топливо должны соответствовать требованиям технического регламента «О требованиях к автомобильному и авиационному бензину, дизельному и судовому топливу, топливу для реактивных двигателей и топочному мазуту», утвержденного Постановлением Правительства РФ от 27.02.2008 г. № 118,  технического регламента Таможенного союза </w:t>
      </w:r>
      <w:proofErr w:type="gramStart"/>
      <w:r w:rsidRPr="006B3D18">
        <w:rPr>
          <w:rFonts w:ascii="Times New Roman" w:hAnsi="Times New Roman"/>
          <w:sz w:val="20"/>
          <w:szCs w:val="20"/>
        </w:rPr>
        <w:t>ТР</w:t>
      </w:r>
      <w:proofErr w:type="gramEnd"/>
      <w:r w:rsidRPr="006B3D18">
        <w:rPr>
          <w:rFonts w:ascii="Times New Roman" w:hAnsi="Times New Roman"/>
          <w:sz w:val="20"/>
          <w:szCs w:val="20"/>
        </w:rPr>
        <w:t xml:space="preserve"> ТС-013/2011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г. № 826. Горюче-смазочные материалы должны обладать необходимыми декларациями соответствия и/или сертификатами соответствия. Поставщик должен по требованию Заказчика предоставить все необходимые декларации соответствия и/или сертификаты соответствия, подтверждающие качество Товара.</w:t>
      </w:r>
    </w:p>
    <w:p w:rsidR="005A1E46" w:rsidRPr="006B3D18" w:rsidRDefault="005A1E46" w:rsidP="005A1E46">
      <w:pPr>
        <w:spacing w:after="0"/>
        <w:ind w:left="-709" w:firstLine="709"/>
        <w:jc w:val="both"/>
        <w:rPr>
          <w:rFonts w:ascii="Times New Roman" w:hAnsi="Times New Roman"/>
          <w:sz w:val="20"/>
          <w:szCs w:val="20"/>
        </w:rPr>
      </w:pPr>
      <w:proofErr w:type="gramStart"/>
      <w:r w:rsidRPr="006B3D18">
        <w:rPr>
          <w:rFonts w:ascii="Times New Roman" w:hAnsi="Times New Roman"/>
          <w:sz w:val="20"/>
          <w:szCs w:val="20"/>
        </w:rPr>
        <w:t>В случае отпуска Заказчику бензина, дизельного топлива ненадлежащего качества, Поставщик должен гарантировать исполнить требования Заказчика о возмещении стоимости некачественного ГСМ; о возмещении ущерба, понесенного Заказчиком в связи с использованием некачественного бензина.</w:t>
      </w:r>
      <w:proofErr w:type="gramEnd"/>
    </w:p>
    <w:p w:rsidR="005A1E46" w:rsidRPr="006B3D18" w:rsidRDefault="005A1E46" w:rsidP="005A1E46">
      <w:pPr>
        <w:spacing w:after="0"/>
        <w:ind w:left="-709" w:firstLine="709"/>
        <w:jc w:val="both"/>
        <w:rPr>
          <w:rFonts w:ascii="Times New Roman" w:hAnsi="Times New Roman"/>
          <w:sz w:val="20"/>
          <w:szCs w:val="20"/>
        </w:rPr>
      </w:pPr>
      <w:r w:rsidRPr="006B3D18">
        <w:rPr>
          <w:rFonts w:ascii="Times New Roman" w:hAnsi="Times New Roman"/>
          <w:sz w:val="20"/>
          <w:szCs w:val="20"/>
        </w:rPr>
        <w:t>При поставке товара должны соблюдаться правила противопожарной безопасности и другие обязательные нормы и правила. Качество и безопасность поставляемого товара должны быть обеспечены посредством выполнения требований нормативно-технической документации, регламентирующей условия производства, хранения и перевозок.</w:t>
      </w:r>
    </w:p>
    <w:p w:rsidR="005A1E46" w:rsidRPr="006B3D18" w:rsidRDefault="005A1E46" w:rsidP="005A1E46">
      <w:pPr>
        <w:spacing w:after="0"/>
        <w:ind w:left="-709" w:firstLine="709"/>
        <w:jc w:val="both"/>
        <w:rPr>
          <w:rFonts w:ascii="Times New Roman" w:hAnsi="Times New Roman"/>
          <w:sz w:val="20"/>
          <w:szCs w:val="20"/>
        </w:rPr>
      </w:pPr>
      <w:r w:rsidRPr="006B3D18">
        <w:rPr>
          <w:rFonts w:ascii="Times New Roman" w:hAnsi="Times New Roman"/>
          <w:b/>
          <w:sz w:val="20"/>
          <w:szCs w:val="20"/>
        </w:rPr>
        <w:t xml:space="preserve">Сроки (периоды) поставки товара: </w:t>
      </w:r>
      <w:r w:rsidRPr="006B3D18">
        <w:rPr>
          <w:rFonts w:ascii="Times New Roman" w:hAnsi="Times New Roman"/>
          <w:sz w:val="20"/>
          <w:szCs w:val="20"/>
        </w:rPr>
        <w:t xml:space="preserve">с </w:t>
      </w:r>
      <w:r>
        <w:rPr>
          <w:rFonts w:ascii="Times New Roman" w:hAnsi="Times New Roman"/>
          <w:sz w:val="20"/>
          <w:szCs w:val="20"/>
        </w:rPr>
        <w:t xml:space="preserve">«01» </w:t>
      </w:r>
      <w:r w:rsidR="00EA661C">
        <w:rPr>
          <w:rFonts w:ascii="Times New Roman" w:hAnsi="Times New Roman"/>
          <w:sz w:val="20"/>
          <w:szCs w:val="20"/>
        </w:rPr>
        <w:t>января</w:t>
      </w:r>
      <w:r>
        <w:rPr>
          <w:rFonts w:ascii="Times New Roman" w:hAnsi="Times New Roman"/>
          <w:sz w:val="20"/>
          <w:szCs w:val="20"/>
        </w:rPr>
        <w:t xml:space="preserve"> 202</w:t>
      </w:r>
      <w:r w:rsidR="00EA661C">
        <w:rPr>
          <w:rFonts w:ascii="Times New Roman" w:hAnsi="Times New Roman"/>
          <w:sz w:val="20"/>
          <w:szCs w:val="20"/>
        </w:rPr>
        <w:t>3</w:t>
      </w:r>
      <w:r>
        <w:rPr>
          <w:rFonts w:ascii="Times New Roman" w:hAnsi="Times New Roman"/>
          <w:sz w:val="20"/>
          <w:szCs w:val="20"/>
        </w:rPr>
        <w:t xml:space="preserve"> года</w:t>
      </w:r>
      <w:r w:rsidRPr="006B3D18">
        <w:rPr>
          <w:rFonts w:ascii="Times New Roman" w:hAnsi="Times New Roman"/>
          <w:sz w:val="20"/>
          <w:szCs w:val="20"/>
        </w:rPr>
        <w:t xml:space="preserve"> по «31» </w:t>
      </w:r>
      <w:r w:rsidR="00070283">
        <w:rPr>
          <w:rFonts w:ascii="Times New Roman" w:hAnsi="Times New Roman"/>
          <w:sz w:val="20"/>
          <w:szCs w:val="20"/>
        </w:rPr>
        <w:t xml:space="preserve">декабря </w:t>
      </w:r>
      <w:r w:rsidRPr="006B3D18">
        <w:rPr>
          <w:rFonts w:ascii="Times New Roman" w:hAnsi="Times New Roman"/>
          <w:sz w:val="20"/>
          <w:szCs w:val="20"/>
        </w:rPr>
        <w:t>20</w:t>
      </w:r>
      <w:r>
        <w:rPr>
          <w:rFonts w:ascii="Times New Roman" w:hAnsi="Times New Roman"/>
          <w:sz w:val="20"/>
          <w:szCs w:val="20"/>
        </w:rPr>
        <w:t>2</w:t>
      </w:r>
      <w:r w:rsidR="00EA661C">
        <w:rPr>
          <w:rFonts w:ascii="Times New Roman" w:hAnsi="Times New Roman"/>
          <w:sz w:val="20"/>
          <w:szCs w:val="20"/>
        </w:rPr>
        <w:t>3</w:t>
      </w:r>
      <w:r w:rsidRPr="006B3D18">
        <w:rPr>
          <w:rFonts w:ascii="Times New Roman" w:hAnsi="Times New Roman"/>
          <w:sz w:val="20"/>
          <w:szCs w:val="20"/>
        </w:rPr>
        <w:t xml:space="preserve"> года включительно, ежедневно, круглосуточно. Поставщик должен обеспечить бесперебойное обслуживание автомобилей Заказчика круглосуточно, в любой момент обращения в течение всего срока действия договора.</w:t>
      </w:r>
    </w:p>
    <w:p w:rsidR="005A1E46" w:rsidRDefault="005A1E46" w:rsidP="005A1E46">
      <w:pPr>
        <w:spacing w:after="0"/>
        <w:ind w:left="-709" w:firstLine="709"/>
        <w:jc w:val="both"/>
        <w:rPr>
          <w:rFonts w:ascii="Times New Roman" w:hAnsi="Times New Roman"/>
          <w:sz w:val="20"/>
          <w:szCs w:val="20"/>
        </w:rPr>
      </w:pPr>
      <w:r w:rsidRPr="006B3D18">
        <w:rPr>
          <w:rFonts w:ascii="Times New Roman" w:hAnsi="Times New Roman"/>
          <w:b/>
          <w:sz w:val="20"/>
          <w:szCs w:val="20"/>
        </w:rPr>
        <w:t>Условия поставки:</w:t>
      </w:r>
      <w:r w:rsidRPr="006B3D18">
        <w:rPr>
          <w:rFonts w:ascii="Times New Roman" w:hAnsi="Times New Roman"/>
          <w:sz w:val="20"/>
          <w:szCs w:val="20"/>
        </w:rPr>
        <w:t xml:space="preserve"> </w:t>
      </w:r>
      <w:r w:rsidRPr="006B3D18">
        <w:rPr>
          <w:rFonts w:ascii="Times New Roman" w:hAnsi="Times New Roman"/>
          <w:bCs/>
          <w:sz w:val="20"/>
          <w:szCs w:val="20"/>
          <w:lang w:eastAsia="ar-SA"/>
        </w:rPr>
        <w:t xml:space="preserve">Поставка товара осуществляется по мере необходимости на условиях отпуска отдельными партиями через АЗС Поставщика. Поставка (отпуск) товара должна осуществляться с соблюдением требований, обеспечивающих сохранность качества и безопасности Товара. Поставка (отпуск) товара осуществляется по топливным (электронным) картам с учетом лимитов отпуска товара, установленных Заказчиком. АЗС Поставщика, через которые осуществляется поставка (отпуск) товара, должны быть оборудованы приборами учета количества отпущенного товара и терминалами для работы с топливными (электронными) картами. </w:t>
      </w:r>
      <w:r w:rsidRPr="006B3D18">
        <w:rPr>
          <w:rFonts w:ascii="Times New Roman" w:hAnsi="Times New Roman"/>
          <w:sz w:val="20"/>
          <w:szCs w:val="20"/>
        </w:rPr>
        <w:t>Место расположения АЗС должно обе</w:t>
      </w:r>
      <w:r>
        <w:rPr>
          <w:rFonts w:ascii="Times New Roman" w:hAnsi="Times New Roman"/>
          <w:sz w:val="20"/>
          <w:szCs w:val="20"/>
        </w:rPr>
        <w:t>спечивать возможность заезда на</w:t>
      </w:r>
      <w:r w:rsidRPr="006B3D18">
        <w:rPr>
          <w:rFonts w:ascii="Times New Roman" w:hAnsi="Times New Roman"/>
          <w:sz w:val="20"/>
          <w:szCs w:val="20"/>
        </w:rPr>
        <w:t xml:space="preserve"> АЗС грузового, легкового автотранспорта, автобусов.</w:t>
      </w:r>
    </w:p>
    <w:p w:rsidR="005A1E46" w:rsidRPr="003B77CE" w:rsidRDefault="005A1E46" w:rsidP="005A1E46">
      <w:pPr>
        <w:spacing w:after="0"/>
        <w:ind w:left="-709" w:firstLine="709"/>
        <w:jc w:val="both"/>
        <w:rPr>
          <w:rFonts w:ascii="Times New Roman" w:hAnsi="Times New Roman"/>
          <w:bCs/>
          <w:sz w:val="20"/>
          <w:szCs w:val="20"/>
          <w:lang w:eastAsia="ar-SA"/>
        </w:rPr>
      </w:pPr>
      <w:r>
        <w:rPr>
          <w:rFonts w:ascii="Times New Roman" w:hAnsi="Times New Roman"/>
          <w:b/>
          <w:bCs/>
          <w:sz w:val="20"/>
          <w:szCs w:val="20"/>
          <w:lang w:eastAsia="ar-SA"/>
        </w:rPr>
        <w:t>К</w:t>
      </w:r>
      <w:r w:rsidRPr="002031BD">
        <w:rPr>
          <w:rFonts w:ascii="Times New Roman" w:hAnsi="Times New Roman"/>
          <w:b/>
          <w:bCs/>
          <w:sz w:val="20"/>
          <w:szCs w:val="20"/>
          <w:lang w:eastAsia="ar-SA"/>
        </w:rPr>
        <w:t>оличество топливных карт</w:t>
      </w:r>
      <w:r w:rsidRPr="00B732CF">
        <w:rPr>
          <w:rFonts w:ascii="Times New Roman" w:hAnsi="Times New Roman"/>
          <w:bCs/>
          <w:sz w:val="20"/>
          <w:szCs w:val="20"/>
          <w:lang w:eastAsia="ar-SA"/>
        </w:rPr>
        <w:t xml:space="preserve"> </w:t>
      </w:r>
      <w:r w:rsidRPr="00C524DF">
        <w:rPr>
          <w:rFonts w:ascii="Times New Roman" w:hAnsi="Times New Roman"/>
          <w:sz w:val="20"/>
          <w:szCs w:val="20"/>
        </w:rPr>
        <w:t xml:space="preserve">– </w:t>
      </w:r>
      <w:r w:rsidR="00A460E9">
        <w:rPr>
          <w:rFonts w:ascii="Times New Roman" w:hAnsi="Times New Roman"/>
          <w:bCs/>
          <w:sz w:val="20"/>
          <w:szCs w:val="20"/>
          <w:lang w:eastAsia="ar-SA"/>
        </w:rPr>
        <w:t>8</w:t>
      </w:r>
      <w:r w:rsidRPr="00777625">
        <w:rPr>
          <w:rFonts w:ascii="Times New Roman" w:hAnsi="Times New Roman"/>
          <w:bCs/>
          <w:sz w:val="20"/>
          <w:szCs w:val="20"/>
          <w:lang w:eastAsia="ar-SA"/>
        </w:rPr>
        <w:t xml:space="preserve"> (</w:t>
      </w:r>
      <w:r w:rsidR="00A460E9">
        <w:rPr>
          <w:rFonts w:ascii="Times New Roman" w:hAnsi="Times New Roman"/>
          <w:bCs/>
          <w:sz w:val="20"/>
          <w:szCs w:val="20"/>
          <w:lang w:eastAsia="ar-SA"/>
        </w:rPr>
        <w:t>восемь</w:t>
      </w:r>
      <w:r w:rsidRPr="00777625">
        <w:rPr>
          <w:rFonts w:ascii="Times New Roman" w:hAnsi="Times New Roman"/>
          <w:bCs/>
          <w:sz w:val="20"/>
          <w:szCs w:val="20"/>
          <w:lang w:eastAsia="ar-SA"/>
        </w:rPr>
        <w:t>)</w:t>
      </w:r>
      <w:r>
        <w:rPr>
          <w:rFonts w:ascii="Times New Roman" w:hAnsi="Times New Roman"/>
          <w:bCs/>
          <w:sz w:val="20"/>
          <w:szCs w:val="20"/>
          <w:lang w:eastAsia="ar-SA"/>
        </w:rPr>
        <w:t xml:space="preserve"> штук</w:t>
      </w:r>
    </w:p>
    <w:p w:rsidR="005A1E46" w:rsidRPr="00095394" w:rsidRDefault="005A1E46" w:rsidP="005A1E46">
      <w:pPr>
        <w:spacing w:after="0"/>
        <w:jc w:val="both"/>
        <w:rPr>
          <w:rFonts w:ascii="Times New Roman" w:eastAsia="Times New Roman" w:hAnsi="Times New Roman"/>
          <w:sz w:val="20"/>
          <w:szCs w:val="20"/>
          <w:lang w:eastAsia="ru-RU"/>
        </w:rPr>
      </w:pPr>
    </w:p>
    <w:p w:rsidR="005A1E46" w:rsidRPr="00743762"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743762">
        <w:rPr>
          <w:rFonts w:ascii="Times New Roman" w:hAnsi="Times New Roman"/>
          <w:b/>
          <w:i/>
          <w:sz w:val="16"/>
          <w:szCs w:val="16"/>
        </w:rPr>
        <w:t>*На все закупаемые товары, где указаны товарные знаки, Участник закупки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5A1E46" w:rsidRPr="00010407"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 Инструкции по заполнению предложения:</w:t>
      </w:r>
    </w:p>
    <w:p w:rsidR="005A1E46" w:rsidRPr="00010407"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 xml:space="preserve">При указании конкретных характеристик участник обязан руководствоваться настоящей инструкцией и учесть, что указание единиц измерения всех параметров является обязательным. Участник закупки в заявке в обязательном порядке указывает как конкретные значения параметров, так и единицы измерения. </w:t>
      </w:r>
    </w:p>
    <w:p w:rsidR="005A1E46" w:rsidRPr="00010407"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proofErr w:type="gramStart"/>
      <w:r w:rsidRPr="00010407">
        <w:rPr>
          <w:rFonts w:ascii="Times New Roman" w:hAnsi="Times New Roman"/>
          <w:b/>
          <w:i/>
          <w:sz w:val="16"/>
          <w:szCs w:val="16"/>
        </w:rPr>
        <w:t xml:space="preserve">При формировании заявки, при наличии в технической части документации показателей, сопровождающихся «более», «&gt;», «выше», «свыше», «минимальное значение», «как минимум», «превышать», «шире» участник должен предложить показатель, превышающий такое значение. </w:t>
      </w:r>
      <w:proofErr w:type="gramEnd"/>
    </w:p>
    <w:p w:rsidR="005A1E46" w:rsidRPr="00010407"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При наличии в документации показателей, сопровождающихся «менее</w:t>
      </w:r>
      <w:proofErr w:type="gramStart"/>
      <w:r w:rsidRPr="00010407">
        <w:rPr>
          <w:rFonts w:ascii="Times New Roman" w:hAnsi="Times New Roman"/>
          <w:b/>
          <w:i/>
          <w:sz w:val="16"/>
          <w:szCs w:val="16"/>
        </w:rPr>
        <w:t>», «&lt;», «</w:t>
      </w:r>
      <w:proofErr w:type="gramEnd"/>
      <w:r w:rsidRPr="00010407">
        <w:rPr>
          <w:rFonts w:ascii="Times New Roman" w:hAnsi="Times New Roman"/>
          <w:b/>
          <w:i/>
          <w:sz w:val="16"/>
          <w:szCs w:val="16"/>
        </w:rPr>
        <w:t>ниже», «максимальное значение», «уже чем» участник должен предложить показатель, имеющий значение меньше заявленного заказчиком.</w:t>
      </w:r>
    </w:p>
    <w:p w:rsidR="005A1E46" w:rsidRPr="00010407"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proofErr w:type="gramStart"/>
      <w:r w:rsidRPr="00010407">
        <w:rPr>
          <w:rFonts w:ascii="Times New Roman" w:hAnsi="Times New Roman"/>
          <w:b/>
          <w:i/>
          <w:sz w:val="16"/>
          <w:szCs w:val="16"/>
        </w:rPr>
        <w:t xml:space="preserve">В случае, если показатель сопровождается термином «диапазон» либо символом «÷» участник также указывает неизменное диапазонное значение, причем в случае, если указанный термин или символ сопровождается словами «не менее», «не уже» или иными перечисленными в настоящем разделе участник может предложить значение диапазона равное либо более </w:t>
      </w:r>
      <w:r w:rsidRPr="00010407">
        <w:rPr>
          <w:rFonts w:ascii="Times New Roman" w:hAnsi="Times New Roman"/>
          <w:b/>
          <w:i/>
          <w:sz w:val="16"/>
          <w:szCs w:val="16"/>
        </w:rPr>
        <w:lastRenderedPageBreak/>
        <w:t>заявленного заказчиком (то есть диапазон, который предлагается участником, должен поглощать диапазон, требуемый заказчиком), в случае, если указанный</w:t>
      </w:r>
      <w:proofErr w:type="gramEnd"/>
      <w:r w:rsidRPr="00010407">
        <w:rPr>
          <w:rFonts w:ascii="Times New Roman" w:hAnsi="Times New Roman"/>
          <w:b/>
          <w:i/>
          <w:sz w:val="16"/>
          <w:szCs w:val="16"/>
        </w:rPr>
        <w:t xml:space="preserve"> </w:t>
      </w:r>
      <w:proofErr w:type="gramStart"/>
      <w:r w:rsidRPr="00010407">
        <w:rPr>
          <w:rFonts w:ascii="Times New Roman" w:hAnsi="Times New Roman"/>
          <w:b/>
          <w:i/>
          <w:sz w:val="16"/>
          <w:szCs w:val="16"/>
        </w:rPr>
        <w:t>термин или символ сопровождается словами «не более» или иными перечисленными в настоящем разделе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w:t>
      </w:r>
      <w:proofErr w:type="gramEnd"/>
    </w:p>
    <w:p w:rsidR="005A1E46" w:rsidRPr="00010407"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 xml:space="preserve">В случае, если показатель сопровождается символом </w:t>
      </w:r>
      <w:proofErr w:type="gramStart"/>
      <w:r w:rsidRPr="00010407">
        <w:rPr>
          <w:rFonts w:ascii="Times New Roman" w:hAnsi="Times New Roman"/>
          <w:b/>
          <w:i/>
          <w:sz w:val="16"/>
          <w:szCs w:val="16"/>
        </w:rPr>
        <w:t>«-</w:t>
      </w:r>
      <w:proofErr w:type="gramEnd"/>
      <w:r w:rsidRPr="00010407">
        <w:rPr>
          <w:rFonts w:ascii="Times New Roman" w:hAnsi="Times New Roman"/>
          <w:b/>
          <w:i/>
          <w:sz w:val="16"/>
          <w:szCs w:val="16"/>
        </w:rPr>
        <w:t>» участник должен выбрать одно значение из представленного диапазона показателей.</w:t>
      </w:r>
    </w:p>
    <w:p w:rsidR="005A1E46" w:rsidRPr="00010407"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 xml:space="preserve">При указании в документации показателя, сопровождающегося термином «от», указанное заказчиком значение является минимальным, участник закупки должен указать конкретный показатель не менее/не ниже заявленного заказчиком значения. При указании в документации показателя, сопровождающегося термином «до», указанное заказчиком значение является максимальным, участник закупки должен указать конкретный показатель не более/не выше заявленного заказчиком. </w:t>
      </w:r>
    </w:p>
    <w:p w:rsidR="005A1E46" w:rsidRPr="00010407"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Показатели, сопровождающиеся словами «не более», «не выше», «не должен превышать», «не превышать», «не выше», «не шире» являются максимальными значениями, при формировании заявки участник указывает конкретное значение показателя, равное или не превышающее заявленное заказчиком.</w:t>
      </w:r>
    </w:p>
    <w:p w:rsidR="005A1E46" w:rsidRPr="00010407"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 xml:space="preserve">Показатели, сопровождающиеся словами «не менее», «не ниже», «не уже» являются минимальными значениями, при формировании заявки участник указывает конкретное значение показателя, равное или превышающее заявленное заказчиком. </w:t>
      </w:r>
    </w:p>
    <w:p w:rsidR="005A1E46" w:rsidRPr="00010407"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 xml:space="preserve">Показатели, сопровождающиеся знаками «≥» (означает «не менее»), «≤» (означает «не более») являются показателями, </w:t>
      </w:r>
      <w:proofErr w:type="gramStart"/>
      <w:r w:rsidRPr="00010407">
        <w:rPr>
          <w:rFonts w:ascii="Times New Roman" w:hAnsi="Times New Roman"/>
          <w:b/>
          <w:i/>
          <w:sz w:val="16"/>
          <w:szCs w:val="16"/>
        </w:rPr>
        <w:t>имеющими</w:t>
      </w:r>
      <w:proofErr w:type="gramEnd"/>
      <w:r w:rsidRPr="00010407">
        <w:rPr>
          <w:rFonts w:ascii="Times New Roman" w:hAnsi="Times New Roman"/>
          <w:b/>
          <w:i/>
          <w:sz w:val="16"/>
          <w:szCs w:val="16"/>
        </w:rPr>
        <w:t xml:space="preserve"> по сути диапазонное значение (которое не может изменяться), и при составлении заявки указываются в неизменном виде.</w:t>
      </w:r>
    </w:p>
    <w:p w:rsidR="005A1E46" w:rsidRPr="00010407"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 xml:space="preserve">В </w:t>
      </w:r>
      <w:proofErr w:type="gramStart"/>
      <w:r w:rsidRPr="00010407">
        <w:rPr>
          <w:rFonts w:ascii="Times New Roman" w:hAnsi="Times New Roman"/>
          <w:b/>
          <w:i/>
          <w:sz w:val="16"/>
          <w:szCs w:val="16"/>
        </w:rPr>
        <w:t>случае</w:t>
      </w:r>
      <w:proofErr w:type="gramEnd"/>
      <w:r w:rsidRPr="00010407">
        <w:rPr>
          <w:rFonts w:ascii="Times New Roman" w:hAnsi="Times New Roman"/>
          <w:b/>
          <w:i/>
          <w:sz w:val="16"/>
          <w:szCs w:val="16"/>
        </w:rPr>
        <w:t xml:space="preserve"> если Заказчиком указано несколько взаимоисключающих наименований, товарных знаков или характеристик товара, участник закупки обязан выбрать и указать один товар и его конкретную характеристику. Такие характеристики сопровождаются символом «;» «\». В случае, если символ «</w:t>
      </w:r>
      <w:proofErr w:type="gramStart"/>
      <w:r w:rsidRPr="00010407">
        <w:rPr>
          <w:rFonts w:ascii="Times New Roman" w:hAnsi="Times New Roman"/>
          <w:b/>
          <w:i/>
          <w:sz w:val="16"/>
          <w:szCs w:val="16"/>
        </w:rPr>
        <w:t>;»</w:t>
      </w:r>
      <w:proofErr w:type="gramEnd"/>
      <w:r w:rsidRPr="00010407">
        <w:rPr>
          <w:rFonts w:ascii="Times New Roman" w:hAnsi="Times New Roman"/>
          <w:b/>
          <w:i/>
          <w:sz w:val="16"/>
          <w:szCs w:val="16"/>
        </w:rPr>
        <w:t xml:space="preserve"> применяется между неоднородными характеристиками, участник должен указать все характеристики из перечисленных. В случае, если характеристики указаны в словесной конструкции «Х и</w:t>
      </w:r>
      <w:proofErr w:type="gramStart"/>
      <w:r w:rsidRPr="00010407">
        <w:rPr>
          <w:rFonts w:ascii="Times New Roman" w:hAnsi="Times New Roman"/>
          <w:b/>
          <w:i/>
          <w:sz w:val="16"/>
          <w:szCs w:val="16"/>
        </w:rPr>
        <w:t xml:space="preserve"> У</w:t>
      </w:r>
      <w:proofErr w:type="gramEnd"/>
      <w:r w:rsidRPr="00010407">
        <w:rPr>
          <w:rFonts w:ascii="Times New Roman" w:hAnsi="Times New Roman"/>
          <w:b/>
          <w:i/>
          <w:sz w:val="16"/>
          <w:szCs w:val="16"/>
        </w:rPr>
        <w:t>» считать, что обе характеристики являются требуемыми Заказчиком.</w:t>
      </w:r>
    </w:p>
    <w:p w:rsidR="005A1E46" w:rsidRPr="00010407"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При указании в требованиях к материалам характеристик с использованием соединительного союза «и» участник должен предложить материал, сочетающий в себе обе характеристики одновременно. Если в техническом задании указывается перечисление показателей, характеристик товара с использованием союза «и», а также знака препинания «</w:t>
      </w:r>
      <w:proofErr w:type="gramStart"/>
      <w:r w:rsidRPr="00010407">
        <w:rPr>
          <w:rFonts w:ascii="Times New Roman" w:hAnsi="Times New Roman"/>
          <w:b/>
          <w:i/>
          <w:sz w:val="16"/>
          <w:szCs w:val="16"/>
        </w:rPr>
        <w:t>,»</w:t>
      </w:r>
      <w:proofErr w:type="gramEnd"/>
      <w:r w:rsidRPr="00010407">
        <w:rPr>
          <w:rFonts w:ascii="Times New Roman" w:hAnsi="Times New Roman"/>
          <w:b/>
          <w:i/>
          <w:sz w:val="16"/>
          <w:szCs w:val="16"/>
        </w:rPr>
        <w:t xml:space="preserve">, участник должен указать все установленные показатели, характеристики товара. При указании в требованиях к материалам характеристик с использованием разделительного союза «или», участник должен указать конкретный показатель эквивалентности, предлагаемого к использованию при выполнении работ материала, при этом исключается возможность участника указывать одновременно несколько показателей. </w:t>
      </w:r>
    </w:p>
    <w:p w:rsidR="005A1E46" w:rsidRPr="00010407"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Символ «±», применяемый при указании параметров товаров и означает, пределы допуска по показателям и должен трактоваться как установленный Заказчиком предел допуска по показателю и изменению не подлежит.</w:t>
      </w:r>
    </w:p>
    <w:p w:rsidR="005A1E46" w:rsidRPr="00010407"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Знаки</w:t>
      </w:r>
      <w:proofErr w:type="gramStart"/>
      <w:r w:rsidRPr="00010407">
        <w:rPr>
          <w:rFonts w:ascii="Times New Roman" w:hAnsi="Times New Roman"/>
          <w:b/>
          <w:i/>
          <w:sz w:val="16"/>
          <w:szCs w:val="16"/>
        </w:rPr>
        <w:t xml:space="preserve"> «( )» </w:t>
      </w:r>
      <w:proofErr w:type="gramEnd"/>
      <w:r w:rsidRPr="00010407">
        <w:rPr>
          <w:rFonts w:ascii="Times New Roman" w:hAnsi="Times New Roman"/>
          <w:b/>
          <w:i/>
          <w:sz w:val="16"/>
          <w:szCs w:val="16"/>
        </w:rPr>
        <w:t xml:space="preserve">означают уточнение или дополнение, и не требуют конкретизации. Все размеры товаров/материалов указаны заказчиком в </w:t>
      </w:r>
      <w:proofErr w:type="gramStart"/>
      <w:r w:rsidRPr="00010407">
        <w:rPr>
          <w:rFonts w:ascii="Times New Roman" w:hAnsi="Times New Roman"/>
          <w:b/>
          <w:i/>
          <w:sz w:val="16"/>
          <w:szCs w:val="16"/>
        </w:rPr>
        <w:t>мм</w:t>
      </w:r>
      <w:proofErr w:type="gramEnd"/>
      <w:r w:rsidRPr="00010407">
        <w:rPr>
          <w:rFonts w:ascii="Times New Roman" w:hAnsi="Times New Roman"/>
          <w:b/>
          <w:i/>
          <w:sz w:val="16"/>
          <w:szCs w:val="16"/>
        </w:rPr>
        <w:t>, показатели температуры в градусах Цельсия, если технической частью документации не предусмотрено иное.</w:t>
      </w:r>
    </w:p>
    <w:p w:rsidR="005A1E46" w:rsidRPr="00010407"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При указании требуемого диапазонного параметра необходимо считать данный показатель неизменным, имеющим диапазонное значение, например, «свыше 10 до 20».</w:t>
      </w:r>
    </w:p>
    <w:p w:rsidR="005A1E46" w:rsidRPr="00010407"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proofErr w:type="gramStart"/>
      <w:r w:rsidRPr="00010407">
        <w:rPr>
          <w:rFonts w:ascii="Times New Roman" w:hAnsi="Times New Roman"/>
          <w:b/>
          <w:i/>
          <w:sz w:val="16"/>
          <w:szCs w:val="16"/>
        </w:rPr>
        <w:t>Температура применения материала (товара) считается неизменным показателем, даже если сопровождается словами «от, до, не выше, не ниже, не более, не менее, не превышает, не должен превышать», не подлежащим конкретизации (например:</w:t>
      </w:r>
      <w:proofErr w:type="gramEnd"/>
      <w:r w:rsidRPr="00010407">
        <w:rPr>
          <w:rFonts w:ascii="Times New Roman" w:hAnsi="Times New Roman"/>
          <w:b/>
          <w:i/>
          <w:sz w:val="16"/>
          <w:szCs w:val="16"/>
        </w:rPr>
        <w:t xml:space="preserve"> </w:t>
      </w:r>
      <w:proofErr w:type="gramStart"/>
      <w:r w:rsidRPr="00010407">
        <w:rPr>
          <w:rFonts w:ascii="Times New Roman" w:hAnsi="Times New Roman"/>
          <w:b/>
          <w:i/>
          <w:sz w:val="16"/>
          <w:szCs w:val="16"/>
        </w:rPr>
        <w:t>«Рабочая температура до + 60 °С», «Температура рабочей среды — не более 225 C°», «Широкий рабочий диапазон от -40°С до +40°С.»).</w:t>
      </w:r>
      <w:proofErr w:type="gramEnd"/>
    </w:p>
    <w:p w:rsidR="005A1E46" w:rsidRPr="00010407"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proofErr w:type="gramStart"/>
      <w:r w:rsidRPr="00010407">
        <w:rPr>
          <w:rFonts w:ascii="Times New Roman" w:hAnsi="Times New Roman"/>
          <w:b/>
          <w:i/>
          <w:sz w:val="16"/>
          <w:szCs w:val="16"/>
        </w:rPr>
        <w:t>Если значения показателей сопровождается словами «должен быть», «должен иметь», «не должен быть», «должен соответствовать», «не допускается» и т.п., то участник закупки указывает конкретные (точные) значения показателей без слов «должен быть», «должен иметь», «не должен быть», «должен соответствовать», «не допускается» и иных слов и словосочетаний, не позволяющих определить точное значение характеристик товаров.</w:t>
      </w:r>
      <w:proofErr w:type="gramEnd"/>
      <w:r w:rsidRPr="00010407">
        <w:rPr>
          <w:rFonts w:ascii="Times New Roman" w:hAnsi="Times New Roman"/>
          <w:b/>
          <w:i/>
          <w:sz w:val="16"/>
          <w:szCs w:val="16"/>
        </w:rPr>
        <w:t xml:space="preserve"> При наличии в описании характеристик товара в заявки на участие данных слов показатель не является указанием конкретных показателей товара.</w:t>
      </w:r>
    </w:p>
    <w:p w:rsidR="005A1E46" w:rsidRPr="00010407" w:rsidRDefault="005A1E46" w:rsidP="005A1E46">
      <w:pPr>
        <w:ind w:left="-709" w:right="424"/>
        <w:rPr>
          <w:rFonts w:ascii="Times New Roman" w:eastAsia="Times New Roman" w:hAnsi="Times New Roman"/>
          <w:color w:val="000000"/>
          <w:sz w:val="16"/>
          <w:szCs w:val="16"/>
        </w:rPr>
      </w:pPr>
      <w:r w:rsidRPr="00010407">
        <w:rPr>
          <w:color w:val="000000"/>
          <w:sz w:val="16"/>
          <w:szCs w:val="16"/>
        </w:rPr>
        <w:br w:type="page"/>
      </w:r>
    </w:p>
    <w:p w:rsidR="005A1E46" w:rsidRPr="00095394" w:rsidRDefault="005A1E46" w:rsidP="005A1E46">
      <w:pPr>
        <w:spacing w:after="0"/>
        <w:ind w:firstLine="708"/>
        <w:jc w:val="both"/>
        <w:rPr>
          <w:rFonts w:ascii="Times New Roman" w:hAnsi="Times New Roman"/>
          <w:b/>
          <w:i/>
          <w:sz w:val="18"/>
          <w:szCs w:val="18"/>
        </w:rPr>
      </w:pPr>
    </w:p>
    <w:p w:rsidR="005A1E46" w:rsidRDefault="005A1E46" w:rsidP="005A1E46">
      <w:pPr>
        <w:jc w:val="both"/>
        <w:rPr>
          <w:rFonts w:ascii="Times New Roman" w:hAnsi="Times New Roman"/>
          <w:sz w:val="18"/>
          <w:szCs w:val="18"/>
        </w:rPr>
      </w:pPr>
      <w:r w:rsidRPr="00095394">
        <w:rPr>
          <w:rFonts w:ascii="Times New Roman" w:hAnsi="Times New Roman"/>
          <w:sz w:val="18"/>
          <w:szCs w:val="18"/>
        </w:rPr>
        <w:tab/>
      </w:r>
    </w:p>
    <w:p w:rsidR="005A1E46" w:rsidRDefault="005A1E46" w:rsidP="005A1E46">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3 к запросу в целях формирования</w:t>
      </w:r>
    </w:p>
    <w:p w:rsidR="005A1E46" w:rsidRDefault="005A1E46" w:rsidP="005A1E46">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5A1E46" w:rsidRDefault="005A1E46" w:rsidP="005A1E46">
      <w:pPr>
        <w:rPr>
          <w:rFonts w:ascii="Times New Roman" w:hAnsi="Times New Roman"/>
          <w:b/>
          <w:i/>
          <w:sz w:val="20"/>
          <w:szCs w:val="20"/>
        </w:rPr>
      </w:pPr>
      <w:r>
        <w:rPr>
          <w:rFonts w:ascii="Times New Roman" w:hAnsi="Times New Roman"/>
          <w:b/>
          <w:i/>
          <w:sz w:val="20"/>
          <w:szCs w:val="20"/>
        </w:rPr>
        <w:t>проект договор</w:t>
      </w:r>
    </w:p>
    <w:p w:rsidR="005A1E46" w:rsidRPr="00AC2E15" w:rsidRDefault="005A1E46" w:rsidP="005A1E46">
      <w:pPr>
        <w:spacing w:after="0"/>
        <w:jc w:val="center"/>
        <w:rPr>
          <w:rFonts w:ascii="Times New Roman" w:hAnsi="Times New Roman"/>
          <w:b/>
          <w:sz w:val="20"/>
          <w:szCs w:val="20"/>
        </w:rPr>
      </w:pPr>
      <w:r>
        <w:rPr>
          <w:rFonts w:ascii="Times New Roman" w:hAnsi="Times New Roman"/>
          <w:sz w:val="20"/>
          <w:szCs w:val="20"/>
        </w:rPr>
        <w:tab/>
      </w:r>
      <w:r w:rsidRPr="00AC2E15">
        <w:rPr>
          <w:rFonts w:ascii="Times New Roman" w:hAnsi="Times New Roman"/>
          <w:b/>
          <w:sz w:val="20"/>
          <w:szCs w:val="20"/>
        </w:rPr>
        <w:t>ДОГОВОР № ___________________</w:t>
      </w:r>
    </w:p>
    <w:p w:rsidR="005A1E46" w:rsidRPr="00AC2E15" w:rsidRDefault="005A1E46" w:rsidP="005A1E46">
      <w:pPr>
        <w:spacing w:after="0"/>
        <w:ind w:firstLine="360"/>
        <w:jc w:val="center"/>
        <w:rPr>
          <w:rFonts w:ascii="Times New Roman" w:hAnsi="Times New Roman"/>
          <w:b/>
          <w:sz w:val="20"/>
          <w:szCs w:val="20"/>
        </w:rPr>
      </w:pPr>
    </w:p>
    <w:p w:rsidR="005A1E46" w:rsidRPr="00AC2E15" w:rsidRDefault="005A1E46" w:rsidP="005A1E46">
      <w:pPr>
        <w:spacing w:after="0"/>
        <w:jc w:val="center"/>
        <w:rPr>
          <w:rFonts w:ascii="Times New Roman" w:hAnsi="Times New Roman"/>
          <w:sz w:val="20"/>
          <w:szCs w:val="20"/>
        </w:rPr>
      </w:pPr>
      <w:r w:rsidRPr="00AC2E15">
        <w:rPr>
          <w:rFonts w:ascii="Times New Roman" w:hAnsi="Times New Roman"/>
          <w:sz w:val="20"/>
          <w:szCs w:val="20"/>
        </w:rPr>
        <w:t xml:space="preserve">г. Ярославль         </w:t>
      </w:r>
      <w:r w:rsidRPr="00AC2E15">
        <w:rPr>
          <w:rFonts w:ascii="Times New Roman" w:hAnsi="Times New Roman"/>
          <w:sz w:val="20"/>
          <w:szCs w:val="20"/>
        </w:rPr>
        <w:tab/>
      </w:r>
      <w:r w:rsidRPr="00AC2E15">
        <w:rPr>
          <w:rFonts w:ascii="Times New Roman" w:hAnsi="Times New Roman"/>
          <w:sz w:val="20"/>
          <w:szCs w:val="20"/>
        </w:rPr>
        <w:tab/>
      </w:r>
      <w:r w:rsidRPr="00AC2E15">
        <w:rPr>
          <w:rFonts w:ascii="Times New Roman" w:hAnsi="Times New Roman"/>
          <w:sz w:val="20"/>
          <w:szCs w:val="20"/>
        </w:rPr>
        <w:tab/>
      </w:r>
      <w:r w:rsidRPr="00AC2E15">
        <w:rPr>
          <w:rFonts w:ascii="Times New Roman" w:hAnsi="Times New Roman"/>
          <w:sz w:val="20"/>
          <w:szCs w:val="20"/>
        </w:rPr>
        <w:tab/>
      </w:r>
      <w:r w:rsidRPr="00AC2E15">
        <w:rPr>
          <w:rFonts w:ascii="Times New Roman" w:hAnsi="Times New Roman"/>
          <w:sz w:val="20"/>
          <w:szCs w:val="20"/>
        </w:rPr>
        <w:tab/>
      </w:r>
      <w:r w:rsidRPr="00AC2E15">
        <w:rPr>
          <w:rFonts w:ascii="Times New Roman" w:hAnsi="Times New Roman"/>
          <w:sz w:val="20"/>
          <w:szCs w:val="20"/>
        </w:rPr>
        <w:tab/>
      </w:r>
      <w:r w:rsidRPr="00AC2E15">
        <w:rPr>
          <w:rFonts w:ascii="Times New Roman" w:hAnsi="Times New Roman"/>
          <w:sz w:val="20"/>
          <w:szCs w:val="20"/>
        </w:rPr>
        <w:tab/>
        <w:t xml:space="preserve">  «</w:t>
      </w:r>
      <w:r w:rsidRPr="00AC2E15">
        <w:rPr>
          <w:rFonts w:ascii="Times New Roman" w:hAnsi="Times New Roman"/>
          <w:b/>
          <w:sz w:val="20"/>
          <w:szCs w:val="20"/>
        </w:rPr>
        <w:t>__»_____________</w:t>
      </w:r>
      <w:r w:rsidRPr="00AC2E15">
        <w:rPr>
          <w:rFonts w:ascii="Times New Roman" w:hAnsi="Times New Roman"/>
          <w:sz w:val="20"/>
          <w:szCs w:val="20"/>
        </w:rPr>
        <w:t>20_______г.</w:t>
      </w:r>
    </w:p>
    <w:p w:rsidR="005A1E46" w:rsidRPr="00AC2E15" w:rsidRDefault="005A1E46" w:rsidP="005A1E46">
      <w:pPr>
        <w:spacing w:after="0"/>
        <w:ind w:firstLine="360"/>
        <w:jc w:val="both"/>
        <w:rPr>
          <w:rFonts w:ascii="Times New Roman" w:hAnsi="Times New Roman"/>
          <w:b/>
          <w:sz w:val="20"/>
          <w:szCs w:val="20"/>
        </w:rPr>
      </w:pPr>
    </w:p>
    <w:p w:rsidR="005A1E46" w:rsidRPr="00AC2E15" w:rsidRDefault="005A1E46" w:rsidP="005A1E46">
      <w:pPr>
        <w:spacing w:after="0"/>
        <w:ind w:firstLine="720"/>
        <w:jc w:val="both"/>
        <w:rPr>
          <w:rFonts w:ascii="Times New Roman" w:hAnsi="Times New Roman"/>
          <w:sz w:val="20"/>
          <w:szCs w:val="20"/>
        </w:rPr>
      </w:pPr>
      <w:r w:rsidRPr="00AC2E15">
        <w:rPr>
          <w:rFonts w:ascii="Times New Roman" w:hAnsi="Times New Roman"/>
          <w:b/>
          <w:sz w:val="20"/>
          <w:szCs w:val="20"/>
        </w:rPr>
        <w:t>___________________</w:t>
      </w:r>
      <w:r w:rsidRPr="00AC2E15">
        <w:rPr>
          <w:rFonts w:ascii="Times New Roman" w:hAnsi="Times New Roman"/>
          <w:sz w:val="20"/>
          <w:szCs w:val="20"/>
        </w:rPr>
        <w:t>, именуемое в дальнейшем «</w:t>
      </w:r>
      <w:r w:rsidRPr="00AC2E15">
        <w:rPr>
          <w:rFonts w:ascii="Times New Roman" w:hAnsi="Times New Roman"/>
          <w:b/>
          <w:sz w:val="20"/>
          <w:szCs w:val="20"/>
        </w:rPr>
        <w:t>Поставщик</w:t>
      </w:r>
      <w:r w:rsidRPr="00AC2E15">
        <w:rPr>
          <w:rFonts w:ascii="Times New Roman" w:hAnsi="Times New Roman"/>
          <w:sz w:val="20"/>
          <w:szCs w:val="20"/>
        </w:rPr>
        <w:t>», в лице _______________, действующей на основании _______________</w:t>
      </w:r>
      <w:proofErr w:type="gramStart"/>
      <w:r w:rsidRPr="00AC2E15">
        <w:rPr>
          <w:rFonts w:ascii="Times New Roman" w:hAnsi="Times New Roman"/>
          <w:sz w:val="20"/>
          <w:szCs w:val="20"/>
        </w:rPr>
        <w:t xml:space="preserve"> ,</w:t>
      </w:r>
      <w:proofErr w:type="gramEnd"/>
      <w:r w:rsidRPr="00AC2E15">
        <w:rPr>
          <w:rFonts w:ascii="Times New Roman" w:hAnsi="Times New Roman"/>
          <w:sz w:val="20"/>
          <w:szCs w:val="20"/>
        </w:rPr>
        <w:t xml:space="preserve"> с одной стороны, и</w:t>
      </w:r>
    </w:p>
    <w:p w:rsidR="005A1E46" w:rsidRPr="00AC2E15" w:rsidRDefault="005A1E46" w:rsidP="00EA661C">
      <w:pPr>
        <w:spacing w:after="0"/>
        <w:ind w:firstLine="708"/>
        <w:jc w:val="both"/>
        <w:rPr>
          <w:rFonts w:ascii="Times New Roman" w:hAnsi="Times New Roman"/>
          <w:sz w:val="20"/>
          <w:szCs w:val="20"/>
        </w:rPr>
      </w:pPr>
      <w:r w:rsidRPr="00AC2E15">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r w:rsidRPr="00AC2E15">
        <w:rPr>
          <w:rFonts w:ascii="Times New Roman" w:hAnsi="Times New Roman"/>
          <w:sz w:val="20"/>
          <w:szCs w:val="20"/>
        </w:rPr>
        <w:t>, именуемое в дальнейшем «</w:t>
      </w:r>
      <w:r w:rsidRPr="00AC2E15">
        <w:rPr>
          <w:rFonts w:ascii="Times New Roman" w:hAnsi="Times New Roman"/>
          <w:b/>
          <w:sz w:val="20"/>
          <w:szCs w:val="20"/>
        </w:rPr>
        <w:t>ЗАКАЗЧИК</w:t>
      </w:r>
      <w:r w:rsidRPr="00AC2E15">
        <w:rPr>
          <w:rFonts w:ascii="Times New Roman" w:hAnsi="Times New Roman"/>
          <w:sz w:val="20"/>
          <w:szCs w:val="20"/>
        </w:rPr>
        <w:t>», в лице ______________, действующего на основании _____________, с другой стороны, далее по тексту совместно именуемые «Стороны», а каждая в отдельности «Сторона», пришли к соглашению заключить настоящий договор поставки, (далее по тексту - Договор), о нижеследующем:</w:t>
      </w:r>
    </w:p>
    <w:p w:rsidR="005A1E46" w:rsidRPr="00AC2E15" w:rsidRDefault="005A1E46" w:rsidP="005A1E46">
      <w:pPr>
        <w:pStyle w:val="6"/>
        <w:spacing w:before="0"/>
        <w:jc w:val="center"/>
        <w:rPr>
          <w:rFonts w:ascii="Times New Roman" w:eastAsia="Times New Roman" w:hAnsi="Times New Roman" w:cs="Times New Roman"/>
          <w:b/>
          <w:i w:val="0"/>
          <w:iCs w:val="0"/>
          <w:color w:val="auto"/>
          <w:sz w:val="20"/>
          <w:szCs w:val="20"/>
        </w:rPr>
      </w:pPr>
      <w:r w:rsidRPr="00AC2E15">
        <w:rPr>
          <w:rFonts w:ascii="Times New Roman" w:eastAsia="Times New Roman" w:hAnsi="Times New Roman" w:cs="Times New Roman"/>
          <w:b/>
          <w:i w:val="0"/>
          <w:iCs w:val="0"/>
          <w:color w:val="auto"/>
          <w:sz w:val="20"/>
          <w:szCs w:val="20"/>
        </w:rPr>
        <w:t>ТЕРМИНЫ</w:t>
      </w:r>
    </w:p>
    <w:p w:rsidR="005A1E46" w:rsidRPr="00AC2E15" w:rsidRDefault="005A1E46" w:rsidP="005A1E46">
      <w:pPr>
        <w:spacing w:after="0"/>
        <w:ind w:firstLine="240"/>
        <w:jc w:val="both"/>
        <w:rPr>
          <w:rFonts w:ascii="Times New Roman" w:hAnsi="Times New Roman"/>
          <w:b/>
          <w:sz w:val="20"/>
          <w:szCs w:val="20"/>
        </w:rPr>
      </w:pPr>
      <w:r w:rsidRPr="00AC2E15">
        <w:rPr>
          <w:rFonts w:ascii="Times New Roman" w:hAnsi="Times New Roman"/>
          <w:b/>
          <w:sz w:val="20"/>
          <w:szCs w:val="20"/>
        </w:rPr>
        <w:t>Оборудование</w:t>
      </w:r>
      <w:r w:rsidRPr="00AC2E15">
        <w:rPr>
          <w:rFonts w:ascii="Times New Roman" w:hAnsi="Times New Roman"/>
          <w:sz w:val="20"/>
          <w:szCs w:val="20"/>
        </w:rPr>
        <w:t xml:space="preserve"> – специальные технические и программные средства Поставщика, предназначенные для совершения операций с использованием Карт.</w:t>
      </w:r>
      <w:r w:rsidRPr="00AC2E15">
        <w:rPr>
          <w:rFonts w:ascii="Times New Roman" w:hAnsi="Times New Roman"/>
          <w:b/>
          <w:sz w:val="20"/>
          <w:szCs w:val="20"/>
        </w:rPr>
        <w:t xml:space="preserve"> </w:t>
      </w:r>
    </w:p>
    <w:p w:rsidR="005A1E46" w:rsidRPr="00AC2E15" w:rsidRDefault="005A1E46" w:rsidP="005A1E46">
      <w:pPr>
        <w:pStyle w:val="a9"/>
        <w:spacing w:after="0"/>
        <w:ind w:firstLine="240"/>
        <w:jc w:val="both"/>
      </w:pPr>
      <w:r w:rsidRPr="00AC2E15">
        <w:rPr>
          <w:b/>
        </w:rPr>
        <w:t>Карта</w:t>
      </w:r>
      <w:r w:rsidRPr="00AC2E15">
        <w:t xml:space="preserve"> – топливная карта с уникальным графическим номером, являющаяся средством для идентификации Заказчика. Поставщик передает Карты Заказчику на основании заявки Заказчика, оформленной по форме, предусмотренной Приложением № 1 к договору (далее – Заявка) в количестве согласованном Сторонами, с целью обеспечения отпуска Товаров по договору. В </w:t>
      </w:r>
      <w:proofErr w:type="gramStart"/>
      <w:r w:rsidRPr="00AC2E15">
        <w:t>случае</w:t>
      </w:r>
      <w:proofErr w:type="gramEnd"/>
      <w:r w:rsidRPr="00AC2E15">
        <w:t xml:space="preserve"> наличия у Заказчика Карт, технически совместимых с Оборудованием Поставщика использовать Карты на основании акта согласования использования карт, оформленного по форме предусмотренной Приложением № 3 к договору.</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b/>
          <w:sz w:val="20"/>
          <w:szCs w:val="20"/>
        </w:rPr>
        <w:t>Торговые точки</w:t>
      </w:r>
      <w:r w:rsidRPr="00AC2E15">
        <w:rPr>
          <w:rFonts w:ascii="Times New Roman" w:hAnsi="Times New Roman"/>
          <w:sz w:val="20"/>
          <w:szCs w:val="20"/>
        </w:rPr>
        <w:t xml:space="preserve"> – торговые точки, оснащенные Оборудованием, через которые Поставщик осуществляет отпуск Товаров Заказчику с использованием Карт. Перечень Торговых точек указывается в Заявке.</w:t>
      </w:r>
    </w:p>
    <w:p w:rsidR="005A1E46" w:rsidRPr="00AC2E15" w:rsidRDefault="005A1E46" w:rsidP="005A1E46">
      <w:pPr>
        <w:pStyle w:val="a9"/>
        <w:spacing w:after="0"/>
        <w:ind w:firstLine="240"/>
        <w:jc w:val="both"/>
      </w:pPr>
      <w:r w:rsidRPr="00AC2E15">
        <w:rPr>
          <w:b/>
        </w:rPr>
        <w:t xml:space="preserve">Товары – </w:t>
      </w:r>
      <w:r w:rsidRPr="00AC2E15">
        <w:t>горюче-смазочные материалы, реализуемые в Торговых точках с использованием топливораздаточной колонки (через автозаправочные станции).</w:t>
      </w:r>
    </w:p>
    <w:p w:rsidR="005A1E46" w:rsidRPr="00AC2E15" w:rsidRDefault="005A1E46" w:rsidP="005A1E46">
      <w:pPr>
        <w:pStyle w:val="a9"/>
        <w:spacing w:after="0"/>
        <w:ind w:firstLine="240"/>
        <w:jc w:val="both"/>
      </w:pPr>
      <w:r w:rsidRPr="00AC2E15">
        <w:t>Держатель Карты – представитель Заказчика, предъявивший Карту, осуществляющий выборку Товаров. Действия Держателя Карт являются действиями Заказчика.</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b/>
          <w:sz w:val="20"/>
          <w:szCs w:val="20"/>
        </w:rPr>
        <w:t>Чек  Оборудования</w:t>
      </w:r>
      <w:r w:rsidRPr="00AC2E15">
        <w:rPr>
          <w:rFonts w:ascii="Times New Roman" w:hAnsi="Times New Roman"/>
          <w:sz w:val="20"/>
          <w:szCs w:val="20"/>
        </w:rPr>
        <w:t xml:space="preserve"> – бумажный документ, формируемый Оборудованием по факту отпуска Товаров, фиксирующий все существенные параметры проведенной операции. </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b/>
          <w:sz w:val="20"/>
          <w:szCs w:val="20"/>
        </w:rPr>
        <w:t>Горюче-смазочные материалы (ГСМ)</w:t>
      </w:r>
      <w:r w:rsidRPr="00AC2E15">
        <w:rPr>
          <w:rFonts w:ascii="Times New Roman" w:hAnsi="Times New Roman"/>
          <w:sz w:val="20"/>
          <w:szCs w:val="20"/>
        </w:rPr>
        <w:t xml:space="preserve"> - нефтепродукты, топливо.</w:t>
      </w:r>
    </w:p>
    <w:p w:rsidR="005A1E46" w:rsidRPr="00AC2E15" w:rsidRDefault="005A1E46" w:rsidP="005A1E46">
      <w:pPr>
        <w:spacing w:after="0"/>
        <w:rPr>
          <w:rFonts w:ascii="Times New Roman" w:hAnsi="Times New Roman"/>
          <w:sz w:val="20"/>
          <w:szCs w:val="20"/>
        </w:rPr>
      </w:pPr>
    </w:p>
    <w:p w:rsidR="005A1E46" w:rsidRPr="00AC2E15" w:rsidRDefault="005A1E46" w:rsidP="005A1E46">
      <w:pPr>
        <w:pStyle w:val="6"/>
        <w:spacing w:before="0"/>
        <w:jc w:val="center"/>
        <w:rPr>
          <w:rFonts w:ascii="Times New Roman" w:eastAsia="Times New Roman" w:hAnsi="Times New Roman" w:cs="Times New Roman"/>
          <w:b/>
          <w:i w:val="0"/>
          <w:iCs w:val="0"/>
          <w:color w:val="auto"/>
          <w:sz w:val="20"/>
          <w:szCs w:val="20"/>
        </w:rPr>
      </w:pPr>
      <w:r w:rsidRPr="00AC2E15">
        <w:rPr>
          <w:rFonts w:ascii="Times New Roman" w:eastAsia="Times New Roman" w:hAnsi="Times New Roman" w:cs="Times New Roman"/>
          <w:b/>
          <w:i w:val="0"/>
          <w:iCs w:val="0"/>
          <w:color w:val="auto"/>
          <w:sz w:val="20"/>
          <w:szCs w:val="20"/>
        </w:rPr>
        <w:t>1. ПРЕДМЕТ ДОГОВОРА</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1.1. Поставщик по договору обязуется поставлять Заказчику автомобильное топливо через автозаправочные станции (АЗС) с использованием пластиковых (электронных) карт (далее – Товар), по ценам и в количестве, указанном в Спецификации, являющейся Приложением № 2 к договору, а Заказчик обязуется принимать и оплачивать Товары в соответствии с условиями договора.</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 xml:space="preserve">1.2. Право собственности на Товары переходит от Поставщика Заказчику в момент фактической передачи Товаров Заказчику. </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1.3. Срок поставки</w:t>
      </w:r>
      <w:r w:rsidR="004104B3">
        <w:rPr>
          <w:rFonts w:ascii="Times New Roman" w:hAnsi="Times New Roman"/>
          <w:sz w:val="20"/>
          <w:szCs w:val="20"/>
        </w:rPr>
        <w:t>:</w:t>
      </w:r>
      <w:r w:rsidRPr="00AC2E15">
        <w:rPr>
          <w:rFonts w:ascii="Times New Roman" w:hAnsi="Times New Roman"/>
          <w:sz w:val="20"/>
          <w:szCs w:val="20"/>
        </w:rPr>
        <w:t xml:space="preserve"> с «01» </w:t>
      </w:r>
      <w:r w:rsidR="00C77D81">
        <w:rPr>
          <w:rFonts w:ascii="Times New Roman" w:hAnsi="Times New Roman"/>
          <w:sz w:val="20"/>
          <w:szCs w:val="20"/>
        </w:rPr>
        <w:t>января</w:t>
      </w:r>
      <w:r w:rsidRPr="00AC2E15">
        <w:rPr>
          <w:rFonts w:ascii="Times New Roman" w:hAnsi="Times New Roman"/>
          <w:sz w:val="20"/>
          <w:szCs w:val="20"/>
        </w:rPr>
        <w:t xml:space="preserve"> 202</w:t>
      </w:r>
      <w:r w:rsidR="00C77D81">
        <w:rPr>
          <w:rFonts w:ascii="Times New Roman" w:hAnsi="Times New Roman"/>
          <w:sz w:val="20"/>
          <w:szCs w:val="20"/>
        </w:rPr>
        <w:t>3</w:t>
      </w:r>
      <w:r w:rsidRPr="00AC2E15">
        <w:rPr>
          <w:rFonts w:ascii="Times New Roman" w:hAnsi="Times New Roman"/>
          <w:sz w:val="20"/>
          <w:szCs w:val="20"/>
        </w:rPr>
        <w:t xml:space="preserve"> года по «31» </w:t>
      </w:r>
      <w:r w:rsidR="00EB5DE1">
        <w:rPr>
          <w:rFonts w:ascii="Times New Roman" w:hAnsi="Times New Roman"/>
          <w:sz w:val="20"/>
          <w:szCs w:val="20"/>
        </w:rPr>
        <w:t>декабря</w:t>
      </w:r>
      <w:r w:rsidRPr="00AC2E15">
        <w:rPr>
          <w:rFonts w:ascii="Times New Roman" w:hAnsi="Times New Roman"/>
          <w:sz w:val="20"/>
          <w:szCs w:val="20"/>
        </w:rPr>
        <w:t xml:space="preserve"> 202</w:t>
      </w:r>
      <w:r w:rsidR="00C77D81">
        <w:rPr>
          <w:rFonts w:ascii="Times New Roman" w:hAnsi="Times New Roman"/>
          <w:sz w:val="20"/>
          <w:szCs w:val="20"/>
        </w:rPr>
        <w:t>3</w:t>
      </w:r>
      <w:r w:rsidRPr="00AC2E15">
        <w:rPr>
          <w:rFonts w:ascii="Times New Roman" w:hAnsi="Times New Roman"/>
          <w:sz w:val="20"/>
          <w:szCs w:val="20"/>
        </w:rPr>
        <w:t xml:space="preserve"> года. </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 xml:space="preserve">1.4. Дата подписания настоящего Договора указана в преамбуле. </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 xml:space="preserve">1.5. Отпуск товара автотранспорту Заказчика производится на автозаправочных станциях Поставщика, автозаправочных станциях третьих лиц, с которыми у Поставщика оформлены договорные отношения по поставке товара, и где принимаются к обслуживанию электронные карты Поставщика. </w:t>
      </w:r>
    </w:p>
    <w:p w:rsidR="005A1E46" w:rsidRPr="00AC2E15" w:rsidRDefault="005A1E46" w:rsidP="005A1E46">
      <w:pPr>
        <w:spacing w:after="0"/>
        <w:ind w:firstLine="240"/>
        <w:jc w:val="both"/>
        <w:rPr>
          <w:rFonts w:ascii="Times New Roman" w:hAnsi="Times New Roman"/>
          <w:sz w:val="20"/>
          <w:szCs w:val="20"/>
        </w:rPr>
      </w:pPr>
    </w:p>
    <w:p w:rsidR="005A1E46" w:rsidRPr="00AC2E15" w:rsidRDefault="005A1E46" w:rsidP="005A1E46">
      <w:pPr>
        <w:pStyle w:val="6"/>
        <w:spacing w:before="0"/>
        <w:jc w:val="center"/>
        <w:rPr>
          <w:rFonts w:ascii="Times New Roman" w:eastAsia="Times New Roman" w:hAnsi="Times New Roman" w:cs="Times New Roman"/>
          <w:b/>
          <w:i w:val="0"/>
          <w:iCs w:val="0"/>
          <w:color w:val="auto"/>
          <w:sz w:val="20"/>
          <w:szCs w:val="20"/>
        </w:rPr>
      </w:pPr>
      <w:r w:rsidRPr="00AC2E15">
        <w:rPr>
          <w:rFonts w:ascii="Times New Roman" w:eastAsia="Times New Roman" w:hAnsi="Times New Roman" w:cs="Times New Roman"/>
          <w:b/>
          <w:i w:val="0"/>
          <w:iCs w:val="0"/>
          <w:color w:val="auto"/>
          <w:sz w:val="20"/>
          <w:szCs w:val="20"/>
        </w:rPr>
        <w:t>2. ОБЯЗАННОСТИ СТОРОН</w:t>
      </w:r>
    </w:p>
    <w:p w:rsidR="005A1E46" w:rsidRPr="00AC2E15" w:rsidRDefault="005A1E46" w:rsidP="005A1E46">
      <w:pPr>
        <w:pStyle w:val="a9"/>
        <w:spacing w:after="0"/>
        <w:ind w:firstLine="240"/>
        <w:rPr>
          <w:b/>
        </w:rPr>
      </w:pPr>
      <w:r w:rsidRPr="00AC2E15">
        <w:rPr>
          <w:b/>
        </w:rPr>
        <w:t>2.1. Поставщик обязан:</w:t>
      </w:r>
    </w:p>
    <w:p w:rsidR="005A1E46" w:rsidRPr="00AC2E15" w:rsidRDefault="005A1E46" w:rsidP="005A1E46">
      <w:pPr>
        <w:pStyle w:val="a9"/>
        <w:spacing w:after="0"/>
        <w:ind w:firstLine="240"/>
        <w:jc w:val="both"/>
      </w:pPr>
      <w:r w:rsidRPr="00AC2E15">
        <w:t>2.1.1. Получать от Заказчика Заявку, изготавливать за счет собственных средств и передавать на основании Заявки Заказчику Карты, в количестве согласованном Сторонами, в срок не позднее  3-х (трех)  календарных дней с момента получения Поставщиком Заявки от Заказчика.</w:t>
      </w:r>
    </w:p>
    <w:p w:rsidR="005A1E46" w:rsidRPr="00AC2E15" w:rsidRDefault="005A1E46" w:rsidP="005A1E46">
      <w:pPr>
        <w:pStyle w:val="a9"/>
        <w:spacing w:after="0"/>
        <w:ind w:firstLine="240"/>
        <w:jc w:val="both"/>
      </w:pPr>
      <w:r w:rsidRPr="00AC2E15">
        <w:t>2.1.2. Передавать Заказчику Товары после получения устной заявки от Держателя Карты в порядке и на условиях, предусмотренных договором.</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lastRenderedPageBreak/>
        <w:t>Передача Товаров Заказчику осуществляется Поставщиком в Торговых точках после предъявления Карты Держателем Карты в соответствии с условиями договора.</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 xml:space="preserve">2.1.3. Выставлять счета на оплату стоимости фактически полученных Заказчиком Товаров с использованием Карт в срок не позднее 5 (Пятого) числа месяца следующего </w:t>
      </w:r>
      <w:proofErr w:type="gramStart"/>
      <w:r w:rsidRPr="00AC2E15">
        <w:rPr>
          <w:rFonts w:ascii="Times New Roman" w:hAnsi="Times New Roman"/>
          <w:sz w:val="20"/>
          <w:szCs w:val="20"/>
        </w:rPr>
        <w:t>за</w:t>
      </w:r>
      <w:proofErr w:type="gramEnd"/>
      <w:r w:rsidRPr="00AC2E15">
        <w:rPr>
          <w:rFonts w:ascii="Times New Roman" w:hAnsi="Times New Roman"/>
          <w:sz w:val="20"/>
          <w:szCs w:val="20"/>
        </w:rPr>
        <w:t xml:space="preserve"> отчетным.</w:t>
      </w:r>
    </w:p>
    <w:p w:rsidR="005A1E46" w:rsidRPr="00AC2E15" w:rsidRDefault="005A1E46" w:rsidP="005A1E46">
      <w:pPr>
        <w:pStyle w:val="3"/>
        <w:spacing w:after="0"/>
        <w:ind w:left="0" w:firstLine="240"/>
        <w:rPr>
          <w:rFonts w:ascii="Times New Roman" w:hAnsi="Times New Roman"/>
          <w:sz w:val="20"/>
          <w:szCs w:val="20"/>
        </w:rPr>
      </w:pPr>
      <w:r w:rsidRPr="00AC2E15">
        <w:rPr>
          <w:rFonts w:ascii="Times New Roman" w:hAnsi="Times New Roman"/>
          <w:sz w:val="20"/>
          <w:szCs w:val="20"/>
        </w:rPr>
        <w:t xml:space="preserve">2.1.4. Оформлять факт получения Товаров у Поставщика Чеком Оборудования, выдаваемым Держателю Карты в момент поставки Товаров. </w:t>
      </w:r>
    </w:p>
    <w:p w:rsidR="005A1E46" w:rsidRPr="00AC2E15" w:rsidRDefault="005A1E46" w:rsidP="005A1E46">
      <w:pPr>
        <w:pStyle w:val="a9"/>
        <w:spacing w:after="0"/>
        <w:ind w:firstLine="240"/>
        <w:rPr>
          <w:b/>
        </w:rPr>
      </w:pPr>
      <w:r w:rsidRPr="00AC2E15">
        <w:rPr>
          <w:b/>
        </w:rPr>
        <w:t>2.2. Поставщик имеет право:</w:t>
      </w:r>
    </w:p>
    <w:p w:rsidR="005A1E46" w:rsidRPr="00AC2E15" w:rsidRDefault="005A1E46" w:rsidP="005A1E46">
      <w:pPr>
        <w:pStyle w:val="a9"/>
        <w:spacing w:after="0"/>
        <w:ind w:firstLine="240"/>
        <w:jc w:val="both"/>
      </w:pPr>
      <w:r w:rsidRPr="00AC2E15">
        <w:t xml:space="preserve">2.2.1. В </w:t>
      </w:r>
      <w:proofErr w:type="gramStart"/>
      <w:r w:rsidRPr="00AC2E15">
        <w:t>случае</w:t>
      </w:r>
      <w:proofErr w:type="gramEnd"/>
      <w:r w:rsidRPr="00AC2E15">
        <w:t xml:space="preserve"> нарушения Заказчиком обязанности и/или обязанностей, предусмотренных договором,  Поставщик имеет  право заблокировать Карты, письменно уведомив Заказчика за 3 (три) рабочих дня. </w:t>
      </w:r>
    </w:p>
    <w:p w:rsidR="005A1E46" w:rsidRPr="00AC2E15" w:rsidRDefault="005A1E46" w:rsidP="005A1E46">
      <w:pPr>
        <w:pStyle w:val="a9"/>
        <w:spacing w:after="0"/>
        <w:ind w:firstLine="240"/>
        <w:jc w:val="both"/>
      </w:pPr>
      <w:r w:rsidRPr="00AC2E15">
        <w:t xml:space="preserve">Разблокировка Карт, которые были заблокированы по </w:t>
      </w:r>
      <w:proofErr w:type="gramStart"/>
      <w:r w:rsidRPr="00AC2E15">
        <w:t>основаниям</w:t>
      </w:r>
      <w:proofErr w:type="gramEnd"/>
      <w:r w:rsidRPr="00AC2E15">
        <w:t xml:space="preserve"> предусмотренным пунктом, производится в срок не позднее 24 (двадцати четырех) часов с момента устранения Заказчиком обстоятельств, послуживших основанием для блокирования Карт.</w:t>
      </w:r>
    </w:p>
    <w:p w:rsidR="005A1E46" w:rsidRPr="00AC2E15" w:rsidRDefault="005A1E46" w:rsidP="005A1E46">
      <w:pPr>
        <w:spacing w:after="0"/>
        <w:ind w:firstLine="240"/>
        <w:jc w:val="both"/>
        <w:rPr>
          <w:rFonts w:ascii="Times New Roman" w:hAnsi="Times New Roman"/>
          <w:b/>
          <w:sz w:val="20"/>
          <w:szCs w:val="20"/>
        </w:rPr>
      </w:pPr>
      <w:r w:rsidRPr="00AC2E15">
        <w:rPr>
          <w:rFonts w:ascii="Times New Roman" w:hAnsi="Times New Roman"/>
          <w:b/>
          <w:sz w:val="20"/>
          <w:szCs w:val="20"/>
        </w:rPr>
        <w:t>2.3. Заказчик обязан:</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 xml:space="preserve">2.3.1. Подавать Поставщику Заявку. В </w:t>
      </w:r>
      <w:proofErr w:type="gramStart"/>
      <w:r w:rsidRPr="00AC2E15">
        <w:rPr>
          <w:rFonts w:ascii="Times New Roman" w:hAnsi="Times New Roman"/>
          <w:sz w:val="20"/>
          <w:szCs w:val="20"/>
        </w:rPr>
        <w:t>случае</w:t>
      </w:r>
      <w:proofErr w:type="gramEnd"/>
      <w:r w:rsidRPr="00AC2E15">
        <w:rPr>
          <w:rFonts w:ascii="Times New Roman" w:hAnsi="Times New Roman"/>
          <w:sz w:val="20"/>
          <w:szCs w:val="20"/>
        </w:rPr>
        <w:t xml:space="preserve"> наличия у Заказчика Карт, технически совместимых с Оборудованием Поставщика использовать Карты на основании акта согласования использования карт, оформленного по форме предусмотренной Приложением № 3 к договору.</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 xml:space="preserve">2.3.2. Использовать Карты только по назначению и в соответствии с правилами, установленными Поставщиком. </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2.3.3. Производить оплату стоимости Товаров в соответствии с условиями, предусмотренными договором.</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2.3.4. Получать Товары у Поставщика с использованием Карт в порядке, предусмотренном договором.</w:t>
      </w:r>
    </w:p>
    <w:p w:rsidR="005A1E46" w:rsidRPr="00AC2E15" w:rsidRDefault="005A1E46" w:rsidP="005A1E46">
      <w:pPr>
        <w:spacing w:after="0"/>
        <w:ind w:firstLine="240"/>
        <w:jc w:val="both"/>
        <w:rPr>
          <w:rFonts w:ascii="Times New Roman" w:hAnsi="Times New Roman"/>
          <w:b/>
          <w:sz w:val="20"/>
          <w:szCs w:val="20"/>
        </w:rPr>
      </w:pPr>
      <w:r w:rsidRPr="00AC2E15">
        <w:rPr>
          <w:rFonts w:ascii="Times New Roman" w:hAnsi="Times New Roman"/>
          <w:b/>
          <w:sz w:val="20"/>
          <w:szCs w:val="20"/>
        </w:rPr>
        <w:t>2.4. Заказчик имеет право:</w:t>
      </w:r>
    </w:p>
    <w:p w:rsidR="005A1E46" w:rsidRPr="00AC2E15" w:rsidRDefault="005A1E46" w:rsidP="005A1E46">
      <w:pPr>
        <w:pStyle w:val="a9"/>
        <w:spacing w:after="0"/>
        <w:ind w:firstLine="240"/>
        <w:jc w:val="both"/>
      </w:pPr>
      <w:r w:rsidRPr="00AC2E15">
        <w:t>2.4.2. Подавать заявления на блокировку и/или разблокировку Карт, изменение лимитов Карт, в пределах лимитов Карт, указанных Заказчиком в Заявке.</w:t>
      </w:r>
    </w:p>
    <w:p w:rsidR="005A1E46" w:rsidRPr="00AC2E15" w:rsidRDefault="005A1E46" w:rsidP="005A1E46">
      <w:pPr>
        <w:spacing w:after="0"/>
        <w:jc w:val="both"/>
        <w:rPr>
          <w:rFonts w:ascii="Times New Roman" w:hAnsi="Times New Roman"/>
          <w:sz w:val="20"/>
          <w:szCs w:val="20"/>
        </w:rPr>
      </w:pPr>
    </w:p>
    <w:p w:rsidR="005A1E46" w:rsidRPr="00AC2E15" w:rsidRDefault="005A1E46" w:rsidP="005A1E46">
      <w:pPr>
        <w:pStyle w:val="6"/>
        <w:spacing w:before="0"/>
        <w:jc w:val="center"/>
        <w:rPr>
          <w:rFonts w:ascii="Times New Roman" w:eastAsia="Times New Roman" w:hAnsi="Times New Roman" w:cs="Times New Roman"/>
          <w:b/>
          <w:i w:val="0"/>
          <w:iCs w:val="0"/>
          <w:color w:val="auto"/>
          <w:sz w:val="20"/>
          <w:szCs w:val="20"/>
        </w:rPr>
      </w:pPr>
      <w:r w:rsidRPr="00AC2E15">
        <w:rPr>
          <w:rFonts w:ascii="Times New Roman" w:eastAsia="Times New Roman" w:hAnsi="Times New Roman" w:cs="Times New Roman"/>
          <w:b/>
          <w:i w:val="0"/>
          <w:iCs w:val="0"/>
          <w:color w:val="auto"/>
          <w:sz w:val="20"/>
          <w:szCs w:val="20"/>
        </w:rPr>
        <w:t>3. ЦЕНА ДОГОВОРА И ПОРЯДОК РАСЧЕТОВ</w:t>
      </w:r>
    </w:p>
    <w:p w:rsidR="005A1E46" w:rsidRPr="00AC2E15" w:rsidRDefault="005A1E46" w:rsidP="005A1E46">
      <w:pPr>
        <w:pStyle w:val="3"/>
        <w:spacing w:after="0"/>
        <w:ind w:left="0" w:firstLine="240"/>
        <w:jc w:val="both"/>
        <w:rPr>
          <w:rFonts w:ascii="Times New Roman" w:hAnsi="Times New Roman"/>
          <w:sz w:val="20"/>
          <w:szCs w:val="20"/>
        </w:rPr>
      </w:pPr>
      <w:r w:rsidRPr="00AC2E15">
        <w:rPr>
          <w:rFonts w:ascii="Times New Roman" w:hAnsi="Times New Roman"/>
          <w:sz w:val="20"/>
          <w:szCs w:val="20"/>
        </w:rPr>
        <w:t>3.1.  Максимальное значение цены договора составляет</w:t>
      </w:r>
      <w:proofErr w:type="gramStart"/>
      <w:r w:rsidRPr="00AC2E15">
        <w:rPr>
          <w:rFonts w:ascii="Times New Roman" w:hAnsi="Times New Roman"/>
          <w:sz w:val="20"/>
          <w:szCs w:val="20"/>
        </w:rPr>
        <w:t xml:space="preserve"> ____________ (__________________) </w:t>
      </w:r>
      <w:proofErr w:type="gramEnd"/>
      <w:r w:rsidRPr="00AC2E15">
        <w:rPr>
          <w:rFonts w:ascii="Times New Roman" w:hAnsi="Times New Roman"/>
          <w:sz w:val="20"/>
          <w:szCs w:val="20"/>
        </w:rPr>
        <w:t>рублей ____ (___________) копеек, в том числе НДС.</w:t>
      </w:r>
    </w:p>
    <w:p w:rsidR="005A1E46" w:rsidRPr="00AC2E15" w:rsidRDefault="005A1E46" w:rsidP="005A1E46">
      <w:pPr>
        <w:pStyle w:val="3"/>
        <w:spacing w:after="0"/>
        <w:ind w:left="0" w:firstLine="240"/>
        <w:jc w:val="both"/>
        <w:rPr>
          <w:rFonts w:ascii="Times New Roman" w:hAnsi="Times New Roman"/>
          <w:sz w:val="20"/>
          <w:szCs w:val="20"/>
        </w:rPr>
      </w:pPr>
      <w:r w:rsidRPr="00AC2E15">
        <w:rPr>
          <w:rFonts w:ascii="Times New Roman" w:hAnsi="Times New Roman"/>
          <w:sz w:val="20"/>
          <w:szCs w:val="20"/>
        </w:rPr>
        <w:t xml:space="preserve">Цена Договора включает в себя стоимость товара, стоимость электронных карт, все налоги и таможенные пошлины, выплаченные или подлежащие выплате, стоимость обслуживания (ведения/сопровождения) топливных карт; страхование и иные расходы Поставщика, связанные с поставкой товара по Договору. </w:t>
      </w:r>
    </w:p>
    <w:p w:rsidR="005A1E46" w:rsidRPr="00AC2E15" w:rsidRDefault="005A1E46" w:rsidP="005A1E46">
      <w:pPr>
        <w:pStyle w:val="3"/>
        <w:spacing w:after="0"/>
        <w:ind w:left="0" w:firstLine="240"/>
        <w:jc w:val="both"/>
        <w:rPr>
          <w:rFonts w:ascii="Times New Roman" w:hAnsi="Times New Roman"/>
          <w:sz w:val="20"/>
          <w:szCs w:val="20"/>
        </w:rPr>
      </w:pPr>
      <w:r w:rsidRPr="00AC2E15">
        <w:rPr>
          <w:rFonts w:ascii="Times New Roman" w:hAnsi="Times New Roman"/>
          <w:sz w:val="20"/>
          <w:szCs w:val="20"/>
        </w:rPr>
        <w:t>3.2. Заказчик производит оплату Товара в следующем порядке:</w:t>
      </w:r>
    </w:p>
    <w:p w:rsidR="005A1E46" w:rsidRPr="00AC2E15" w:rsidRDefault="005A1E46" w:rsidP="005A1E46">
      <w:pPr>
        <w:pStyle w:val="3"/>
        <w:spacing w:after="0"/>
        <w:ind w:left="0" w:firstLine="240"/>
        <w:jc w:val="both"/>
        <w:rPr>
          <w:rFonts w:ascii="Times New Roman" w:hAnsi="Times New Roman"/>
          <w:sz w:val="20"/>
          <w:szCs w:val="20"/>
        </w:rPr>
      </w:pPr>
      <w:proofErr w:type="gramStart"/>
      <w:r w:rsidRPr="00AC2E15">
        <w:rPr>
          <w:rFonts w:ascii="Times New Roman" w:hAnsi="Times New Roman"/>
          <w:sz w:val="20"/>
          <w:szCs w:val="20"/>
        </w:rPr>
        <w:t xml:space="preserve">- Заказчик производит на основании счета Поставщика предварительное перечисление денежных средств в оплату Товара в размере 20% от цены настоящего договора, указанной в п. 3.1. настоящего договора, что составляет _____________ (______________) рублей _________ (________) копеек на расчетный счет Поставщика, указанный в настоящем договоре в срок не позднее </w:t>
      </w:r>
      <w:r w:rsidR="00EA661C">
        <w:rPr>
          <w:rFonts w:ascii="Times New Roman" w:hAnsi="Times New Roman"/>
          <w:sz w:val="20"/>
          <w:szCs w:val="20"/>
        </w:rPr>
        <w:t>7</w:t>
      </w:r>
      <w:r w:rsidRPr="00AC2E15">
        <w:rPr>
          <w:rFonts w:ascii="Times New Roman" w:hAnsi="Times New Roman"/>
          <w:sz w:val="20"/>
          <w:szCs w:val="20"/>
        </w:rPr>
        <w:t xml:space="preserve"> (</w:t>
      </w:r>
      <w:r w:rsidR="00EA661C">
        <w:rPr>
          <w:rFonts w:ascii="Times New Roman" w:hAnsi="Times New Roman"/>
          <w:sz w:val="20"/>
          <w:szCs w:val="20"/>
        </w:rPr>
        <w:t>семи</w:t>
      </w:r>
      <w:r w:rsidRPr="00AC2E15">
        <w:rPr>
          <w:rFonts w:ascii="Times New Roman" w:hAnsi="Times New Roman"/>
          <w:sz w:val="20"/>
          <w:szCs w:val="20"/>
        </w:rPr>
        <w:t>) рабочих дней с момента подписания Сторонами настоящего договора;</w:t>
      </w:r>
      <w:proofErr w:type="gramEnd"/>
    </w:p>
    <w:p w:rsidR="00EA661C" w:rsidRPr="004F37EA" w:rsidRDefault="005A1E46" w:rsidP="004F37EA">
      <w:pPr>
        <w:spacing w:after="0"/>
        <w:ind w:firstLine="240"/>
        <w:jc w:val="both"/>
        <w:rPr>
          <w:rFonts w:ascii="Times New Roman" w:hAnsi="Times New Roman"/>
          <w:sz w:val="20"/>
          <w:szCs w:val="20"/>
        </w:rPr>
      </w:pPr>
      <w:r w:rsidRPr="00AC2E15">
        <w:rPr>
          <w:rFonts w:ascii="Times New Roman" w:hAnsi="Times New Roman"/>
          <w:sz w:val="20"/>
          <w:szCs w:val="20"/>
        </w:rPr>
        <w:t xml:space="preserve">- Заказчик производит оплату </w:t>
      </w:r>
      <w:r w:rsidR="00EA661C">
        <w:rPr>
          <w:rFonts w:ascii="Times New Roman" w:hAnsi="Times New Roman"/>
          <w:sz w:val="20"/>
          <w:szCs w:val="20"/>
        </w:rPr>
        <w:t>за фактически полученные Товары</w:t>
      </w:r>
      <w:r w:rsidRPr="00AC2E15">
        <w:rPr>
          <w:rFonts w:ascii="Times New Roman" w:hAnsi="Times New Roman"/>
          <w:sz w:val="20"/>
          <w:szCs w:val="20"/>
        </w:rPr>
        <w:t xml:space="preserve"> Заказчиком в Торговых точках с использованием Карт в </w:t>
      </w:r>
      <w:r w:rsidR="00EA661C">
        <w:rPr>
          <w:rFonts w:ascii="Times New Roman" w:hAnsi="Times New Roman"/>
          <w:sz w:val="20"/>
          <w:szCs w:val="20"/>
        </w:rPr>
        <w:t xml:space="preserve">течение 7 (семи) рабочих дней </w:t>
      </w:r>
      <w:proofErr w:type="gramStart"/>
      <w:r w:rsidR="00EA661C">
        <w:rPr>
          <w:rFonts w:ascii="Times New Roman" w:eastAsiaTheme="minorHAnsi" w:hAnsi="Times New Roman"/>
          <w:sz w:val="20"/>
          <w:szCs w:val="20"/>
        </w:rPr>
        <w:t>с да</w:t>
      </w:r>
      <w:r w:rsidR="004F37EA">
        <w:rPr>
          <w:rFonts w:ascii="Times New Roman" w:eastAsiaTheme="minorHAnsi" w:hAnsi="Times New Roman"/>
          <w:sz w:val="20"/>
          <w:szCs w:val="20"/>
        </w:rPr>
        <w:t>ты приемки</w:t>
      </w:r>
      <w:proofErr w:type="gramEnd"/>
      <w:r w:rsidR="004F37EA">
        <w:rPr>
          <w:rFonts w:ascii="Times New Roman" w:eastAsiaTheme="minorHAnsi" w:hAnsi="Times New Roman"/>
          <w:sz w:val="20"/>
          <w:szCs w:val="20"/>
        </w:rPr>
        <w:t xml:space="preserve"> поставленного товара</w:t>
      </w:r>
      <w:r w:rsidR="00EA661C">
        <w:rPr>
          <w:rFonts w:ascii="Times New Roman" w:eastAsiaTheme="minorHAnsi" w:hAnsi="Times New Roman"/>
          <w:sz w:val="20"/>
          <w:szCs w:val="20"/>
        </w:rPr>
        <w:t>.</w:t>
      </w:r>
    </w:p>
    <w:p w:rsidR="005A1E46" w:rsidRPr="00AC2E15" w:rsidRDefault="005A1E46" w:rsidP="005A1E46">
      <w:pPr>
        <w:widowControl w:val="0"/>
        <w:snapToGrid w:val="0"/>
        <w:spacing w:after="0" w:line="240" w:lineRule="auto"/>
        <w:ind w:firstLine="397"/>
        <w:jc w:val="both"/>
        <w:rPr>
          <w:rFonts w:ascii="Times New Roman" w:hAnsi="Times New Roman"/>
          <w:sz w:val="20"/>
          <w:szCs w:val="20"/>
        </w:rPr>
      </w:pPr>
      <w:r w:rsidRPr="00AC2E15">
        <w:rPr>
          <w:rFonts w:ascii="Times New Roman" w:hAnsi="Times New Roman"/>
          <w:sz w:val="20"/>
          <w:szCs w:val="20"/>
        </w:rPr>
        <w:t>Цена договора определяется по формуле цены договора:</w:t>
      </w:r>
    </w:p>
    <w:p w:rsidR="005A1E46" w:rsidRPr="00AC2E15" w:rsidRDefault="005A1E46" w:rsidP="005A1E46">
      <w:pPr>
        <w:widowControl w:val="0"/>
        <w:snapToGrid w:val="0"/>
        <w:spacing w:after="0" w:line="216" w:lineRule="auto"/>
        <w:jc w:val="both"/>
        <w:rPr>
          <w:rFonts w:ascii="Times New Roman" w:hAnsi="Times New Roman"/>
          <w:sz w:val="20"/>
          <w:szCs w:val="20"/>
        </w:rPr>
      </w:pPr>
      <m:oMathPara>
        <m:oMathParaPr>
          <m:jc m:val="left"/>
        </m:oMathParaPr>
        <m:oMath>
          <m:r>
            <m:rPr>
              <m:sty m:val="p"/>
            </m:rPr>
            <w:rPr>
              <w:rFonts w:ascii="Times New Roman" w:hAnsi="Times New Roman"/>
              <w:sz w:val="20"/>
              <w:szCs w:val="20"/>
            </w:rPr>
            <m:t>ЦД</m:t>
          </m:r>
          <m:r>
            <m:rPr>
              <m:sty m:val="p"/>
            </m:rPr>
            <w:rPr>
              <w:rFonts w:ascii="Cambria Math" w:hAnsi="Times New Roman"/>
              <w:sz w:val="20"/>
              <w:szCs w:val="20"/>
            </w:rPr>
            <m:t>=</m:t>
          </m:r>
          <m:nary>
            <m:naryPr>
              <m:chr m:val="∑"/>
              <m:limLoc m:val="undOvr"/>
              <m:ctrlPr>
                <w:rPr>
                  <w:rFonts w:ascii="Cambria Math" w:hAnsi="Times New Roman"/>
                  <w:sz w:val="20"/>
                  <w:szCs w:val="20"/>
                </w:rPr>
              </m:ctrlPr>
            </m:naryPr>
            <m:sub>
              <m:r>
                <m:rPr>
                  <m:sty m:val="p"/>
                </m:rPr>
                <w:rPr>
                  <w:rFonts w:ascii="Cambria Math" w:hAnsi="Times New Roman"/>
                  <w:sz w:val="20"/>
                  <w:szCs w:val="20"/>
                </w:rPr>
                <m:t>1</m:t>
              </m:r>
            </m:sub>
            <m:sup>
              <m:r>
                <m:rPr>
                  <m:sty m:val="p"/>
                </m:rPr>
                <w:rPr>
                  <w:rFonts w:ascii="Cambria Math" w:hAnsi="Times New Roman"/>
                  <w:sz w:val="20"/>
                  <w:szCs w:val="20"/>
                  <w:lang w:val="en-US"/>
                </w:rPr>
                <m:t>n=3</m:t>
              </m:r>
            </m:sup>
            <m:e>
              <m:r>
                <m:rPr>
                  <m:sty m:val="p"/>
                </m:rPr>
                <w:rPr>
                  <w:rFonts w:ascii="Times New Roman" w:hAnsi="Times New Roman"/>
                  <w:sz w:val="20"/>
                  <w:szCs w:val="20"/>
                </w:rPr>
                <m:t>Ц</m:t>
              </m:r>
              <m:r>
                <m:rPr>
                  <m:sty m:val="p"/>
                </m:rPr>
                <w:rPr>
                  <w:rFonts w:ascii="Cambria Math" w:hAnsi="Times New Roman"/>
                  <w:sz w:val="20"/>
                  <w:szCs w:val="20"/>
                  <w:lang w:val="en-US"/>
                </w:rPr>
                <m:t>i x Vi</m:t>
              </m:r>
            </m:e>
          </m:nary>
        </m:oMath>
      </m:oMathPara>
    </w:p>
    <w:p w:rsidR="005A1E46" w:rsidRPr="00AC2E15" w:rsidRDefault="005A1E46" w:rsidP="005A1E46">
      <w:pPr>
        <w:pStyle w:val="3"/>
        <w:spacing w:after="0"/>
        <w:ind w:left="0" w:firstLine="240"/>
        <w:jc w:val="both"/>
        <w:rPr>
          <w:rFonts w:ascii="Times New Roman" w:hAnsi="Times New Roman"/>
          <w:sz w:val="20"/>
          <w:szCs w:val="20"/>
        </w:rPr>
      </w:pPr>
      <w:r w:rsidRPr="00AC2E15">
        <w:rPr>
          <w:rFonts w:ascii="Times New Roman" w:hAnsi="Times New Roman"/>
          <w:sz w:val="20"/>
          <w:szCs w:val="20"/>
        </w:rPr>
        <w:t>где:</w:t>
      </w:r>
    </w:p>
    <w:p w:rsidR="005A1E46" w:rsidRPr="00AC2E15" w:rsidRDefault="005A1E46" w:rsidP="005A1E46">
      <w:pPr>
        <w:widowControl w:val="0"/>
        <w:snapToGrid w:val="0"/>
        <w:spacing w:after="0" w:line="216" w:lineRule="auto"/>
        <w:jc w:val="both"/>
        <w:rPr>
          <w:rFonts w:ascii="Times New Roman" w:hAnsi="Times New Roman"/>
          <w:bCs/>
          <w:sz w:val="20"/>
          <w:szCs w:val="20"/>
        </w:rPr>
      </w:pPr>
      <w:r w:rsidRPr="00AC2E15">
        <w:rPr>
          <w:rFonts w:ascii="Times New Roman" w:hAnsi="Times New Roman"/>
          <w:b/>
          <w:sz w:val="20"/>
          <w:szCs w:val="20"/>
        </w:rPr>
        <w:t>ЦД</w:t>
      </w:r>
      <w:r w:rsidRPr="00AC2E15">
        <w:rPr>
          <w:rFonts w:ascii="Times New Roman" w:hAnsi="Times New Roman"/>
          <w:sz w:val="20"/>
          <w:szCs w:val="20"/>
        </w:rPr>
        <w:t xml:space="preserve"> – цена договора, определенная с использованием настоящей формулы, которая не может превышать максимальное значение цены договора (</w:t>
      </w:r>
      <w:r w:rsidRPr="00AC2E15">
        <w:rPr>
          <w:rFonts w:ascii="Times New Roman" w:hAnsi="Times New Roman"/>
          <w:bCs/>
          <w:sz w:val="20"/>
          <w:szCs w:val="20"/>
        </w:rPr>
        <w:t xml:space="preserve">ЦД </w:t>
      </w:r>
      <w:r w:rsidRPr="00AC2E15">
        <w:rPr>
          <w:rFonts w:ascii="Times New Roman" w:hAnsi="Cambria Math"/>
          <w:bCs/>
          <w:sz w:val="20"/>
          <w:szCs w:val="20"/>
        </w:rPr>
        <w:t>⩽</w:t>
      </w:r>
      <w:r w:rsidRPr="00AC2E15">
        <w:rPr>
          <w:rFonts w:ascii="Times New Roman" w:hAnsi="Times New Roman"/>
          <w:bCs/>
          <w:sz w:val="20"/>
          <w:szCs w:val="20"/>
        </w:rPr>
        <w:t xml:space="preserve"> </w:t>
      </w:r>
      <w:proofErr w:type="spellStart"/>
      <w:proofErr w:type="gramStart"/>
      <w:r w:rsidRPr="00AC2E15">
        <w:rPr>
          <w:rFonts w:ascii="Times New Roman" w:hAnsi="Times New Roman"/>
          <w:bCs/>
          <w:sz w:val="20"/>
          <w:szCs w:val="20"/>
        </w:rPr>
        <w:t>ЦД</w:t>
      </w:r>
      <w:proofErr w:type="gramEnd"/>
      <w:r w:rsidRPr="00AC2E15">
        <w:rPr>
          <w:rFonts w:ascii="Times New Roman" w:hAnsi="Times New Roman"/>
          <w:bCs/>
          <w:sz w:val="20"/>
          <w:szCs w:val="20"/>
        </w:rPr>
        <w:t>max</w:t>
      </w:r>
      <w:proofErr w:type="spellEnd"/>
      <w:r w:rsidRPr="00AC2E15">
        <w:rPr>
          <w:rFonts w:ascii="Times New Roman" w:hAnsi="Times New Roman"/>
          <w:bCs/>
          <w:sz w:val="20"/>
          <w:szCs w:val="20"/>
        </w:rPr>
        <w:t>);</w:t>
      </w:r>
    </w:p>
    <w:p w:rsidR="005A1E46" w:rsidRPr="00AC2E15" w:rsidRDefault="005A1E46" w:rsidP="005A1E46">
      <w:pPr>
        <w:widowControl w:val="0"/>
        <w:snapToGrid w:val="0"/>
        <w:spacing w:after="0" w:line="216" w:lineRule="auto"/>
        <w:jc w:val="both"/>
        <w:rPr>
          <w:rFonts w:ascii="Times New Roman" w:hAnsi="Times New Roman"/>
          <w:sz w:val="20"/>
          <w:szCs w:val="20"/>
        </w:rPr>
      </w:pPr>
      <w:proofErr w:type="spellStart"/>
      <w:r w:rsidRPr="00AC2E15">
        <w:rPr>
          <w:rFonts w:ascii="Times New Roman" w:hAnsi="Times New Roman"/>
          <w:b/>
          <w:bCs/>
          <w:sz w:val="20"/>
          <w:szCs w:val="20"/>
        </w:rPr>
        <w:t>Ц</w:t>
      </w:r>
      <w:proofErr w:type="gramStart"/>
      <w:r w:rsidRPr="00AC2E15">
        <w:rPr>
          <w:rFonts w:ascii="Times New Roman" w:hAnsi="Times New Roman"/>
          <w:b/>
          <w:bCs/>
          <w:sz w:val="20"/>
          <w:szCs w:val="20"/>
        </w:rPr>
        <w:t>i</w:t>
      </w:r>
      <w:proofErr w:type="spellEnd"/>
      <w:proofErr w:type="gramEnd"/>
      <w:r w:rsidRPr="00AC2E15">
        <w:rPr>
          <w:rFonts w:ascii="Times New Roman" w:hAnsi="Times New Roman"/>
          <w:sz w:val="20"/>
          <w:szCs w:val="20"/>
        </w:rPr>
        <w:t> – отпускная цена поставщика за единицу поставляемого Товара в момент (факт) поставки Товара, но не более цены за 1 литр соответствующего вида топлива, указанной поставщиком в Спецификации (Приложение № 2 к договору);</w:t>
      </w:r>
    </w:p>
    <w:p w:rsidR="005A1E46" w:rsidRPr="00AC2E15" w:rsidRDefault="005A1E46" w:rsidP="005A1E46">
      <w:pPr>
        <w:widowControl w:val="0"/>
        <w:snapToGrid w:val="0"/>
        <w:spacing w:after="0" w:line="216" w:lineRule="auto"/>
        <w:jc w:val="both"/>
        <w:rPr>
          <w:rFonts w:ascii="Times New Roman" w:hAnsi="Times New Roman"/>
          <w:sz w:val="20"/>
          <w:szCs w:val="20"/>
        </w:rPr>
      </w:pPr>
      <w:proofErr w:type="spellStart"/>
      <w:r w:rsidRPr="00AC2E15">
        <w:rPr>
          <w:rFonts w:ascii="Times New Roman" w:hAnsi="Times New Roman"/>
          <w:b/>
          <w:bCs/>
          <w:sz w:val="20"/>
          <w:szCs w:val="20"/>
        </w:rPr>
        <w:t>Vi</w:t>
      </w:r>
      <w:proofErr w:type="spellEnd"/>
      <w:r w:rsidRPr="00AC2E15">
        <w:rPr>
          <w:rFonts w:ascii="Times New Roman" w:hAnsi="Times New Roman"/>
          <w:sz w:val="20"/>
          <w:szCs w:val="20"/>
        </w:rPr>
        <w:t> – объем поставляемого Товара по конкретному факту поставки Товара;</w:t>
      </w:r>
    </w:p>
    <w:p w:rsidR="005A1E46" w:rsidRPr="00AC2E15" w:rsidRDefault="005A1E46" w:rsidP="005A1E46">
      <w:pPr>
        <w:widowControl w:val="0"/>
        <w:snapToGrid w:val="0"/>
        <w:spacing w:after="0" w:line="216" w:lineRule="auto"/>
        <w:jc w:val="both"/>
        <w:rPr>
          <w:rFonts w:ascii="Times New Roman" w:hAnsi="Times New Roman"/>
          <w:sz w:val="20"/>
          <w:szCs w:val="20"/>
        </w:rPr>
      </w:pPr>
      <w:proofErr w:type="spellStart"/>
      <w:r w:rsidRPr="00AC2E15">
        <w:rPr>
          <w:rFonts w:ascii="Times New Roman" w:hAnsi="Times New Roman"/>
          <w:b/>
          <w:bCs/>
          <w:sz w:val="20"/>
          <w:szCs w:val="20"/>
        </w:rPr>
        <w:t>n</w:t>
      </w:r>
      <w:proofErr w:type="spellEnd"/>
      <w:r w:rsidRPr="00AC2E15">
        <w:rPr>
          <w:rFonts w:ascii="Times New Roman" w:hAnsi="Times New Roman"/>
          <w:b/>
          <w:bCs/>
          <w:sz w:val="20"/>
          <w:szCs w:val="20"/>
        </w:rPr>
        <w:t xml:space="preserve"> </w:t>
      </w:r>
      <w:r w:rsidRPr="00AC2E15">
        <w:rPr>
          <w:rFonts w:ascii="Times New Roman" w:hAnsi="Times New Roman"/>
          <w:sz w:val="20"/>
          <w:szCs w:val="20"/>
        </w:rPr>
        <w:t>– количество фактов поставки Товара.</w:t>
      </w:r>
    </w:p>
    <w:p w:rsidR="005A1E46" w:rsidRPr="00AC2E15" w:rsidRDefault="005A1E46" w:rsidP="005A1E46">
      <w:pPr>
        <w:spacing w:after="0" w:line="240" w:lineRule="auto"/>
        <w:ind w:firstLine="708"/>
        <w:jc w:val="both"/>
        <w:rPr>
          <w:rFonts w:ascii="Times New Roman" w:hAnsi="Times New Roman"/>
          <w:sz w:val="20"/>
          <w:szCs w:val="20"/>
        </w:rPr>
      </w:pPr>
      <w:r w:rsidRPr="00AC2E15">
        <w:rPr>
          <w:rFonts w:ascii="Times New Roman" w:hAnsi="Times New Roman"/>
          <w:sz w:val="20"/>
          <w:szCs w:val="20"/>
        </w:rPr>
        <w:t xml:space="preserve">Цена единицы топлива по </w:t>
      </w:r>
      <w:r w:rsidRPr="00AC2E15">
        <w:rPr>
          <w:rFonts w:ascii="Times New Roman" w:hAnsi="Times New Roman"/>
          <w:sz w:val="20"/>
          <w:szCs w:val="20"/>
          <w:lang w:val="en-US"/>
        </w:rPr>
        <w:t>n</w:t>
      </w:r>
      <w:r w:rsidRPr="00AC2E15">
        <w:rPr>
          <w:rFonts w:ascii="Times New Roman" w:hAnsi="Times New Roman"/>
          <w:sz w:val="20"/>
          <w:szCs w:val="20"/>
        </w:rPr>
        <w:t>-</w:t>
      </w:r>
      <w:proofErr w:type="spellStart"/>
      <w:r w:rsidRPr="00AC2E15">
        <w:rPr>
          <w:rFonts w:ascii="Times New Roman" w:hAnsi="Times New Roman"/>
          <w:sz w:val="20"/>
          <w:szCs w:val="20"/>
        </w:rPr>
        <w:t>му</w:t>
      </w:r>
      <w:proofErr w:type="spellEnd"/>
      <w:r w:rsidRPr="00AC2E15">
        <w:rPr>
          <w:rFonts w:ascii="Times New Roman" w:hAnsi="Times New Roman"/>
          <w:sz w:val="20"/>
          <w:szCs w:val="20"/>
        </w:rPr>
        <w:t xml:space="preserve"> факту заправки (Ц</w:t>
      </w:r>
      <w:r w:rsidRPr="00AC2E15">
        <w:rPr>
          <w:rFonts w:ascii="Times New Roman" w:hAnsi="Times New Roman"/>
          <w:sz w:val="20"/>
          <w:szCs w:val="20"/>
          <w:lang w:val="en-US"/>
        </w:rPr>
        <w:t>i</w:t>
      </w:r>
      <w:r w:rsidRPr="00AC2E15">
        <w:rPr>
          <w:rFonts w:ascii="Times New Roman" w:hAnsi="Times New Roman"/>
          <w:sz w:val="20"/>
          <w:szCs w:val="20"/>
          <w:vertAlign w:val="subscript"/>
          <w:lang w:val="en-US"/>
        </w:rPr>
        <w:t>n</w:t>
      </w:r>
      <w:r w:rsidRPr="00AC2E15">
        <w:rPr>
          <w:rFonts w:ascii="Times New Roman" w:hAnsi="Times New Roman"/>
          <w:sz w:val="20"/>
          <w:szCs w:val="20"/>
        </w:rPr>
        <w:t xml:space="preserve">) определяется с учетом фактической отпускной цены за единицу топлива в пределах максимальной цены за единицу топлива, </w:t>
      </w:r>
      <w:proofErr w:type="gramStart"/>
      <w:r w:rsidRPr="00AC2E15">
        <w:rPr>
          <w:rFonts w:ascii="Times New Roman" w:hAnsi="Times New Roman"/>
          <w:sz w:val="20"/>
          <w:szCs w:val="20"/>
        </w:rPr>
        <w:t>сложившийся</w:t>
      </w:r>
      <w:proofErr w:type="gramEnd"/>
      <w:r w:rsidRPr="00AC2E15">
        <w:rPr>
          <w:rFonts w:ascii="Times New Roman" w:hAnsi="Times New Roman"/>
          <w:sz w:val="20"/>
          <w:szCs w:val="20"/>
        </w:rPr>
        <w:t xml:space="preserve"> по итогам проведения закупки (Ц</w:t>
      </w:r>
      <w:proofErr w:type="spellStart"/>
      <w:r w:rsidRPr="00AC2E15">
        <w:rPr>
          <w:rFonts w:ascii="Times New Roman" w:hAnsi="Times New Roman"/>
          <w:sz w:val="20"/>
          <w:szCs w:val="20"/>
          <w:lang w:val="en-US"/>
        </w:rPr>
        <w:t>imax</w:t>
      </w:r>
      <w:proofErr w:type="spellEnd"/>
      <w:r w:rsidRPr="00AC2E15">
        <w:rPr>
          <w:rFonts w:ascii="Times New Roman" w:hAnsi="Times New Roman"/>
          <w:sz w:val="20"/>
          <w:szCs w:val="20"/>
        </w:rPr>
        <w:t>), следующим образом:</w:t>
      </w:r>
    </w:p>
    <w:p w:rsidR="005A1E46" w:rsidRPr="00AC2E15" w:rsidRDefault="005A1E46" w:rsidP="005A1E46">
      <w:pPr>
        <w:spacing w:after="0" w:line="240" w:lineRule="auto"/>
        <w:jc w:val="both"/>
        <w:rPr>
          <w:rFonts w:ascii="Times New Roman" w:hAnsi="Times New Roman"/>
          <w:sz w:val="20"/>
          <w:szCs w:val="20"/>
        </w:rPr>
      </w:pPr>
      <w:r w:rsidRPr="00AC2E15">
        <w:rPr>
          <w:rFonts w:ascii="Times New Roman" w:hAnsi="Times New Roman"/>
          <w:sz w:val="20"/>
          <w:szCs w:val="20"/>
        </w:rPr>
        <w:t xml:space="preserve">а) в случае </w:t>
      </w:r>
      <w:proofErr w:type="spellStart"/>
      <w:r w:rsidRPr="00AC2E15">
        <w:rPr>
          <w:rFonts w:ascii="Times New Roman" w:hAnsi="Times New Roman"/>
          <w:sz w:val="20"/>
          <w:szCs w:val="20"/>
        </w:rPr>
        <w:t>Цфакт</w:t>
      </w:r>
      <w:proofErr w:type="gramStart"/>
      <w:r w:rsidRPr="00AC2E15">
        <w:rPr>
          <w:rFonts w:ascii="Times New Roman" w:hAnsi="Times New Roman"/>
          <w:sz w:val="20"/>
          <w:szCs w:val="20"/>
          <w:vertAlign w:val="subscript"/>
        </w:rPr>
        <w:t>n</w:t>
      </w:r>
      <w:proofErr w:type="spellEnd"/>
      <w:proofErr w:type="gramEnd"/>
      <w:r w:rsidRPr="00AC2E15">
        <w:rPr>
          <w:rFonts w:ascii="Times New Roman" w:hAnsi="Times New Roman"/>
          <w:sz w:val="20"/>
          <w:szCs w:val="20"/>
        </w:rPr>
        <w:t xml:space="preserve"> &lt;Ц</w:t>
      </w:r>
      <w:proofErr w:type="spellStart"/>
      <w:r w:rsidRPr="00AC2E15">
        <w:rPr>
          <w:rFonts w:ascii="Times New Roman" w:hAnsi="Times New Roman"/>
          <w:sz w:val="20"/>
          <w:szCs w:val="20"/>
          <w:lang w:val="en-US"/>
        </w:rPr>
        <w:t>i</w:t>
      </w:r>
      <w:r w:rsidRPr="00AC2E15">
        <w:rPr>
          <w:rFonts w:ascii="Times New Roman" w:hAnsi="Times New Roman"/>
          <w:sz w:val="20"/>
          <w:szCs w:val="20"/>
        </w:rPr>
        <w:t>max</w:t>
      </w:r>
      <w:proofErr w:type="spellEnd"/>
      <w:r w:rsidRPr="00AC2E15">
        <w:rPr>
          <w:rFonts w:ascii="Times New Roman" w:hAnsi="Times New Roman"/>
          <w:sz w:val="20"/>
          <w:szCs w:val="20"/>
        </w:rPr>
        <w:t>,</w:t>
      </w:r>
    </w:p>
    <w:p w:rsidR="005A1E46" w:rsidRPr="00AC2E15" w:rsidRDefault="005A1E46" w:rsidP="005A1E46">
      <w:pPr>
        <w:spacing w:after="0" w:line="240" w:lineRule="auto"/>
        <w:jc w:val="both"/>
        <w:rPr>
          <w:rFonts w:ascii="Times New Roman" w:hAnsi="Times New Roman"/>
          <w:sz w:val="20"/>
          <w:szCs w:val="20"/>
        </w:rPr>
      </w:pPr>
      <w:r w:rsidRPr="00AC2E15">
        <w:rPr>
          <w:rFonts w:ascii="Times New Roman" w:hAnsi="Times New Roman"/>
          <w:sz w:val="20"/>
          <w:szCs w:val="20"/>
        </w:rPr>
        <w:t> Ц</w:t>
      </w:r>
      <w:proofErr w:type="spellStart"/>
      <w:r w:rsidRPr="00AC2E15">
        <w:rPr>
          <w:rFonts w:ascii="Times New Roman" w:hAnsi="Times New Roman"/>
          <w:sz w:val="20"/>
          <w:szCs w:val="20"/>
          <w:lang w:val="en-US"/>
        </w:rPr>
        <w:t>i</w:t>
      </w:r>
      <w:r w:rsidRPr="00AC2E15">
        <w:rPr>
          <w:rFonts w:ascii="Times New Roman" w:hAnsi="Times New Roman"/>
          <w:sz w:val="20"/>
          <w:szCs w:val="20"/>
          <w:vertAlign w:val="subscript"/>
        </w:rPr>
        <w:t>n</w:t>
      </w:r>
      <w:proofErr w:type="spellEnd"/>
      <w:r w:rsidRPr="00AC2E15">
        <w:rPr>
          <w:rFonts w:ascii="Times New Roman" w:hAnsi="Times New Roman"/>
          <w:sz w:val="20"/>
          <w:szCs w:val="20"/>
        </w:rPr>
        <w:t xml:space="preserve"> = </w:t>
      </w:r>
      <w:proofErr w:type="spellStart"/>
      <w:r w:rsidRPr="00AC2E15">
        <w:rPr>
          <w:rFonts w:ascii="Times New Roman" w:hAnsi="Times New Roman"/>
          <w:sz w:val="20"/>
          <w:szCs w:val="20"/>
        </w:rPr>
        <w:t>Цфакт</w:t>
      </w:r>
      <w:proofErr w:type="gramStart"/>
      <w:r w:rsidRPr="00AC2E15">
        <w:rPr>
          <w:rFonts w:ascii="Times New Roman" w:hAnsi="Times New Roman"/>
          <w:sz w:val="20"/>
          <w:szCs w:val="20"/>
          <w:vertAlign w:val="subscript"/>
        </w:rPr>
        <w:t>n</w:t>
      </w:r>
      <w:proofErr w:type="spellEnd"/>
      <w:proofErr w:type="gramEnd"/>
      <w:r w:rsidRPr="00AC2E15">
        <w:rPr>
          <w:rFonts w:ascii="Times New Roman" w:hAnsi="Times New Roman"/>
          <w:sz w:val="20"/>
          <w:szCs w:val="20"/>
        </w:rPr>
        <w:t>, где</w:t>
      </w:r>
    </w:p>
    <w:p w:rsidR="005A1E46" w:rsidRPr="00AC2E15" w:rsidRDefault="005A1E46" w:rsidP="005A1E46">
      <w:pPr>
        <w:spacing w:after="0" w:line="240" w:lineRule="auto"/>
        <w:jc w:val="both"/>
        <w:rPr>
          <w:rFonts w:ascii="Times New Roman" w:hAnsi="Times New Roman"/>
          <w:sz w:val="20"/>
          <w:szCs w:val="20"/>
        </w:rPr>
      </w:pPr>
      <w:r w:rsidRPr="00AC2E15">
        <w:rPr>
          <w:rFonts w:ascii="Times New Roman" w:hAnsi="Times New Roman"/>
          <w:sz w:val="20"/>
          <w:szCs w:val="20"/>
        </w:rPr>
        <w:t> </w:t>
      </w:r>
      <w:proofErr w:type="spellStart"/>
      <w:r w:rsidRPr="00AC2E15">
        <w:rPr>
          <w:rFonts w:ascii="Times New Roman" w:hAnsi="Times New Roman"/>
          <w:sz w:val="20"/>
          <w:szCs w:val="20"/>
        </w:rPr>
        <w:t>Цфакт</w:t>
      </w:r>
      <w:proofErr w:type="gramStart"/>
      <w:r w:rsidRPr="00AC2E15">
        <w:rPr>
          <w:rFonts w:ascii="Times New Roman" w:hAnsi="Times New Roman"/>
          <w:sz w:val="20"/>
          <w:szCs w:val="20"/>
          <w:vertAlign w:val="subscript"/>
        </w:rPr>
        <w:t>n</w:t>
      </w:r>
      <w:proofErr w:type="spellEnd"/>
      <w:proofErr w:type="gramEnd"/>
      <w:r w:rsidRPr="00AC2E15">
        <w:rPr>
          <w:rFonts w:ascii="Times New Roman" w:hAnsi="Times New Roman"/>
          <w:sz w:val="20"/>
          <w:szCs w:val="20"/>
        </w:rPr>
        <w:t xml:space="preserve"> - фактическая отпускная цена за единицу топлива по </w:t>
      </w:r>
      <w:proofErr w:type="spellStart"/>
      <w:r w:rsidRPr="00AC2E15">
        <w:rPr>
          <w:rFonts w:ascii="Times New Roman" w:hAnsi="Times New Roman"/>
          <w:sz w:val="20"/>
          <w:szCs w:val="20"/>
        </w:rPr>
        <w:t>n-му</w:t>
      </w:r>
      <w:proofErr w:type="spellEnd"/>
      <w:r w:rsidRPr="00AC2E15">
        <w:rPr>
          <w:rFonts w:ascii="Times New Roman" w:hAnsi="Times New Roman"/>
          <w:sz w:val="20"/>
          <w:szCs w:val="20"/>
        </w:rPr>
        <w:t xml:space="preserve"> факту поставки (заправки), указываемая в чеке, автоматически распечатываемом на оборудовании, установленном на автозаправочных станциях (либо в ином документе, определенном заказчиком).</w:t>
      </w:r>
    </w:p>
    <w:p w:rsidR="005A1E46" w:rsidRPr="00AC2E15" w:rsidRDefault="005A1E46" w:rsidP="005A1E46">
      <w:pPr>
        <w:spacing w:after="0" w:line="240" w:lineRule="auto"/>
        <w:jc w:val="both"/>
        <w:rPr>
          <w:rFonts w:ascii="Times New Roman" w:hAnsi="Times New Roman"/>
          <w:sz w:val="20"/>
          <w:szCs w:val="20"/>
        </w:rPr>
      </w:pPr>
      <w:r w:rsidRPr="00AC2E15">
        <w:rPr>
          <w:rFonts w:ascii="Times New Roman" w:hAnsi="Times New Roman"/>
          <w:sz w:val="20"/>
          <w:szCs w:val="20"/>
        </w:rPr>
        <w:t xml:space="preserve">б) в случае </w:t>
      </w:r>
      <w:proofErr w:type="spellStart"/>
      <w:r w:rsidRPr="00AC2E15">
        <w:rPr>
          <w:rFonts w:ascii="Times New Roman" w:hAnsi="Times New Roman"/>
          <w:sz w:val="20"/>
          <w:szCs w:val="20"/>
        </w:rPr>
        <w:t>Цфакт</w:t>
      </w:r>
      <w:proofErr w:type="gramStart"/>
      <w:r w:rsidRPr="00AC2E15">
        <w:rPr>
          <w:rFonts w:ascii="Times New Roman" w:hAnsi="Times New Roman"/>
          <w:sz w:val="20"/>
          <w:szCs w:val="20"/>
          <w:vertAlign w:val="subscript"/>
        </w:rPr>
        <w:t>n</w:t>
      </w:r>
      <w:proofErr w:type="spellEnd"/>
      <w:proofErr w:type="gramEnd"/>
      <w:r w:rsidRPr="00AC2E15">
        <w:rPr>
          <w:rFonts w:ascii="Times New Roman" w:hAnsi="Times New Roman"/>
          <w:sz w:val="20"/>
          <w:szCs w:val="20"/>
        </w:rPr>
        <w:t xml:space="preserve"> ≥ Ц</w:t>
      </w:r>
      <w:proofErr w:type="spellStart"/>
      <w:r w:rsidRPr="00AC2E15">
        <w:rPr>
          <w:rFonts w:ascii="Times New Roman" w:hAnsi="Times New Roman"/>
          <w:sz w:val="20"/>
          <w:szCs w:val="20"/>
          <w:lang w:val="en-US"/>
        </w:rPr>
        <w:t>i</w:t>
      </w:r>
      <w:r w:rsidRPr="00AC2E15">
        <w:rPr>
          <w:rFonts w:ascii="Times New Roman" w:hAnsi="Times New Roman"/>
          <w:sz w:val="20"/>
          <w:szCs w:val="20"/>
        </w:rPr>
        <w:t>max</w:t>
      </w:r>
      <w:proofErr w:type="spellEnd"/>
      <w:r w:rsidRPr="00AC2E15">
        <w:rPr>
          <w:rFonts w:ascii="Times New Roman" w:hAnsi="Times New Roman"/>
          <w:sz w:val="20"/>
          <w:szCs w:val="20"/>
        </w:rPr>
        <w:t>,</w:t>
      </w:r>
    </w:p>
    <w:p w:rsidR="005A1E46" w:rsidRPr="00AC2E15" w:rsidRDefault="005A1E46" w:rsidP="005A1E46">
      <w:pPr>
        <w:spacing w:after="0" w:line="240" w:lineRule="auto"/>
        <w:jc w:val="both"/>
        <w:rPr>
          <w:rFonts w:ascii="Times New Roman" w:hAnsi="Times New Roman"/>
          <w:sz w:val="20"/>
          <w:szCs w:val="20"/>
        </w:rPr>
      </w:pPr>
      <w:proofErr w:type="gramStart"/>
      <w:r w:rsidRPr="00AC2E15">
        <w:rPr>
          <w:rFonts w:ascii="Times New Roman" w:hAnsi="Times New Roman"/>
          <w:sz w:val="20"/>
          <w:szCs w:val="20"/>
        </w:rPr>
        <w:t>Ц</w:t>
      </w:r>
      <w:proofErr w:type="spellStart"/>
      <w:proofErr w:type="gramEnd"/>
      <w:r w:rsidRPr="00AC2E15">
        <w:rPr>
          <w:rFonts w:ascii="Times New Roman" w:hAnsi="Times New Roman"/>
          <w:sz w:val="20"/>
          <w:szCs w:val="20"/>
          <w:lang w:val="en-US"/>
        </w:rPr>
        <w:t>i</w:t>
      </w:r>
      <w:r w:rsidRPr="00AC2E15">
        <w:rPr>
          <w:rFonts w:ascii="Times New Roman" w:hAnsi="Times New Roman"/>
          <w:sz w:val="20"/>
          <w:szCs w:val="20"/>
          <w:vertAlign w:val="subscript"/>
        </w:rPr>
        <w:t>n</w:t>
      </w:r>
      <w:proofErr w:type="spellEnd"/>
      <w:r w:rsidRPr="00AC2E15">
        <w:rPr>
          <w:rFonts w:ascii="Times New Roman" w:hAnsi="Times New Roman"/>
          <w:sz w:val="20"/>
          <w:szCs w:val="20"/>
        </w:rPr>
        <w:t xml:space="preserve"> = </w:t>
      </w:r>
      <w:proofErr w:type="spellStart"/>
      <w:r w:rsidRPr="00AC2E15">
        <w:rPr>
          <w:rFonts w:ascii="Times New Roman" w:hAnsi="Times New Roman"/>
          <w:sz w:val="20"/>
          <w:szCs w:val="20"/>
        </w:rPr>
        <w:t>Цimax</w:t>
      </w:r>
      <w:proofErr w:type="spellEnd"/>
      <w:r w:rsidRPr="00AC2E15">
        <w:rPr>
          <w:rFonts w:ascii="Times New Roman" w:hAnsi="Times New Roman"/>
          <w:sz w:val="20"/>
          <w:szCs w:val="20"/>
        </w:rPr>
        <w:t>.</w:t>
      </w:r>
    </w:p>
    <w:p w:rsidR="005A1E46" w:rsidRPr="00AC2E15" w:rsidRDefault="005A1E46" w:rsidP="005A1E46">
      <w:pPr>
        <w:spacing w:after="0" w:line="240" w:lineRule="auto"/>
        <w:jc w:val="both"/>
        <w:rPr>
          <w:rFonts w:ascii="Times New Roman" w:hAnsi="Times New Roman"/>
          <w:sz w:val="20"/>
          <w:szCs w:val="20"/>
        </w:rPr>
      </w:pPr>
      <w:r w:rsidRPr="00AC2E15">
        <w:rPr>
          <w:rFonts w:ascii="Times New Roman" w:hAnsi="Times New Roman"/>
          <w:sz w:val="20"/>
          <w:szCs w:val="20"/>
        </w:rPr>
        <w:lastRenderedPageBreak/>
        <w:t>Максимальная цена за единицу товара, сложившаяся по итогам проведения закупки (</w:t>
      </w:r>
      <w:proofErr w:type="gramStart"/>
      <w:r w:rsidRPr="00AC2E15">
        <w:rPr>
          <w:rFonts w:ascii="Times New Roman" w:hAnsi="Times New Roman"/>
          <w:sz w:val="20"/>
          <w:szCs w:val="20"/>
        </w:rPr>
        <w:t>Ц</w:t>
      </w:r>
      <w:proofErr w:type="spellStart"/>
      <w:proofErr w:type="gramEnd"/>
      <w:r w:rsidRPr="00AC2E15">
        <w:rPr>
          <w:rFonts w:ascii="Times New Roman" w:hAnsi="Times New Roman"/>
          <w:sz w:val="20"/>
          <w:szCs w:val="20"/>
          <w:lang w:val="en-US"/>
        </w:rPr>
        <w:t>imax</w:t>
      </w:r>
      <w:proofErr w:type="spellEnd"/>
      <w:r w:rsidRPr="00AC2E15">
        <w:rPr>
          <w:rFonts w:ascii="Times New Roman" w:hAnsi="Times New Roman"/>
          <w:sz w:val="20"/>
          <w:szCs w:val="20"/>
        </w:rPr>
        <w:t>) определяется следующим образом:</w:t>
      </w:r>
    </w:p>
    <w:p w:rsidR="005A1E46" w:rsidRPr="00AC2E15" w:rsidRDefault="005A1E46" w:rsidP="005A1E46">
      <w:pPr>
        <w:spacing w:after="0" w:line="240" w:lineRule="auto"/>
        <w:jc w:val="both"/>
        <w:rPr>
          <w:rFonts w:ascii="Times New Roman" w:hAnsi="Times New Roman"/>
          <w:sz w:val="20"/>
          <w:szCs w:val="20"/>
        </w:rPr>
      </w:pPr>
      <w:proofErr w:type="gramStart"/>
      <w:r w:rsidRPr="00AC2E15">
        <w:rPr>
          <w:rFonts w:ascii="Times New Roman" w:hAnsi="Times New Roman"/>
          <w:sz w:val="20"/>
          <w:szCs w:val="20"/>
        </w:rPr>
        <w:t>Ц</w:t>
      </w:r>
      <w:proofErr w:type="spellStart"/>
      <w:proofErr w:type="gramEnd"/>
      <w:r w:rsidRPr="00AC2E15">
        <w:rPr>
          <w:rFonts w:ascii="Times New Roman" w:hAnsi="Times New Roman"/>
          <w:sz w:val="20"/>
          <w:szCs w:val="20"/>
          <w:lang w:val="en-US"/>
        </w:rPr>
        <w:t>imax</w:t>
      </w:r>
      <w:proofErr w:type="spellEnd"/>
      <w:r w:rsidRPr="00AC2E15">
        <w:rPr>
          <w:rFonts w:ascii="Times New Roman" w:hAnsi="Times New Roman"/>
          <w:sz w:val="20"/>
          <w:szCs w:val="20"/>
        </w:rPr>
        <w:t xml:space="preserve"> = </w:t>
      </w:r>
      <w:proofErr w:type="spellStart"/>
      <w:r w:rsidRPr="00AC2E15">
        <w:rPr>
          <w:rFonts w:ascii="Times New Roman" w:hAnsi="Times New Roman"/>
          <w:sz w:val="20"/>
          <w:szCs w:val="20"/>
        </w:rPr>
        <w:t>Цmax</w:t>
      </w:r>
      <w:proofErr w:type="spellEnd"/>
      <w:r w:rsidRPr="00AC2E15">
        <w:rPr>
          <w:rFonts w:ascii="Times New Roman" w:hAnsi="Times New Roman"/>
          <w:sz w:val="20"/>
          <w:szCs w:val="20"/>
        </w:rPr>
        <w:t xml:space="preserve"> / V, где </w:t>
      </w:r>
    </w:p>
    <w:p w:rsidR="005A1E46" w:rsidRPr="00AC2E15" w:rsidRDefault="005A1E46" w:rsidP="005A1E46">
      <w:pPr>
        <w:spacing w:after="0" w:line="240" w:lineRule="auto"/>
        <w:jc w:val="both"/>
        <w:rPr>
          <w:rFonts w:ascii="Times New Roman" w:hAnsi="Times New Roman"/>
          <w:sz w:val="20"/>
          <w:szCs w:val="20"/>
        </w:rPr>
      </w:pPr>
      <w:proofErr w:type="spellStart"/>
      <w:proofErr w:type="gramStart"/>
      <w:r w:rsidRPr="00AC2E15">
        <w:rPr>
          <w:rFonts w:ascii="Times New Roman" w:hAnsi="Times New Roman"/>
          <w:sz w:val="20"/>
          <w:szCs w:val="20"/>
        </w:rPr>
        <w:t>Ц</w:t>
      </w:r>
      <w:proofErr w:type="gramEnd"/>
      <w:r w:rsidRPr="00AC2E15">
        <w:rPr>
          <w:rFonts w:ascii="Times New Roman" w:hAnsi="Times New Roman"/>
          <w:sz w:val="20"/>
          <w:szCs w:val="20"/>
        </w:rPr>
        <w:t>max</w:t>
      </w:r>
      <w:proofErr w:type="spellEnd"/>
      <w:r w:rsidRPr="00AC2E15">
        <w:rPr>
          <w:rFonts w:ascii="Times New Roman" w:hAnsi="Times New Roman"/>
          <w:sz w:val="20"/>
          <w:szCs w:val="20"/>
        </w:rPr>
        <w:t xml:space="preserve"> - максимальное значение цены договора.</w:t>
      </w:r>
    </w:p>
    <w:p w:rsidR="005A1E46" w:rsidRPr="00AC2E15" w:rsidRDefault="005A1E46" w:rsidP="00EA661C">
      <w:pPr>
        <w:spacing w:after="0" w:line="240" w:lineRule="auto"/>
        <w:jc w:val="both"/>
        <w:rPr>
          <w:rFonts w:ascii="Times New Roman" w:hAnsi="Times New Roman"/>
          <w:sz w:val="20"/>
          <w:szCs w:val="20"/>
        </w:rPr>
      </w:pPr>
      <w:r w:rsidRPr="00AC2E15">
        <w:rPr>
          <w:rFonts w:ascii="Times New Roman" w:hAnsi="Times New Roman"/>
          <w:sz w:val="20"/>
          <w:szCs w:val="20"/>
        </w:rPr>
        <w:t>V - количество закупаемого товара.</w:t>
      </w:r>
    </w:p>
    <w:p w:rsidR="005A1E46" w:rsidRPr="00AC2E15" w:rsidRDefault="005A1E46" w:rsidP="005A1E46">
      <w:pPr>
        <w:spacing w:after="0" w:line="240" w:lineRule="auto"/>
        <w:ind w:firstLine="708"/>
        <w:jc w:val="both"/>
        <w:rPr>
          <w:rFonts w:ascii="Times New Roman" w:hAnsi="Times New Roman"/>
          <w:sz w:val="20"/>
          <w:szCs w:val="20"/>
        </w:rPr>
      </w:pPr>
      <w:r w:rsidRPr="00AC2E15">
        <w:rPr>
          <w:rFonts w:ascii="Times New Roman" w:hAnsi="Times New Roman"/>
          <w:sz w:val="20"/>
          <w:szCs w:val="20"/>
        </w:rPr>
        <w:t>Общая цена договора равна сумме цены топлива в пределах максимального значения цены Договора, предусмотренного пунктом 3.1 настоящего Договора.</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3.3. При получении Заказчиком Товара, в соответствии с условиями настоящего договора, ценой является розничная цена, действующая на момент получения Товара непосредственно на АЗС.</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 xml:space="preserve">     При этом цены, по которым Заказчик получает Товар, не могут превысить цены, установленные в Спецификации (Приложение №2 к Договору). В </w:t>
      </w:r>
      <w:proofErr w:type="gramStart"/>
      <w:r w:rsidRPr="00AC2E15">
        <w:rPr>
          <w:rFonts w:ascii="Times New Roman" w:hAnsi="Times New Roman"/>
          <w:sz w:val="20"/>
          <w:szCs w:val="20"/>
        </w:rPr>
        <w:t>случае</w:t>
      </w:r>
      <w:proofErr w:type="gramEnd"/>
      <w:r w:rsidRPr="00AC2E15">
        <w:rPr>
          <w:rFonts w:ascii="Times New Roman" w:hAnsi="Times New Roman"/>
          <w:sz w:val="20"/>
          <w:szCs w:val="20"/>
        </w:rPr>
        <w:t xml:space="preserve"> превышения розничных цен над ценами, установленными настоящим договором (Приложение № 2), Заказчик оплачивает Поставщику за полученный Товар по ценам настоящего договора (Приложение № 2).</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 xml:space="preserve">3.4. Стороны обязаны подписать акт сверки взаиморасчетов по договору в срок не позднее 25 (Двадцать пятого) числа месяца следующего за последним месяцем, в котором осуществлялась поставка Товара. </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3.5. Датой исполнения Заказчиком обязательств по оплате в рамках договора считается дата списания денежных сре</w:t>
      </w:r>
      <w:proofErr w:type="gramStart"/>
      <w:r w:rsidRPr="00AC2E15">
        <w:rPr>
          <w:rFonts w:ascii="Times New Roman" w:hAnsi="Times New Roman"/>
          <w:sz w:val="20"/>
          <w:szCs w:val="20"/>
        </w:rPr>
        <w:t>дств с р</w:t>
      </w:r>
      <w:proofErr w:type="gramEnd"/>
      <w:r w:rsidRPr="00AC2E15">
        <w:rPr>
          <w:rFonts w:ascii="Times New Roman" w:hAnsi="Times New Roman"/>
          <w:sz w:val="20"/>
          <w:szCs w:val="20"/>
        </w:rPr>
        <w:t>асчетного счета  Заказчика.</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3.6. Источник финансирования: средства областного бюджета Ярославской области (субсидия), собственные средства Заказчика.</w:t>
      </w:r>
    </w:p>
    <w:p w:rsidR="005A1E46" w:rsidRPr="00AC2E15" w:rsidRDefault="005A1E46" w:rsidP="005A1E46">
      <w:pPr>
        <w:pStyle w:val="3"/>
        <w:spacing w:after="0"/>
        <w:ind w:left="0"/>
        <w:rPr>
          <w:rFonts w:ascii="Times New Roman" w:hAnsi="Times New Roman"/>
          <w:b/>
          <w:sz w:val="20"/>
          <w:szCs w:val="20"/>
        </w:rPr>
      </w:pPr>
    </w:p>
    <w:p w:rsidR="005A1E46" w:rsidRPr="00AC2E15" w:rsidRDefault="005A1E46" w:rsidP="005A1E46">
      <w:pPr>
        <w:pStyle w:val="3"/>
        <w:spacing w:after="0"/>
        <w:ind w:left="0"/>
        <w:jc w:val="center"/>
        <w:rPr>
          <w:rFonts w:ascii="Times New Roman" w:hAnsi="Times New Roman"/>
          <w:b/>
          <w:sz w:val="20"/>
          <w:szCs w:val="20"/>
        </w:rPr>
      </w:pPr>
      <w:r w:rsidRPr="00AC2E15">
        <w:rPr>
          <w:rFonts w:ascii="Times New Roman" w:hAnsi="Times New Roman"/>
          <w:b/>
          <w:sz w:val="20"/>
          <w:szCs w:val="20"/>
        </w:rPr>
        <w:t>4. ОТЧЕТНЫЕ ДОКУМЕНТЫ</w:t>
      </w:r>
    </w:p>
    <w:p w:rsidR="005A1E46" w:rsidRPr="00AC2E15" w:rsidRDefault="005A1E46" w:rsidP="005A1E46">
      <w:pPr>
        <w:pStyle w:val="a9"/>
        <w:spacing w:after="0"/>
        <w:ind w:firstLine="240"/>
        <w:jc w:val="both"/>
      </w:pPr>
      <w:r w:rsidRPr="00AC2E15">
        <w:t>4.1. Передача Карт Поставщиком Заказчику оформляется актом приема-передачи Карт, с обязательным указанием номеров Карт, подписываемым Сторонами в момент фактической передачи Карт. Передача Карт осуществляется на складе Поставщика, указанном в Заявке.</w:t>
      </w:r>
    </w:p>
    <w:p w:rsidR="005A1E46" w:rsidRPr="00AC2E15" w:rsidRDefault="005A1E46" w:rsidP="005A1E46">
      <w:pPr>
        <w:pStyle w:val="a9"/>
        <w:spacing w:after="0"/>
        <w:ind w:firstLine="240"/>
        <w:jc w:val="both"/>
      </w:pPr>
      <w:r w:rsidRPr="00AC2E15">
        <w:t xml:space="preserve">4.2. Поставщик обязан в срок не позднее 5 (Пятого) числа месяца следующего за </w:t>
      </w:r>
      <w:proofErr w:type="gramStart"/>
      <w:r w:rsidRPr="00AC2E15">
        <w:t>отчетным</w:t>
      </w:r>
      <w:proofErr w:type="gramEnd"/>
      <w:r w:rsidRPr="00AC2E15">
        <w:t xml:space="preserve"> оформлять и направлять в адрес Заказчика товарные накладные на Товары и счета-фактуры на Товары (далее – совместно именуются отчетные документы).</w:t>
      </w:r>
    </w:p>
    <w:p w:rsidR="005A1E46" w:rsidRPr="00AC2E15" w:rsidRDefault="005A1E46" w:rsidP="005A1E46">
      <w:pPr>
        <w:pStyle w:val="a9"/>
        <w:spacing w:after="0"/>
        <w:ind w:firstLine="240"/>
        <w:jc w:val="both"/>
      </w:pPr>
      <w:r w:rsidRPr="00AC2E15">
        <w:t>Товарные накладные на Товары оформляются Поставщиком по форме ТОРГ-12.</w:t>
      </w:r>
    </w:p>
    <w:p w:rsidR="005A1E46" w:rsidRPr="00AC2E15" w:rsidRDefault="005A1E46" w:rsidP="005A1E46">
      <w:pPr>
        <w:pStyle w:val="a9"/>
        <w:spacing w:after="0"/>
        <w:ind w:firstLine="240"/>
        <w:jc w:val="both"/>
      </w:pPr>
      <w:proofErr w:type="gramStart"/>
      <w:r w:rsidRPr="00AC2E15">
        <w:t>Отчетные документы, направляемые Поставщиком в адрес Заказчика предоставляются</w:t>
      </w:r>
      <w:proofErr w:type="gramEnd"/>
      <w:r w:rsidRPr="00AC2E15">
        <w:t xml:space="preserve"> за период с 01 (Первого) по последнее число отчетного месяца.</w:t>
      </w:r>
    </w:p>
    <w:p w:rsidR="005A1E46" w:rsidRPr="00AC2E15" w:rsidRDefault="005A1E46" w:rsidP="005A1E46">
      <w:pPr>
        <w:pStyle w:val="a9"/>
        <w:spacing w:after="0"/>
        <w:ind w:firstLine="240"/>
        <w:jc w:val="both"/>
      </w:pPr>
      <w:r w:rsidRPr="00AC2E15">
        <w:t>Поставщик направляет Заказчику отчетные документы по почтовому адресу, указанному в разделе 11  «Адреса и банковские реквизиты Сторон» договора</w:t>
      </w:r>
      <w:r w:rsidR="00C77D81">
        <w:t xml:space="preserve">, либо посредством курьерской доставки, либо </w:t>
      </w:r>
      <w:proofErr w:type="gramStart"/>
      <w:r w:rsidR="00C77D81">
        <w:t>по</w:t>
      </w:r>
      <w:proofErr w:type="gramEnd"/>
      <w:r w:rsidR="00C77D81">
        <w:t xml:space="preserve"> </w:t>
      </w:r>
      <w:proofErr w:type="gramStart"/>
      <w:r w:rsidR="00C77D81">
        <w:t>средством</w:t>
      </w:r>
      <w:proofErr w:type="gramEnd"/>
      <w:r w:rsidR="00C77D81">
        <w:t xml:space="preserve"> электронного документооборота с использованием системы «СБИС»</w:t>
      </w:r>
      <w:r w:rsidRPr="00AC2E15">
        <w:t>.</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 xml:space="preserve">4.3. </w:t>
      </w:r>
      <w:proofErr w:type="gramStart"/>
      <w:r w:rsidRPr="00AC2E15">
        <w:rPr>
          <w:rFonts w:ascii="Times New Roman" w:hAnsi="Times New Roman"/>
          <w:sz w:val="20"/>
          <w:szCs w:val="20"/>
        </w:rPr>
        <w:t>Заказчик обязан обеспечить подписание, возврат и получение Поставщиком товарных накладных на Товары в срок не позднее 28 (Двадцать восьмого) числа месяца следующего за отчетным либо предоставить в указанный срок мотивированный отказ от подписания товарных накладных на Товары.</w:t>
      </w:r>
      <w:proofErr w:type="gramEnd"/>
    </w:p>
    <w:p w:rsidR="005A1E46" w:rsidRPr="00AC2E15" w:rsidRDefault="005A1E46" w:rsidP="005A1E46">
      <w:pPr>
        <w:pStyle w:val="2"/>
        <w:spacing w:after="0" w:line="240" w:lineRule="auto"/>
        <w:ind w:left="0" w:firstLine="240"/>
        <w:jc w:val="both"/>
        <w:rPr>
          <w:rFonts w:ascii="Times New Roman" w:hAnsi="Times New Roman"/>
          <w:sz w:val="20"/>
          <w:szCs w:val="20"/>
        </w:rPr>
      </w:pPr>
      <w:proofErr w:type="gramStart"/>
      <w:r w:rsidRPr="00AC2E15">
        <w:rPr>
          <w:rFonts w:ascii="Times New Roman" w:hAnsi="Times New Roman"/>
          <w:sz w:val="20"/>
          <w:szCs w:val="20"/>
        </w:rPr>
        <w:t>В случае неполучения Поставщиком подписанных Заказчиком товарных накладных на Товары или мотивированного отказа от подписания товарных накладных на Товары в срок, указанный в настоящем пункте,  товарные накладные на Товары считаются подписанными в редакции Поставщика, а Товары поставленными в количестве/объеме, указанных в товарных накладных на Товары.</w:t>
      </w:r>
      <w:proofErr w:type="gramEnd"/>
    </w:p>
    <w:p w:rsidR="005A1E46" w:rsidRPr="00AC2E15" w:rsidRDefault="005A1E46" w:rsidP="005A1E46">
      <w:pPr>
        <w:pStyle w:val="2"/>
        <w:spacing w:after="0" w:line="240" w:lineRule="auto"/>
        <w:ind w:left="0" w:firstLine="240"/>
        <w:jc w:val="both"/>
        <w:rPr>
          <w:rFonts w:ascii="Times New Roman" w:eastAsia="Times New Roman" w:hAnsi="Times New Roman"/>
          <w:sz w:val="20"/>
          <w:szCs w:val="20"/>
          <w:lang w:eastAsia="ru-RU"/>
        </w:rPr>
      </w:pPr>
      <w:r w:rsidRPr="00AC2E15">
        <w:rPr>
          <w:rFonts w:ascii="Times New Roman" w:eastAsia="Times New Roman" w:hAnsi="Times New Roman"/>
          <w:sz w:val="20"/>
          <w:szCs w:val="20"/>
          <w:lang w:eastAsia="ru-RU"/>
        </w:rPr>
        <w:t>4.4. Отчетным периодом по исполнению взаимных обязатель</w:t>
      </w:r>
      <w:proofErr w:type="gramStart"/>
      <w:r w:rsidRPr="00AC2E15">
        <w:rPr>
          <w:rFonts w:ascii="Times New Roman" w:eastAsia="Times New Roman" w:hAnsi="Times New Roman"/>
          <w:sz w:val="20"/>
          <w:szCs w:val="20"/>
          <w:lang w:eastAsia="ru-RU"/>
        </w:rPr>
        <w:t>ств Ст</w:t>
      </w:r>
      <w:proofErr w:type="gramEnd"/>
      <w:r w:rsidRPr="00AC2E15">
        <w:rPr>
          <w:rFonts w:ascii="Times New Roman" w:eastAsia="Times New Roman" w:hAnsi="Times New Roman"/>
          <w:sz w:val="20"/>
          <w:szCs w:val="20"/>
          <w:lang w:eastAsia="ru-RU"/>
        </w:rPr>
        <w:t>орон по Договору является календарный месяц.</w:t>
      </w:r>
    </w:p>
    <w:p w:rsidR="005A1E46" w:rsidRPr="00AC2E15" w:rsidRDefault="005A1E46" w:rsidP="005A1E46">
      <w:pPr>
        <w:pStyle w:val="a9"/>
        <w:spacing w:after="0"/>
        <w:rPr>
          <w:b/>
        </w:rPr>
      </w:pPr>
    </w:p>
    <w:p w:rsidR="005A1E46" w:rsidRPr="00AC2E15" w:rsidRDefault="005A1E46" w:rsidP="005A1E46">
      <w:pPr>
        <w:pStyle w:val="a9"/>
        <w:spacing w:after="0"/>
        <w:jc w:val="center"/>
        <w:rPr>
          <w:b/>
        </w:rPr>
      </w:pPr>
      <w:r w:rsidRPr="00AC2E15">
        <w:rPr>
          <w:b/>
        </w:rPr>
        <w:t>5. ПОРЯДОК ПОЛУЧЕНИЯ ЗАКАЗЧИКОМ ТОВАРОВ</w:t>
      </w:r>
    </w:p>
    <w:p w:rsidR="005A1E46" w:rsidRPr="00AC2E15" w:rsidRDefault="005A1E46" w:rsidP="005A1E46">
      <w:pPr>
        <w:tabs>
          <w:tab w:val="left" w:pos="1985"/>
        </w:tabs>
        <w:autoSpaceDE w:val="0"/>
        <w:autoSpaceDN w:val="0"/>
        <w:adjustRightInd w:val="0"/>
        <w:spacing w:after="0"/>
        <w:ind w:firstLine="240"/>
        <w:jc w:val="both"/>
        <w:rPr>
          <w:rFonts w:ascii="Times New Roman" w:hAnsi="Times New Roman"/>
          <w:sz w:val="20"/>
          <w:szCs w:val="20"/>
        </w:rPr>
      </w:pPr>
      <w:r w:rsidRPr="00AC2E15">
        <w:rPr>
          <w:rFonts w:ascii="Times New Roman" w:hAnsi="Times New Roman"/>
          <w:sz w:val="20"/>
          <w:szCs w:val="20"/>
        </w:rPr>
        <w:t xml:space="preserve">5.1. Для получения Товаров Держатель Карты обязан предъявить Карту оператору Торговой точки и ввести на Оборудовании </w:t>
      </w:r>
      <w:proofErr w:type="spellStart"/>
      <w:r w:rsidRPr="00AC2E15">
        <w:rPr>
          <w:rFonts w:ascii="Times New Roman" w:hAnsi="Times New Roman"/>
          <w:sz w:val="20"/>
          <w:szCs w:val="20"/>
        </w:rPr>
        <w:t>пин-код</w:t>
      </w:r>
      <w:proofErr w:type="spellEnd"/>
      <w:r w:rsidRPr="00AC2E15">
        <w:rPr>
          <w:rFonts w:ascii="Times New Roman" w:hAnsi="Times New Roman"/>
          <w:sz w:val="20"/>
          <w:szCs w:val="20"/>
        </w:rPr>
        <w:t xml:space="preserve"> Карты. </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Наименование (вид) и количество Товаров, дата и место поставки (Торговая точка)  Товаров Поставщиком Заказчику определяются Сторонами на основании устной заявки, не требующей письменного доказательства, подаваемой Держателем Карты в Торговой точке, непосредственно перед получением Товаров, исходя из наличия Товаров, имеющихся в Торговой точке, графика работы Торговой точки.</w:t>
      </w:r>
    </w:p>
    <w:p w:rsidR="005A1E46" w:rsidRPr="00AC2E15" w:rsidRDefault="005A1E46" w:rsidP="005A1E46">
      <w:pPr>
        <w:tabs>
          <w:tab w:val="left" w:pos="1985"/>
        </w:tabs>
        <w:autoSpaceDE w:val="0"/>
        <w:autoSpaceDN w:val="0"/>
        <w:adjustRightInd w:val="0"/>
        <w:spacing w:after="0"/>
        <w:ind w:firstLine="240"/>
        <w:jc w:val="both"/>
        <w:rPr>
          <w:rFonts w:ascii="Times New Roman" w:hAnsi="Times New Roman"/>
          <w:sz w:val="20"/>
          <w:szCs w:val="20"/>
        </w:rPr>
      </w:pPr>
      <w:r w:rsidRPr="00AC2E15">
        <w:rPr>
          <w:rFonts w:ascii="Times New Roman" w:hAnsi="Times New Roman"/>
          <w:sz w:val="20"/>
          <w:szCs w:val="20"/>
        </w:rPr>
        <w:t xml:space="preserve">5.2. Стороны пришли к соглашению, что любое лицо, предъявившее Карту и осуществившее действия, указанные в п.п. 5.1. договора, при условии принятия Карты Оборудованием и совершения операции по Карте на Оборудовании, будет считаться надлежащим получателем Товаров. </w:t>
      </w:r>
    </w:p>
    <w:p w:rsidR="005A1E46" w:rsidRPr="00AC2E15" w:rsidRDefault="005A1E46" w:rsidP="005A1E46">
      <w:pPr>
        <w:tabs>
          <w:tab w:val="left" w:pos="1985"/>
        </w:tabs>
        <w:autoSpaceDE w:val="0"/>
        <w:autoSpaceDN w:val="0"/>
        <w:adjustRightInd w:val="0"/>
        <w:spacing w:after="0"/>
        <w:ind w:firstLine="240"/>
        <w:jc w:val="both"/>
        <w:rPr>
          <w:rFonts w:ascii="Times New Roman" w:hAnsi="Times New Roman"/>
          <w:sz w:val="20"/>
          <w:szCs w:val="20"/>
        </w:rPr>
      </w:pPr>
      <w:r w:rsidRPr="00AC2E15">
        <w:rPr>
          <w:rFonts w:ascii="Times New Roman" w:hAnsi="Times New Roman"/>
          <w:sz w:val="20"/>
          <w:szCs w:val="20"/>
        </w:rPr>
        <w:t>5.3. Поставщик не несет ответственности за передачу Поставщиком Товаров лицу, неправомерно завладевшим Картой, если Карта была принята Оборудованием и на Оборудовании совершена операция по Карте.</w:t>
      </w:r>
    </w:p>
    <w:p w:rsidR="005A1E46" w:rsidRPr="00AC2E15" w:rsidRDefault="005A1E46" w:rsidP="005A1E46">
      <w:pPr>
        <w:tabs>
          <w:tab w:val="left" w:pos="1985"/>
        </w:tabs>
        <w:autoSpaceDE w:val="0"/>
        <w:autoSpaceDN w:val="0"/>
        <w:adjustRightInd w:val="0"/>
        <w:spacing w:after="0"/>
        <w:ind w:firstLine="240"/>
        <w:jc w:val="both"/>
        <w:rPr>
          <w:rFonts w:ascii="Times New Roman" w:hAnsi="Times New Roman"/>
          <w:sz w:val="20"/>
          <w:szCs w:val="20"/>
        </w:rPr>
      </w:pPr>
      <w:r w:rsidRPr="00AC2E15">
        <w:rPr>
          <w:rFonts w:ascii="Times New Roman" w:hAnsi="Times New Roman"/>
          <w:sz w:val="20"/>
          <w:szCs w:val="20"/>
        </w:rPr>
        <w:t>5.4. Поставщик не несет ответственности за передачу Поставщиком Товаров лицу, неправомерно завладевшим Картой, в течение  24 часов с момента получения от Заказчика письменной заявки на блокировку Карты.</w:t>
      </w:r>
    </w:p>
    <w:p w:rsidR="005A1E46" w:rsidRPr="00AC2E15" w:rsidRDefault="005A1E46" w:rsidP="005A1E46">
      <w:pPr>
        <w:tabs>
          <w:tab w:val="left" w:pos="1985"/>
        </w:tabs>
        <w:autoSpaceDE w:val="0"/>
        <w:autoSpaceDN w:val="0"/>
        <w:adjustRightInd w:val="0"/>
        <w:spacing w:after="0"/>
        <w:ind w:firstLine="240"/>
        <w:jc w:val="both"/>
        <w:rPr>
          <w:rFonts w:ascii="Times New Roman" w:hAnsi="Times New Roman"/>
          <w:sz w:val="20"/>
          <w:szCs w:val="20"/>
        </w:rPr>
      </w:pPr>
      <w:r w:rsidRPr="00AC2E15">
        <w:rPr>
          <w:rFonts w:ascii="Times New Roman" w:hAnsi="Times New Roman"/>
          <w:sz w:val="20"/>
          <w:szCs w:val="20"/>
        </w:rPr>
        <w:lastRenderedPageBreak/>
        <w:t>5.5. Отпуск Товаров любому предъявителю Карты, Карта которого была принята Оборудованием и на Оборудовании совершена операция по Карте, считается надлежащим исполнением Поставщиком и/или Продавцом обязательств по поставке Товаров со всеми вытекающими последствиями (подписанием товарной накладной на Товары, оплатой полученных Товаров и т.д.)</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5.6. Для получения Товаров в рамках договора Держатели Карт не обязаны предъявлять доверенности, либо иные документы, уполномочивающие их действия на получение Товаров.</w:t>
      </w:r>
    </w:p>
    <w:p w:rsidR="005A1E46" w:rsidRPr="00AC2E15" w:rsidRDefault="005A1E46" w:rsidP="005A1E46">
      <w:pPr>
        <w:spacing w:after="0"/>
        <w:ind w:firstLine="567"/>
        <w:jc w:val="both"/>
        <w:rPr>
          <w:rFonts w:ascii="Times New Roman" w:hAnsi="Times New Roman"/>
          <w:sz w:val="20"/>
          <w:szCs w:val="20"/>
        </w:rPr>
      </w:pPr>
    </w:p>
    <w:p w:rsidR="005A1E46" w:rsidRPr="00AC2E15" w:rsidRDefault="005A1E46" w:rsidP="005A1E46">
      <w:pPr>
        <w:spacing w:after="0"/>
        <w:jc w:val="center"/>
        <w:rPr>
          <w:rFonts w:ascii="Times New Roman" w:hAnsi="Times New Roman"/>
          <w:b/>
          <w:sz w:val="20"/>
          <w:szCs w:val="20"/>
        </w:rPr>
      </w:pPr>
      <w:r w:rsidRPr="00AC2E15">
        <w:rPr>
          <w:rFonts w:ascii="Times New Roman" w:hAnsi="Times New Roman"/>
          <w:b/>
          <w:sz w:val="20"/>
          <w:szCs w:val="20"/>
        </w:rPr>
        <w:t>6. КАЧЕСТВО ТОВАРОВ</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6.1.</w:t>
      </w:r>
      <w:r w:rsidRPr="00AC2E15">
        <w:rPr>
          <w:rFonts w:ascii="Times New Roman" w:hAnsi="Times New Roman"/>
          <w:sz w:val="20"/>
          <w:szCs w:val="20"/>
        </w:rPr>
        <w:tab/>
        <w:t xml:space="preserve">Качество Товаров (все виды моторного топлива) должно соответствовать </w:t>
      </w:r>
      <w:proofErr w:type="spellStart"/>
      <w:r w:rsidRPr="00AC2E15">
        <w:rPr>
          <w:rFonts w:ascii="Times New Roman" w:hAnsi="Times New Roman"/>
          <w:sz w:val="20"/>
          <w:szCs w:val="20"/>
        </w:rPr>
        <w:t>ГОСТам</w:t>
      </w:r>
      <w:proofErr w:type="spellEnd"/>
      <w:r w:rsidRPr="00AC2E15">
        <w:rPr>
          <w:rFonts w:ascii="Times New Roman" w:hAnsi="Times New Roman"/>
          <w:sz w:val="20"/>
          <w:szCs w:val="20"/>
        </w:rPr>
        <w:t>, ТУ, техническим регламентам на данный вид Товаров и подтверждаться сертификатом качества, выданным заводом–производителем и находящимся на ТО.</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6.2. Претензии по качеству Товаров (все виды моторного топлива) принимаются П</w:t>
      </w:r>
      <w:r w:rsidR="002564D7">
        <w:rPr>
          <w:rFonts w:ascii="Times New Roman" w:hAnsi="Times New Roman"/>
          <w:sz w:val="20"/>
          <w:szCs w:val="20"/>
        </w:rPr>
        <w:t xml:space="preserve">оставщиком </w:t>
      </w:r>
      <w:r w:rsidRPr="00AC2E15">
        <w:rPr>
          <w:rFonts w:ascii="Times New Roman" w:hAnsi="Times New Roman"/>
          <w:sz w:val="20"/>
          <w:szCs w:val="20"/>
        </w:rPr>
        <w:t>только при условии соблюдения Заказчиком Договора, а также при наличии:</w:t>
      </w:r>
    </w:p>
    <w:p w:rsidR="005A1E46" w:rsidRPr="00AC2E15" w:rsidRDefault="002564D7" w:rsidP="005A1E46">
      <w:pPr>
        <w:spacing w:after="0"/>
        <w:ind w:firstLine="240"/>
        <w:jc w:val="both"/>
        <w:rPr>
          <w:rFonts w:ascii="Times New Roman" w:hAnsi="Times New Roman"/>
          <w:sz w:val="20"/>
          <w:szCs w:val="20"/>
        </w:rPr>
      </w:pPr>
      <w:r>
        <w:rPr>
          <w:rFonts w:ascii="Times New Roman" w:hAnsi="Times New Roman"/>
          <w:sz w:val="20"/>
          <w:szCs w:val="20"/>
        </w:rPr>
        <w:t>- т</w:t>
      </w:r>
      <w:r w:rsidR="005A1E46" w:rsidRPr="00AC2E15">
        <w:rPr>
          <w:rFonts w:ascii="Times New Roman" w:hAnsi="Times New Roman"/>
          <w:sz w:val="20"/>
          <w:szCs w:val="20"/>
        </w:rPr>
        <w:t>ерминального чека ТО;</w:t>
      </w:r>
    </w:p>
    <w:p w:rsidR="005A1E46" w:rsidRPr="00AC2E15" w:rsidRDefault="002564D7" w:rsidP="005A1E46">
      <w:pPr>
        <w:spacing w:after="0"/>
        <w:ind w:firstLine="240"/>
        <w:jc w:val="both"/>
        <w:rPr>
          <w:rFonts w:ascii="Times New Roman" w:hAnsi="Times New Roman"/>
          <w:sz w:val="20"/>
          <w:szCs w:val="20"/>
        </w:rPr>
      </w:pPr>
      <w:r>
        <w:rPr>
          <w:rFonts w:ascii="Times New Roman" w:hAnsi="Times New Roman"/>
          <w:sz w:val="20"/>
          <w:szCs w:val="20"/>
        </w:rPr>
        <w:t xml:space="preserve">- </w:t>
      </w:r>
      <w:r w:rsidR="005A1E46" w:rsidRPr="00AC2E15">
        <w:rPr>
          <w:rFonts w:ascii="Times New Roman" w:hAnsi="Times New Roman"/>
          <w:sz w:val="20"/>
          <w:szCs w:val="20"/>
        </w:rPr>
        <w:t>подтверждения факта ненадлежащего качества Товаров Актом экспертизы независимой экспертной организации, лаборатория которой аккредитована при Федеральном Агентстве по техническому регулированию и метрологии (ранее - Госстандарте России) или ином органе, в соответствии с законодательством страны, в которой был произведен отпуск Товаров (все виды моторного топлива).</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6.3. Экспертная организация проводит отбор арбитражных проб Товаров на ТО, которая произвела отпуск Товаров Заказчику.</w:t>
      </w:r>
    </w:p>
    <w:p w:rsidR="005A1E46" w:rsidRPr="00AC2E15" w:rsidRDefault="005A1E46" w:rsidP="005A1E46">
      <w:pPr>
        <w:spacing w:after="0"/>
        <w:jc w:val="both"/>
        <w:rPr>
          <w:rFonts w:ascii="Times New Roman" w:hAnsi="Times New Roman"/>
          <w:sz w:val="20"/>
          <w:szCs w:val="20"/>
        </w:rPr>
      </w:pPr>
    </w:p>
    <w:p w:rsidR="005A1E46" w:rsidRPr="00AC2E15" w:rsidRDefault="005A1E46" w:rsidP="005A1E46">
      <w:pPr>
        <w:spacing w:after="0"/>
        <w:ind w:firstLine="567"/>
        <w:jc w:val="center"/>
        <w:rPr>
          <w:rFonts w:ascii="Times New Roman" w:hAnsi="Times New Roman"/>
          <w:b/>
          <w:sz w:val="20"/>
          <w:szCs w:val="20"/>
        </w:rPr>
      </w:pPr>
      <w:r w:rsidRPr="00AC2E15">
        <w:rPr>
          <w:rFonts w:ascii="Times New Roman" w:hAnsi="Times New Roman"/>
          <w:b/>
          <w:sz w:val="20"/>
          <w:szCs w:val="20"/>
        </w:rPr>
        <w:t>7. ОТВЕСТВЕННОСТЬ СТОРОН.</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7.1.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 xml:space="preserve">7.2. В </w:t>
      </w:r>
      <w:proofErr w:type="gramStart"/>
      <w:r w:rsidRPr="00AC2E15">
        <w:rPr>
          <w:rFonts w:ascii="Times New Roman" w:hAnsi="Times New Roman"/>
          <w:sz w:val="20"/>
          <w:szCs w:val="20"/>
        </w:rPr>
        <w:t>случае</w:t>
      </w:r>
      <w:proofErr w:type="gramEnd"/>
      <w:r w:rsidRPr="00AC2E15">
        <w:rPr>
          <w:rFonts w:ascii="Times New Roman" w:hAnsi="Times New Roman"/>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______________ рублей.</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а) 1000 рублей, если цена Договора не превышает 3 млн. рублей (включительно);</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б) 5000 рублей, если цена Договора составляет от 3 млн. рублей до 50 млн. рублей (включительно);</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в) 10000 рублей, если цена Договора составляет от 50 млн. рублей до 100 млн. рублей (включительно);</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г) 100000 рублей, если цена Договора превышает 100 млн. рублей.</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 xml:space="preserve">7.3. </w:t>
      </w:r>
      <w:proofErr w:type="gramStart"/>
      <w:r w:rsidRPr="00AC2E15">
        <w:rPr>
          <w:rFonts w:ascii="Times New Roman" w:hAnsi="Times New Roman"/>
          <w:sz w:val="20"/>
          <w:szCs w:val="20"/>
        </w:rPr>
        <w:t>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7.4.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 рублей.</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а) 10 процентов цены Договора (этапа) в случае, если цена Договора (этапа) не превышает 3 млн. рублей;</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б) 5 процентов цены Договора (этапа) в случае, если цена Договора (этапа) составляет от 3 млн. рублей до 50 млн. рублей (включительно);</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lastRenderedPageBreak/>
        <w:t>в) 1 процент цены Договора (этапа) в случае, если цена Договора (этапа) составляет от 50 млн. рублей до 100 млн. рублей (включительно);</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г) 0,5 процента цены Договора (этапа) в случае, если цена Договора (этапа) составляет от 100 млн. рублей до 500 млн. рублей (включительно);</w:t>
      </w:r>
    </w:p>
    <w:p w:rsidR="005A1E46" w:rsidRPr="00AC2E15" w:rsidRDefault="005A1E46" w:rsidP="005A1E46">
      <w:pPr>
        <w:spacing w:after="0"/>
        <w:ind w:firstLine="240"/>
        <w:jc w:val="both"/>
        <w:rPr>
          <w:rFonts w:ascii="Times New Roman" w:hAnsi="Times New Roman"/>
          <w:sz w:val="20"/>
          <w:szCs w:val="20"/>
        </w:rPr>
      </w:pPr>
      <w:proofErr w:type="spellStart"/>
      <w:r w:rsidRPr="00AC2E15">
        <w:rPr>
          <w:rFonts w:ascii="Times New Roman" w:hAnsi="Times New Roman"/>
          <w:sz w:val="20"/>
          <w:szCs w:val="20"/>
        </w:rPr>
        <w:t>д</w:t>
      </w:r>
      <w:proofErr w:type="spellEnd"/>
      <w:r w:rsidRPr="00AC2E15">
        <w:rPr>
          <w:rFonts w:ascii="Times New Roman" w:hAnsi="Times New Roman"/>
          <w:sz w:val="20"/>
          <w:szCs w:val="20"/>
        </w:rPr>
        <w:t>) 0,4 процента цены Договора (этапа) в случае, если цена Договора (этапа) составляет от 500 млн. рублей до 1 млрд. рублей (включительно);</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е) 0,3 процента цены Договора (этапа) в случае, если цена Договора (этапа) составляет от 1 млрд. рублей до 2 млрд. рублей (включительно);</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ж) 0,25 процента цены Договора (этапа) в случае, если цена Договора (этапа) составляет от 2 млрд. рублей до 5 млрд. рублей (включительно);</w:t>
      </w:r>
    </w:p>
    <w:p w:rsidR="005A1E46" w:rsidRPr="00AC2E15" w:rsidRDefault="005A1E46" w:rsidP="005A1E46">
      <w:pPr>
        <w:spacing w:after="0"/>
        <w:ind w:firstLine="240"/>
        <w:jc w:val="both"/>
        <w:rPr>
          <w:rFonts w:ascii="Times New Roman" w:hAnsi="Times New Roman"/>
          <w:sz w:val="20"/>
          <w:szCs w:val="20"/>
        </w:rPr>
      </w:pPr>
      <w:proofErr w:type="spellStart"/>
      <w:r w:rsidRPr="00AC2E15">
        <w:rPr>
          <w:rFonts w:ascii="Times New Roman" w:hAnsi="Times New Roman"/>
          <w:sz w:val="20"/>
          <w:szCs w:val="20"/>
        </w:rPr>
        <w:t>з</w:t>
      </w:r>
      <w:proofErr w:type="spellEnd"/>
      <w:r w:rsidRPr="00AC2E15">
        <w:rPr>
          <w:rFonts w:ascii="Times New Roman" w:hAnsi="Times New Roman"/>
          <w:sz w:val="20"/>
          <w:szCs w:val="20"/>
        </w:rPr>
        <w:t>) 0,2 процента цены Договора (этапа) в случае, если цена Договора (этапа) составляет от 5 млрд. рублей до 10 млрд. рублей (включительно);</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 xml:space="preserve">и) 0,1 процента цены Договора (этапа) в случае, если цена Договора (этапа) превышает 10 млрд. рублей. </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 xml:space="preserve">7.5. В </w:t>
      </w:r>
      <w:proofErr w:type="gramStart"/>
      <w:r w:rsidRPr="00AC2E15">
        <w:rPr>
          <w:rFonts w:ascii="Times New Roman" w:hAnsi="Times New Roman"/>
          <w:sz w:val="20"/>
          <w:szCs w:val="20"/>
        </w:rPr>
        <w:t>случае</w:t>
      </w:r>
      <w:proofErr w:type="gramEnd"/>
      <w:r w:rsidRPr="00AC2E15">
        <w:rPr>
          <w:rFonts w:ascii="Times New Roman" w:hAnsi="Times New Roman"/>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 xml:space="preserve">7.6. В </w:t>
      </w:r>
      <w:proofErr w:type="gramStart"/>
      <w:r w:rsidRPr="00AC2E15">
        <w:rPr>
          <w:rFonts w:ascii="Times New Roman" w:hAnsi="Times New Roman"/>
          <w:sz w:val="20"/>
          <w:szCs w:val="20"/>
        </w:rPr>
        <w:t>случае</w:t>
      </w:r>
      <w:proofErr w:type="gramEnd"/>
      <w:r w:rsidRPr="00AC2E15">
        <w:rPr>
          <w:rFonts w:ascii="Times New Roman" w:hAnsi="Times New Roman"/>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7.7.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7.8.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7.9.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 xml:space="preserve">7.10.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AC2E15">
        <w:rPr>
          <w:rFonts w:ascii="Times New Roman" w:hAnsi="Times New Roman"/>
          <w:sz w:val="20"/>
          <w:szCs w:val="20"/>
        </w:rPr>
        <w:t>предоставить надлежащее доказательство</w:t>
      </w:r>
      <w:proofErr w:type="gramEnd"/>
      <w:r w:rsidRPr="00AC2E15">
        <w:rPr>
          <w:rFonts w:ascii="Times New Roman" w:hAnsi="Times New Roman"/>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AC2E15">
        <w:rPr>
          <w:rFonts w:ascii="Times New Roman" w:hAnsi="Times New Roman"/>
          <w:sz w:val="20"/>
          <w:szCs w:val="20"/>
        </w:rPr>
        <w:t>неизвещением</w:t>
      </w:r>
      <w:proofErr w:type="spellEnd"/>
      <w:r w:rsidRPr="00AC2E15">
        <w:rPr>
          <w:rFonts w:ascii="Times New Roman" w:hAnsi="Times New Roman"/>
          <w:sz w:val="20"/>
          <w:szCs w:val="20"/>
        </w:rPr>
        <w:t xml:space="preserve"> или несвоевременным извещением.</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7.11.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 xml:space="preserve">7.12. </w:t>
      </w:r>
      <w:proofErr w:type="gramStart"/>
      <w:r w:rsidRPr="00AC2E15">
        <w:rPr>
          <w:rFonts w:ascii="Times New Roman" w:hAnsi="Times New Roman"/>
          <w:sz w:val="20"/>
          <w:szCs w:val="20"/>
        </w:rPr>
        <w:t>Стороны</w:t>
      </w:r>
      <w:proofErr w:type="gramEnd"/>
      <w:r w:rsidRPr="00AC2E15">
        <w:rPr>
          <w:rFonts w:ascii="Times New Roman" w:hAnsi="Times New Roman"/>
          <w:sz w:val="20"/>
          <w:szCs w:val="20"/>
        </w:rPr>
        <w:t xml:space="preserve"> ни при </w:t>
      </w:r>
      <w:proofErr w:type="gramStart"/>
      <w:r w:rsidRPr="00AC2E15">
        <w:rPr>
          <w:rFonts w:ascii="Times New Roman" w:hAnsi="Times New Roman"/>
          <w:sz w:val="20"/>
          <w:szCs w:val="20"/>
        </w:rPr>
        <w:t>каких</w:t>
      </w:r>
      <w:proofErr w:type="gramEnd"/>
      <w:r w:rsidRPr="00AC2E15">
        <w:rPr>
          <w:rFonts w:ascii="Times New Roman" w:hAnsi="Times New Roman"/>
          <w:sz w:val="20"/>
          <w:szCs w:val="20"/>
        </w:rPr>
        <w:t xml:space="preserve"> условиях не начисляют проценты, установленные ст. 317.1 Гражданского кодекса Российской Федерации.</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7.13. Окончание срока действия настоящего договора не освобождает Стороны от ответственности за нарушение его условий в период его действия.</w:t>
      </w:r>
    </w:p>
    <w:p w:rsidR="005A1E46" w:rsidRPr="00AC2E15" w:rsidRDefault="005A1E46" w:rsidP="005A1E46">
      <w:pPr>
        <w:spacing w:after="0"/>
        <w:ind w:firstLine="240"/>
        <w:jc w:val="both"/>
        <w:rPr>
          <w:rFonts w:ascii="Times New Roman" w:hAnsi="Times New Roman"/>
          <w:sz w:val="20"/>
          <w:szCs w:val="20"/>
        </w:rPr>
      </w:pPr>
    </w:p>
    <w:p w:rsidR="005A1E46" w:rsidRPr="00AC2E15" w:rsidRDefault="005A1E46" w:rsidP="005A1E46">
      <w:pPr>
        <w:spacing w:after="0"/>
        <w:ind w:firstLine="567"/>
        <w:jc w:val="center"/>
        <w:rPr>
          <w:rFonts w:ascii="Times New Roman" w:hAnsi="Times New Roman"/>
          <w:b/>
          <w:sz w:val="20"/>
          <w:szCs w:val="20"/>
        </w:rPr>
      </w:pPr>
      <w:r w:rsidRPr="00AC2E15">
        <w:rPr>
          <w:rFonts w:ascii="Times New Roman" w:hAnsi="Times New Roman"/>
          <w:b/>
          <w:sz w:val="20"/>
          <w:szCs w:val="20"/>
        </w:rPr>
        <w:t>8. РАЗРЕШЕНИЕ СПОРОВ.</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 xml:space="preserve">8.1.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8.2.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8.3. Срок рассмотрения писем, уведомлений или претензий не может превышать 10 (десять) рабочих дней со дня их получения.</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 xml:space="preserve">8.4. </w:t>
      </w:r>
      <w:proofErr w:type="gramStart"/>
      <w:r w:rsidRPr="00AC2E15">
        <w:rPr>
          <w:rFonts w:ascii="Times New Roman" w:hAnsi="Times New Roman"/>
          <w:sz w:val="20"/>
          <w:szCs w:val="20"/>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5A1E46" w:rsidRPr="00AC2E15" w:rsidRDefault="005A1E46" w:rsidP="005A1E46">
      <w:pPr>
        <w:spacing w:after="0"/>
        <w:ind w:firstLine="567"/>
        <w:jc w:val="center"/>
        <w:rPr>
          <w:rFonts w:ascii="Times New Roman" w:hAnsi="Times New Roman"/>
          <w:b/>
          <w:sz w:val="20"/>
          <w:szCs w:val="20"/>
        </w:rPr>
      </w:pPr>
      <w:r w:rsidRPr="00AC2E15">
        <w:rPr>
          <w:rFonts w:ascii="Times New Roman" w:hAnsi="Times New Roman"/>
          <w:b/>
          <w:sz w:val="20"/>
          <w:szCs w:val="20"/>
        </w:rPr>
        <w:lastRenderedPageBreak/>
        <w:t>9. АНТИКОРРУПЦИОННАЯ ОГОВОРКА.</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 xml:space="preserve">9.1. При исполнении своих обязательств по настоящему Договору, Стороны, их </w:t>
      </w:r>
      <w:proofErr w:type="spellStart"/>
      <w:r w:rsidRPr="00AC2E15">
        <w:rPr>
          <w:rFonts w:ascii="Times New Roman" w:hAnsi="Times New Roman"/>
          <w:sz w:val="20"/>
          <w:szCs w:val="20"/>
        </w:rPr>
        <w:t>аффилированные</w:t>
      </w:r>
      <w:proofErr w:type="spellEnd"/>
      <w:r w:rsidRPr="00AC2E15">
        <w:rPr>
          <w:rFonts w:ascii="Times New Roman" w:hAnsi="Times New Roman"/>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 xml:space="preserve">9.2. </w:t>
      </w:r>
      <w:proofErr w:type="gramStart"/>
      <w:r w:rsidRPr="00AC2E15">
        <w:rPr>
          <w:rFonts w:ascii="Times New Roman" w:hAnsi="Times New Roman"/>
          <w:sz w:val="20"/>
          <w:szCs w:val="20"/>
        </w:rPr>
        <w:t xml:space="preserve">При исполнении своих обязательств по настоящему Договору, Стороны, их </w:t>
      </w:r>
      <w:proofErr w:type="spellStart"/>
      <w:r w:rsidRPr="00AC2E15">
        <w:rPr>
          <w:rFonts w:ascii="Times New Roman" w:hAnsi="Times New Roman"/>
          <w:sz w:val="20"/>
          <w:szCs w:val="20"/>
        </w:rPr>
        <w:t>аффилированные</w:t>
      </w:r>
      <w:proofErr w:type="spellEnd"/>
      <w:r w:rsidRPr="00AC2E15">
        <w:rPr>
          <w:rFonts w:ascii="Times New Roman" w:hAnsi="Times New Roman"/>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 xml:space="preserve">9.3. В </w:t>
      </w:r>
      <w:proofErr w:type="gramStart"/>
      <w:r w:rsidRPr="00AC2E15">
        <w:rPr>
          <w:rFonts w:ascii="Times New Roman" w:hAnsi="Times New Roman"/>
          <w:sz w:val="20"/>
          <w:szCs w:val="20"/>
        </w:rPr>
        <w:t>случае</w:t>
      </w:r>
      <w:proofErr w:type="gramEnd"/>
      <w:r w:rsidRPr="00AC2E15">
        <w:rPr>
          <w:rFonts w:ascii="Times New Roman" w:hAnsi="Times New Roman"/>
          <w:sz w:val="20"/>
          <w:szCs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AC2E15">
        <w:rPr>
          <w:rFonts w:ascii="Times New Roman" w:hAnsi="Times New Roman"/>
          <w:sz w:val="20"/>
          <w:szCs w:val="20"/>
        </w:rPr>
        <w:t>с даты получения</w:t>
      </w:r>
      <w:proofErr w:type="gramEnd"/>
      <w:r w:rsidRPr="00AC2E15">
        <w:rPr>
          <w:rFonts w:ascii="Times New Roman" w:hAnsi="Times New Roman"/>
          <w:sz w:val="20"/>
          <w:szCs w:val="20"/>
        </w:rPr>
        <w:t xml:space="preserve"> письменного уведомления.</w:t>
      </w:r>
    </w:p>
    <w:p w:rsidR="005A1E46" w:rsidRPr="00AC2E15" w:rsidRDefault="005A1E46" w:rsidP="005A1E46">
      <w:pPr>
        <w:spacing w:after="0"/>
        <w:ind w:firstLine="240"/>
        <w:jc w:val="both"/>
        <w:rPr>
          <w:rFonts w:ascii="Times New Roman" w:hAnsi="Times New Roman"/>
          <w:b/>
          <w:i/>
          <w:sz w:val="20"/>
          <w:szCs w:val="20"/>
        </w:rPr>
      </w:pPr>
      <w:r w:rsidRPr="00AC2E15">
        <w:rPr>
          <w:rFonts w:ascii="Times New Roman" w:hAnsi="Times New Roman"/>
          <w:b/>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 xml:space="preserve">9.4. </w:t>
      </w:r>
      <w:proofErr w:type="gramStart"/>
      <w:r w:rsidRPr="00AC2E15">
        <w:rPr>
          <w:rFonts w:ascii="Times New Roman" w:hAnsi="Times New Roman"/>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AC2E15">
        <w:rPr>
          <w:rFonts w:ascii="Times New Roman" w:hAnsi="Times New Roman"/>
          <w:sz w:val="20"/>
          <w:szCs w:val="20"/>
        </w:rPr>
        <w:t>аффилированными</w:t>
      </w:r>
      <w:proofErr w:type="spellEnd"/>
      <w:r w:rsidRPr="00AC2E15">
        <w:rPr>
          <w:rFonts w:ascii="Times New Roman" w:hAnsi="Times New Roman"/>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AC2E15">
        <w:rPr>
          <w:rFonts w:ascii="Times New Roman" w:hAnsi="Times New Roman"/>
          <w:sz w:val="20"/>
          <w:szCs w:val="20"/>
        </w:rPr>
        <w:t xml:space="preserve"> легализации доходов, полученных преступным путем.</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 xml:space="preserve">9.5. </w:t>
      </w:r>
      <w:proofErr w:type="gramStart"/>
      <w:r w:rsidRPr="00AC2E15">
        <w:rPr>
          <w:rFonts w:ascii="Times New Roman" w:hAnsi="Times New Roman"/>
          <w:sz w:val="20"/>
          <w:szCs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AC2E15">
        <w:rPr>
          <w:rFonts w:ascii="Times New Roman" w:hAnsi="Times New Roman"/>
          <w:sz w:val="20"/>
          <w:szCs w:val="20"/>
        </w:rPr>
        <w:t xml:space="preserve"> Сторона, по чьей инициативе </w:t>
      </w:r>
      <w:proofErr w:type="gramStart"/>
      <w:r w:rsidRPr="00AC2E15">
        <w:rPr>
          <w:rFonts w:ascii="Times New Roman" w:hAnsi="Times New Roman"/>
          <w:sz w:val="20"/>
          <w:szCs w:val="20"/>
        </w:rPr>
        <w:t>был</w:t>
      </w:r>
      <w:proofErr w:type="gramEnd"/>
      <w:r w:rsidRPr="00AC2E15">
        <w:rPr>
          <w:rFonts w:ascii="Times New Roman" w:hAnsi="Times New Roman"/>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9.6.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9.7.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9.8.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5A1E46" w:rsidRPr="00AC2E15" w:rsidRDefault="005A1E46" w:rsidP="005A1E46">
      <w:pPr>
        <w:spacing w:after="0"/>
        <w:ind w:firstLine="567"/>
        <w:jc w:val="center"/>
        <w:rPr>
          <w:rFonts w:ascii="Times New Roman" w:hAnsi="Times New Roman"/>
          <w:b/>
          <w:sz w:val="20"/>
          <w:szCs w:val="20"/>
        </w:rPr>
      </w:pPr>
      <w:r w:rsidRPr="00AC2E15">
        <w:rPr>
          <w:rFonts w:ascii="Times New Roman" w:hAnsi="Times New Roman"/>
          <w:b/>
          <w:sz w:val="20"/>
          <w:szCs w:val="20"/>
        </w:rPr>
        <w:t>10. ЗАКЛЮЧИТЕЛЬНЫЕ ПОЛОЖЕНИЯ</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10.1. 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10.2.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10.3.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10.4.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lastRenderedPageBreak/>
        <w:t xml:space="preserve">10.5. </w:t>
      </w:r>
      <w:proofErr w:type="gramStart"/>
      <w:r w:rsidRPr="00AC2E15">
        <w:rPr>
          <w:rFonts w:ascii="Times New Roman" w:hAnsi="Times New Roman"/>
          <w:sz w:val="20"/>
          <w:szCs w:val="20"/>
        </w:rPr>
        <w:t>Договор</w:t>
      </w:r>
      <w:proofErr w:type="gramEnd"/>
      <w:r w:rsidRPr="00AC2E15">
        <w:rPr>
          <w:rFonts w:ascii="Times New Roman" w:hAnsi="Times New Roman"/>
          <w:sz w:val="20"/>
          <w:szCs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10.6.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 xml:space="preserve">10.7. В </w:t>
      </w:r>
      <w:proofErr w:type="gramStart"/>
      <w:r w:rsidRPr="00AC2E15">
        <w:rPr>
          <w:rFonts w:ascii="Times New Roman" w:hAnsi="Times New Roman"/>
          <w:sz w:val="20"/>
          <w:szCs w:val="20"/>
        </w:rPr>
        <w:t>случае</w:t>
      </w:r>
      <w:proofErr w:type="gramEnd"/>
      <w:r w:rsidRPr="00AC2E15">
        <w:rPr>
          <w:rFonts w:ascii="Times New Roman" w:hAnsi="Times New Roman"/>
          <w:sz w:val="20"/>
          <w:szCs w:val="20"/>
        </w:rPr>
        <w:t xml:space="preserve">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Заказчик вправе расторгнуть такой договор на любом этапе его исполнения.</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 xml:space="preserve">10.8.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AC2E15">
        <w:rPr>
          <w:rFonts w:ascii="Times New Roman" w:hAnsi="Times New Roman"/>
          <w:sz w:val="20"/>
          <w:szCs w:val="20"/>
        </w:rPr>
        <w:t>случае</w:t>
      </w:r>
      <w:proofErr w:type="gramEnd"/>
      <w:r w:rsidRPr="00AC2E15">
        <w:rPr>
          <w:rFonts w:ascii="Times New Roman" w:hAnsi="Times New Roman"/>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10.9.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10.10. В части отношений между Сторонами, неурегулированной положениями Договора, применяется действующее законодательство Российской Федерации.</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10.11. Если какое-либо из положений Договора становится недействительным, это не затрагивает действительности остальных его положений.</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10.12. Приложения к Договору являются неотъемлемой частью настоящего Договора.</w:t>
      </w:r>
    </w:p>
    <w:p w:rsidR="005A1E46" w:rsidRPr="00AC2E15" w:rsidRDefault="005A1E46" w:rsidP="005A1E46">
      <w:pPr>
        <w:spacing w:after="0"/>
        <w:jc w:val="center"/>
        <w:rPr>
          <w:rFonts w:ascii="Times New Roman" w:hAnsi="Times New Roman"/>
          <w:b/>
          <w:bCs/>
          <w:sz w:val="20"/>
          <w:szCs w:val="20"/>
        </w:rPr>
      </w:pPr>
      <w:r w:rsidRPr="00AC2E15">
        <w:rPr>
          <w:rFonts w:ascii="Times New Roman" w:hAnsi="Times New Roman"/>
          <w:b/>
          <w:bCs/>
          <w:sz w:val="20"/>
          <w:szCs w:val="20"/>
        </w:rPr>
        <w:t>11. АДРЕСА  И  БАНКОВСКИЕ  РЕКВИЗИТЫ  СТОРОН</w:t>
      </w:r>
    </w:p>
    <w:tbl>
      <w:tblPr>
        <w:tblW w:w="9747" w:type="dxa"/>
        <w:tblLayout w:type="fixed"/>
        <w:tblLook w:val="0000"/>
      </w:tblPr>
      <w:tblGrid>
        <w:gridCol w:w="5353"/>
        <w:gridCol w:w="4394"/>
      </w:tblGrid>
      <w:tr w:rsidR="005A1E46" w:rsidRPr="009A3385" w:rsidTr="007650A8">
        <w:trPr>
          <w:trHeight w:val="3070"/>
        </w:trPr>
        <w:tc>
          <w:tcPr>
            <w:tcW w:w="5353" w:type="dxa"/>
          </w:tcPr>
          <w:p w:rsidR="005A1E46" w:rsidRPr="00AC2E15" w:rsidRDefault="005A1E46" w:rsidP="007650A8">
            <w:pPr>
              <w:pStyle w:val="2"/>
              <w:spacing w:after="0" w:line="240" w:lineRule="auto"/>
              <w:ind w:left="0"/>
              <w:rPr>
                <w:rFonts w:ascii="Times New Roman" w:hAnsi="Times New Roman"/>
                <w:b/>
                <w:sz w:val="20"/>
                <w:szCs w:val="20"/>
              </w:rPr>
            </w:pPr>
            <w:r w:rsidRPr="00AC2E15">
              <w:rPr>
                <w:rFonts w:ascii="Times New Roman" w:hAnsi="Times New Roman"/>
                <w:b/>
                <w:sz w:val="20"/>
                <w:szCs w:val="20"/>
              </w:rPr>
              <w:t xml:space="preserve">Поставщик: </w:t>
            </w:r>
          </w:p>
          <w:p w:rsidR="005A1E46" w:rsidRPr="00AC2E15" w:rsidRDefault="005A1E46" w:rsidP="007650A8">
            <w:pPr>
              <w:pStyle w:val="2"/>
              <w:spacing w:after="0" w:line="240" w:lineRule="auto"/>
              <w:ind w:left="0"/>
              <w:rPr>
                <w:rFonts w:ascii="Times New Roman" w:hAnsi="Times New Roman"/>
                <w:sz w:val="20"/>
                <w:szCs w:val="20"/>
              </w:rPr>
            </w:pPr>
            <w:r w:rsidRPr="00AC2E15">
              <w:rPr>
                <w:rFonts w:ascii="Times New Roman" w:hAnsi="Times New Roman"/>
                <w:sz w:val="20"/>
                <w:szCs w:val="20"/>
              </w:rPr>
              <w:t>Наименование: _________________________</w:t>
            </w:r>
          </w:p>
          <w:p w:rsidR="005A1E46" w:rsidRPr="00AC2E15" w:rsidRDefault="005A1E46" w:rsidP="007650A8">
            <w:pPr>
              <w:pStyle w:val="2"/>
              <w:spacing w:after="0" w:line="240" w:lineRule="auto"/>
              <w:ind w:left="0"/>
              <w:rPr>
                <w:rFonts w:ascii="Times New Roman" w:hAnsi="Times New Roman"/>
                <w:sz w:val="20"/>
                <w:szCs w:val="20"/>
              </w:rPr>
            </w:pPr>
            <w:r w:rsidRPr="00AC2E15">
              <w:rPr>
                <w:rFonts w:ascii="Times New Roman" w:hAnsi="Times New Roman"/>
                <w:sz w:val="20"/>
                <w:szCs w:val="20"/>
              </w:rPr>
              <w:t>ИНН: __________________</w:t>
            </w:r>
          </w:p>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 xml:space="preserve">КПП  __________________ </w:t>
            </w:r>
          </w:p>
          <w:p w:rsidR="005A1E46" w:rsidRPr="00AC2E15" w:rsidRDefault="005A1E46" w:rsidP="007650A8">
            <w:pPr>
              <w:pStyle w:val="2"/>
              <w:spacing w:after="0" w:line="240" w:lineRule="auto"/>
              <w:ind w:left="0"/>
              <w:rPr>
                <w:rFonts w:ascii="Times New Roman" w:hAnsi="Times New Roman"/>
                <w:sz w:val="20"/>
                <w:szCs w:val="20"/>
              </w:rPr>
            </w:pPr>
            <w:r w:rsidRPr="00AC2E15">
              <w:rPr>
                <w:rFonts w:ascii="Times New Roman" w:hAnsi="Times New Roman"/>
                <w:sz w:val="20"/>
                <w:szCs w:val="20"/>
              </w:rPr>
              <w:t>ОГРН: _________________</w:t>
            </w:r>
          </w:p>
          <w:p w:rsidR="005A1E46" w:rsidRPr="00AC2E15" w:rsidRDefault="005A1E46" w:rsidP="007650A8">
            <w:pPr>
              <w:pStyle w:val="2"/>
              <w:spacing w:after="0" w:line="240" w:lineRule="auto"/>
              <w:ind w:left="0"/>
              <w:rPr>
                <w:rFonts w:ascii="Times New Roman" w:hAnsi="Times New Roman"/>
                <w:sz w:val="20"/>
                <w:szCs w:val="20"/>
              </w:rPr>
            </w:pPr>
            <w:r w:rsidRPr="00AC2E15">
              <w:rPr>
                <w:rFonts w:ascii="Times New Roman" w:hAnsi="Times New Roman"/>
                <w:sz w:val="20"/>
                <w:szCs w:val="20"/>
              </w:rPr>
              <w:t>Место нахождения: ________________________</w:t>
            </w:r>
          </w:p>
          <w:p w:rsidR="005A1E46" w:rsidRPr="00AC2E15" w:rsidRDefault="005A1E46" w:rsidP="007650A8">
            <w:pPr>
              <w:pStyle w:val="2"/>
              <w:spacing w:after="0" w:line="240" w:lineRule="auto"/>
              <w:ind w:left="0"/>
              <w:rPr>
                <w:rFonts w:ascii="Times New Roman" w:hAnsi="Times New Roman"/>
                <w:sz w:val="20"/>
                <w:szCs w:val="20"/>
              </w:rPr>
            </w:pPr>
            <w:r w:rsidRPr="00AC2E15">
              <w:rPr>
                <w:rFonts w:ascii="Times New Roman" w:hAnsi="Times New Roman"/>
                <w:sz w:val="20"/>
                <w:szCs w:val="20"/>
              </w:rPr>
              <w:t>_________________________________________</w:t>
            </w:r>
          </w:p>
          <w:p w:rsidR="005A1E46" w:rsidRPr="00AC2E15" w:rsidRDefault="005A1E46" w:rsidP="007650A8">
            <w:pPr>
              <w:pStyle w:val="2"/>
              <w:spacing w:after="0" w:line="240" w:lineRule="auto"/>
              <w:ind w:left="0"/>
              <w:rPr>
                <w:rFonts w:ascii="Times New Roman" w:hAnsi="Times New Roman"/>
                <w:sz w:val="20"/>
                <w:szCs w:val="20"/>
              </w:rPr>
            </w:pPr>
            <w:r w:rsidRPr="00AC2E15">
              <w:rPr>
                <w:rFonts w:ascii="Times New Roman" w:hAnsi="Times New Roman"/>
                <w:sz w:val="20"/>
                <w:szCs w:val="20"/>
              </w:rPr>
              <w:t>Почтовый адрес:</w:t>
            </w:r>
          </w:p>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Р/с ______________________________________</w:t>
            </w:r>
          </w:p>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в ____________________________ ___________</w:t>
            </w:r>
          </w:p>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к/с ______________________________________</w:t>
            </w:r>
          </w:p>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БИК _____________________________________</w:t>
            </w:r>
          </w:p>
        </w:tc>
        <w:tc>
          <w:tcPr>
            <w:tcW w:w="4394" w:type="dxa"/>
          </w:tcPr>
          <w:p w:rsidR="005A1E46" w:rsidRPr="00AC2E15" w:rsidRDefault="005A1E46" w:rsidP="007650A8">
            <w:pPr>
              <w:pStyle w:val="2"/>
              <w:spacing w:after="0" w:line="240" w:lineRule="auto"/>
              <w:ind w:left="0"/>
              <w:rPr>
                <w:rFonts w:ascii="Times New Roman" w:hAnsi="Times New Roman"/>
                <w:b/>
                <w:sz w:val="20"/>
                <w:szCs w:val="20"/>
              </w:rPr>
            </w:pPr>
            <w:r w:rsidRPr="00AC2E15">
              <w:rPr>
                <w:rFonts w:ascii="Times New Roman" w:hAnsi="Times New Roman"/>
                <w:b/>
                <w:sz w:val="20"/>
                <w:szCs w:val="20"/>
              </w:rPr>
              <w:t>Заказчик:</w:t>
            </w:r>
          </w:p>
          <w:p w:rsidR="005A1E46" w:rsidRPr="00AC2E15" w:rsidRDefault="005A1E46" w:rsidP="007650A8">
            <w:pPr>
              <w:spacing w:after="0"/>
              <w:rPr>
                <w:rFonts w:ascii="Times New Roman" w:hAnsi="Times New Roman"/>
                <w:b/>
                <w:sz w:val="20"/>
                <w:szCs w:val="20"/>
              </w:rPr>
            </w:pPr>
            <w:r w:rsidRPr="00AC2E15">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ИНН:  7604026974 КПП: 760401001 Юридический адрес: 150000, г. Ярославль, ул. Максимова, 17/27 Телефон, факс: 73-96-52</w:t>
            </w:r>
          </w:p>
          <w:p w:rsidR="005A1E46" w:rsidRPr="006F2DBF" w:rsidRDefault="005A1E46" w:rsidP="007650A8">
            <w:pPr>
              <w:spacing w:after="0"/>
              <w:rPr>
                <w:rFonts w:ascii="Times New Roman" w:hAnsi="Times New Roman"/>
                <w:sz w:val="20"/>
                <w:szCs w:val="20"/>
              </w:rPr>
            </w:pPr>
            <w:r w:rsidRPr="006F2DBF">
              <w:rPr>
                <w:rFonts w:ascii="Times New Roman" w:hAnsi="Times New Roman"/>
                <w:sz w:val="20"/>
                <w:szCs w:val="20"/>
              </w:rPr>
              <w:t xml:space="preserve">Департамент финансов ЯО (ГАУ ЯО «Информационное агентство «Верхняя Волга», </w:t>
            </w:r>
            <w:proofErr w:type="gramStart"/>
            <w:r w:rsidRPr="006F2DBF">
              <w:rPr>
                <w:rFonts w:ascii="Times New Roman" w:hAnsi="Times New Roman"/>
                <w:sz w:val="20"/>
                <w:szCs w:val="20"/>
              </w:rPr>
              <w:t>л</w:t>
            </w:r>
            <w:proofErr w:type="gramEnd"/>
            <w:r w:rsidRPr="006F2DBF">
              <w:rPr>
                <w:rFonts w:ascii="Times New Roman" w:hAnsi="Times New Roman"/>
                <w:sz w:val="20"/>
                <w:szCs w:val="20"/>
              </w:rPr>
              <w:t>/с 946080016) казначейский счет   03224643780000007101</w:t>
            </w:r>
          </w:p>
          <w:p w:rsidR="005A1E46" w:rsidRPr="006F2DBF" w:rsidRDefault="005A1E46" w:rsidP="007650A8">
            <w:pPr>
              <w:spacing w:after="0"/>
              <w:rPr>
                <w:rFonts w:ascii="Times New Roman" w:hAnsi="Times New Roman"/>
                <w:sz w:val="20"/>
                <w:szCs w:val="20"/>
              </w:rPr>
            </w:pPr>
            <w:r w:rsidRPr="006F2DBF">
              <w:rPr>
                <w:rFonts w:ascii="Times New Roman" w:hAnsi="Times New Roman"/>
                <w:sz w:val="20"/>
                <w:szCs w:val="20"/>
              </w:rPr>
              <w:t>БАНК: ОТДЕЛЕНИЕ ЯРОСЛАВЛЬ//УФК по Ярославской области г</w:t>
            </w:r>
            <w:proofErr w:type="gramStart"/>
            <w:r w:rsidRPr="006F2DBF">
              <w:rPr>
                <w:rFonts w:ascii="Times New Roman" w:hAnsi="Times New Roman"/>
                <w:sz w:val="20"/>
                <w:szCs w:val="20"/>
              </w:rPr>
              <w:t>.Я</w:t>
            </w:r>
            <w:proofErr w:type="gramEnd"/>
            <w:r w:rsidRPr="006F2DBF">
              <w:rPr>
                <w:rFonts w:ascii="Times New Roman" w:hAnsi="Times New Roman"/>
                <w:sz w:val="20"/>
                <w:szCs w:val="20"/>
              </w:rPr>
              <w:t>рославль, единый казначейский счет 40102810245370000065</w:t>
            </w:r>
          </w:p>
          <w:p w:rsidR="005A1E46" w:rsidRPr="006F2DBF" w:rsidRDefault="005A1E46" w:rsidP="007650A8">
            <w:pPr>
              <w:spacing w:after="0"/>
              <w:rPr>
                <w:rFonts w:ascii="Times New Roman" w:hAnsi="Times New Roman"/>
                <w:sz w:val="20"/>
                <w:szCs w:val="20"/>
              </w:rPr>
            </w:pPr>
            <w:r w:rsidRPr="006F2DBF">
              <w:rPr>
                <w:rFonts w:ascii="Times New Roman" w:hAnsi="Times New Roman"/>
                <w:sz w:val="20"/>
                <w:szCs w:val="20"/>
              </w:rPr>
              <w:t xml:space="preserve">БИК  017888102  </w:t>
            </w:r>
          </w:p>
          <w:p w:rsidR="005A1E46" w:rsidRPr="006F2DBF" w:rsidRDefault="005A1E46" w:rsidP="007650A8">
            <w:pPr>
              <w:spacing w:after="0"/>
              <w:rPr>
                <w:rFonts w:ascii="Times New Roman" w:hAnsi="Times New Roman"/>
                <w:sz w:val="20"/>
                <w:szCs w:val="20"/>
              </w:rPr>
            </w:pPr>
            <w:r w:rsidRPr="006F2DBF">
              <w:rPr>
                <w:rFonts w:ascii="Times New Roman" w:hAnsi="Times New Roman"/>
                <w:sz w:val="20"/>
                <w:szCs w:val="20"/>
              </w:rPr>
              <w:t xml:space="preserve">ОКТМО    78701000 </w:t>
            </w:r>
          </w:p>
          <w:p w:rsidR="005A1E46" w:rsidRPr="006F2DBF" w:rsidRDefault="005A1E46" w:rsidP="007650A8">
            <w:pPr>
              <w:spacing w:after="0"/>
              <w:rPr>
                <w:rFonts w:ascii="Times New Roman" w:hAnsi="Times New Roman"/>
                <w:sz w:val="20"/>
                <w:szCs w:val="20"/>
              </w:rPr>
            </w:pPr>
            <w:r w:rsidRPr="006F2DBF">
              <w:rPr>
                <w:rFonts w:ascii="Times New Roman" w:hAnsi="Times New Roman"/>
                <w:sz w:val="20"/>
                <w:szCs w:val="20"/>
              </w:rPr>
              <w:t xml:space="preserve">КБК 00000000000000000130  </w:t>
            </w:r>
          </w:p>
          <w:p w:rsidR="005A1E46" w:rsidRPr="00271ADA" w:rsidRDefault="005A1E46" w:rsidP="007650A8">
            <w:pPr>
              <w:spacing w:after="0"/>
              <w:rPr>
                <w:rFonts w:ascii="Times New Roman" w:hAnsi="Times New Roman"/>
                <w:sz w:val="20"/>
                <w:szCs w:val="20"/>
              </w:rPr>
            </w:pPr>
            <w:proofErr w:type="spellStart"/>
            <w:r w:rsidRPr="006F2DBF">
              <w:rPr>
                <w:rFonts w:ascii="Times New Roman" w:hAnsi="Times New Roman"/>
                <w:sz w:val="20"/>
                <w:szCs w:val="20"/>
              </w:rPr>
              <w:t>E-mail</w:t>
            </w:r>
            <w:proofErr w:type="spellEnd"/>
            <w:r w:rsidRPr="006F2DBF">
              <w:rPr>
                <w:rFonts w:ascii="Times New Roman" w:hAnsi="Times New Roman"/>
                <w:sz w:val="20"/>
                <w:szCs w:val="20"/>
              </w:rPr>
              <w:t xml:space="preserve">:  </w:t>
            </w:r>
            <w:hyperlink r:id="rId9" w:history="1">
              <w:r w:rsidRPr="006F2DBF">
                <w:rPr>
                  <w:rFonts w:ascii="Times New Roman" w:hAnsi="Times New Roman"/>
                  <w:sz w:val="20"/>
                  <w:szCs w:val="20"/>
                </w:rPr>
                <w:t>info@vvolga-yar.ru</w:t>
              </w:r>
            </w:hyperlink>
          </w:p>
        </w:tc>
      </w:tr>
    </w:tbl>
    <w:p w:rsidR="005A1E46" w:rsidRPr="00271ADA" w:rsidRDefault="005A1E46" w:rsidP="005A1E46">
      <w:pPr>
        <w:spacing w:after="0"/>
        <w:rPr>
          <w:rFonts w:ascii="Times New Roman" w:hAnsi="Times New Roman"/>
          <w:sz w:val="20"/>
          <w:szCs w:val="20"/>
        </w:rPr>
      </w:pPr>
    </w:p>
    <w:p w:rsidR="005A1E46" w:rsidRPr="00AC2E15" w:rsidRDefault="005A1E46" w:rsidP="005A1E46">
      <w:pPr>
        <w:pStyle w:val="6"/>
        <w:spacing w:before="0"/>
        <w:jc w:val="center"/>
        <w:rPr>
          <w:rFonts w:ascii="Times New Roman" w:eastAsia="Times New Roman" w:hAnsi="Times New Roman" w:cs="Times New Roman"/>
          <w:b/>
          <w:bCs/>
          <w:i w:val="0"/>
          <w:iCs w:val="0"/>
          <w:color w:val="auto"/>
          <w:sz w:val="20"/>
          <w:szCs w:val="20"/>
        </w:rPr>
      </w:pPr>
      <w:r w:rsidRPr="00AC2E15">
        <w:rPr>
          <w:rFonts w:ascii="Times New Roman" w:eastAsia="Times New Roman" w:hAnsi="Times New Roman" w:cs="Times New Roman"/>
          <w:b/>
          <w:bCs/>
          <w:i w:val="0"/>
          <w:iCs w:val="0"/>
          <w:color w:val="auto"/>
          <w:sz w:val="20"/>
          <w:szCs w:val="20"/>
        </w:rPr>
        <w:t>ПОДПИСИ СТОРОН:</w:t>
      </w:r>
    </w:p>
    <w:tbl>
      <w:tblPr>
        <w:tblW w:w="9747" w:type="dxa"/>
        <w:tblLayout w:type="fixed"/>
        <w:tblLook w:val="0000"/>
      </w:tblPr>
      <w:tblGrid>
        <w:gridCol w:w="5353"/>
        <w:gridCol w:w="4394"/>
      </w:tblGrid>
      <w:tr w:rsidR="005A1E46" w:rsidRPr="00AC2E15" w:rsidTr="007650A8">
        <w:tc>
          <w:tcPr>
            <w:tcW w:w="5353" w:type="dxa"/>
          </w:tcPr>
          <w:p w:rsidR="005A1E46" w:rsidRPr="00AC2E15" w:rsidRDefault="005A1E46" w:rsidP="007650A8">
            <w:pPr>
              <w:spacing w:after="0"/>
              <w:rPr>
                <w:rFonts w:ascii="Times New Roman" w:hAnsi="Times New Roman"/>
                <w:sz w:val="20"/>
                <w:szCs w:val="20"/>
              </w:rPr>
            </w:pPr>
            <w:r w:rsidRPr="00AC2E15">
              <w:rPr>
                <w:rFonts w:ascii="Times New Roman" w:hAnsi="Times New Roman"/>
                <w:b/>
                <w:sz w:val="20"/>
                <w:szCs w:val="20"/>
              </w:rPr>
              <w:t>От Поставщика:</w:t>
            </w:r>
          </w:p>
        </w:tc>
        <w:tc>
          <w:tcPr>
            <w:tcW w:w="4394" w:type="dxa"/>
          </w:tcPr>
          <w:p w:rsidR="005A1E46" w:rsidRPr="00AC2E15" w:rsidRDefault="005A1E46" w:rsidP="007650A8">
            <w:pPr>
              <w:spacing w:after="0"/>
              <w:rPr>
                <w:rFonts w:ascii="Times New Roman" w:hAnsi="Times New Roman"/>
                <w:sz w:val="20"/>
                <w:szCs w:val="20"/>
              </w:rPr>
            </w:pPr>
            <w:r w:rsidRPr="00AC2E15">
              <w:rPr>
                <w:rFonts w:ascii="Times New Roman" w:hAnsi="Times New Roman"/>
                <w:b/>
                <w:sz w:val="20"/>
                <w:szCs w:val="20"/>
              </w:rPr>
              <w:t>От Заказчика:</w:t>
            </w:r>
          </w:p>
        </w:tc>
      </w:tr>
      <w:tr w:rsidR="005A1E46" w:rsidRPr="00AC2E15" w:rsidTr="007650A8">
        <w:tc>
          <w:tcPr>
            <w:tcW w:w="5353" w:type="dxa"/>
          </w:tcPr>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_____________________________________</w:t>
            </w:r>
          </w:p>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_____________________________________</w:t>
            </w:r>
          </w:p>
        </w:tc>
        <w:tc>
          <w:tcPr>
            <w:tcW w:w="4394" w:type="dxa"/>
          </w:tcPr>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___________________________</w:t>
            </w:r>
          </w:p>
        </w:tc>
      </w:tr>
      <w:tr w:rsidR="005A1E46" w:rsidRPr="00AC2E15" w:rsidTr="007650A8">
        <w:trPr>
          <w:trHeight w:val="607"/>
        </w:trPr>
        <w:tc>
          <w:tcPr>
            <w:tcW w:w="5353" w:type="dxa"/>
          </w:tcPr>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_________________ / _________________/</w:t>
            </w:r>
          </w:p>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«_____» __________ 20__ года</w:t>
            </w:r>
          </w:p>
        </w:tc>
        <w:tc>
          <w:tcPr>
            <w:tcW w:w="4394" w:type="dxa"/>
          </w:tcPr>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_________________ / _________/</w:t>
            </w:r>
          </w:p>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«_____» __________ 20__ года</w:t>
            </w:r>
          </w:p>
        </w:tc>
      </w:tr>
    </w:tbl>
    <w:p w:rsidR="005A1E46" w:rsidRPr="00AC2E15" w:rsidRDefault="005A1E46" w:rsidP="005A1E46">
      <w:pPr>
        <w:spacing w:after="0"/>
        <w:jc w:val="right"/>
        <w:rPr>
          <w:rFonts w:ascii="Times New Roman" w:hAnsi="Times New Roman"/>
          <w:sz w:val="20"/>
          <w:szCs w:val="20"/>
        </w:rPr>
      </w:pPr>
      <w:r w:rsidRPr="00AC2E15">
        <w:rPr>
          <w:rFonts w:ascii="Times New Roman" w:hAnsi="Times New Roman"/>
          <w:sz w:val="20"/>
          <w:szCs w:val="20"/>
        </w:rPr>
        <w:br w:type="page"/>
      </w:r>
      <w:r w:rsidRPr="00AC2E15">
        <w:rPr>
          <w:rFonts w:ascii="Times New Roman" w:hAnsi="Times New Roman"/>
          <w:sz w:val="20"/>
          <w:szCs w:val="20"/>
        </w:rPr>
        <w:lastRenderedPageBreak/>
        <w:t xml:space="preserve">Приложение № 1 </w:t>
      </w:r>
    </w:p>
    <w:p w:rsidR="005A1E46" w:rsidRPr="00AC2E15" w:rsidRDefault="005A1E46" w:rsidP="005A1E46">
      <w:pPr>
        <w:spacing w:after="0"/>
        <w:jc w:val="right"/>
        <w:rPr>
          <w:rFonts w:ascii="Times New Roman" w:hAnsi="Times New Roman"/>
          <w:sz w:val="20"/>
          <w:szCs w:val="20"/>
        </w:rPr>
      </w:pPr>
      <w:r w:rsidRPr="00AC2E15">
        <w:rPr>
          <w:rFonts w:ascii="Times New Roman" w:hAnsi="Times New Roman"/>
          <w:sz w:val="20"/>
          <w:szCs w:val="20"/>
        </w:rPr>
        <w:t>к договору № ____ от «___»__________ 20_____ года</w:t>
      </w:r>
    </w:p>
    <w:p w:rsidR="005A1E46" w:rsidRPr="00AC2E15" w:rsidRDefault="005A1E46" w:rsidP="005A1E46">
      <w:pPr>
        <w:spacing w:after="0" w:line="240" w:lineRule="auto"/>
        <w:rPr>
          <w:rFonts w:ascii="Times New Roman" w:hAnsi="Times New Roman"/>
          <w:b/>
          <w:sz w:val="20"/>
          <w:szCs w:val="20"/>
        </w:rPr>
      </w:pPr>
    </w:p>
    <w:p w:rsidR="005A1E46" w:rsidRPr="00AC2E15" w:rsidRDefault="005A1E46" w:rsidP="005A1E46">
      <w:pPr>
        <w:spacing w:after="0" w:line="240" w:lineRule="auto"/>
        <w:jc w:val="right"/>
        <w:rPr>
          <w:rFonts w:ascii="Times New Roman" w:hAnsi="Times New Roman"/>
          <w:b/>
          <w:i/>
          <w:sz w:val="20"/>
          <w:szCs w:val="20"/>
        </w:rPr>
      </w:pPr>
      <w:r w:rsidRPr="00AC2E15">
        <w:rPr>
          <w:rFonts w:ascii="Times New Roman" w:hAnsi="Times New Roman"/>
          <w:b/>
          <w:i/>
          <w:sz w:val="20"/>
          <w:szCs w:val="20"/>
        </w:rPr>
        <w:t>ФОРМА</w:t>
      </w:r>
    </w:p>
    <w:p w:rsidR="005A1E46" w:rsidRPr="00AC2E15" w:rsidRDefault="005A1E46" w:rsidP="005A1E46">
      <w:pPr>
        <w:spacing w:after="0" w:line="240" w:lineRule="auto"/>
        <w:jc w:val="center"/>
        <w:rPr>
          <w:rFonts w:ascii="Times New Roman" w:hAnsi="Times New Roman"/>
          <w:sz w:val="20"/>
          <w:szCs w:val="20"/>
        </w:rPr>
      </w:pPr>
      <w:r w:rsidRPr="00AC2E15">
        <w:rPr>
          <w:rFonts w:ascii="Times New Roman" w:hAnsi="Times New Roman"/>
          <w:sz w:val="20"/>
          <w:szCs w:val="20"/>
        </w:rPr>
        <w:t>ЗАЯВКА</w:t>
      </w:r>
    </w:p>
    <w:p w:rsidR="005A1E46" w:rsidRPr="00AC2E15" w:rsidRDefault="005A1E46" w:rsidP="005A1E46">
      <w:pPr>
        <w:spacing w:after="0" w:line="240" w:lineRule="auto"/>
        <w:jc w:val="center"/>
        <w:rPr>
          <w:rFonts w:ascii="Times New Roman" w:hAnsi="Times New Roman"/>
          <w:sz w:val="20"/>
          <w:szCs w:val="20"/>
        </w:rPr>
      </w:pPr>
      <w:r w:rsidRPr="00AC2E15">
        <w:rPr>
          <w:rFonts w:ascii="Times New Roman" w:hAnsi="Times New Roman"/>
          <w:sz w:val="20"/>
          <w:szCs w:val="20"/>
        </w:rPr>
        <w:t xml:space="preserve">на получение Карт </w:t>
      </w:r>
    </w:p>
    <w:p w:rsidR="005A1E46" w:rsidRPr="00AC2E15" w:rsidRDefault="005A1E46" w:rsidP="005A1E46">
      <w:pPr>
        <w:spacing w:after="0" w:line="240" w:lineRule="auto"/>
        <w:jc w:val="center"/>
        <w:rPr>
          <w:rFonts w:ascii="Times New Roman" w:hAnsi="Times New Roman"/>
          <w:b/>
          <w:color w:val="FF0000"/>
          <w:sz w:val="20"/>
          <w:szCs w:val="20"/>
        </w:rPr>
      </w:pPr>
    </w:p>
    <w:p w:rsidR="005A1E46" w:rsidRPr="00AC2E15" w:rsidRDefault="005A1E46" w:rsidP="005A1E46">
      <w:pPr>
        <w:spacing w:after="0" w:line="240" w:lineRule="auto"/>
        <w:rPr>
          <w:rFonts w:ascii="Times New Roman" w:hAnsi="Times New Roman"/>
          <w:sz w:val="20"/>
          <w:szCs w:val="20"/>
        </w:rPr>
      </w:pPr>
      <w:r w:rsidRPr="00AC2E15">
        <w:rPr>
          <w:rFonts w:ascii="Times New Roman" w:hAnsi="Times New Roman"/>
          <w:sz w:val="20"/>
          <w:szCs w:val="20"/>
        </w:rPr>
        <w:t xml:space="preserve">1. Заказчик (полное наименование): Государственное автономное учреждение Ярославской области «Информационное агентство «Верхняя Волга»  </w:t>
      </w:r>
    </w:p>
    <w:p w:rsidR="005A1E46" w:rsidRPr="00AC2E15" w:rsidRDefault="005A1E46" w:rsidP="005A1E46">
      <w:pPr>
        <w:spacing w:after="0" w:line="240" w:lineRule="auto"/>
        <w:rPr>
          <w:rFonts w:ascii="Times New Roman" w:hAnsi="Times New Roman"/>
          <w:sz w:val="20"/>
          <w:szCs w:val="20"/>
        </w:rPr>
      </w:pPr>
      <w:r w:rsidRPr="00AC2E15">
        <w:rPr>
          <w:rFonts w:ascii="Times New Roman" w:hAnsi="Times New Roman"/>
          <w:sz w:val="20"/>
          <w:szCs w:val="20"/>
        </w:rPr>
        <w:t xml:space="preserve">2. Заказчик (краткое наименование):  ГАУ ЯО «Информационное агентство «Верхняя Волга»  </w:t>
      </w:r>
    </w:p>
    <w:p w:rsidR="005A1E46" w:rsidRPr="00AC2E15" w:rsidRDefault="005A1E46" w:rsidP="005A1E46">
      <w:pPr>
        <w:spacing w:after="0" w:line="240" w:lineRule="auto"/>
        <w:rPr>
          <w:rFonts w:ascii="Times New Roman" w:hAnsi="Times New Roman"/>
          <w:sz w:val="20"/>
          <w:szCs w:val="20"/>
        </w:rPr>
      </w:pPr>
      <w:r w:rsidRPr="00AC2E15">
        <w:rPr>
          <w:rFonts w:ascii="Times New Roman" w:hAnsi="Times New Roman"/>
          <w:sz w:val="20"/>
          <w:szCs w:val="20"/>
        </w:rPr>
        <w:t>3. ИНН Заказчика: 7604026974</w:t>
      </w:r>
    </w:p>
    <w:p w:rsidR="005A1E46" w:rsidRPr="00AC2E15" w:rsidRDefault="005A1E46" w:rsidP="005A1E46">
      <w:pPr>
        <w:widowControl w:val="0"/>
        <w:tabs>
          <w:tab w:val="left" w:pos="375"/>
          <w:tab w:val="left" w:pos="705"/>
        </w:tabs>
        <w:spacing w:after="0" w:line="240" w:lineRule="auto"/>
        <w:rPr>
          <w:rFonts w:ascii="Times New Roman" w:hAnsi="Times New Roman"/>
          <w:spacing w:val="-4"/>
          <w:sz w:val="20"/>
          <w:szCs w:val="20"/>
        </w:rPr>
      </w:pPr>
      <w:r w:rsidRPr="00AC2E15">
        <w:rPr>
          <w:rFonts w:ascii="Times New Roman" w:hAnsi="Times New Roman"/>
          <w:spacing w:val="-4"/>
          <w:sz w:val="20"/>
          <w:szCs w:val="20"/>
        </w:rPr>
        <w:t>4. Для получения Товара в Торговых точках, Заказчик  просит Поставщика произвести выпуск и предоставить Заказчику  Карты.</w:t>
      </w:r>
      <w:r w:rsidRPr="00AC2E15">
        <w:rPr>
          <w:rFonts w:ascii="Times New Roman" w:hAnsi="Times New Roman"/>
          <w:spacing w:val="-4"/>
          <w:sz w:val="20"/>
          <w:szCs w:val="20"/>
        </w:rPr>
        <w:tab/>
      </w:r>
      <w:r w:rsidRPr="00AC2E15">
        <w:rPr>
          <w:rFonts w:ascii="Times New Roman" w:hAnsi="Times New Roman"/>
          <w:spacing w:val="-4"/>
          <w:sz w:val="20"/>
          <w:szCs w:val="20"/>
        </w:rPr>
        <w:tab/>
        <w:t xml:space="preserve"> </w:t>
      </w:r>
    </w:p>
    <w:p w:rsidR="005A1E46" w:rsidRPr="00AC2E15" w:rsidRDefault="005A1E46" w:rsidP="005A1E46">
      <w:pPr>
        <w:widowControl w:val="0"/>
        <w:tabs>
          <w:tab w:val="left" w:pos="375"/>
          <w:tab w:val="left" w:pos="705"/>
        </w:tabs>
        <w:spacing w:after="0" w:line="240" w:lineRule="auto"/>
        <w:rPr>
          <w:rFonts w:ascii="Times New Roman" w:hAnsi="Times New Roman"/>
          <w:b/>
          <w:spacing w:val="-4"/>
          <w:sz w:val="20"/>
          <w:szCs w:val="20"/>
        </w:rPr>
      </w:pPr>
      <w:r w:rsidRPr="00AC2E15">
        <w:rPr>
          <w:rFonts w:ascii="Times New Roman" w:hAnsi="Times New Roman"/>
          <w:spacing w:val="-4"/>
          <w:sz w:val="20"/>
          <w:szCs w:val="20"/>
        </w:rPr>
        <w:t>5. Заказчик устанавливает, нижеследующие специальные условия использования каждой конкретной Карты:</w:t>
      </w:r>
    </w:p>
    <w:tbl>
      <w:tblPr>
        <w:tblW w:w="999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tblPr>
      <w:tblGrid>
        <w:gridCol w:w="745"/>
        <w:gridCol w:w="2126"/>
        <w:gridCol w:w="1701"/>
        <w:gridCol w:w="1206"/>
        <w:gridCol w:w="1204"/>
        <w:gridCol w:w="1284"/>
        <w:gridCol w:w="1727"/>
      </w:tblGrid>
      <w:tr w:rsidR="005A1E46" w:rsidRPr="00AC2E15" w:rsidTr="007650A8">
        <w:trPr>
          <w:trHeight w:val="352"/>
          <w:jc w:val="center"/>
        </w:trPr>
        <w:tc>
          <w:tcPr>
            <w:tcW w:w="745" w:type="dxa"/>
            <w:tcBorders>
              <w:top w:val="single" w:sz="4" w:space="0" w:color="auto"/>
              <w:left w:val="single" w:sz="4" w:space="0" w:color="auto"/>
              <w:bottom w:val="single" w:sz="6" w:space="0" w:color="000000"/>
              <w:right w:val="single" w:sz="4" w:space="0" w:color="auto"/>
            </w:tcBorders>
            <w:vAlign w:val="center"/>
            <w:hideMark/>
          </w:tcPr>
          <w:p w:rsidR="005A1E46" w:rsidRPr="00AC2E15" w:rsidRDefault="005A1E46" w:rsidP="007650A8">
            <w:pPr>
              <w:spacing w:after="0" w:line="240" w:lineRule="auto"/>
              <w:jc w:val="center"/>
              <w:rPr>
                <w:rFonts w:ascii="Times New Roman" w:hAnsi="Times New Roman"/>
                <w:b/>
                <w:spacing w:val="-4"/>
                <w:sz w:val="20"/>
                <w:szCs w:val="20"/>
              </w:rPr>
            </w:pPr>
            <w:r w:rsidRPr="00AC2E15">
              <w:rPr>
                <w:rFonts w:ascii="Times New Roman" w:hAnsi="Times New Roman"/>
                <w:b/>
                <w:spacing w:val="-4"/>
                <w:sz w:val="20"/>
                <w:szCs w:val="20"/>
              </w:rPr>
              <w:t>1</w:t>
            </w:r>
          </w:p>
        </w:tc>
        <w:tc>
          <w:tcPr>
            <w:tcW w:w="2126" w:type="dxa"/>
            <w:tcBorders>
              <w:top w:val="single" w:sz="6" w:space="0" w:color="000000"/>
              <w:left w:val="single" w:sz="4" w:space="0" w:color="auto"/>
              <w:bottom w:val="single" w:sz="6" w:space="0" w:color="000000"/>
              <w:right w:val="single" w:sz="6" w:space="0" w:color="000000"/>
            </w:tcBorders>
            <w:vAlign w:val="center"/>
            <w:hideMark/>
          </w:tcPr>
          <w:p w:rsidR="005A1E46" w:rsidRPr="00AC2E15" w:rsidRDefault="005A1E46" w:rsidP="007650A8">
            <w:pPr>
              <w:spacing w:after="0" w:line="240" w:lineRule="auto"/>
              <w:jc w:val="center"/>
              <w:rPr>
                <w:rFonts w:ascii="Times New Roman" w:hAnsi="Times New Roman"/>
                <w:b/>
                <w:spacing w:val="-4"/>
                <w:sz w:val="20"/>
                <w:szCs w:val="20"/>
              </w:rPr>
            </w:pPr>
            <w:r w:rsidRPr="00AC2E15">
              <w:rPr>
                <w:rFonts w:ascii="Times New Roman" w:hAnsi="Times New Roman"/>
                <w:b/>
                <w:spacing w:val="-4"/>
                <w:sz w:val="20"/>
                <w:szCs w:val="20"/>
              </w:rPr>
              <w:t>2</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5A1E46" w:rsidRPr="00AC2E15" w:rsidRDefault="005A1E46" w:rsidP="007650A8">
            <w:pPr>
              <w:spacing w:after="0" w:line="240" w:lineRule="auto"/>
              <w:jc w:val="center"/>
              <w:rPr>
                <w:rFonts w:ascii="Times New Roman" w:hAnsi="Times New Roman"/>
                <w:b/>
                <w:spacing w:val="-4"/>
                <w:sz w:val="20"/>
                <w:szCs w:val="20"/>
              </w:rPr>
            </w:pPr>
            <w:r w:rsidRPr="00AC2E15">
              <w:rPr>
                <w:rFonts w:ascii="Times New Roman" w:hAnsi="Times New Roman"/>
                <w:b/>
                <w:spacing w:val="-4"/>
                <w:sz w:val="20"/>
                <w:szCs w:val="20"/>
              </w:rPr>
              <w:t>3</w:t>
            </w:r>
          </w:p>
        </w:tc>
        <w:tc>
          <w:tcPr>
            <w:tcW w:w="2410" w:type="dxa"/>
            <w:gridSpan w:val="2"/>
            <w:tcBorders>
              <w:top w:val="single" w:sz="6" w:space="0" w:color="000000"/>
              <w:left w:val="single" w:sz="6" w:space="0" w:color="000000"/>
              <w:bottom w:val="single" w:sz="6" w:space="0" w:color="000000"/>
              <w:right w:val="single" w:sz="6" w:space="0" w:color="000000"/>
            </w:tcBorders>
            <w:vAlign w:val="center"/>
            <w:hideMark/>
          </w:tcPr>
          <w:p w:rsidR="005A1E46" w:rsidRPr="00AC2E15" w:rsidRDefault="005A1E46" w:rsidP="007650A8">
            <w:pPr>
              <w:spacing w:after="0" w:line="240" w:lineRule="auto"/>
              <w:jc w:val="center"/>
              <w:rPr>
                <w:rFonts w:ascii="Times New Roman" w:hAnsi="Times New Roman"/>
                <w:b/>
                <w:spacing w:val="-4"/>
                <w:sz w:val="20"/>
                <w:szCs w:val="20"/>
              </w:rPr>
            </w:pPr>
            <w:r w:rsidRPr="00AC2E15">
              <w:rPr>
                <w:rFonts w:ascii="Times New Roman" w:hAnsi="Times New Roman"/>
                <w:b/>
                <w:spacing w:val="-4"/>
                <w:sz w:val="20"/>
                <w:szCs w:val="20"/>
              </w:rPr>
              <w:t>4</w:t>
            </w:r>
          </w:p>
        </w:tc>
        <w:tc>
          <w:tcPr>
            <w:tcW w:w="1284" w:type="dxa"/>
            <w:tcBorders>
              <w:top w:val="single" w:sz="6" w:space="0" w:color="000000"/>
              <w:left w:val="single" w:sz="6" w:space="0" w:color="000000"/>
              <w:bottom w:val="single" w:sz="6" w:space="0" w:color="000000"/>
              <w:right w:val="single" w:sz="6" w:space="0" w:color="000000"/>
            </w:tcBorders>
            <w:vAlign w:val="center"/>
            <w:hideMark/>
          </w:tcPr>
          <w:p w:rsidR="005A1E46" w:rsidRPr="00AC2E15" w:rsidRDefault="005A1E46" w:rsidP="007650A8">
            <w:pPr>
              <w:spacing w:after="0" w:line="240" w:lineRule="auto"/>
              <w:jc w:val="center"/>
              <w:rPr>
                <w:rFonts w:ascii="Times New Roman" w:hAnsi="Times New Roman"/>
                <w:b/>
                <w:spacing w:val="-4"/>
                <w:sz w:val="20"/>
                <w:szCs w:val="20"/>
              </w:rPr>
            </w:pPr>
            <w:r w:rsidRPr="00AC2E15">
              <w:rPr>
                <w:rFonts w:ascii="Times New Roman" w:hAnsi="Times New Roman"/>
                <w:b/>
                <w:spacing w:val="-4"/>
                <w:sz w:val="20"/>
                <w:szCs w:val="20"/>
              </w:rPr>
              <w:t>5</w:t>
            </w:r>
          </w:p>
        </w:tc>
        <w:tc>
          <w:tcPr>
            <w:tcW w:w="1727" w:type="dxa"/>
            <w:tcBorders>
              <w:top w:val="single" w:sz="6" w:space="0" w:color="000000"/>
              <w:left w:val="single" w:sz="6" w:space="0" w:color="000000"/>
              <w:bottom w:val="single" w:sz="6" w:space="0" w:color="000000"/>
              <w:right w:val="single" w:sz="6" w:space="0" w:color="000000"/>
            </w:tcBorders>
            <w:vAlign w:val="center"/>
            <w:hideMark/>
          </w:tcPr>
          <w:p w:rsidR="005A1E46" w:rsidRPr="00AC2E15" w:rsidRDefault="005A1E46" w:rsidP="007650A8">
            <w:pPr>
              <w:spacing w:after="0" w:line="240" w:lineRule="auto"/>
              <w:jc w:val="center"/>
              <w:rPr>
                <w:rFonts w:ascii="Times New Roman" w:hAnsi="Times New Roman"/>
                <w:b/>
                <w:spacing w:val="-4"/>
                <w:sz w:val="20"/>
                <w:szCs w:val="20"/>
              </w:rPr>
            </w:pPr>
            <w:r w:rsidRPr="00AC2E15">
              <w:rPr>
                <w:rFonts w:ascii="Times New Roman" w:hAnsi="Times New Roman"/>
                <w:b/>
                <w:spacing w:val="-4"/>
                <w:sz w:val="20"/>
                <w:szCs w:val="20"/>
              </w:rPr>
              <w:t>6</w:t>
            </w:r>
          </w:p>
        </w:tc>
      </w:tr>
      <w:tr w:rsidR="005A1E46" w:rsidRPr="00AC2E15" w:rsidTr="007650A8">
        <w:trPr>
          <w:trHeight w:val="503"/>
          <w:jc w:val="center"/>
        </w:trPr>
        <w:tc>
          <w:tcPr>
            <w:tcW w:w="745" w:type="dxa"/>
            <w:tcBorders>
              <w:top w:val="single" w:sz="4" w:space="0" w:color="auto"/>
              <w:left w:val="single" w:sz="4" w:space="0" w:color="auto"/>
              <w:bottom w:val="single" w:sz="4" w:space="0" w:color="auto"/>
              <w:right w:val="single" w:sz="4" w:space="0" w:color="auto"/>
            </w:tcBorders>
            <w:vAlign w:val="center"/>
          </w:tcPr>
          <w:p w:rsidR="005A1E46" w:rsidRPr="00AC2E15" w:rsidRDefault="005A1E46" w:rsidP="007650A8">
            <w:pPr>
              <w:spacing w:after="0" w:line="240" w:lineRule="auto"/>
              <w:jc w:val="center"/>
              <w:rPr>
                <w:rFonts w:ascii="Times New Roman" w:hAnsi="Times New Roman"/>
                <w:b/>
                <w:spacing w:val="-4"/>
                <w:sz w:val="20"/>
                <w:szCs w:val="20"/>
              </w:rPr>
            </w:pPr>
          </w:p>
          <w:p w:rsidR="005A1E46" w:rsidRPr="00AC2E15" w:rsidRDefault="005A1E46" w:rsidP="007650A8">
            <w:pPr>
              <w:spacing w:after="0" w:line="240" w:lineRule="auto"/>
              <w:jc w:val="center"/>
              <w:rPr>
                <w:rFonts w:ascii="Times New Roman" w:hAnsi="Times New Roman"/>
                <w:b/>
                <w:sz w:val="20"/>
                <w:szCs w:val="20"/>
              </w:rPr>
            </w:pPr>
            <w:r w:rsidRPr="00AC2E15">
              <w:rPr>
                <w:rFonts w:ascii="Times New Roman" w:hAnsi="Times New Roman"/>
                <w:b/>
                <w:sz w:val="20"/>
                <w:szCs w:val="20"/>
              </w:rPr>
              <w:t xml:space="preserve">№ </w:t>
            </w:r>
            <w:proofErr w:type="spellStart"/>
            <w:proofErr w:type="gramStart"/>
            <w:r w:rsidRPr="00AC2E15">
              <w:rPr>
                <w:rFonts w:ascii="Times New Roman" w:hAnsi="Times New Roman"/>
                <w:b/>
                <w:sz w:val="20"/>
                <w:szCs w:val="20"/>
              </w:rPr>
              <w:t>п</w:t>
            </w:r>
            <w:proofErr w:type="spellEnd"/>
            <w:proofErr w:type="gramEnd"/>
            <w:r w:rsidRPr="00AC2E15">
              <w:rPr>
                <w:rFonts w:ascii="Times New Roman" w:hAnsi="Times New Roman"/>
                <w:b/>
                <w:sz w:val="20"/>
                <w:szCs w:val="20"/>
              </w:rPr>
              <w:t>/</w:t>
            </w:r>
            <w:proofErr w:type="spellStart"/>
            <w:r w:rsidRPr="00AC2E15">
              <w:rPr>
                <w:rFonts w:ascii="Times New Roman" w:hAnsi="Times New Roman"/>
                <w:b/>
                <w:sz w:val="20"/>
                <w:szCs w:val="20"/>
              </w:rPr>
              <w:t>п</w:t>
            </w:r>
            <w:proofErr w:type="spellEnd"/>
          </w:p>
        </w:tc>
        <w:tc>
          <w:tcPr>
            <w:tcW w:w="2126" w:type="dxa"/>
            <w:vMerge w:val="restart"/>
            <w:tcBorders>
              <w:top w:val="single" w:sz="6" w:space="0" w:color="000000"/>
              <w:left w:val="single" w:sz="4" w:space="0" w:color="auto"/>
              <w:bottom w:val="single" w:sz="6" w:space="0" w:color="000000"/>
              <w:right w:val="single" w:sz="6" w:space="0" w:color="000000"/>
            </w:tcBorders>
            <w:vAlign w:val="center"/>
          </w:tcPr>
          <w:p w:rsidR="005A1E46" w:rsidRPr="00AC2E15" w:rsidRDefault="005A1E46" w:rsidP="007650A8">
            <w:pPr>
              <w:spacing w:after="0" w:line="240" w:lineRule="auto"/>
              <w:jc w:val="center"/>
              <w:rPr>
                <w:rFonts w:ascii="Times New Roman" w:hAnsi="Times New Roman"/>
                <w:b/>
                <w:spacing w:val="-4"/>
                <w:sz w:val="20"/>
                <w:szCs w:val="20"/>
              </w:rPr>
            </w:pPr>
          </w:p>
          <w:p w:rsidR="005A1E46" w:rsidRPr="00AC2E15" w:rsidRDefault="005A1E46" w:rsidP="007650A8">
            <w:pPr>
              <w:spacing w:after="0" w:line="240" w:lineRule="auto"/>
              <w:jc w:val="center"/>
              <w:rPr>
                <w:rFonts w:ascii="Times New Roman" w:hAnsi="Times New Roman"/>
                <w:b/>
                <w:spacing w:val="-4"/>
                <w:sz w:val="20"/>
                <w:szCs w:val="20"/>
              </w:rPr>
            </w:pPr>
            <w:r w:rsidRPr="00AC2E15">
              <w:rPr>
                <w:rFonts w:ascii="Times New Roman" w:hAnsi="Times New Roman"/>
                <w:b/>
                <w:spacing w:val="-4"/>
                <w:sz w:val="20"/>
                <w:szCs w:val="20"/>
              </w:rPr>
              <w:t>Держатель</w:t>
            </w:r>
          </w:p>
          <w:p w:rsidR="005A1E46" w:rsidRPr="00AC2E15" w:rsidRDefault="005A1E46" w:rsidP="007650A8">
            <w:pPr>
              <w:spacing w:after="0" w:line="240" w:lineRule="auto"/>
              <w:jc w:val="center"/>
              <w:rPr>
                <w:rFonts w:ascii="Times New Roman" w:hAnsi="Times New Roman"/>
                <w:b/>
                <w:spacing w:val="-4"/>
                <w:sz w:val="20"/>
                <w:szCs w:val="20"/>
              </w:rPr>
            </w:pPr>
            <w:r w:rsidRPr="00AC2E15">
              <w:rPr>
                <w:rFonts w:ascii="Times New Roman" w:hAnsi="Times New Roman"/>
                <w:b/>
                <w:spacing w:val="-4"/>
                <w:sz w:val="20"/>
                <w:szCs w:val="20"/>
              </w:rPr>
              <w:t>Карты</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tcPr>
          <w:p w:rsidR="005A1E46" w:rsidRPr="00AC2E15" w:rsidRDefault="005A1E46" w:rsidP="007650A8">
            <w:pPr>
              <w:spacing w:after="0" w:line="240" w:lineRule="auto"/>
              <w:jc w:val="center"/>
              <w:rPr>
                <w:rFonts w:ascii="Times New Roman" w:hAnsi="Times New Roman"/>
                <w:b/>
                <w:spacing w:val="-4"/>
                <w:sz w:val="20"/>
                <w:szCs w:val="20"/>
              </w:rPr>
            </w:pPr>
          </w:p>
          <w:p w:rsidR="005A1E46" w:rsidRPr="00AC2E15" w:rsidRDefault="005A1E46" w:rsidP="007650A8">
            <w:pPr>
              <w:spacing w:after="0" w:line="240" w:lineRule="auto"/>
              <w:jc w:val="center"/>
              <w:rPr>
                <w:rFonts w:ascii="Times New Roman" w:hAnsi="Times New Roman"/>
                <w:b/>
                <w:spacing w:val="-4"/>
                <w:sz w:val="20"/>
                <w:szCs w:val="20"/>
              </w:rPr>
            </w:pPr>
            <w:r w:rsidRPr="00AC2E15">
              <w:rPr>
                <w:rFonts w:ascii="Times New Roman" w:hAnsi="Times New Roman"/>
                <w:b/>
                <w:spacing w:val="-4"/>
                <w:sz w:val="20"/>
                <w:szCs w:val="20"/>
              </w:rPr>
              <w:t>Разрешенный к получению вид /сорт</w:t>
            </w:r>
          </w:p>
          <w:p w:rsidR="005A1E46" w:rsidRPr="00AC2E15" w:rsidRDefault="005A1E46" w:rsidP="007650A8">
            <w:pPr>
              <w:spacing w:after="0" w:line="240" w:lineRule="auto"/>
              <w:jc w:val="center"/>
              <w:rPr>
                <w:rFonts w:ascii="Times New Roman" w:hAnsi="Times New Roman"/>
                <w:b/>
                <w:spacing w:val="-4"/>
                <w:sz w:val="20"/>
                <w:szCs w:val="20"/>
              </w:rPr>
            </w:pPr>
            <w:r w:rsidRPr="00AC2E15">
              <w:rPr>
                <w:rFonts w:ascii="Times New Roman" w:hAnsi="Times New Roman"/>
                <w:b/>
                <w:spacing w:val="-4"/>
                <w:sz w:val="20"/>
                <w:szCs w:val="20"/>
              </w:rPr>
              <w:t>Товара</w:t>
            </w:r>
          </w:p>
        </w:tc>
        <w:tc>
          <w:tcPr>
            <w:tcW w:w="2410" w:type="dxa"/>
            <w:gridSpan w:val="2"/>
            <w:tcBorders>
              <w:top w:val="single" w:sz="6" w:space="0" w:color="000000"/>
              <w:left w:val="single" w:sz="6" w:space="0" w:color="000000"/>
              <w:bottom w:val="single" w:sz="6" w:space="0" w:color="000000"/>
              <w:right w:val="single" w:sz="6" w:space="0" w:color="000000"/>
            </w:tcBorders>
            <w:vAlign w:val="center"/>
            <w:hideMark/>
          </w:tcPr>
          <w:p w:rsidR="005A1E46" w:rsidRPr="00AC2E15" w:rsidRDefault="005A1E46" w:rsidP="007650A8">
            <w:pPr>
              <w:spacing w:after="0" w:line="240" w:lineRule="auto"/>
              <w:jc w:val="center"/>
              <w:rPr>
                <w:rFonts w:ascii="Times New Roman" w:hAnsi="Times New Roman"/>
                <w:b/>
                <w:spacing w:val="-4"/>
                <w:sz w:val="20"/>
                <w:szCs w:val="20"/>
              </w:rPr>
            </w:pPr>
            <w:r w:rsidRPr="00AC2E15">
              <w:rPr>
                <w:rFonts w:ascii="Times New Roman" w:hAnsi="Times New Roman"/>
                <w:b/>
                <w:spacing w:val="-4"/>
                <w:sz w:val="20"/>
                <w:szCs w:val="20"/>
              </w:rPr>
              <w:t>Вид Лимита</w:t>
            </w:r>
          </w:p>
        </w:tc>
        <w:tc>
          <w:tcPr>
            <w:tcW w:w="1284" w:type="dxa"/>
            <w:vMerge w:val="restart"/>
            <w:tcBorders>
              <w:top w:val="single" w:sz="6" w:space="0" w:color="000000"/>
              <w:left w:val="single" w:sz="6" w:space="0" w:color="000000"/>
              <w:bottom w:val="single" w:sz="6" w:space="0" w:color="000000"/>
              <w:right w:val="single" w:sz="6" w:space="0" w:color="000000"/>
            </w:tcBorders>
            <w:vAlign w:val="center"/>
            <w:hideMark/>
          </w:tcPr>
          <w:p w:rsidR="005A1E46" w:rsidRPr="00AC2E15" w:rsidRDefault="005A1E46" w:rsidP="007650A8">
            <w:pPr>
              <w:spacing w:after="0" w:line="240" w:lineRule="auto"/>
              <w:jc w:val="center"/>
              <w:rPr>
                <w:rFonts w:ascii="Times New Roman" w:hAnsi="Times New Roman"/>
                <w:b/>
                <w:spacing w:val="-4"/>
                <w:sz w:val="20"/>
                <w:szCs w:val="20"/>
              </w:rPr>
            </w:pPr>
            <w:r w:rsidRPr="00AC2E15">
              <w:rPr>
                <w:rFonts w:ascii="Times New Roman" w:hAnsi="Times New Roman"/>
                <w:b/>
                <w:spacing w:val="-4"/>
                <w:sz w:val="20"/>
                <w:szCs w:val="20"/>
              </w:rPr>
              <w:t>Размер лимита</w:t>
            </w:r>
          </w:p>
          <w:p w:rsidR="005A1E46" w:rsidRPr="00AC2E15" w:rsidRDefault="005A1E46" w:rsidP="007650A8">
            <w:pPr>
              <w:spacing w:after="0" w:line="240" w:lineRule="auto"/>
              <w:jc w:val="center"/>
              <w:rPr>
                <w:rFonts w:ascii="Times New Roman" w:hAnsi="Times New Roman"/>
                <w:b/>
                <w:spacing w:val="-4"/>
                <w:sz w:val="20"/>
                <w:szCs w:val="20"/>
              </w:rPr>
            </w:pPr>
            <w:r w:rsidRPr="00AC2E15">
              <w:rPr>
                <w:rFonts w:ascii="Times New Roman" w:hAnsi="Times New Roman"/>
                <w:b/>
                <w:spacing w:val="-4"/>
                <w:sz w:val="20"/>
                <w:szCs w:val="20"/>
              </w:rPr>
              <w:t>в литрах</w:t>
            </w:r>
          </w:p>
        </w:tc>
        <w:tc>
          <w:tcPr>
            <w:tcW w:w="1727" w:type="dxa"/>
            <w:tcBorders>
              <w:top w:val="single" w:sz="6" w:space="0" w:color="000000"/>
              <w:left w:val="single" w:sz="6" w:space="0" w:color="000000"/>
              <w:bottom w:val="single" w:sz="6" w:space="0" w:color="000000"/>
              <w:right w:val="single" w:sz="6" w:space="0" w:color="000000"/>
            </w:tcBorders>
            <w:vAlign w:val="center"/>
            <w:hideMark/>
          </w:tcPr>
          <w:p w:rsidR="005A1E46" w:rsidRPr="00AC2E15" w:rsidRDefault="005A1E46" w:rsidP="007650A8">
            <w:pPr>
              <w:spacing w:after="0" w:line="240" w:lineRule="auto"/>
              <w:jc w:val="center"/>
              <w:rPr>
                <w:rFonts w:ascii="Times New Roman" w:hAnsi="Times New Roman"/>
                <w:b/>
                <w:spacing w:val="-4"/>
                <w:sz w:val="20"/>
                <w:szCs w:val="20"/>
              </w:rPr>
            </w:pPr>
            <w:proofErr w:type="spellStart"/>
            <w:r w:rsidRPr="00AC2E15">
              <w:rPr>
                <w:rFonts w:ascii="Times New Roman" w:hAnsi="Times New Roman"/>
                <w:b/>
                <w:spacing w:val="-4"/>
                <w:sz w:val="20"/>
                <w:szCs w:val="20"/>
              </w:rPr>
              <w:t>Пин-код</w:t>
            </w:r>
            <w:proofErr w:type="spellEnd"/>
          </w:p>
        </w:tc>
      </w:tr>
      <w:tr w:rsidR="005A1E46" w:rsidRPr="00AC2E15" w:rsidTr="007650A8">
        <w:trPr>
          <w:trHeight w:val="502"/>
          <w:jc w:val="center"/>
        </w:trPr>
        <w:tc>
          <w:tcPr>
            <w:tcW w:w="745" w:type="dxa"/>
            <w:tcBorders>
              <w:top w:val="single" w:sz="4" w:space="0" w:color="auto"/>
              <w:left w:val="single" w:sz="4" w:space="0" w:color="auto"/>
              <w:bottom w:val="single" w:sz="4" w:space="0" w:color="auto"/>
              <w:right w:val="single" w:sz="4" w:space="0" w:color="auto"/>
            </w:tcBorders>
            <w:vAlign w:val="center"/>
            <w:hideMark/>
          </w:tcPr>
          <w:p w:rsidR="005A1E46" w:rsidRPr="00AC2E15" w:rsidRDefault="005A1E46" w:rsidP="007650A8">
            <w:pPr>
              <w:spacing w:after="0" w:line="240" w:lineRule="auto"/>
              <w:rPr>
                <w:rFonts w:ascii="Times New Roman" w:hAnsi="Times New Roman"/>
                <w:b/>
                <w:sz w:val="20"/>
                <w:szCs w:val="20"/>
              </w:rPr>
            </w:pPr>
          </w:p>
        </w:tc>
        <w:tc>
          <w:tcPr>
            <w:tcW w:w="2126" w:type="dxa"/>
            <w:vMerge/>
            <w:tcBorders>
              <w:top w:val="single" w:sz="6" w:space="0" w:color="000000"/>
              <w:left w:val="single" w:sz="4" w:space="0" w:color="auto"/>
              <w:bottom w:val="single" w:sz="6" w:space="0" w:color="000000"/>
              <w:right w:val="single" w:sz="6" w:space="0" w:color="000000"/>
            </w:tcBorders>
            <w:vAlign w:val="center"/>
            <w:hideMark/>
          </w:tcPr>
          <w:p w:rsidR="005A1E46" w:rsidRPr="00AC2E15" w:rsidRDefault="005A1E46" w:rsidP="007650A8">
            <w:pPr>
              <w:spacing w:after="0" w:line="240" w:lineRule="auto"/>
              <w:rPr>
                <w:rFonts w:ascii="Times New Roman" w:hAnsi="Times New Roman"/>
                <w:b/>
                <w:spacing w:val="-4"/>
                <w:sz w:val="20"/>
                <w:szCs w:val="20"/>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5A1E46" w:rsidRPr="00AC2E15" w:rsidRDefault="005A1E46" w:rsidP="007650A8">
            <w:pPr>
              <w:spacing w:after="0" w:line="240" w:lineRule="auto"/>
              <w:rPr>
                <w:rFonts w:ascii="Times New Roman" w:hAnsi="Times New Roman"/>
                <w:b/>
                <w:spacing w:val="-4"/>
                <w:sz w:val="20"/>
                <w:szCs w:val="20"/>
              </w:rPr>
            </w:pPr>
          </w:p>
        </w:tc>
        <w:tc>
          <w:tcPr>
            <w:tcW w:w="1206" w:type="dxa"/>
            <w:tcBorders>
              <w:top w:val="single" w:sz="6" w:space="0" w:color="000000"/>
              <w:left w:val="single" w:sz="6" w:space="0" w:color="000000"/>
              <w:bottom w:val="single" w:sz="6" w:space="0" w:color="000000"/>
              <w:right w:val="single" w:sz="6" w:space="0" w:color="000000"/>
            </w:tcBorders>
            <w:hideMark/>
          </w:tcPr>
          <w:p w:rsidR="005A1E46" w:rsidRPr="00AC2E15" w:rsidRDefault="005A1E46" w:rsidP="007650A8">
            <w:pPr>
              <w:spacing w:after="0" w:line="240" w:lineRule="auto"/>
              <w:jc w:val="center"/>
              <w:rPr>
                <w:rFonts w:ascii="Times New Roman" w:hAnsi="Times New Roman"/>
                <w:spacing w:val="-4"/>
                <w:sz w:val="20"/>
                <w:szCs w:val="20"/>
              </w:rPr>
            </w:pPr>
            <w:r w:rsidRPr="00AC2E15">
              <w:rPr>
                <w:rFonts w:ascii="Times New Roman" w:hAnsi="Times New Roman"/>
                <w:spacing w:val="-4"/>
                <w:sz w:val="20"/>
                <w:szCs w:val="20"/>
              </w:rPr>
              <w:t>суточный</w:t>
            </w:r>
          </w:p>
        </w:tc>
        <w:tc>
          <w:tcPr>
            <w:tcW w:w="1204" w:type="dxa"/>
            <w:tcBorders>
              <w:top w:val="single" w:sz="6" w:space="0" w:color="000000"/>
              <w:left w:val="single" w:sz="6" w:space="0" w:color="000000"/>
              <w:bottom w:val="single" w:sz="6" w:space="0" w:color="000000"/>
              <w:right w:val="single" w:sz="6" w:space="0" w:color="000000"/>
            </w:tcBorders>
            <w:hideMark/>
          </w:tcPr>
          <w:p w:rsidR="005A1E46" w:rsidRPr="00AC2E15" w:rsidRDefault="005A1E46" w:rsidP="007650A8">
            <w:pPr>
              <w:spacing w:after="0" w:line="240" w:lineRule="auto"/>
              <w:jc w:val="center"/>
              <w:rPr>
                <w:rFonts w:ascii="Times New Roman" w:hAnsi="Times New Roman"/>
                <w:spacing w:val="-4"/>
                <w:sz w:val="20"/>
                <w:szCs w:val="20"/>
              </w:rPr>
            </w:pPr>
            <w:r w:rsidRPr="00AC2E15">
              <w:rPr>
                <w:rFonts w:ascii="Times New Roman" w:hAnsi="Times New Roman"/>
                <w:spacing w:val="-4"/>
                <w:sz w:val="20"/>
                <w:szCs w:val="20"/>
              </w:rPr>
              <w:t>месячный</w:t>
            </w:r>
          </w:p>
        </w:tc>
        <w:tc>
          <w:tcPr>
            <w:tcW w:w="1284" w:type="dxa"/>
            <w:vMerge/>
            <w:tcBorders>
              <w:top w:val="single" w:sz="6" w:space="0" w:color="000000"/>
              <w:left w:val="single" w:sz="6" w:space="0" w:color="000000"/>
              <w:bottom w:val="single" w:sz="6" w:space="0" w:color="000000"/>
              <w:right w:val="single" w:sz="6" w:space="0" w:color="000000"/>
            </w:tcBorders>
            <w:vAlign w:val="center"/>
            <w:hideMark/>
          </w:tcPr>
          <w:p w:rsidR="005A1E46" w:rsidRPr="00AC2E15" w:rsidRDefault="005A1E46" w:rsidP="007650A8">
            <w:pPr>
              <w:spacing w:after="0" w:line="240" w:lineRule="auto"/>
              <w:rPr>
                <w:rFonts w:ascii="Times New Roman" w:hAnsi="Times New Roman"/>
                <w:b/>
                <w:spacing w:val="-4"/>
                <w:sz w:val="20"/>
                <w:szCs w:val="20"/>
              </w:rPr>
            </w:pPr>
          </w:p>
        </w:tc>
        <w:tc>
          <w:tcPr>
            <w:tcW w:w="1727" w:type="dxa"/>
            <w:tcBorders>
              <w:top w:val="single" w:sz="6" w:space="0" w:color="000000"/>
              <w:left w:val="single" w:sz="6" w:space="0" w:color="000000"/>
              <w:bottom w:val="single" w:sz="6" w:space="0" w:color="000000"/>
              <w:right w:val="single" w:sz="6" w:space="0" w:color="000000"/>
            </w:tcBorders>
            <w:vAlign w:val="center"/>
            <w:hideMark/>
          </w:tcPr>
          <w:p w:rsidR="005A1E46" w:rsidRPr="00AC2E15" w:rsidRDefault="005A1E46" w:rsidP="007650A8">
            <w:pPr>
              <w:spacing w:after="0" w:line="240" w:lineRule="auto"/>
              <w:rPr>
                <w:rFonts w:ascii="Times New Roman" w:hAnsi="Times New Roman"/>
                <w:b/>
                <w:spacing w:val="-4"/>
                <w:sz w:val="20"/>
                <w:szCs w:val="20"/>
              </w:rPr>
            </w:pPr>
          </w:p>
        </w:tc>
      </w:tr>
      <w:tr w:rsidR="005A1E46" w:rsidRPr="00AC2E15" w:rsidTr="007650A8">
        <w:trPr>
          <w:jc w:val="center"/>
        </w:trPr>
        <w:tc>
          <w:tcPr>
            <w:tcW w:w="745" w:type="dxa"/>
            <w:tcBorders>
              <w:top w:val="single" w:sz="4" w:space="0" w:color="auto"/>
              <w:left w:val="single" w:sz="6" w:space="0" w:color="000000"/>
              <w:bottom w:val="single" w:sz="4" w:space="0" w:color="auto"/>
              <w:right w:val="single" w:sz="6" w:space="0" w:color="000000"/>
            </w:tcBorders>
            <w:hideMark/>
          </w:tcPr>
          <w:p w:rsidR="005A1E46" w:rsidRPr="00AC2E15" w:rsidRDefault="005A1E46" w:rsidP="007650A8">
            <w:pPr>
              <w:tabs>
                <w:tab w:val="left" w:pos="720"/>
              </w:tabs>
              <w:spacing w:after="0" w:line="240" w:lineRule="auto"/>
              <w:rPr>
                <w:rFonts w:ascii="Times New Roman" w:hAnsi="Times New Roman"/>
                <w:spacing w:val="-4"/>
                <w:sz w:val="20"/>
                <w:szCs w:val="20"/>
              </w:rPr>
            </w:pPr>
            <w:r w:rsidRPr="00AC2E15">
              <w:rPr>
                <w:rFonts w:ascii="Times New Roman" w:hAnsi="Times New Roman"/>
                <w:spacing w:val="-4"/>
                <w:sz w:val="20"/>
                <w:szCs w:val="20"/>
              </w:rPr>
              <w:t>1</w:t>
            </w:r>
          </w:p>
        </w:tc>
        <w:tc>
          <w:tcPr>
            <w:tcW w:w="2126" w:type="dxa"/>
            <w:tcBorders>
              <w:top w:val="single" w:sz="6" w:space="0" w:color="000000"/>
              <w:left w:val="single" w:sz="6" w:space="0" w:color="000000"/>
              <w:bottom w:val="single" w:sz="6" w:space="0" w:color="000000"/>
              <w:right w:val="single" w:sz="6" w:space="0" w:color="000000"/>
            </w:tcBorders>
          </w:tcPr>
          <w:p w:rsidR="005A1E46" w:rsidRPr="00AC2E15" w:rsidRDefault="005A1E46" w:rsidP="007650A8">
            <w:pPr>
              <w:numPr>
                <w:ilvl w:val="12"/>
                <w:numId w:val="0"/>
              </w:numPr>
              <w:spacing w:after="0" w:line="240" w:lineRule="auto"/>
              <w:rPr>
                <w:rFonts w:ascii="Times New Roman" w:hAnsi="Times New Roman"/>
                <w:spacing w:val="-4"/>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5A1E46" w:rsidRPr="00AC2E15" w:rsidRDefault="005A1E46" w:rsidP="007650A8">
            <w:pPr>
              <w:numPr>
                <w:ilvl w:val="12"/>
                <w:numId w:val="0"/>
              </w:numPr>
              <w:spacing w:after="0" w:line="240" w:lineRule="auto"/>
              <w:jc w:val="center"/>
              <w:rPr>
                <w:rFonts w:ascii="Times New Roman" w:hAnsi="Times New Roman"/>
                <w:spacing w:val="-4"/>
                <w:sz w:val="20"/>
                <w:szCs w:val="20"/>
              </w:rPr>
            </w:pPr>
          </w:p>
        </w:tc>
        <w:tc>
          <w:tcPr>
            <w:tcW w:w="2410" w:type="dxa"/>
            <w:gridSpan w:val="2"/>
            <w:tcBorders>
              <w:top w:val="single" w:sz="6" w:space="0" w:color="000000"/>
              <w:left w:val="single" w:sz="6" w:space="0" w:color="000000"/>
              <w:bottom w:val="single" w:sz="6" w:space="0" w:color="000000"/>
              <w:right w:val="single" w:sz="6" w:space="0" w:color="000000"/>
            </w:tcBorders>
          </w:tcPr>
          <w:p w:rsidR="005A1E46" w:rsidRPr="00AC2E15" w:rsidRDefault="005A1E46" w:rsidP="007650A8">
            <w:pPr>
              <w:numPr>
                <w:ilvl w:val="12"/>
                <w:numId w:val="0"/>
              </w:numPr>
              <w:spacing w:after="0" w:line="240" w:lineRule="auto"/>
              <w:jc w:val="center"/>
              <w:rPr>
                <w:rFonts w:ascii="Times New Roman" w:hAnsi="Times New Roman"/>
                <w:spacing w:val="-4"/>
                <w:sz w:val="20"/>
                <w:szCs w:val="20"/>
              </w:rPr>
            </w:pPr>
          </w:p>
        </w:tc>
        <w:tc>
          <w:tcPr>
            <w:tcW w:w="1284" w:type="dxa"/>
            <w:tcBorders>
              <w:top w:val="single" w:sz="6" w:space="0" w:color="000000"/>
              <w:left w:val="single" w:sz="6" w:space="0" w:color="000000"/>
              <w:bottom w:val="single" w:sz="6" w:space="0" w:color="000000"/>
              <w:right w:val="single" w:sz="6" w:space="0" w:color="000000"/>
            </w:tcBorders>
          </w:tcPr>
          <w:p w:rsidR="005A1E46" w:rsidRPr="00AC2E15" w:rsidRDefault="005A1E46" w:rsidP="007650A8">
            <w:pPr>
              <w:numPr>
                <w:ilvl w:val="12"/>
                <w:numId w:val="0"/>
              </w:numPr>
              <w:spacing w:after="0" w:line="240" w:lineRule="auto"/>
              <w:jc w:val="center"/>
              <w:rPr>
                <w:rFonts w:ascii="Times New Roman" w:hAnsi="Times New Roman"/>
                <w:spacing w:val="-4"/>
                <w:sz w:val="20"/>
                <w:szCs w:val="20"/>
              </w:rPr>
            </w:pPr>
          </w:p>
        </w:tc>
        <w:tc>
          <w:tcPr>
            <w:tcW w:w="1727" w:type="dxa"/>
            <w:tcBorders>
              <w:top w:val="single" w:sz="6" w:space="0" w:color="000000"/>
              <w:left w:val="single" w:sz="6" w:space="0" w:color="000000"/>
              <w:bottom w:val="single" w:sz="6" w:space="0" w:color="000000"/>
              <w:right w:val="single" w:sz="6" w:space="0" w:color="000000"/>
            </w:tcBorders>
          </w:tcPr>
          <w:p w:rsidR="005A1E46" w:rsidRPr="00AC2E15" w:rsidRDefault="005A1E46" w:rsidP="007650A8">
            <w:pPr>
              <w:numPr>
                <w:ilvl w:val="12"/>
                <w:numId w:val="0"/>
              </w:numPr>
              <w:spacing w:after="0" w:line="240" w:lineRule="auto"/>
              <w:jc w:val="center"/>
              <w:rPr>
                <w:rFonts w:ascii="Times New Roman" w:hAnsi="Times New Roman"/>
                <w:spacing w:val="-4"/>
                <w:sz w:val="20"/>
                <w:szCs w:val="20"/>
              </w:rPr>
            </w:pPr>
          </w:p>
        </w:tc>
      </w:tr>
      <w:tr w:rsidR="005A1E46" w:rsidRPr="00AC2E15" w:rsidTr="007650A8">
        <w:trPr>
          <w:jc w:val="center"/>
        </w:trPr>
        <w:tc>
          <w:tcPr>
            <w:tcW w:w="745" w:type="dxa"/>
            <w:tcBorders>
              <w:top w:val="single" w:sz="4" w:space="0" w:color="auto"/>
              <w:left w:val="single" w:sz="6" w:space="0" w:color="000000"/>
              <w:bottom w:val="single" w:sz="4" w:space="0" w:color="auto"/>
              <w:right w:val="single" w:sz="6" w:space="0" w:color="000000"/>
            </w:tcBorders>
            <w:hideMark/>
          </w:tcPr>
          <w:p w:rsidR="005A1E46" w:rsidRPr="00AC2E15" w:rsidRDefault="005A1E46" w:rsidP="007650A8">
            <w:pPr>
              <w:tabs>
                <w:tab w:val="left" w:pos="720"/>
              </w:tabs>
              <w:spacing w:after="0" w:line="240" w:lineRule="auto"/>
              <w:rPr>
                <w:rFonts w:ascii="Times New Roman" w:hAnsi="Times New Roman"/>
                <w:spacing w:val="-4"/>
                <w:sz w:val="20"/>
                <w:szCs w:val="20"/>
              </w:rPr>
            </w:pPr>
            <w:r w:rsidRPr="00AC2E15">
              <w:rPr>
                <w:rFonts w:ascii="Times New Roman" w:hAnsi="Times New Roman"/>
                <w:spacing w:val="-4"/>
                <w:sz w:val="20"/>
                <w:szCs w:val="20"/>
              </w:rPr>
              <w:t>2.</w:t>
            </w:r>
          </w:p>
        </w:tc>
        <w:tc>
          <w:tcPr>
            <w:tcW w:w="2126" w:type="dxa"/>
            <w:tcBorders>
              <w:top w:val="single" w:sz="6" w:space="0" w:color="000000"/>
              <w:left w:val="single" w:sz="6" w:space="0" w:color="000000"/>
              <w:bottom w:val="single" w:sz="6" w:space="0" w:color="000000"/>
              <w:right w:val="single" w:sz="6" w:space="0" w:color="000000"/>
            </w:tcBorders>
          </w:tcPr>
          <w:p w:rsidR="005A1E46" w:rsidRPr="00AC2E15" w:rsidRDefault="005A1E46" w:rsidP="007650A8">
            <w:pPr>
              <w:numPr>
                <w:ilvl w:val="12"/>
                <w:numId w:val="0"/>
              </w:numPr>
              <w:spacing w:after="0" w:line="240" w:lineRule="auto"/>
              <w:rPr>
                <w:rFonts w:ascii="Times New Roman" w:hAnsi="Times New Roman"/>
                <w:spacing w:val="-4"/>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5A1E46" w:rsidRPr="00AC2E15" w:rsidRDefault="005A1E46" w:rsidP="007650A8">
            <w:pPr>
              <w:numPr>
                <w:ilvl w:val="12"/>
                <w:numId w:val="0"/>
              </w:numPr>
              <w:spacing w:after="0" w:line="240" w:lineRule="auto"/>
              <w:jc w:val="center"/>
              <w:rPr>
                <w:rFonts w:ascii="Times New Roman" w:hAnsi="Times New Roman"/>
                <w:spacing w:val="-4"/>
                <w:sz w:val="20"/>
                <w:szCs w:val="20"/>
              </w:rPr>
            </w:pPr>
          </w:p>
        </w:tc>
        <w:tc>
          <w:tcPr>
            <w:tcW w:w="2410" w:type="dxa"/>
            <w:gridSpan w:val="2"/>
            <w:tcBorders>
              <w:top w:val="single" w:sz="6" w:space="0" w:color="000000"/>
              <w:left w:val="single" w:sz="6" w:space="0" w:color="000000"/>
              <w:bottom w:val="single" w:sz="6" w:space="0" w:color="000000"/>
              <w:right w:val="single" w:sz="6" w:space="0" w:color="000000"/>
            </w:tcBorders>
          </w:tcPr>
          <w:p w:rsidR="005A1E46" w:rsidRPr="00AC2E15" w:rsidRDefault="005A1E46" w:rsidP="007650A8">
            <w:pPr>
              <w:numPr>
                <w:ilvl w:val="12"/>
                <w:numId w:val="0"/>
              </w:numPr>
              <w:spacing w:after="0" w:line="240" w:lineRule="auto"/>
              <w:jc w:val="center"/>
              <w:rPr>
                <w:rFonts w:ascii="Times New Roman" w:hAnsi="Times New Roman"/>
                <w:spacing w:val="-4"/>
                <w:sz w:val="20"/>
                <w:szCs w:val="20"/>
              </w:rPr>
            </w:pPr>
          </w:p>
        </w:tc>
        <w:tc>
          <w:tcPr>
            <w:tcW w:w="1284" w:type="dxa"/>
            <w:tcBorders>
              <w:top w:val="single" w:sz="6" w:space="0" w:color="000000"/>
              <w:left w:val="single" w:sz="6" w:space="0" w:color="000000"/>
              <w:bottom w:val="single" w:sz="6" w:space="0" w:color="000000"/>
              <w:right w:val="single" w:sz="6" w:space="0" w:color="000000"/>
            </w:tcBorders>
          </w:tcPr>
          <w:p w:rsidR="005A1E46" w:rsidRPr="00AC2E15" w:rsidRDefault="005A1E46" w:rsidP="007650A8">
            <w:pPr>
              <w:numPr>
                <w:ilvl w:val="12"/>
                <w:numId w:val="0"/>
              </w:numPr>
              <w:spacing w:after="0" w:line="240" w:lineRule="auto"/>
              <w:jc w:val="center"/>
              <w:rPr>
                <w:rFonts w:ascii="Times New Roman" w:hAnsi="Times New Roman"/>
                <w:spacing w:val="-4"/>
                <w:sz w:val="20"/>
                <w:szCs w:val="20"/>
              </w:rPr>
            </w:pPr>
          </w:p>
        </w:tc>
        <w:tc>
          <w:tcPr>
            <w:tcW w:w="1727" w:type="dxa"/>
            <w:tcBorders>
              <w:top w:val="single" w:sz="6" w:space="0" w:color="000000"/>
              <w:left w:val="single" w:sz="6" w:space="0" w:color="000000"/>
              <w:bottom w:val="single" w:sz="6" w:space="0" w:color="000000"/>
              <w:right w:val="single" w:sz="6" w:space="0" w:color="000000"/>
            </w:tcBorders>
          </w:tcPr>
          <w:p w:rsidR="005A1E46" w:rsidRPr="00AC2E15" w:rsidRDefault="005A1E46" w:rsidP="007650A8">
            <w:pPr>
              <w:numPr>
                <w:ilvl w:val="12"/>
                <w:numId w:val="0"/>
              </w:numPr>
              <w:spacing w:after="0" w:line="240" w:lineRule="auto"/>
              <w:jc w:val="center"/>
              <w:rPr>
                <w:rFonts w:ascii="Times New Roman" w:hAnsi="Times New Roman"/>
                <w:spacing w:val="-4"/>
                <w:sz w:val="20"/>
                <w:szCs w:val="20"/>
              </w:rPr>
            </w:pPr>
          </w:p>
        </w:tc>
      </w:tr>
      <w:tr w:rsidR="005A1E46" w:rsidRPr="00AC2E15" w:rsidTr="007650A8">
        <w:trPr>
          <w:jc w:val="center"/>
        </w:trPr>
        <w:tc>
          <w:tcPr>
            <w:tcW w:w="745" w:type="dxa"/>
            <w:tcBorders>
              <w:top w:val="single" w:sz="4" w:space="0" w:color="auto"/>
              <w:left w:val="single" w:sz="6" w:space="0" w:color="000000"/>
              <w:bottom w:val="single" w:sz="4" w:space="0" w:color="auto"/>
              <w:right w:val="single" w:sz="6" w:space="0" w:color="000000"/>
            </w:tcBorders>
            <w:hideMark/>
          </w:tcPr>
          <w:p w:rsidR="005A1E46" w:rsidRPr="00AC2E15" w:rsidRDefault="005A1E46" w:rsidP="007650A8">
            <w:pPr>
              <w:tabs>
                <w:tab w:val="left" w:pos="720"/>
              </w:tabs>
              <w:spacing w:after="0" w:line="240" w:lineRule="auto"/>
              <w:rPr>
                <w:rFonts w:ascii="Times New Roman" w:hAnsi="Times New Roman"/>
                <w:spacing w:val="-4"/>
                <w:sz w:val="20"/>
                <w:szCs w:val="20"/>
              </w:rPr>
            </w:pPr>
            <w:r w:rsidRPr="00AC2E15">
              <w:rPr>
                <w:rFonts w:ascii="Times New Roman" w:hAnsi="Times New Roman"/>
                <w:spacing w:val="-4"/>
                <w:sz w:val="20"/>
                <w:szCs w:val="20"/>
              </w:rPr>
              <w:t>3.</w:t>
            </w:r>
          </w:p>
        </w:tc>
        <w:tc>
          <w:tcPr>
            <w:tcW w:w="2126" w:type="dxa"/>
            <w:tcBorders>
              <w:top w:val="single" w:sz="6" w:space="0" w:color="000000"/>
              <w:left w:val="single" w:sz="6" w:space="0" w:color="000000"/>
              <w:bottom w:val="single" w:sz="6" w:space="0" w:color="000000"/>
              <w:right w:val="single" w:sz="6" w:space="0" w:color="000000"/>
            </w:tcBorders>
          </w:tcPr>
          <w:p w:rsidR="005A1E46" w:rsidRPr="00AC2E15" w:rsidRDefault="005A1E46" w:rsidP="007650A8">
            <w:pPr>
              <w:numPr>
                <w:ilvl w:val="12"/>
                <w:numId w:val="0"/>
              </w:numPr>
              <w:spacing w:after="0" w:line="240" w:lineRule="auto"/>
              <w:rPr>
                <w:rFonts w:ascii="Times New Roman" w:hAnsi="Times New Roman"/>
                <w:spacing w:val="-4"/>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5A1E46" w:rsidRPr="00AC2E15" w:rsidRDefault="005A1E46" w:rsidP="007650A8">
            <w:pPr>
              <w:numPr>
                <w:ilvl w:val="12"/>
                <w:numId w:val="0"/>
              </w:numPr>
              <w:spacing w:after="0" w:line="240" w:lineRule="auto"/>
              <w:jc w:val="center"/>
              <w:rPr>
                <w:rFonts w:ascii="Times New Roman" w:hAnsi="Times New Roman"/>
                <w:spacing w:val="-4"/>
                <w:sz w:val="20"/>
                <w:szCs w:val="20"/>
              </w:rPr>
            </w:pPr>
          </w:p>
        </w:tc>
        <w:tc>
          <w:tcPr>
            <w:tcW w:w="2410" w:type="dxa"/>
            <w:gridSpan w:val="2"/>
            <w:tcBorders>
              <w:top w:val="single" w:sz="6" w:space="0" w:color="000000"/>
              <w:left w:val="single" w:sz="6" w:space="0" w:color="000000"/>
              <w:bottom w:val="single" w:sz="6" w:space="0" w:color="000000"/>
              <w:right w:val="single" w:sz="6" w:space="0" w:color="000000"/>
            </w:tcBorders>
          </w:tcPr>
          <w:p w:rsidR="005A1E46" w:rsidRPr="00AC2E15" w:rsidRDefault="005A1E46" w:rsidP="007650A8">
            <w:pPr>
              <w:numPr>
                <w:ilvl w:val="12"/>
                <w:numId w:val="0"/>
              </w:numPr>
              <w:spacing w:after="0" w:line="240" w:lineRule="auto"/>
              <w:jc w:val="center"/>
              <w:rPr>
                <w:rFonts w:ascii="Times New Roman" w:hAnsi="Times New Roman"/>
                <w:spacing w:val="-4"/>
                <w:sz w:val="20"/>
                <w:szCs w:val="20"/>
              </w:rPr>
            </w:pPr>
          </w:p>
        </w:tc>
        <w:tc>
          <w:tcPr>
            <w:tcW w:w="1284" w:type="dxa"/>
            <w:tcBorders>
              <w:top w:val="single" w:sz="6" w:space="0" w:color="000000"/>
              <w:left w:val="single" w:sz="6" w:space="0" w:color="000000"/>
              <w:bottom w:val="single" w:sz="6" w:space="0" w:color="000000"/>
              <w:right w:val="single" w:sz="6" w:space="0" w:color="000000"/>
            </w:tcBorders>
          </w:tcPr>
          <w:p w:rsidR="005A1E46" w:rsidRPr="00AC2E15" w:rsidRDefault="005A1E46" w:rsidP="007650A8">
            <w:pPr>
              <w:numPr>
                <w:ilvl w:val="12"/>
                <w:numId w:val="0"/>
              </w:numPr>
              <w:spacing w:after="0" w:line="240" w:lineRule="auto"/>
              <w:jc w:val="center"/>
              <w:rPr>
                <w:rFonts w:ascii="Times New Roman" w:hAnsi="Times New Roman"/>
                <w:spacing w:val="-4"/>
                <w:sz w:val="20"/>
                <w:szCs w:val="20"/>
              </w:rPr>
            </w:pPr>
          </w:p>
        </w:tc>
        <w:tc>
          <w:tcPr>
            <w:tcW w:w="1727" w:type="dxa"/>
            <w:tcBorders>
              <w:top w:val="single" w:sz="6" w:space="0" w:color="000000"/>
              <w:left w:val="single" w:sz="6" w:space="0" w:color="000000"/>
              <w:bottom w:val="single" w:sz="6" w:space="0" w:color="000000"/>
              <w:right w:val="single" w:sz="6" w:space="0" w:color="000000"/>
            </w:tcBorders>
          </w:tcPr>
          <w:p w:rsidR="005A1E46" w:rsidRPr="00AC2E15" w:rsidRDefault="005A1E46" w:rsidP="007650A8">
            <w:pPr>
              <w:numPr>
                <w:ilvl w:val="12"/>
                <w:numId w:val="0"/>
              </w:numPr>
              <w:spacing w:after="0" w:line="240" w:lineRule="auto"/>
              <w:jc w:val="center"/>
              <w:rPr>
                <w:rFonts w:ascii="Times New Roman" w:hAnsi="Times New Roman"/>
                <w:spacing w:val="-4"/>
                <w:sz w:val="20"/>
                <w:szCs w:val="20"/>
              </w:rPr>
            </w:pPr>
          </w:p>
        </w:tc>
      </w:tr>
      <w:tr w:rsidR="005A1E46" w:rsidRPr="00AC2E15" w:rsidTr="007650A8">
        <w:trPr>
          <w:jc w:val="center"/>
        </w:trPr>
        <w:tc>
          <w:tcPr>
            <w:tcW w:w="745" w:type="dxa"/>
            <w:tcBorders>
              <w:top w:val="single" w:sz="4" w:space="0" w:color="auto"/>
              <w:left w:val="single" w:sz="6" w:space="0" w:color="000000"/>
              <w:bottom w:val="single" w:sz="4" w:space="0" w:color="auto"/>
              <w:right w:val="single" w:sz="6" w:space="0" w:color="000000"/>
            </w:tcBorders>
            <w:hideMark/>
          </w:tcPr>
          <w:p w:rsidR="005A1E46" w:rsidRPr="00AC2E15" w:rsidRDefault="005A1E46" w:rsidP="007650A8">
            <w:pPr>
              <w:tabs>
                <w:tab w:val="left" w:pos="720"/>
              </w:tabs>
              <w:spacing w:after="0" w:line="240" w:lineRule="auto"/>
              <w:rPr>
                <w:rFonts w:ascii="Times New Roman" w:hAnsi="Times New Roman"/>
                <w:spacing w:val="-4"/>
                <w:sz w:val="20"/>
                <w:szCs w:val="20"/>
              </w:rPr>
            </w:pPr>
            <w:r w:rsidRPr="00AC2E15">
              <w:rPr>
                <w:rFonts w:ascii="Times New Roman" w:hAnsi="Times New Roman"/>
                <w:spacing w:val="-4"/>
                <w:sz w:val="20"/>
                <w:szCs w:val="20"/>
              </w:rPr>
              <w:t>…</w:t>
            </w:r>
          </w:p>
        </w:tc>
        <w:tc>
          <w:tcPr>
            <w:tcW w:w="2126" w:type="dxa"/>
            <w:tcBorders>
              <w:top w:val="single" w:sz="6" w:space="0" w:color="000000"/>
              <w:left w:val="single" w:sz="6" w:space="0" w:color="000000"/>
              <w:bottom w:val="single" w:sz="6" w:space="0" w:color="000000"/>
              <w:right w:val="single" w:sz="6" w:space="0" w:color="000000"/>
            </w:tcBorders>
          </w:tcPr>
          <w:p w:rsidR="005A1E46" w:rsidRPr="00AC2E15" w:rsidRDefault="005A1E46" w:rsidP="007650A8">
            <w:pPr>
              <w:numPr>
                <w:ilvl w:val="12"/>
                <w:numId w:val="0"/>
              </w:numPr>
              <w:spacing w:after="0" w:line="240" w:lineRule="auto"/>
              <w:rPr>
                <w:rFonts w:ascii="Times New Roman" w:hAnsi="Times New Roman"/>
                <w:spacing w:val="-4"/>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5A1E46" w:rsidRPr="00AC2E15" w:rsidRDefault="005A1E46" w:rsidP="007650A8">
            <w:pPr>
              <w:numPr>
                <w:ilvl w:val="12"/>
                <w:numId w:val="0"/>
              </w:numPr>
              <w:spacing w:after="0" w:line="240" w:lineRule="auto"/>
              <w:jc w:val="center"/>
              <w:rPr>
                <w:rFonts w:ascii="Times New Roman" w:hAnsi="Times New Roman"/>
                <w:spacing w:val="-4"/>
                <w:sz w:val="20"/>
                <w:szCs w:val="20"/>
              </w:rPr>
            </w:pPr>
          </w:p>
        </w:tc>
        <w:tc>
          <w:tcPr>
            <w:tcW w:w="2410" w:type="dxa"/>
            <w:gridSpan w:val="2"/>
            <w:tcBorders>
              <w:top w:val="single" w:sz="6" w:space="0" w:color="000000"/>
              <w:left w:val="single" w:sz="6" w:space="0" w:color="000000"/>
              <w:bottom w:val="single" w:sz="6" w:space="0" w:color="000000"/>
              <w:right w:val="single" w:sz="6" w:space="0" w:color="000000"/>
            </w:tcBorders>
          </w:tcPr>
          <w:p w:rsidR="005A1E46" w:rsidRPr="00AC2E15" w:rsidRDefault="005A1E46" w:rsidP="007650A8">
            <w:pPr>
              <w:numPr>
                <w:ilvl w:val="12"/>
                <w:numId w:val="0"/>
              </w:numPr>
              <w:spacing w:after="0" w:line="240" w:lineRule="auto"/>
              <w:jc w:val="center"/>
              <w:rPr>
                <w:rFonts w:ascii="Times New Roman" w:hAnsi="Times New Roman"/>
                <w:spacing w:val="-4"/>
                <w:sz w:val="20"/>
                <w:szCs w:val="20"/>
              </w:rPr>
            </w:pPr>
          </w:p>
        </w:tc>
        <w:tc>
          <w:tcPr>
            <w:tcW w:w="1284" w:type="dxa"/>
            <w:tcBorders>
              <w:top w:val="single" w:sz="6" w:space="0" w:color="000000"/>
              <w:left w:val="single" w:sz="6" w:space="0" w:color="000000"/>
              <w:bottom w:val="single" w:sz="6" w:space="0" w:color="000000"/>
              <w:right w:val="single" w:sz="6" w:space="0" w:color="000000"/>
            </w:tcBorders>
          </w:tcPr>
          <w:p w:rsidR="005A1E46" w:rsidRPr="00AC2E15" w:rsidRDefault="005A1E46" w:rsidP="007650A8">
            <w:pPr>
              <w:numPr>
                <w:ilvl w:val="12"/>
                <w:numId w:val="0"/>
              </w:numPr>
              <w:spacing w:after="0" w:line="240" w:lineRule="auto"/>
              <w:jc w:val="center"/>
              <w:rPr>
                <w:rFonts w:ascii="Times New Roman" w:hAnsi="Times New Roman"/>
                <w:spacing w:val="-4"/>
                <w:sz w:val="20"/>
                <w:szCs w:val="20"/>
              </w:rPr>
            </w:pPr>
          </w:p>
        </w:tc>
        <w:tc>
          <w:tcPr>
            <w:tcW w:w="1727" w:type="dxa"/>
            <w:tcBorders>
              <w:top w:val="single" w:sz="6" w:space="0" w:color="000000"/>
              <w:left w:val="single" w:sz="6" w:space="0" w:color="000000"/>
              <w:bottom w:val="single" w:sz="6" w:space="0" w:color="000000"/>
              <w:right w:val="single" w:sz="6" w:space="0" w:color="000000"/>
            </w:tcBorders>
          </w:tcPr>
          <w:p w:rsidR="005A1E46" w:rsidRPr="00AC2E15" w:rsidRDefault="005A1E46" w:rsidP="007650A8">
            <w:pPr>
              <w:numPr>
                <w:ilvl w:val="12"/>
                <w:numId w:val="0"/>
              </w:numPr>
              <w:spacing w:after="0" w:line="240" w:lineRule="auto"/>
              <w:jc w:val="center"/>
              <w:rPr>
                <w:rFonts w:ascii="Times New Roman" w:hAnsi="Times New Roman"/>
                <w:spacing w:val="-4"/>
                <w:sz w:val="20"/>
                <w:szCs w:val="20"/>
              </w:rPr>
            </w:pPr>
          </w:p>
        </w:tc>
      </w:tr>
      <w:tr w:rsidR="005A1E46" w:rsidRPr="00AC2E15" w:rsidTr="007650A8">
        <w:trPr>
          <w:jc w:val="center"/>
        </w:trPr>
        <w:tc>
          <w:tcPr>
            <w:tcW w:w="745" w:type="dxa"/>
            <w:tcBorders>
              <w:top w:val="single" w:sz="4" w:space="0" w:color="auto"/>
              <w:left w:val="single" w:sz="6" w:space="0" w:color="000000"/>
              <w:bottom w:val="single" w:sz="4" w:space="0" w:color="auto"/>
              <w:right w:val="single" w:sz="6" w:space="0" w:color="000000"/>
            </w:tcBorders>
            <w:hideMark/>
          </w:tcPr>
          <w:p w:rsidR="005A1E46" w:rsidRPr="00AC2E15" w:rsidRDefault="005A1E46" w:rsidP="007650A8">
            <w:pPr>
              <w:tabs>
                <w:tab w:val="left" w:pos="720"/>
              </w:tabs>
              <w:spacing w:after="0" w:line="240" w:lineRule="auto"/>
              <w:rPr>
                <w:rFonts w:ascii="Times New Roman" w:hAnsi="Times New Roman"/>
                <w:spacing w:val="-4"/>
                <w:sz w:val="20"/>
                <w:szCs w:val="20"/>
              </w:rPr>
            </w:pPr>
          </w:p>
        </w:tc>
        <w:tc>
          <w:tcPr>
            <w:tcW w:w="2126" w:type="dxa"/>
            <w:tcBorders>
              <w:top w:val="single" w:sz="6" w:space="0" w:color="000000"/>
              <w:left w:val="single" w:sz="6" w:space="0" w:color="000000"/>
              <w:bottom w:val="single" w:sz="6" w:space="0" w:color="000000"/>
              <w:right w:val="single" w:sz="6" w:space="0" w:color="000000"/>
            </w:tcBorders>
          </w:tcPr>
          <w:p w:rsidR="005A1E46" w:rsidRPr="00AC2E15" w:rsidRDefault="005A1E46" w:rsidP="007650A8">
            <w:pPr>
              <w:numPr>
                <w:ilvl w:val="12"/>
                <w:numId w:val="0"/>
              </w:numPr>
              <w:spacing w:after="0" w:line="240" w:lineRule="auto"/>
              <w:rPr>
                <w:rFonts w:ascii="Times New Roman" w:hAnsi="Times New Roman"/>
                <w:spacing w:val="-4"/>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5A1E46" w:rsidRPr="00AC2E15" w:rsidRDefault="005A1E46" w:rsidP="007650A8">
            <w:pPr>
              <w:numPr>
                <w:ilvl w:val="12"/>
                <w:numId w:val="0"/>
              </w:numPr>
              <w:spacing w:after="0" w:line="240" w:lineRule="auto"/>
              <w:jc w:val="center"/>
              <w:rPr>
                <w:rFonts w:ascii="Times New Roman" w:hAnsi="Times New Roman"/>
                <w:spacing w:val="-4"/>
                <w:sz w:val="20"/>
                <w:szCs w:val="20"/>
              </w:rPr>
            </w:pPr>
          </w:p>
        </w:tc>
        <w:tc>
          <w:tcPr>
            <w:tcW w:w="2410" w:type="dxa"/>
            <w:gridSpan w:val="2"/>
            <w:tcBorders>
              <w:top w:val="single" w:sz="6" w:space="0" w:color="000000"/>
              <w:left w:val="single" w:sz="6" w:space="0" w:color="000000"/>
              <w:bottom w:val="single" w:sz="6" w:space="0" w:color="000000"/>
              <w:right w:val="single" w:sz="6" w:space="0" w:color="000000"/>
            </w:tcBorders>
          </w:tcPr>
          <w:p w:rsidR="005A1E46" w:rsidRPr="00AC2E15" w:rsidRDefault="005A1E46" w:rsidP="007650A8">
            <w:pPr>
              <w:numPr>
                <w:ilvl w:val="12"/>
                <w:numId w:val="0"/>
              </w:numPr>
              <w:spacing w:after="0" w:line="240" w:lineRule="auto"/>
              <w:jc w:val="center"/>
              <w:rPr>
                <w:rFonts w:ascii="Times New Roman" w:hAnsi="Times New Roman"/>
                <w:spacing w:val="-4"/>
                <w:sz w:val="20"/>
                <w:szCs w:val="20"/>
              </w:rPr>
            </w:pPr>
          </w:p>
        </w:tc>
        <w:tc>
          <w:tcPr>
            <w:tcW w:w="1284" w:type="dxa"/>
            <w:tcBorders>
              <w:top w:val="single" w:sz="6" w:space="0" w:color="000000"/>
              <w:left w:val="single" w:sz="6" w:space="0" w:color="000000"/>
              <w:bottom w:val="single" w:sz="6" w:space="0" w:color="000000"/>
              <w:right w:val="single" w:sz="6" w:space="0" w:color="000000"/>
            </w:tcBorders>
          </w:tcPr>
          <w:p w:rsidR="005A1E46" w:rsidRPr="00AC2E15" w:rsidRDefault="005A1E46" w:rsidP="007650A8">
            <w:pPr>
              <w:numPr>
                <w:ilvl w:val="12"/>
                <w:numId w:val="0"/>
              </w:numPr>
              <w:spacing w:after="0" w:line="240" w:lineRule="auto"/>
              <w:jc w:val="center"/>
              <w:rPr>
                <w:rFonts w:ascii="Times New Roman" w:hAnsi="Times New Roman"/>
                <w:spacing w:val="-4"/>
                <w:sz w:val="20"/>
                <w:szCs w:val="20"/>
              </w:rPr>
            </w:pPr>
          </w:p>
        </w:tc>
        <w:tc>
          <w:tcPr>
            <w:tcW w:w="1727" w:type="dxa"/>
            <w:tcBorders>
              <w:top w:val="single" w:sz="6" w:space="0" w:color="000000"/>
              <w:left w:val="single" w:sz="6" w:space="0" w:color="000000"/>
              <w:bottom w:val="single" w:sz="6" w:space="0" w:color="000000"/>
              <w:right w:val="single" w:sz="6" w:space="0" w:color="000000"/>
            </w:tcBorders>
          </w:tcPr>
          <w:p w:rsidR="005A1E46" w:rsidRPr="00AC2E15" w:rsidRDefault="005A1E46" w:rsidP="007650A8">
            <w:pPr>
              <w:numPr>
                <w:ilvl w:val="12"/>
                <w:numId w:val="0"/>
              </w:numPr>
              <w:spacing w:after="0" w:line="240" w:lineRule="auto"/>
              <w:jc w:val="center"/>
              <w:rPr>
                <w:rFonts w:ascii="Times New Roman" w:hAnsi="Times New Roman"/>
                <w:spacing w:val="-4"/>
                <w:sz w:val="20"/>
                <w:szCs w:val="20"/>
              </w:rPr>
            </w:pPr>
          </w:p>
        </w:tc>
      </w:tr>
      <w:tr w:rsidR="005A1E46" w:rsidRPr="00AC2E15" w:rsidTr="007650A8">
        <w:trPr>
          <w:jc w:val="center"/>
        </w:trPr>
        <w:tc>
          <w:tcPr>
            <w:tcW w:w="745" w:type="dxa"/>
            <w:tcBorders>
              <w:top w:val="single" w:sz="4" w:space="0" w:color="auto"/>
              <w:left w:val="single" w:sz="6" w:space="0" w:color="000000"/>
              <w:bottom w:val="single" w:sz="6" w:space="0" w:color="000000"/>
              <w:right w:val="single" w:sz="6" w:space="0" w:color="000000"/>
            </w:tcBorders>
            <w:hideMark/>
          </w:tcPr>
          <w:p w:rsidR="005A1E46" w:rsidRPr="00AC2E15" w:rsidRDefault="005A1E46" w:rsidP="007650A8">
            <w:pPr>
              <w:tabs>
                <w:tab w:val="left" w:pos="720"/>
              </w:tabs>
              <w:spacing w:after="0" w:line="240" w:lineRule="auto"/>
              <w:rPr>
                <w:rFonts w:ascii="Times New Roman" w:hAnsi="Times New Roman"/>
                <w:spacing w:val="-4"/>
                <w:sz w:val="20"/>
                <w:szCs w:val="20"/>
              </w:rPr>
            </w:pPr>
          </w:p>
        </w:tc>
        <w:tc>
          <w:tcPr>
            <w:tcW w:w="2126" w:type="dxa"/>
            <w:tcBorders>
              <w:top w:val="single" w:sz="6" w:space="0" w:color="000000"/>
              <w:left w:val="single" w:sz="6" w:space="0" w:color="000000"/>
              <w:bottom w:val="single" w:sz="6" w:space="0" w:color="000000"/>
              <w:right w:val="single" w:sz="6" w:space="0" w:color="000000"/>
            </w:tcBorders>
          </w:tcPr>
          <w:p w:rsidR="005A1E46" w:rsidRPr="00AC2E15" w:rsidRDefault="005A1E46" w:rsidP="007650A8">
            <w:pPr>
              <w:numPr>
                <w:ilvl w:val="12"/>
                <w:numId w:val="0"/>
              </w:numPr>
              <w:spacing w:after="0" w:line="240" w:lineRule="auto"/>
              <w:rPr>
                <w:rFonts w:ascii="Times New Roman" w:hAnsi="Times New Roman"/>
                <w:spacing w:val="-4"/>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5A1E46" w:rsidRPr="00AC2E15" w:rsidRDefault="005A1E46" w:rsidP="007650A8">
            <w:pPr>
              <w:numPr>
                <w:ilvl w:val="12"/>
                <w:numId w:val="0"/>
              </w:numPr>
              <w:spacing w:after="0" w:line="240" w:lineRule="auto"/>
              <w:jc w:val="center"/>
              <w:rPr>
                <w:rFonts w:ascii="Times New Roman" w:hAnsi="Times New Roman"/>
                <w:spacing w:val="-4"/>
                <w:sz w:val="20"/>
                <w:szCs w:val="20"/>
              </w:rPr>
            </w:pPr>
          </w:p>
        </w:tc>
        <w:tc>
          <w:tcPr>
            <w:tcW w:w="2410" w:type="dxa"/>
            <w:gridSpan w:val="2"/>
            <w:tcBorders>
              <w:top w:val="single" w:sz="6" w:space="0" w:color="000000"/>
              <w:left w:val="single" w:sz="6" w:space="0" w:color="000000"/>
              <w:bottom w:val="single" w:sz="6" w:space="0" w:color="000000"/>
              <w:right w:val="single" w:sz="6" w:space="0" w:color="000000"/>
            </w:tcBorders>
          </w:tcPr>
          <w:p w:rsidR="005A1E46" w:rsidRPr="00AC2E15" w:rsidRDefault="005A1E46" w:rsidP="007650A8">
            <w:pPr>
              <w:numPr>
                <w:ilvl w:val="12"/>
                <w:numId w:val="0"/>
              </w:numPr>
              <w:spacing w:after="0" w:line="240" w:lineRule="auto"/>
              <w:jc w:val="center"/>
              <w:rPr>
                <w:rFonts w:ascii="Times New Roman" w:hAnsi="Times New Roman"/>
                <w:spacing w:val="-4"/>
                <w:sz w:val="20"/>
                <w:szCs w:val="20"/>
              </w:rPr>
            </w:pPr>
          </w:p>
        </w:tc>
        <w:tc>
          <w:tcPr>
            <w:tcW w:w="1284" w:type="dxa"/>
            <w:tcBorders>
              <w:top w:val="single" w:sz="6" w:space="0" w:color="000000"/>
              <w:left w:val="single" w:sz="6" w:space="0" w:color="000000"/>
              <w:bottom w:val="single" w:sz="6" w:space="0" w:color="000000"/>
              <w:right w:val="single" w:sz="6" w:space="0" w:color="000000"/>
            </w:tcBorders>
          </w:tcPr>
          <w:p w:rsidR="005A1E46" w:rsidRPr="00AC2E15" w:rsidRDefault="005A1E46" w:rsidP="007650A8">
            <w:pPr>
              <w:numPr>
                <w:ilvl w:val="12"/>
                <w:numId w:val="0"/>
              </w:numPr>
              <w:spacing w:after="0" w:line="240" w:lineRule="auto"/>
              <w:jc w:val="center"/>
              <w:rPr>
                <w:rFonts w:ascii="Times New Roman" w:hAnsi="Times New Roman"/>
                <w:spacing w:val="-4"/>
                <w:sz w:val="20"/>
                <w:szCs w:val="20"/>
              </w:rPr>
            </w:pPr>
          </w:p>
        </w:tc>
        <w:tc>
          <w:tcPr>
            <w:tcW w:w="1727" w:type="dxa"/>
            <w:tcBorders>
              <w:top w:val="single" w:sz="6" w:space="0" w:color="000000"/>
              <w:left w:val="single" w:sz="6" w:space="0" w:color="000000"/>
              <w:bottom w:val="single" w:sz="6" w:space="0" w:color="000000"/>
              <w:right w:val="single" w:sz="6" w:space="0" w:color="000000"/>
            </w:tcBorders>
          </w:tcPr>
          <w:p w:rsidR="005A1E46" w:rsidRPr="00AC2E15" w:rsidRDefault="005A1E46" w:rsidP="007650A8">
            <w:pPr>
              <w:numPr>
                <w:ilvl w:val="12"/>
                <w:numId w:val="0"/>
              </w:numPr>
              <w:spacing w:after="0" w:line="240" w:lineRule="auto"/>
              <w:jc w:val="center"/>
              <w:rPr>
                <w:rFonts w:ascii="Times New Roman" w:hAnsi="Times New Roman"/>
                <w:spacing w:val="-4"/>
                <w:sz w:val="20"/>
                <w:szCs w:val="20"/>
              </w:rPr>
            </w:pPr>
          </w:p>
        </w:tc>
      </w:tr>
    </w:tbl>
    <w:p w:rsidR="005A1E46" w:rsidRPr="00AC2E15" w:rsidRDefault="005A1E46" w:rsidP="005A1E46">
      <w:pPr>
        <w:spacing w:after="0" w:line="240" w:lineRule="auto"/>
        <w:rPr>
          <w:rFonts w:ascii="Times New Roman" w:hAnsi="Times New Roman"/>
          <w:spacing w:val="-4"/>
          <w:sz w:val="20"/>
          <w:szCs w:val="20"/>
        </w:rPr>
      </w:pPr>
      <w:r w:rsidRPr="00AC2E15">
        <w:rPr>
          <w:rFonts w:ascii="Times New Roman" w:hAnsi="Times New Roman"/>
          <w:spacing w:val="-4"/>
          <w:sz w:val="20"/>
          <w:szCs w:val="20"/>
        </w:rPr>
        <w:t>6. Заказчик назначает Ответственное лицо для получения-передачи документов по Договору с Поставщиком: _______________________________________________________________________________</w:t>
      </w:r>
    </w:p>
    <w:p w:rsidR="005A1E46" w:rsidRPr="00AC2E15" w:rsidRDefault="005A1E46" w:rsidP="005A1E46">
      <w:pPr>
        <w:spacing w:after="0" w:line="240" w:lineRule="auto"/>
        <w:jc w:val="center"/>
        <w:rPr>
          <w:rFonts w:ascii="Times New Roman" w:hAnsi="Times New Roman"/>
          <w:spacing w:val="-4"/>
          <w:sz w:val="20"/>
          <w:szCs w:val="20"/>
          <w:vertAlign w:val="subscript"/>
        </w:rPr>
      </w:pPr>
      <w:r w:rsidRPr="00AC2E15">
        <w:rPr>
          <w:rFonts w:ascii="Times New Roman" w:hAnsi="Times New Roman"/>
          <w:spacing w:val="-4"/>
          <w:sz w:val="20"/>
          <w:szCs w:val="20"/>
          <w:vertAlign w:val="subscript"/>
        </w:rPr>
        <w:t>паспорт: серия, номер,  кем  и когда выдан; Ф.И.О. получателя</w:t>
      </w:r>
    </w:p>
    <w:p w:rsidR="005A1E46" w:rsidRPr="00AC2E15" w:rsidRDefault="005A1E46" w:rsidP="005A1E46">
      <w:pPr>
        <w:spacing w:after="0" w:line="240" w:lineRule="auto"/>
        <w:rPr>
          <w:rFonts w:ascii="Times New Roman" w:hAnsi="Times New Roman"/>
          <w:spacing w:val="-4"/>
          <w:sz w:val="20"/>
          <w:szCs w:val="20"/>
        </w:rPr>
      </w:pPr>
      <w:r w:rsidRPr="00AC2E15">
        <w:rPr>
          <w:rFonts w:ascii="Times New Roman" w:hAnsi="Times New Roman"/>
          <w:spacing w:val="-4"/>
          <w:sz w:val="20"/>
          <w:szCs w:val="20"/>
        </w:rPr>
        <w:t xml:space="preserve">Телефон Ответственного лица или </w:t>
      </w:r>
      <w:r w:rsidRPr="00AC2E15">
        <w:rPr>
          <w:rFonts w:ascii="Times New Roman" w:hAnsi="Times New Roman"/>
          <w:spacing w:val="-4"/>
          <w:sz w:val="20"/>
          <w:szCs w:val="20"/>
          <w:lang w:val="en-US"/>
        </w:rPr>
        <w:t>e</w:t>
      </w:r>
      <w:r w:rsidRPr="00AC2E15">
        <w:rPr>
          <w:rFonts w:ascii="Times New Roman" w:hAnsi="Times New Roman"/>
          <w:spacing w:val="-4"/>
          <w:sz w:val="20"/>
          <w:szCs w:val="20"/>
        </w:rPr>
        <w:t>-</w:t>
      </w:r>
      <w:r w:rsidRPr="00AC2E15">
        <w:rPr>
          <w:rFonts w:ascii="Times New Roman" w:hAnsi="Times New Roman"/>
          <w:spacing w:val="-4"/>
          <w:sz w:val="20"/>
          <w:szCs w:val="20"/>
          <w:lang w:val="en-US"/>
        </w:rPr>
        <w:t>mail</w:t>
      </w:r>
      <w:r w:rsidRPr="00AC2E15">
        <w:rPr>
          <w:rFonts w:ascii="Times New Roman" w:hAnsi="Times New Roman"/>
          <w:spacing w:val="-4"/>
          <w:sz w:val="20"/>
          <w:szCs w:val="20"/>
        </w:rPr>
        <w:t>:_____________________________</w:t>
      </w:r>
    </w:p>
    <w:p w:rsidR="005A1E46" w:rsidRPr="00AC2E15" w:rsidRDefault="005A1E46" w:rsidP="005A1E46">
      <w:pPr>
        <w:spacing w:after="0" w:line="240" w:lineRule="auto"/>
        <w:rPr>
          <w:rFonts w:ascii="Times New Roman" w:hAnsi="Times New Roman"/>
          <w:b/>
          <w:sz w:val="20"/>
          <w:szCs w:val="20"/>
        </w:rPr>
      </w:pPr>
    </w:p>
    <w:tbl>
      <w:tblPr>
        <w:tblW w:w="5040" w:type="dxa"/>
        <w:tblInd w:w="-252" w:type="dxa"/>
        <w:tblLayout w:type="fixed"/>
        <w:tblLook w:val="04A0"/>
      </w:tblPr>
      <w:tblGrid>
        <w:gridCol w:w="5040"/>
      </w:tblGrid>
      <w:tr w:rsidR="005A1E46" w:rsidRPr="00AC2E15" w:rsidTr="007650A8">
        <w:tc>
          <w:tcPr>
            <w:tcW w:w="5040" w:type="dxa"/>
            <w:hideMark/>
          </w:tcPr>
          <w:p w:rsidR="005A1E46" w:rsidRPr="00AC2E15" w:rsidRDefault="005A1E46" w:rsidP="007650A8">
            <w:pPr>
              <w:spacing w:after="0" w:line="240" w:lineRule="auto"/>
              <w:rPr>
                <w:rFonts w:ascii="Times New Roman" w:hAnsi="Times New Roman"/>
                <w:sz w:val="20"/>
                <w:szCs w:val="20"/>
              </w:rPr>
            </w:pPr>
            <w:r w:rsidRPr="00AC2E15">
              <w:rPr>
                <w:rFonts w:ascii="Times New Roman" w:hAnsi="Times New Roman"/>
                <w:sz w:val="20"/>
                <w:szCs w:val="20"/>
              </w:rPr>
              <w:t>Дата заявки ______________________________/</w:t>
            </w:r>
          </w:p>
          <w:p w:rsidR="005A1E46" w:rsidRPr="00AC2E15" w:rsidRDefault="005A1E46" w:rsidP="007650A8">
            <w:pPr>
              <w:spacing w:after="0" w:line="240" w:lineRule="auto"/>
              <w:rPr>
                <w:rFonts w:ascii="Times New Roman" w:hAnsi="Times New Roman"/>
                <w:sz w:val="20"/>
                <w:szCs w:val="20"/>
              </w:rPr>
            </w:pPr>
            <w:r w:rsidRPr="00AC2E15">
              <w:rPr>
                <w:rFonts w:ascii="Times New Roman" w:hAnsi="Times New Roman"/>
                <w:sz w:val="20"/>
                <w:szCs w:val="20"/>
              </w:rPr>
              <w:t>м.п.</w:t>
            </w:r>
          </w:p>
        </w:tc>
      </w:tr>
    </w:tbl>
    <w:p w:rsidR="005A1E46" w:rsidRPr="00AC2E15" w:rsidRDefault="005A1E46" w:rsidP="005A1E46">
      <w:pPr>
        <w:spacing w:after="0" w:line="240" w:lineRule="auto"/>
        <w:rPr>
          <w:rFonts w:ascii="Times New Roman" w:hAnsi="Times New Roman"/>
          <w:sz w:val="20"/>
          <w:szCs w:val="20"/>
          <w:u w:val="single"/>
        </w:rPr>
      </w:pPr>
    </w:p>
    <w:p w:rsidR="005A1E46" w:rsidRPr="00AC2E15" w:rsidRDefault="005A1E46" w:rsidP="005A1E46">
      <w:pPr>
        <w:spacing w:after="0" w:line="240" w:lineRule="auto"/>
        <w:outlineLvl w:val="0"/>
        <w:rPr>
          <w:rFonts w:ascii="Times New Roman" w:hAnsi="Times New Roman"/>
          <w:sz w:val="20"/>
          <w:szCs w:val="20"/>
          <w:u w:val="single"/>
        </w:rPr>
      </w:pPr>
      <w:r w:rsidRPr="00AC2E15">
        <w:rPr>
          <w:rFonts w:ascii="Times New Roman" w:hAnsi="Times New Roman"/>
          <w:sz w:val="20"/>
          <w:szCs w:val="20"/>
          <w:u w:val="single"/>
        </w:rPr>
        <w:t>Заполняется представителем Заказчика</w:t>
      </w:r>
    </w:p>
    <w:p w:rsidR="005A1E46" w:rsidRPr="00AC2E15" w:rsidRDefault="005A1E46" w:rsidP="005A1E46">
      <w:pPr>
        <w:spacing w:after="0" w:line="240" w:lineRule="auto"/>
        <w:outlineLvl w:val="0"/>
        <w:rPr>
          <w:rFonts w:ascii="Times New Roman" w:hAnsi="Times New Roman"/>
          <w:b/>
          <w:i/>
          <w:sz w:val="20"/>
          <w:szCs w:val="20"/>
          <w:u w:val="single"/>
        </w:rPr>
      </w:pPr>
      <w:r w:rsidRPr="00AC2E15">
        <w:rPr>
          <w:rFonts w:ascii="Times New Roman" w:hAnsi="Times New Roman"/>
          <w:b/>
          <w:i/>
          <w:sz w:val="20"/>
          <w:szCs w:val="20"/>
          <w:u w:val="single"/>
        </w:rPr>
        <w:t>Примечание:</w:t>
      </w:r>
    </w:p>
    <w:p w:rsidR="005A1E46" w:rsidRPr="00AC2E15" w:rsidRDefault="005A1E46" w:rsidP="005A1E46">
      <w:pPr>
        <w:spacing w:after="0" w:line="240" w:lineRule="auto"/>
        <w:rPr>
          <w:rFonts w:ascii="Times New Roman" w:hAnsi="Times New Roman"/>
          <w:b/>
          <w:i/>
          <w:sz w:val="20"/>
          <w:szCs w:val="20"/>
        </w:rPr>
      </w:pPr>
      <w:r w:rsidRPr="00AC2E15">
        <w:rPr>
          <w:rFonts w:ascii="Times New Roman" w:hAnsi="Times New Roman"/>
          <w:b/>
          <w:i/>
          <w:sz w:val="20"/>
          <w:szCs w:val="20"/>
        </w:rPr>
        <w:t>В графе 2 указывается одно из перечисленного: номер машины, Ф.И.О. водителя или любая другая информация необходимая «ПОКУПАТЕЛЮ» в отчетах.</w:t>
      </w:r>
    </w:p>
    <w:p w:rsidR="005A1E46" w:rsidRPr="00AC2E15" w:rsidRDefault="005A1E46" w:rsidP="005A1E46">
      <w:pPr>
        <w:spacing w:after="0" w:line="240" w:lineRule="auto"/>
        <w:outlineLvl w:val="0"/>
        <w:rPr>
          <w:rFonts w:ascii="Times New Roman" w:hAnsi="Times New Roman"/>
          <w:b/>
          <w:i/>
          <w:sz w:val="20"/>
          <w:szCs w:val="20"/>
        </w:rPr>
      </w:pPr>
      <w:r w:rsidRPr="00AC2E15">
        <w:rPr>
          <w:rFonts w:ascii="Times New Roman" w:hAnsi="Times New Roman"/>
          <w:b/>
          <w:i/>
          <w:sz w:val="20"/>
          <w:szCs w:val="20"/>
        </w:rPr>
        <w:t>В графе 3 допускается указание нескольких видов топлива</w:t>
      </w:r>
    </w:p>
    <w:p w:rsidR="005A1E46" w:rsidRPr="00AC2E15" w:rsidRDefault="005A1E46" w:rsidP="005A1E46">
      <w:pPr>
        <w:spacing w:after="0" w:line="240" w:lineRule="auto"/>
        <w:outlineLvl w:val="0"/>
        <w:rPr>
          <w:rFonts w:ascii="Times New Roman" w:hAnsi="Times New Roman"/>
          <w:b/>
          <w:i/>
          <w:sz w:val="20"/>
          <w:szCs w:val="20"/>
        </w:rPr>
      </w:pPr>
      <w:r w:rsidRPr="00AC2E15">
        <w:rPr>
          <w:rFonts w:ascii="Times New Roman" w:hAnsi="Times New Roman"/>
          <w:b/>
          <w:i/>
          <w:sz w:val="20"/>
          <w:szCs w:val="20"/>
        </w:rPr>
        <w:t>В графе 4 заполняется один из столбцов в соответствии с выбором покупателя, по каждому виду топлива</w:t>
      </w:r>
    </w:p>
    <w:p w:rsidR="005A1E46" w:rsidRPr="00AC2E15" w:rsidRDefault="005A1E46" w:rsidP="005A1E46">
      <w:pPr>
        <w:spacing w:after="0" w:line="240" w:lineRule="auto"/>
        <w:outlineLvl w:val="0"/>
        <w:rPr>
          <w:rFonts w:ascii="Times New Roman" w:hAnsi="Times New Roman"/>
          <w:b/>
          <w:i/>
          <w:sz w:val="20"/>
          <w:szCs w:val="20"/>
        </w:rPr>
      </w:pPr>
      <w:r w:rsidRPr="00AC2E15">
        <w:rPr>
          <w:rFonts w:ascii="Times New Roman" w:hAnsi="Times New Roman"/>
          <w:b/>
          <w:i/>
          <w:sz w:val="20"/>
          <w:szCs w:val="20"/>
        </w:rPr>
        <w:t>В графе 5 указывается количество литров, которым ограничивается лимит, по каждому виду топлива</w:t>
      </w:r>
    </w:p>
    <w:p w:rsidR="005A1E46" w:rsidRPr="00AC2E15" w:rsidRDefault="005A1E46" w:rsidP="005A1E46">
      <w:pPr>
        <w:spacing w:after="0" w:line="240" w:lineRule="auto"/>
        <w:outlineLvl w:val="0"/>
        <w:rPr>
          <w:rFonts w:ascii="Times New Roman" w:hAnsi="Times New Roman"/>
          <w:b/>
          <w:i/>
          <w:sz w:val="20"/>
          <w:szCs w:val="20"/>
        </w:rPr>
      </w:pPr>
      <w:r w:rsidRPr="00AC2E15">
        <w:rPr>
          <w:rFonts w:ascii="Times New Roman" w:hAnsi="Times New Roman"/>
          <w:b/>
          <w:i/>
          <w:sz w:val="20"/>
          <w:szCs w:val="20"/>
        </w:rPr>
        <w:t xml:space="preserve">В графе 6 указывается </w:t>
      </w:r>
      <w:proofErr w:type="spellStart"/>
      <w:r w:rsidRPr="00AC2E15">
        <w:rPr>
          <w:rFonts w:ascii="Times New Roman" w:hAnsi="Times New Roman"/>
          <w:b/>
          <w:i/>
          <w:sz w:val="20"/>
          <w:szCs w:val="20"/>
        </w:rPr>
        <w:t>пин-код</w:t>
      </w:r>
      <w:proofErr w:type="spellEnd"/>
      <w:r w:rsidRPr="00AC2E15">
        <w:rPr>
          <w:rFonts w:ascii="Times New Roman" w:hAnsi="Times New Roman"/>
          <w:b/>
          <w:i/>
          <w:sz w:val="20"/>
          <w:szCs w:val="20"/>
        </w:rPr>
        <w:t xml:space="preserve"> для его установки на карту</w:t>
      </w:r>
    </w:p>
    <w:p w:rsidR="005A1E46" w:rsidRPr="00AC2E15" w:rsidRDefault="005A1E46" w:rsidP="005A1E46">
      <w:pPr>
        <w:spacing w:after="0" w:line="240" w:lineRule="auto"/>
        <w:jc w:val="center"/>
        <w:rPr>
          <w:rFonts w:ascii="Times New Roman" w:hAnsi="Times New Roman"/>
          <w:i/>
          <w:sz w:val="20"/>
          <w:szCs w:val="20"/>
        </w:rPr>
      </w:pPr>
    </w:p>
    <w:tbl>
      <w:tblPr>
        <w:tblW w:w="0" w:type="auto"/>
        <w:tblLook w:val="00A0"/>
      </w:tblPr>
      <w:tblGrid>
        <w:gridCol w:w="4785"/>
        <w:gridCol w:w="4786"/>
      </w:tblGrid>
      <w:tr w:rsidR="005A1E46" w:rsidRPr="00AC2E15" w:rsidTr="007650A8">
        <w:tc>
          <w:tcPr>
            <w:tcW w:w="4785" w:type="dxa"/>
          </w:tcPr>
          <w:p w:rsidR="005A1E46" w:rsidRPr="00AC2E15" w:rsidRDefault="005A1E46" w:rsidP="007650A8">
            <w:pPr>
              <w:widowControl w:val="0"/>
              <w:autoSpaceDE w:val="0"/>
              <w:spacing w:after="0" w:line="240" w:lineRule="auto"/>
              <w:rPr>
                <w:rFonts w:ascii="Times New Roman" w:hAnsi="Times New Roman"/>
                <w:sz w:val="20"/>
                <w:szCs w:val="20"/>
              </w:rPr>
            </w:pPr>
          </w:p>
        </w:tc>
        <w:tc>
          <w:tcPr>
            <w:tcW w:w="4786" w:type="dxa"/>
          </w:tcPr>
          <w:p w:rsidR="005A1E46" w:rsidRPr="00AC2E15" w:rsidRDefault="005A1E46" w:rsidP="007650A8">
            <w:pPr>
              <w:widowControl w:val="0"/>
              <w:autoSpaceDE w:val="0"/>
              <w:spacing w:after="0" w:line="240" w:lineRule="auto"/>
              <w:rPr>
                <w:rFonts w:ascii="Times New Roman" w:hAnsi="Times New Roman"/>
                <w:sz w:val="20"/>
                <w:szCs w:val="20"/>
              </w:rPr>
            </w:pPr>
          </w:p>
        </w:tc>
      </w:tr>
      <w:tr w:rsidR="005A1E46" w:rsidRPr="00AC2E15" w:rsidTr="007650A8">
        <w:tblPrEx>
          <w:tblLook w:val="04A0"/>
        </w:tblPrEx>
        <w:tc>
          <w:tcPr>
            <w:tcW w:w="4785" w:type="dxa"/>
            <w:hideMark/>
          </w:tcPr>
          <w:p w:rsidR="005A1E46" w:rsidRPr="00AC2E15" w:rsidRDefault="005A1E46" w:rsidP="007650A8">
            <w:pPr>
              <w:keepNext/>
              <w:keepLines/>
              <w:spacing w:after="0" w:line="240" w:lineRule="auto"/>
              <w:rPr>
                <w:rFonts w:ascii="Times New Roman" w:hAnsi="Times New Roman"/>
                <w:color w:val="000000"/>
                <w:sz w:val="20"/>
                <w:szCs w:val="20"/>
              </w:rPr>
            </w:pPr>
            <w:r w:rsidRPr="00AC2E15">
              <w:rPr>
                <w:rFonts w:ascii="Times New Roman" w:hAnsi="Times New Roman"/>
                <w:color w:val="000000"/>
                <w:sz w:val="20"/>
                <w:szCs w:val="20"/>
              </w:rPr>
              <w:t>Заказчик</w:t>
            </w:r>
          </w:p>
        </w:tc>
        <w:tc>
          <w:tcPr>
            <w:tcW w:w="4786" w:type="dxa"/>
            <w:hideMark/>
          </w:tcPr>
          <w:p w:rsidR="005A1E46" w:rsidRPr="00AC2E15" w:rsidRDefault="005A1E46" w:rsidP="007650A8">
            <w:pPr>
              <w:keepNext/>
              <w:keepLines/>
              <w:spacing w:after="0" w:line="240" w:lineRule="auto"/>
              <w:jc w:val="center"/>
              <w:rPr>
                <w:rFonts w:ascii="Times New Roman" w:hAnsi="Times New Roman"/>
                <w:color w:val="000000"/>
                <w:sz w:val="20"/>
                <w:szCs w:val="20"/>
              </w:rPr>
            </w:pPr>
            <w:r w:rsidRPr="00AC2E15">
              <w:rPr>
                <w:rFonts w:ascii="Times New Roman" w:hAnsi="Times New Roman"/>
                <w:color w:val="000000"/>
                <w:sz w:val="20"/>
                <w:szCs w:val="20"/>
              </w:rPr>
              <w:t>Поставщик</w:t>
            </w:r>
          </w:p>
        </w:tc>
      </w:tr>
      <w:tr w:rsidR="005A1E46" w:rsidRPr="00AC2E15" w:rsidTr="007650A8">
        <w:tblPrEx>
          <w:tblLook w:val="04A0"/>
        </w:tblPrEx>
        <w:tc>
          <w:tcPr>
            <w:tcW w:w="4785" w:type="dxa"/>
          </w:tcPr>
          <w:p w:rsidR="005A1E46" w:rsidRPr="00AC2E15" w:rsidRDefault="005A1E46" w:rsidP="007650A8">
            <w:pPr>
              <w:widowControl w:val="0"/>
              <w:autoSpaceDE w:val="0"/>
              <w:autoSpaceDN w:val="0"/>
              <w:adjustRightInd w:val="0"/>
              <w:spacing w:after="0" w:line="240" w:lineRule="auto"/>
              <w:rPr>
                <w:rFonts w:ascii="Times New Roman" w:hAnsi="Times New Roman"/>
                <w:color w:val="000000"/>
                <w:sz w:val="20"/>
                <w:szCs w:val="20"/>
              </w:rPr>
            </w:pPr>
            <w:r w:rsidRPr="00AC2E15">
              <w:rPr>
                <w:rFonts w:ascii="Times New Roman" w:hAnsi="Times New Roman"/>
                <w:color w:val="000000"/>
                <w:sz w:val="20"/>
                <w:szCs w:val="20"/>
              </w:rPr>
              <w:t>_________________/ _______________</w:t>
            </w:r>
          </w:p>
        </w:tc>
        <w:tc>
          <w:tcPr>
            <w:tcW w:w="4786" w:type="dxa"/>
          </w:tcPr>
          <w:p w:rsidR="005A1E46" w:rsidRPr="00AC2E15" w:rsidRDefault="005A1E46" w:rsidP="007650A8">
            <w:pPr>
              <w:keepNext/>
              <w:keepLines/>
              <w:snapToGrid w:val="0"/>
              <w:spacing w:after="0" w:line="240" w:lineRule="auto"/>
              <w:jc w:val="both"/>
              <w:rPr>
                <w:rFonts w:ascii="Times New Roman" w:hAnsi="Times New Roman"/>
                <w:color w:val="000000"/>
                <w:sz w:val="20"/>
                <w:szCs w:val="20"/>
                <w:lang w:val="en-US"/>
              </w:rPr>
            </w:pPr>
            <w:r w:rsidRPr="00AC2E15">
              <w:rPr>
                <w:rFonts w:ascii="Times New Roman" w:hAnsi="Times New Roman"/>
                <w:color w:val="000000"/>
                <w:sz w:val="20"/>
                <w:szCs w:val="20"/>
              </w:rPr>
              <w:t>______________/ ______________</w:t>
            </w:r>
          </w:p>
        </w:tc>
      </w:tr>
    </w:tbl>
    <w:p w:rsidR="005A1E46" w:rsidRPr="00AC2E15" w:rsidRDefault="005A1E46" w:rsidP="005A1E46">
      <w:pPr>
        <w:widowControl w:val="0"/>
        <w:spacing w:after="0" w:line="240" w:lineRule="auto"/>
        <w:rPr>
          <w:rFonts w:ascii="Times New Roman" w:hAnsi="Times New Roman"/>
          <w:sz w:val="20"/>
          <w:szCs w:val="20"/>
        </w:rPr>
      </w:pPr>
      <w:r w:rsidRPr="00AC2E15">
        <w:rPr>
          <w:rFonts w:ascii="Times New Roman" w:hAnsi="Times New Roman"/>
          <w:sz w:val="20"/>
          <w:szCs w:val="20"/>
        </w:rPr>
        <w:t xml:space="preserve">«___» ____________ 20__ г.                                  «___» ____________ 20__ г.                 </w:t>
      </w:r>
    </w:p>
    <w:p w:rsidR="005A1E46" w:rsidRPr="00AC2E15" w:rsidRDefault="005A1E46" w:rsidP="005A1E46">
      <w:pPr>
        <w:widowControl w:val="0"/>
        <w:tabs>
          <w:tab w:val="left" w:pos="3261"/>
        </w:tabs>
        <w:autoSpaceDE w:val="0"/>
        <w:autoSpaceDN w:val="0"/>
        <w:adjustRightInd w:val="0"/>
        <w:spacing w:after="0" w:line="240" w:lineRule="auto"/>
        <w:rPr>
          <w:rFonts w:ascii="Times New Roman" w:hAnsi="Times New Roman"/>
          <w:color w:val="000000"/>
          <w:sz w:val="20"/>
          <w:szCs w:val="20"/>
        </w:rPr>
      </w:pPr>
      <w:r w:rsidRPr="00AC2E15">
        <w:rPr>
          <w:rFonts w:ascii="Times New Roman" w:hAnsi="Times New Roman"/>
          <w:sz w:val="20"/>
          <w:szCs w:val="20"/>
        </w:rPr>
        <w:t xml:space="preserve">М.П                                  </w:t>
      </w:r>
      <w:r w:rsidRPr="00AC2E15">
        <w:rPr>
          <w:rFonts w:ascii="Times New Roman" w:hAnsi="Times New Roman"/>
          <w:sz w:val="20"/>
          <w:szCs w:val="20"/>
        </w:rPr>
        <w:tab/>
        <w:t xml:space="preserve">                             М.П </w:t>
      </w:r>
    </w:p>
    <w:p w:rsidR="005A1E46" w:rsidRPr="00AC2E15" w:rsidRDefault="005A1E46" w:rsidP="005A1E46">
      <w:pPr>
        <w:spacing w:after="0"/>
        <w:jc w:val="right"/>
        <w:rPr>
          <w:rFonts w:ascii="Times New Roman" w:hAnsi="Times New Roman"/>
          <w:sz w:val="20"/>
          <w:szCs w:val="20"/>
        </w:rPr>
      </w:pPr>
    </w:p>
    <w:p w:rsidR="005A1E46" w:rsidRPr="00AC2E15" w:rsidRDefault="005A1E46" w:rsidP="005A1E46">
      <w:pPr>
        <w:spacing w:after="0"/>
        <w:jc w:val="right"/>
        <w:rPr>
          <w:rFonts w:ascii="Times New Roman" w:hAnsi="Times New Roman"/>
          <w:sz w:val="20"/>
          <w:szCs w:val="20"/>
        </w:rPr>
      </w:pPr>
    </w:p>
    <w:p w:rsidR="005A1E46" w:rsidRPr="00AC2E15" w:rsidRDefault="005A1E46" w:rsidP="005A1E46">
      <w:pPr>
        <w:spacing w:after="0"/>
        <w:jc w:val="right"/>
        <w:rPr>
          <w:rFonts w:ascii="Times New Roman" w:hAnsi="Times New Roman"/>
          <w:sz w:val="20"/>
          <w:szCs w:val="20"/>
        </w:rPr>
      </w:pPr>
    </w:p>
    <w:p w:rsidR="005A1E46" w:rsidRPr="00AC2E15" w:rsidRDefault="005A1E46" w:rsidP="005A1E46">
      <w:pPr>
        <w:spacing w:after="0"/>
        <w:rPr>
          <w:rFonts w:ascii="Times New Roman" w:hAnsi="Times New Roman"/>
          <w:sz w:val="20"/>
          <w:szCs w:val="20"/>
        </w:rPr>
      </w:pPr>
    </w:p>
    <w:p w:rsidR="005A1E46" w:rsidRPr="00AC2E15" w:rsidRDefault="005A1E46" w:rsidP="005A1E46">
      <w:pPr>
        <w:spacing w:after="0"/>
        <w:jc w:val="right"/>
        <w:rPr>
          <w:rFonts w:ascii="Times New Roman" w:hAnsi="Times New Roman"/>
          <w:sz w:val="20"/>
          <w:szCs w:val="20"/>
        </w:rPr>
        <w:sectPr w:rsidR="005A1E46" w:rsidRPr="00AC2E15" w:rsidSect="007650A8">
          <w:pgSz w:w="11906" w:h="16838"/>
          <w:pgMar w:top="568" w:right="850" w:bottom="1134" w:left="1701" w:header="708" w:footer="708" w:gutter="0"/>
          <w:cols w:space="708"/>
          <w:docGrid w:linePitch="360"/>
        </w:sectPr>
      </w:pPr>
    </w:p>
    <w:p w:rsidR="005A1E46" w:rsidRPr="00AC2E15" w:rsidRDefault="005A1E46" w:rsidP="005A1E46">
      <w:pPr>
        <w:spacing w:after="0"/>
        <w:jc w:val="right"/>
        <w:rPr>
          <w:rFonts w:ascii="Times New Roman" w:hAnsi="Times New Roman"/>
          <w:sz w:val="20"/>
          <w:szCs w:val="20"/>
        </w:rPr>
      </w:pPr>
      <w:r w:rsidRPr="00AC2E15">
        <w:rPr>
          <w:rFonts w:ascii="Times New Roman" w:hAnsi="Times New Roman"/>
          <w:sz w:val="20"/>
          <w:szCs w:val="20"/>
        </w:rPr>
        <w:lastRenderedPageBreak/>
        <w:t xml:space="preserve">Приложение № 2 </w:t>
      </w:r>
    </w:p>
    <w:p w:rsidR="005A1E46" w:rsidRPr="00AC2E15" w:rsidRDefault="005A1E46" w:rsidP="005A1E46">
      <w:pPr>
        <w:spacing w:after="0"/>
        <w:jc w:val="right"/>
        <w:rPr>
          <w:rFonts w:ascii="Times New Roman" w:hAnsi="Times New Roman"/>
          <w:sz w:val="20"/>
          <w:szCs w:val="20"/>
        </w:rPr>
      </w:pPr>
      <w:r w:rsidRPr="00AC2E15">
        <w:rPr>
          <w:rFonts w:ascii="Times New Roman" w:hAnsi="Times New Roman"/>
          <w:sz w:val="20"/>
          <w:szCs w:val="20"/>
        </w:rPr>
        <w:t>к договору № ____ от «___»__________ 20_____года</w:t>
      </w:r>
    </w:p>
    <w:p w:rsidR="005A1E46" w:rsidRPr="00AC2E15" w:rsidRDefault="005A1E46" w:rsidP="005A1E46">
      <w:pPr>
        <w:shd w:val="clear" w:color="auto" w:fill="FFFFFF"/>
        <w:spacing w:after="0" w:line="324" w:lineRule="exact"/>
        <w:jc w:val="center"/>
        <w:rPr>
          <w:rFonts w:ascii="Times New Roman" w:hAnsi="Times New Roman"/>
          <w:b/>
          <w:bCs/>
          <w:spacing w:val="-1"/>
          <w:sz w:val="20"/>
          <w:szCs w:val="20"/>
        </w:rPr>
      </w:pPr>
    </w:p>
    <w:p w:rsidR="005A1E46" w:rsidRPr="00AC2E15" w:rsidRDefault="005A1E46" w:rsidP="005A1E46">
      <w:pPr>
        <w:shd w:val="clear" w:color="auto" w:fill="FFFFFF"/>
        <w:spacing w:after="0" w:line="324" w:lineRule="exact"/>
        <w:jc w:val="center"/>
        <w:rPr>
          <w:rFonts w:ascii="Times New Roman" w:hAnsi="Times New Roman"/>
          <w:b/>
          <w:bCs/>
          <w:spacing w:val="-1"/>
          <w:sz w:val="20"/>
          <w:szCs w:val="20"/>
        </w:rPr>
      </w:pPr>
      <w:r w:rsidRPr="00AC2E15">
        <w:rPr>
          <w:rFonts w:ascii="Times New Roman" w:hAnsi="Times New Roman"/>
          <w:b/>
          <w:bCs/>
          <w:spacing w:val="-1"/>
          <w:sz w:val="20"/>
          <w:szCs w:val="20"/>
        </w:rPr>
        <w:t>Спецификация</w:t>
      </w:r>
    </w:p>
    <w:p w:rsidR="005A1E46" w:rsidRPr="00AC2E15" w:rsidRDefault="005A1E46" w:rsidP="005A1E46">
      <w:pPr>
        <w:spacing w:after="0"/>
        <w:ind w:hanging="600"/>
        <w:contextualSpacing/>
        <w:jc w:val="center"/>
        <w:rPr>
          <w:rFonts w:ascii="Times New Roman" w:hAnsi="Times New Roman"/>
          <w:b/>
          <w:sz w:val="20"/>
          <w:szCs w:val="20"/>
        </w:rPr>
      </w:pPr>
      <w:r w:rsidRPr="00AC2E15">
        <w:rPr>
          <w:rFonts w:ascii="Times New Roman" w:hAnsi="Times New Roman"/>
          <w:b/>
          <w:sz w:val="20"/>
          <w:szCs w:val="20"/>
        </w:rPr>
        <w:t xml:space="preserve">на поставку автомобильного топлива через автозаправочные станции (АЗС) </w:t>
      </w:r>
    </w:p>
    <w:p w:rsidR="00E0187A" w:rsidRPr="00AC2E15" w:rsidRDefault="005A1E46" w:rsidP="00E0187A">
      <w:pPr>
        <w:spacing w:after="0"/>
        <w:ind w:hanging="600"/>
        <w:contextualSpacing/>
        <w:jc w:val="center"/>
        <w:rPr>
          <w:rFonts w:ascii="Times New Roman" w:hAnsi="Times New Roman"/>
          <w:b/>
          <w:sz w:val="20"/>
          <w:szCs w:val="20"/>
        </w:rPr>
      </w:pPr>
      <w:r w:rsidRPr="00AC2E15">
        <w:rPr>
          <w:rFonts w:ascii="Times New Roman" w:hAnsi="Times New Roman"/>
          <w:b/>
          <w:sz w:val="20"/>
          <w:szCs w:val="20"/>
        </w:rPr>
        <w:t>с использованием пластиковых (электронных) карт</w:t>
      </w:r>
    </w:p>
    <w:tbl>
      <w:tblPr>
        <w:tblW w:w="14739" w:type="dxa"/>
        <w:jc w:val="center"/>
        <w:tblInd w:w="-7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1559"/>
        <w:gridCol w:w="1276"/>
        <w:gridCol w:w="1559"/>
        <w:gridCol w:w="4678"/>
        <w:gridCol w:w="1559"/>
        <w:gridCol w:w="1559"/>
        <w:gridCol w:w="1559"/>
      </w:tblGrid>
      <w:tr w:rsidR="00E0187A" w:rsidRPr="00AC2E15" w:rsidTr="007650A8">
        <w:trPr>
          <w:trHeight w:val="983"/>
          <w:jc w:val="center"/>
        </w:trPr>
        <w:tc>
          <w:tcPr>
            <w:tcW w:w="990" w:type="dxa"/>
            <w:vAlign w:val="center"/>
          </w:tcPr>
          <w:p w:rsidR="00E0187A" w:rsidRPr="00AC2E15" w:rsidRDefault="00E0187A" w:rsidP="007650A8">
            <w:pPr>
              <w:spacing w:after="0" w:line="240" w:lineRule="auto"/>
              <w:jc w:val="center"/>
              <w:rPr>
                <w:rFonts w:ascii="Times New Roman" w:hAnsi="Times New Roman"/>
                <w:bCs/>
                <w:color w:val="000000"/>
                <w:sz w:val="20"/>
                <w:szCs w:val="20"/>
              </w:rPr>
            </w:pPr>
          </w:p>
          <w:p w:rsidR="00E0187A" w:rsidRPr="00AC2E15" w:rsidRDefault="00E0187A" w:rsidP="007650A8">
            <w:pPr>
              <w:spacing w:after="0" w:line="240" w:lineRule="auto"/>
              <w:jc w:val="center"/>
              <w:rPr>
                <w:rFonts w:ascii="Times New Roman" w:hAnsi="Times New Roman"/>
                <w:bCs/>
                <w:color w:val="000000"/>
                <w:sz w:val="20"/>
                <w:szCs w:val="20"/>
              </w:rPr>
            </w:pPr>
            <w:r w:rsidRPr="00AC2E15">
              <w:rPr>
                <w:rFonts w:ascii="Times New Roman" w:hAnsi="Times New Roman"/>
                <w:bCs/>
                <w:color w:val="000000"/>
                <w:sz w:val="20"/>
                <w:szCs w:val="20"/>
              </w:rPr>
              <w:t>№</w:t>
            </w:r>
          </w:p>
        </w:tc>
        <w:tc>
          <w:tcPr>
            <w:tcW w:w="1559" w:type="dxa"/>
            <w:vAlign w:val="center"/>
          </w:tcPr>
          <w:p w:rsidR="00E0187A" w:rsidRPr="00AC2E15" w:rsidRDefault="00E0187A" w:rsidP="007650A8">
            <w:pPr>
              <w:spacing w:after="0" w:line="240" w:lineRule="auto"/>
              <w:jc w:val="center"/>
              <w:rPr>
                <w:rFonts w:ascii="Times New Roman" w:hAnsi="Times New Roman"/>
                <w:bCs/>
                <w:color w:val="000000"/>
                <w:sz w:val="20"/>
                <w:szCs w:val="20"/>
              </w:rPr>
            </w:pPr>
            <w:r w:rsidRPr="00AC2E15">
              <w:rPr>
                <w:rFonts w:ascii="Times New Roman" w:hAnsi="Times New Roman"/>
                <w:bCs/>
                <w:color w:val="000000"/>
                <w:sz w:val="20"/>
                <w:szCs w:val="20"/>
              </w:rPr>
              <w:t>Наименование товара</w:t>
            </w:r>
          </w:p>
        </w:tc>
        <w:tc>
          <w:tcPr>
            <w:tcW w:w="1276" w:type="dxa"/>
            <w:noWrap/>
            <w:vAlign w:val="center"/>
          </w:tcPr>
          <w:p w:rsidR="00E0187A" w:rsidRPr="00AC2E15" w:rsidRDefault="00E0187A" w:rsidP="007650A8">
            <w:pPr>
              <w:spacing w:after="0" w:line="240" w:lineRule="auto"/>
              <w:jc w:val="center"/>
              <w:rPr>
                <w:rFonts w:ascii="Times New Roman" w:hAnsi="Times New Roman"/>
                <w:bCs/>
                <w:color w:val="000000"/>
                <w:sz w:val="20"/>
                <w:szCs w:val="20"/>
              </w:rPr>
            </w:pPr>
            <w:r w:rsidRPr="00AC2E15">
              <w:rPr>
                <w:rFonts w:ascii="Times New Roman" w:hAnsi="Times New Roman"/>
                <w:bCs/>
                <w:color w:val="000000"/>
                <w:sz w:val="20"/>
                <w:szCs w:val="20"/>
              </w:rPr>
              <w:t>Кол-во</w:t>
            </w:r>
          </w:p>
        </w:tc>
        <w:tc>
          <w:tcPr>
            <w:tcW w:w="1559" w:type="dxa"/>
            <w:vAlign w:val="center"/>
          </w:tcPr>
          <w:p w:rsidR="00E0187A" w:rsidRPr="00AC2E15" w:rsidRDefault="00E0187A" w:rsidP="007650A8">
            <w:pPr>
              <w:spacing w:after="0" w:line="240" w:lineRule="auto"/>
              <w:jc w:val="center"/>
              <w:rPr>
                <w:rFonts w:ascii="Times New Roman" w:hAnsi="Times New Roman"/>
                <w:bCs/>
                <w:color w:val="000000"/>
                <w:sz w:val="20"/>
                <w:szCs w:val="20"/>
              </w:rPr>
            </w:pPr>
            <w:r w:rsidRPr="00AC2E15">
              <w:rPr>
                <w:rFonts w:ascii="Times New Roman" w:hAnsi="Times New Roman"/>
                <w:bCs/>
                <w:color w:val="000000"/>
                <w:sz w:val="20"/>
                <w:szCs w:val="20"/>
              </w:rPr>
              <w:t>Единица</w:t>
            </w:r>
          </w:p>
          <w:p w:rsidR="00E0187A" w:rsidRPr="00AC2E15" w:rsidRDefault="00E0187A" w:rsidP="007650A8">
            <w:pPr>
              <w:spacing w:after="0" w:line="240" w:lineRule="auto"/>
              <w:jc w:val="center"/>
              <w:rPr>
                <w:rFonts w:ascii="Times New Roman" w:hAnsi="Times New Roman"/>
                <w:bCs/>
                <w:color w:val="000000"/>
                <w:sz w:val="20"/>
                <w:szCs w:val="20"/>
              </w:rPr>
            </w:pPr>
            <w:r w:rsidRPr="00AC2E15">
              <w:rPr>
                <w:rFonts w:ascii="Times New Roman" w:hAnsi="Times New Roman"/>
                <w:bCs/>
                <w:color w:val="000000"/>
                <w:sz w:val="20"/>
                <w:szCs w:val="20"/>
              </w:rPr>
              <w:t>измерения</w:t>
            </w:r>
          </w:p>
        </w:tc>
        <w:tc>
          <w:tcPr>
            <w:tcW w:w="4678" w:type="dxa"/>
          </w:tcPr>
          <w:p w:rsidR="00E0187A" w:rsidRPr="00AC2E15" w:rsidRDefault="00E0187A" w:rsidP="007650A8">
            <w:pPr>
              <w:spacing w:after="0" w:line="240" w:lineRule="auto"/>
              <w:jc w:val="center"/>
              <w:rPr>
                <w:rFonts w:ascii="Times New Roman" w:hAnsi="Times New Roman"/>
                <w:sz w:val="20"/>
                <w:szCs w:val="20"/>
              </w:rPr>
            </w:pPr>
          </w:p>
          <w:p w:rsidR="00E0187A" w:rsidRPr="00AC2E15" w:rsidRDefault="00E0187A" w:rsidP="007650A8">
            <w:pPr>
              <w:spacing w:after="0" w:line="240" w:lineRule="auto"/>
              <w:jc w:val="center"/>
              <w:rPr>
                <w:rFonts w:ascii="Times New Roman" w:hAnsi="Times New Roman"/>
                <w:color w:val="000000"/>
                <w:sz w:val="20"/>
                <w:szCs w:val="20"/>
              </w:rPr>
            </w:pPr>
            <w:r w:rsidRPr="00AC2E15">
              <w:rPr>
                <w:rFonts w:ascii="Times New Roman" w:hAnsi="Times New Roman"/>
                <w:sz w:val="20"/>
                <w:szCs w:val="20"/>
              </w:rPr>
              <w:t>Технические характеристики товара, работ, услуг*</w:t>
            </w:r>
          </w:p>
        </w:tc>
        <w:tc>
          <w:tcPr>
            <w:tcW w:w="1559" w:type="dxa"/>
            <w:vAlign w:val="center"/>
          </w:tcPr>
          <w:p w:rsidR="00E0187A" w:rsidRPr="00AC2E15" w:rsidRDefault="00E0187A" w:rsidP="007650A8">
            <w:pPr>
              <w:spacing w:after="0" w:line="240" w:lineRule="auto"/>
              <w:jc w:val="center"/>
              <w:rPr>
                <w:rFonts w:ascii="Times New Roman" w:hAnsi="Times New Roman"/>
                <w:color w:val="000000"/>
                <w:sz w:val="20"/>
                <w:szCs w:val="20"/>
              </w:rPr>
            </w:pPr>
            <w:r w:rsidRPr="00AC2E15">
              <w:rPr>
                <w:rFonts w:ascii="Times New Roman" w:hAnsi="Times New Roman"/>
                <w:sz w:val="20"/>
                <w:szCs w:val="20"/>
              </w:rPr>
              <w:t>Страна происхождения товара *</w:t>
            </w:r>
          </w:p>
        </w:tc>
        <w:tc>
          <w:tcPr>
            <w:tcW w:w="1559" w:type="dxa"/>
            <w:vAlign w:val="center"/>
          </w:tcPr>
          <w:p w:rsidR="00E0187A" w:rsidRPr="00AC2E15" w:rsidRDefault="00E0187A" w:rsidP="007650A8">
            <w:pPr>
              <w:spacing w:after="0" w:line="240" w:lineRule="auto"/>
              <w:jc w:val="center"/>
              <w:rPr>
                <w:rFonts w:ascii="Times New Roman" w:hAnsi="Times New Roman"/>
                <w:color w:val="000000"/>
                <w:sz w:val="20"/>
                <w:szCs w:val="20"/>
              </w:rPr>
            </w:pPr>
            <w:r w:rsidRPr="00AC2E15">
              <w:rPr>
                <w:rFonts w:ascii="Times New Roman" w:hAnsi="Times New Roman"/>
                <w:color w:val="000000"/>
                <w:sz w:val="20"/>
                <w:szCs w:val="20"/>
              </w:rPr>
              <w:t>Цена за ед. с НДС, руб.</w:t>
            </w:r>
          </w:p>
        </w:tc>
        <w:tc>
          <w:tcPr>
            <w:tcW w:w="1559" w:type="dxa"/>
            <w:vAlign w:val="center"/>
          </w:tcPr>
          <w:p w:rsidR="00E0187A" w:rsidRPr="00AC2E15" w:rsidRDefault="00E0187A" w:rsidP="007650A8">
            <w:pPr>
              <w:spacing w:after="0" w:line="240" w:lineRule="auto"/>
              <w:jc w:val="center"/>
              <w:rPr>
                <w:rFonts w:ascii="Times New Roman" w:hAnsi="Times New Roman"/>
                <w:color w:val="000000"/>
                <w:sz w:val="20"/>
                <w:szCs w:val="20"/>
              </w:rPr>
            </w:pPr>
            <w:r w:rsidRPr="00AC2E15">
              <w:rPr>
                <w:rFonts w:ascii="Times New Roman" w:hAnsi="Times New Roman"/>
                <w:color w:val="000000"/>
                <w:sz w:val="20"/>
                <w:szCs w:val="20"/>
              </w:rPr>
              <w:t>Стоимость с НДС, руб.</w:t>
            </w:r>
          </w:p>
        </w:tc>
      </w:tr>
      <w:tr w:rsidR="00E0187A" w:rsidRPr="00AC2E15" w:rsidTr="007650A8">
        <w:trPr>
          <w:trHeight w:val="956"/>
          <w:jc w:val="center"/>
        </w:trPr>
        <w:tc>
          <w:tcPr>
            <w:tcW w:w="990" w:type="dxa"/>
            <w:vAlign w:val="center"/>
          </w:tcPr>
          <w:p w:rsidR="00E0187A" w:rsidRPr="00AC2E15" w:rsidRDefault="00E0187A" w:rsidP="007650A8">
            <w:pPr>
              <w:spacing w:after="0" w:line="240" w:lineRule="auto"/>
              <w:jc w:val="center"/>
              <w:rPr>
                <w:rFonts w:ascii="Times New Roman" w:hAnsi="Times New Roman"/>
                <w:b/>
                <w:bCs/>
                <w:color w:val="000000"/>
                <w:sz w:val="20"/>
                <w:szCs w:val="20"/>
              </w:rPr>
            </w:pPr>
            <w:r w:rsidRPr="00AC2E15">
              <w:rPr>
                <w:rFonts w:ascii="Times New Roman" w:hAnsi="Times New Roman"/>
                <w:b/>
                <w:bCs/>
                <w:color w:val="000000"/>
                <w:sz w:val="20"/>
                <w:szCs w:val="20"/>
              </w:rPr>
              <w:t>1</w:t>
            </w:r>
          </w:p>
        </w:tc>
        <w:tc>
          <w:tcPr>
            <w:tcW w:w="1559" w:type="dxa"/>
            <w:vAlign w:val="center"/>
          </w:tcPr>
          <w:p w:rsidR="00E0187A" w:rsidRPr="00AC2E15" w:rsidRDefault="00E0187A" w:rsidP="007650A8">
            <w:pPr>
              <w:autoSpaceDE w:val="0"/>
              <w:autoSpaceDN w:val="0"/>
              <w:adjustRightInd w:val="0"/>
              <w:spacing w:after="0" w:line="240" w:lineRule="auto"/>
              <w:jc w:val="center"/>
              <w:rPr>
                <w:rFonts w:ascii="Times New Roman" w:hAnsi="Times New Roman"/>
                <w:color w:val="000000"/>
                <w:sz w:val="20"/>
                <w:szCs w:val="20"/>
              </w:rPr>
            </w:pPr>
            <w:r w:rsidRPr="00AC2E15">
              <w:rPr>
                <w:rFonts w:ascii="Times New Roman" w:hAnsi="Times New Roman"/>
                <w:color w:val="000000"/>
                <w:sz w:val="20"/>
                <w:szCs w:val="20"/>
              </w:rPr>
              <w:t xml:space="preserve">Бензин </w:t>
            </w:r>
          </w:p>
          <w:p w:rsidR="00E0187A" w:rsidRPr="00AC2E15" w:rsidRDefault="00E0187A" w:rsidP="007650A8">
            <w:pPr>
              <w:autoSpaceDE w:val="0"/>
              <w:autoSpaceDN w:val="0"/>
              <w:adjustRightInd w:val="0"/>
              <w:spacing w:after="0" w:line="240" w:lineRule="auto"/>
              <w:jc w:val="center"/>
              <w:rPr>
                <w:rFonts w:ascii="Times New Roman" w:hAnsi="Times New Roman"/>
                <w:color w:val="000000"/>
                <w:sz w:val="20"/>
                <w:szCs w:val="20"/>
              </w:rPr>
            </w:pPr>
            <w:r w:rsidRPr="00AC2E15">
              <w:rPr>
                <w:rFonts w:ascii="Times New Roman" w:hAnsi="Times New Roman"/>
                <w:color w:val="000000"/>
                <w:sz w:val="20"/>
                <w:szCs w:val="20"/>
              </w:rPr>
              <w:t xml:space="preserve">АИ-92 </w:t>
            </w:r>
          </w:p>
        </w:tc>
        <w:tc>
          <w:tcPr>
            <w:tcW w:w="1276" w:type="dxa"/>
            <w:noWrap/>
            <w:vAlign w:val="center"/>
          </w:tcPr>
          <w:p w:rsidR="00E0187A" w:rsidRPr="001A68F5" w:rsidRDefault="00C77D81" w:rsidP="007650A8">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100</w:t>
            </w:r>
          </w:p>
          <w:p w:rsidR="00E0187A" w:rsidRPr="001A68F5" w:rsidRDefault="00E0187A" w:rsidP="007650A8">
            <w:pPr>
              <w:spacing w:after="0" w:line="240" w:lineRule="auto"/>
              <w:jc w:val="center"/>
              <w:rPr>
                <w:rFonts w:ascii="Times New Roman" w:hAnsi="Times New Roman"/>
                <w:sz w:val="20"/>
                <w:szCs w:val="20"/>
                <w:highlight w:val="yellow"/>
              </w:rPr>
            </w:pPr>
          </w:p>
        </w:tc>
        <w:tc>
          <w:tcPr>
            <w:tcW w:w="1559" w:type="dxa"/>
          </w:tcPr>
          <w:p w:rsidR="00E0187A" w:rsidRPr="00AC2E15" w:rsidRDefault="00E0187A" w:rsidP="007650A8">
            <w:pPr>
              <w:spacing w:after="0" w:line="240" w:lineRule="auto"/>
              <w:jc w:val="center"/>
              <w:rPr>
                <w:rFonts w:ascii="Times New Roman" w:hAnsi="Times New Roman"/>
                <w:sz w:val="20"/>
                <w:szCs w:val="20"/>
              </w:rPr>
            </w:pPr>
            <w:r w:rsidRPr="00AC2E15">
              <w:rPr>
                <w:rFonts w:ascii="Times New Roman" w:hAnsi="Times New Roman"/>
                <w:sz w:val="20"/>
                <w:szCs w:val="20"/>
              </w:rPr>
              <w:t>литр</w:t>
            </w:r>
          </w:p>
        </w:tc>
        <w:tc>
          <w:tcPr>
            <w:tcW w:w="4678" w:type="dxa"/>
          </w:tcPr>
          <w:p w:rsidR="00E0187A" w:rsidRPr="00AC2E15" w:rsidRDefault="00E0187A" w:rsidP="007650A8">
            <w:pPr>
              <w:spacing w:after="0"/>
              <w:jc w:val="both"/>
              <w:rPr>
                <w:rFonts w:ascii="Times New Roman" w:hAnsi="Times New Roman"/>
                <w:b/>
                <w:sz w:val="20"/>
                <w:szCs w:val="20"/>
                <w:u w:val="single"/>
              </w:rPr>
            </w:pPr>
            <w:r w:rsidRPr="00AC2E15">
              <w:rPr>
                <w:rFonts w:ascii="Times New Roman" w:hAnsi="Times New Roman"/>
                <w:b/>
                <w:sz w:val="20"/>
                <w:szCs w:val="20"/>
                <w:u w:val="single"/>
              </w:rPr>
              <w:t>АИ – 92</w:t>
            </w:r>
          </w:p>
        </w:tc>
        <w:tc>
          <w:tcPr>
            <w:tcW w:w="1559" w:type="dxa"/>
            <w:vAlign w:val="center"/>
          </w:tcPr>
          <w:p w:rsidR="00E0187A" w:rsidRPr="00AC2E15" w:rsidRDefault="00E0187A" w:rsidP="007650A8">
            <w:pPr>
              <w:spacing w:after="0" w:line="240" w:lineRule="auto"/>
              <w:rPr>
                <w:rFonts w:ascii="Times New Roman" w:hAnsi="Times New Roman"/>
                <w:color w:val="000000"/>
                <w:sz w:val="20"/>
                <w:szCs w:val="20"/>
              </w:rPr>
            </w:pPr>
          </w:p>
        </w:tc>
        <w:tc>
          <w:tcPr>
            <w:tcW w:w="1559" w:type="dxa"/>
          </w:tcPr>
          <w:p w:rsidR="00E0187A" w:rsidRPr="00AC2E15" w:rsidRDefault="00E0187A" w:rsidP="007650A8">
            <w:pPr>
              <w:spacing w:after="0" w:line="240" w:lineRule="auto"/>
              <w:rPr>
                <w:rFonts w:ascii="Times New Roman" w:hAnsi="Times New Roman"/>
                <w:color w:val="000000"/>
                <w:sz w:val="20"/>
                <w:szCs w:val="20"/>
              </w:rPr>
            </w:pPr>
          </w:p>
        </w:tc>
        <w:tc>
          <w:tcPr>
            <w:tcW w:w="1559" w:type="dxa"/>
          </w:tcPr>
          <w:p w:rsidR="00E0187A" w:rsidRPr="00AC2E15" w:rsidRDefault="00E0187A" w:rsidP="007650A8">
            <w:pPr>
              <w:spacing w:after="0" w:line="240" w:lineRule="auto"/>
              <w:rPr>
                <w:rFonts w:ascii="Times New Roman" w:hAnsi="Times New Roman"/>
                <w:color w:val="000000"/>
                <w:sz w:val="20"/>
                <w:szCs w:val="20"/>
              </w:rPr>
            </w:pPr>
          </w:p>
        </w:tc>
      </w:tr>
      <w:tr w:rsidR="00E0187A" w:rsidRPr="00AC2E15" w:rsidTr="007650A8">
        <w:trPr>
          <w:trHeight w:val="562"/>
          <w:jc w:val="center"/>
        </w:trPr>
        <w:tc>
          <w:tcPr>
            <w:tcW w:w="990" w:type="dxa"/>
            <w:vAlign w:val="center"/>
          </w:tcPr>
          <w:p w:rsidR="00E0187A" w:rsidRPr="00AC2E15" w:rsidRDefault="00E0187A" w:rsidP="007650A8">
            <w:pPr>
              <w:spacing w:after="0" w:line="240" w:lineRule="auto"/>
              <w:jc w:val="center"/>
              <w:rPr>
                <w:rFonts w:ascii="Times New Roman" w:hAnsi="Times New Roman"/>
                <w:b/>
                <w:bCs/>
                <w:color w:val="000000"/>
                <w:sz w:val="20"/>
                <w:szCs w:val="20"/>
              </w:rPr>
            </w:pPr>
            <w:r w:rsidRPr="00AC2E15">
              <w:rPr>
                <w:rFonts w:ascii="Times New Roman" w:hAnsi="Times New Roman"/>
                <w:b/>
                <w:bCs/>
                <w:color w:val="000000"/>
                <w:sz w:val="20"/>
                <w:szCs w:val="20"/>
              </w:rPr>
              <w:t>2</w:t>
            </w:r>
          </w:p>
        </w:tc>
        <w:tc>
          <w:tcPr>
            <w:tcW w:w="1559" w:type="dxa"/>
            <w:vAlign w:val="center"/>
          </w:tcPr>
          <w:p w:rsidR="00E0187A" w:rsidRPr="00AC2E15" w:rsidRDefault="00E0187A" w:rsidP="007650A8">
            <w:pPr>
              <w:autoSpaceDE w:val="0"/>
              <w:autoSpaceDN w:val="0"/>
              <w:adjustRightInd w:val="0"/>
              <w:spacing w:after="0" w:line="240" w:lineRule="auto"/>
              <w:jc w:val="center"/>
              <w:rPr>
                <w:rFonts w:ascii="Times New Roman" w:hAnsi="Times New Roman"/>
                <w:bCs/>
                <w:noProof/>
                <w:color w:val="000000"/>
                <w:sz w:val="20"/>
                <w:szCs w:val="20"/>
              </w:rPr>
            </w:pPr>
            <w:r w:rsidRPr="00AC2E15">
              <w:rPr>
                <w:rFonts w:ascii="Times New Roman" w:hAnsi="Times New Roman"/>
                <w:color w:val="000000"/>
                <w:sz w:val="20"/>
                <w:szCs w:val="20"/>
              </w:rPr>
              <w:t xml:space="preserve">Бензин АИ-95 </w:t>
            </w:r>
          </w:p>
        </w:tc>
        <w:tc>
          <w:tcPr>
            <w:tcW w:w="1276" w:type="dxa"/>
            <w:noWrap/>
            <w:vAlign w:val="center"/>
          </w:tcPr>
          <w:p w:rsidR="00E0187A" w:rsidRPr="001A68F5" w:rsidRDefault="00C77D81" w:rsidP="00760AAB">
            <w:pPr>
              <w:spacing w:after="0" w:line="240" w:lineRule="auto"/>
              <w:jc w:val="center"/>
              <w:rPr>
                <w:rFonts w:ascii="Times New Roman" w:hAnsi="Times New Roman"/>
                <w:sz w:val="20"/>
                <w:szCs w:val="20"/>
                <w:highlight w:val="yellow"/>
              </w:rPr>
            </w:pPr>
            <w:r>
              <w:rPr>
                <w:rFonts w:ascii="Times New Roman" w:hAnsi="Times New Roman"/>
                <w:b/>
                <w:sz w:val="20"/>
                <w:szCs w:val="20"/>
              </w:rPr>
              <w:t>16000</w:t>
            </w:r>
          </w:p>
        </w:tc>
        <w:tc>
          <w:tcPr>
            <w:tcW w:w="1559" w:type="dxa"/>
          </w:tcPr>
          <w:p w:rsidR="00E0187A" w:rsidRPr="00AC2E15" w:rsidRDefault="00E0187A" w:rsidP="007650A8">
            <w:pPr>
              <w:spacing w:after="0" w:line="240" w:lineRule="auto"/>
              <w:jc w:val="center"/>
              <w:rPr>
                <w:rFonts w:ascii="Times New Roman" w:hAnsi="Times New Roman"/>
                <w:sz w:val="20"/>
                <w:szCs w:val="20"/>
              </w:rPr>
            </w:pPr>
            <w:r w:rsidRPr="00AC2E15">
              <w:rPr>
                <w:rFonts w:ascii="Times New Roman" w:hAnsi="Times New Roman"/>
                <w:sz w:val="20"/>
                <w:szCs w:val="20"/>
              </w:rPr>
              <w:t>литр</w:t>
            </w:r>
          </w:p>
        </w:tc>
        <w:tc>
          <w:tcPr>
            <w:tcW w:w="4678" w:type="dxa"/>
          </w:tcPr>
          <w:p w:rsidR="00E0187A" w:rsidRPr="00AC2E15" w:rsidRDefault="00E0187A" w:rsidP="007650A8">
            <w:pPr>
              <w:spacing w:after="0"/>
              <w:jc w:val="both"/>
              <w:rPr>
                <w:rFonts w:ascii="Times New Roman" w:hAnsi="Times New Roman"/>
                <w:b/>
                <w:sz w:val="20"/>
                <w:szCs w:val="20"/>
                <w:u w:val="single"/>
              </w:rPr>
            </w:pPr>
            <w:r w:rsidRPr="00AC2E15">
              <w:rPr>
                <w:rFonts w:ascii="Times New Roman" w:hAnsi="Times New Roman"/>
                <w:b/>
                <w:sz w:val="20"/>
                <w:szCs w:val="20"/>
                <w:u w:val="single"/>
              </w:rPr>
              <w:t>АИ – 95</w:t>
            </w:r>
          </w:p>
          <w:p w:rsidR="00E0187A" w:rsidRPr="00AC2E15" w:rsidRDefault="00E0187A" w:rsidP="007650A8">
            <w:pPr>
              <w:spacing w:after="0"/>
              <w:jc w:val="both"/>
              <w:rPr>
                <w:rFonts w:ascii="Times New Roman" w:hAnsi="Times New Roman"/>
                <w:sz w:val="20"/>
                <w:szCs w:val="20"/>
              </w:rPr>
            </w:pPr>
          </w:p>
        </w:tc>
        <w:tc>
          <w:tcPr>
            <w:tcW w:w="1559" w:type="dxa"/>
          </w:tcPr>
          <w:p w:rsidR="00E0187A" w:rsidRPr="00AC2E15" w:rsidRDefault="00E0187A" w:rsidP="007650A8">
            <w:pPr>
              <w:spacing w:after="0" w:line="240" w:lineRule="auto"/>
              <w:rPr>
                <w:rFonts w:ascii="Times New Roman" w:hAnsi="Times New Roman"/>
                <w:color w:val="000000"/>
                <w:sz w:val="20"/>
                <w:szCs w:val="20"/>
              </w:rPr>
            </w:pPr>
          </w:p>
        </w:tc>
        <w:tc>
          <w:tcPr>
            <w:tcW w:w="1559" w:type="dxa"/>
          </w:tcPr>
          <w:p w:rsidR="00E0187A" w:rsidRPr="00AC2E15" w:rsidRDefault="00E0187A" w:rsidP="007650A8">
            <w:pPr>
              <w:spacing w:after="0" w:line="240" w:lineRule="auto"/>
              <w:rPr>
                <w:rFonts w:ascii="Times New Roman" w:hAnsi="Times New Roman"/>
                <w:color w:val="000000"/>
                <w:sz w:val="20"/>
                <w:szCs w:val="20"/>
              </w:rPr>
            </w:pPr>
          </w:p>
        </w:tc>
        <w:tc>
          <w:tcPr>
            <w:tcW w:w="1559" w:type="dxa"/>
          </w:tcPr>
          <w:p w:rsidR="00E0187A" w:rsidRPr="00AC2E15" w:rsidRDefault="00E0187A" w:rsidP="007650A8">
            <w:pPr>
              <w:spacing w:after="0" w:line="240" w:lineRule="auto"/>
              <w:rPr>
                <w:rFonts w:ascii="Times New Roman" w:hAnsi="Times New Roman"/>
                <w:color w:val="000000"/>
                <w:sz w:val="20"/>
                <w:szCs w:val="20"/>
              </w:rPr>
            </w:pPr>
          </w:p>
        </w:tc>
      </w:tr>
      <w:tr w:rsidR="00E0187A" w:rsidRPr="00AC2E15" w:rsidTr="007650A8">
        <w:trPr>
          <w:trHeight w:val="956"/>
          <w:jc w:val="center"/>
        </w:trPr>
        <w:tc>
          <w:tcPr>
            <w:tcW w:w="990" w:type="dxa"/>
            <w:vAlign w:val="center"/>
          </w:tcPr>
          <w:p w:rsidR="00E0187A" w:rsidRPr="00AC2E15" w:rsidRDefault="00E0187A" w:rsidP="007650A8">
            <w:pPr>
              <w:spacing w:after="0" w:line="240" w:lineRule="auto"/>
              <w:jc w:val="center"/>
              <w:rPr>
                <w:rFonts w:ascii="Times New Roman" w:hAnsi="Times New Roman"/>
                <w:b/>
                <w:bCs/>
                <w:color w:val="000000"/>
                <w:sz w:val="20"/>
                <w:szCs w:val="20"/>
              </w:rPr>
            </w:pPr>
            <w:r w:rsidRPr="00AC2E15">
              <w:rPr>
                <w:rFonts w:ascii="Times New Roman" w:hAnsi="Times New Roman"/>
                <w:b/>
                <w:bCs/>
                <w:color w:val="000000"/>
                <w:sz w:val="20"/>
                <w:szCs w:val="20"/>
              </w:rPr>
              <w:t>3</w:t>
            </w:r>
          </w:p>
        </w:tc>
        <w:tc>
          <w:tcPr>
            <w:tcW w:w="1559" w:type="dxa"/>
            <w:vAlign w:val="center"/>
          </w:tcPr>
          <w:p w:rsidR="00E0187A" w:rsidRPr="00AC2E15" w:rsidRDefault="00E0187A" w:rsidP="007650A8">
            <w:pPr>
              <w:autoSpaceDE w:val="0"/>
              <w:autoSpaceDN w:val="0"/>
              <w:adjustRightInd w:val="0"/>
              <w:spacing w:after="0" w:line="240" w:lineRule="auto"/>
              <w:jc w:val="center"/>
              <w:rPr>
                <w:rFonts w:ascii="Times New Roman" w:hAnsi="Times New Roman"/>
                <w:color w:val="000000"/>
                <w:sz w:val="20"/>
                <w:szCs w:val="20"/>
              </w:rPr>
            </w:pPr>
            <w:r w:rsidRPr="00AC2E15">
              <w:rPr>
                <w:rFonts w:ascii="Times New Roman" w:hAnsi="Times New Roman"/>
                <w:color w:val="000000"/>
                <w:sz w:val="20"/>
                <w:szCs w:val="20"/>
              </w:rPr>
              <w:t xml:space="preserve">Топливо дизельное </w:t>
            </w:r>
          </w:p>
        </w:tc>
        <w:tc>
          <w:tcPr>
            <w:tcW w:w="1276" w:type="dxa"/>
            <w:noWrap/>
            <w:vAlign w:val="center"/>
          </w:tcPr>
          <w:p w:rsidR="00E0187A" w:rsidRPr="001A68F5" w:rsidRDefault="00C77D81" w:rsidP="007650A8">
            <w:pPr>
              <w:spacing w:after="0" w:line="240" w:lineRule="auto"/>
              <w:jc w:val="center"/>
              <w:rPr>
                <w:rFonts w:ascii="Times New Roman" w:hAnsi="Times New Roman"/>
                <w:sz w:val="20"/>
                <w:szCs w:val="20"/>
                <w:highlight w:val="yellow"/>
              </w:rPr>
            </w:pPr>
            <w:r>
              <w:rPr>
                <w:rFonts w:ascii="Times New Roman" w:hAnsi="Times New Roman"/>
                <w:b/>
                <w:sz w:val="20"/>
                <w:szCs w:val="20"/>
              </w:rPr>
              <w:t>100</w:t>
            </w:r>
          </w:p>
        </w:tc>
        <w:tc>
          <w:tcPr>
            <w:tcW w:w="1559" w:type="dxa"/>
          </w:tcPr>
          <w:p w:rsidR="00E0187A" w:rsidRPr="00AC2E15" w:rsidRDefault="00E0187A" w:rsidP="007650A8">
            <w:pPr>
              <w:spacing w:after="0" w:line="240" w:lineRule="auto"/>
              <w:jc w:val="center"/>
              <w:rPr>
                <w:rFonts w:ascii="Times New Roman" w:hAnsi="Times New Roman"/>
                <w:sz w:val="20"/>
                <w:szCs w:val="20"/>
              </w:rPr>
            </w:pPr>
            <w:r w:rsidRPr="00AC2E15">
              <w:rPr>
                <w:rFonts w:ascii="Times New Roman" w:hAnsi="Times New Roman"/>
                <w:sz w:val="20"/>
                <w:szCs w:val="20"/>
              </w:rPr>
              <w:t>литр</w:t>
            </w:r>
          </w:p>
        </w:tc>
        <w:tc>
          <w:tcPr>
            <w:tcW w:w="4678" w:type="dxa"/>
          </w:tcPr>
          <w:p w:rsidR="00E0187A" w:rsidRPr="00AC2E15" w:rsidRDefault="00E0187A" w:rsidP="007650A8">
            <w:pPr>
              <w:widowControl w:val="0"/>
              <w:tabs>
                <w:tab w:val="left" w:pos="4140"/>
              </w:tabs>
              <w:autoSpaceDE w:val="0"/>
              <w:autoSpaceDN w:val="0"/>
              <w:adjustRightInd w:val="0"/>
              <w:spacing w:after="0"/>
              <w:jc w:val="both"/>
              <w:rPr>
                <w:rFonts w:ascii="Times New Roman" w:hAnsi="Times New Roman"/>
                <w:b/>
                <w:sz w:val="20"/>
                <w:szCs w:val="20"/>
                <w:u w:val="single"/>
              </w:rPr>
            </w:pPr>
            <w:r w:rsidRPr="00AC2E15">
              <w:rPr>
                <w:rFonts w:ascii="Times New Roman" w:hAnsi="Times New Roman"/>
                <w:b/>
                <w:sz w:val="20"/>
                <w:szCs w:val="20"/>
                <w:u w:val="single"/>
              </w:rPr>
              <w:t>ДТ</w:t>
            </w:r>
          </w:p>
          <w:p w:rsidR="00E0187A" w:rsidRPr="00AC2E15" w:rsidRDefault="00E0187A" w:rsidP="007650A8">
            <w:pPr>
              <w:spacing w:after="0" w:line="240" w:lineRule="auto"/>
              <w:jc w:val="both"/>
              <w:rPr>
                <w:rFonts w:ascii="Times New Roman" w:hAnsi="Times New Roman"/>
                <w:sz w:val="20"/>
                <w:szCs w:val="20"/>
              </w:rPr>
            </w:pPr>
          </w:p>
        </w:tc>
        <w:tc>
          <w:tcPr>
            <w:tcW w:w="1559" w:type="dxa"/>
            <w:vAlign w:val="center"/>
          </w:tcPr>
          <w:p w:rsidR="00E0187A" w:rsidRPr="00AC2E15" w:rsidRDefault="00E0187A" w:rsidP="007650A8">
            <w:pPr>
              <w:spacing w:after="0" w:line="240" w:lineRule="auto"/>
              <w:jc w:val="center"/>
              <w:rPr>
                <w:rFonts w:ascii="Times New Roman" w:hAnsi="Times New Roman"/>
                <w:color w:val="000000"/>
                <w:sz w:val="20"/>
                <w:szCs w:val="20"/>
              </w:rPr>
            </w:pPr>
          </w:p>
        </w:tc>
        <w:tc>
          <w:tcPr>
            <w:tcW w:w="1559" w:type="dxa"/>
          </w:tcPr>
          <w:p w:rsidR="00E0187A" w:rsidRPr="00AC2E15" w:rsidRDefault="00E0187A" w:rsidP="007650A8">
            <w:pPr>
              <w:spacing w:after="0" w:line="240" w:lineRule="auto"/>
              <w:jc w:val="center"/>
              <w:rPr>
                <w:rFonts w:ascii="Times New Roman" w:hAnsi="Times New Roman"/>
                <w:color w:val="000000"/>
                <w:sz w:val="20"/>
                <w:szCs w:val="20"/>
              </w:rPr>
            </w:pPr>
          </w:p>
        </w:tc>
        <w:tc>
          <w:tcPr>
            <w:tcW w:w="1559" w:type="dxa"/>
          </w:tcPr>
          <w:p w:rsidR="00E0187A" w:rsidRPr="00AC2E15" w:rsidRDefault="00E0187A" w:rsidP="007650A8">
            <w:pPr>
              <w:spacing w:after="0" w:line="240" w:lineRule="auto"/>
              <w:jc w:val="center"/>
              <w:rPr>
                <w:rFonts w:ascii="Times New Roman" w:hAnsi="Times New Roman"/>
                <w:color w:val="000000"/>
                <w:sz w:val="20"/>
                <w:szCs w:val="20"/>
              </w:rPr>
            </w:pPr>
          </w:p>
        </w:tc>
      </w:tr>
    </w:tbl>
    <w:p w:rsidR="00E0187A" w:rsidRPr="00AC2E15" w:rsidRDefault="00E0187A" w:rsidP="005A1E46">
      <w:pPr>
        <w:spacing w:after="0"/>
        <w:contextualSpacing/>
        <w:rPr>
          <w:rFonts w:ascii="Times New Roman" w:hAnsi="Times New Roman"/>
          <w:b/>
          <w:sz w:val="20"/>
          <w:szCs w:val="20"/>
        </w:rPr>
      </w:pPr>
    </w:p>
    <w:p w:rsidR="005A1E46" w:rsidRPr="00AC2E15" w:rsidRDefault="005A1E46" w:rsidP="005A1E46">
      <w:pPr>
        <w:tabs>
          <w:tab w:val="center" w:pos="4279"/>
        </w:tabs>
        <w:spacing w:after="0" w:line="270" w:lineRule="exact"/>
        <w:jc w:val="both"/>
        <w:rPr>
          <w:rFonts w:ascii="Times New Roman" w:hAnsi="Times New Roman"/>
          <w:sz w:val="20"/>
          <w:szCs w:val="20"/>
        </w:rPr>
      </w:pPr>
      <w:r w:rsidRPr="00AC2E15">
        <w:rPr>
          <w:rFonts w:ascii="Times New Roman" w:hAnsi="Times New Roman"/>
          <w:b/>
          <w:sz w:val="20"/>
          <w:szCs w:val="20"/>
        </w:rPr>
        <w:t xml:space="preserve">Требования к Поставщику: </w:t>
      </w:r>
    </w:p>
    <w:p w:rsidR="005A1E46" w:rsidRPr="00AC2E15" w:rsidRDefault="005A1E46" w:rsidP="005A1E46">
      <w:pPr>
        <w:tabs>
          <w:tab w:val="center" w:pos="4279"/>
        </w:tabs>
        <w:spacing w:after="0" w:line="270" w:lineRule="exact"/>
        <w:jc w:val="both"/>
        <w:rPr>
          <w:rFonts w:ascii="Times New Roman" w:hAnsi="Times New Roman"/>
          <w:sz w:val="20"/>
          <w:szCs w:val="20"/>
        </w:rPr>
      </w:pPr>
      <w:r w:rsidRPr="00AC2E15">
        <w:rPr>
          <w:rFonts w:ascii="Times New Roman" w:hAnsi="Times New Roman"/>
          <w:sz w:val="20"/>
          <w:szCs w:val="20"/>
        </w:rPr>
        <w:t>Поставщик должен иметь сеть АЗС с круглосуточным режимом работы:</w:t>
      </w:r>
    </w:p>
    <w:p w:rsidR="005A1E46" w:rsidRPr="00AC2E15" w:rsidRDefault="005A1E46" w:rsidP="005A1E46">
      <w:pPr>
        <w:widowControl w:val="0"/>
        <w:numPr>
          <w:ilvl w:val="0"/>
          <w:numId w:val="1"/>
        </w:numPr>
        <w:spacing w:after="0" w:line="270" w:lineRule="exact"/>
        <w:ind w:firstLine="700"/>
        <w:jc w:val="both"/>
        <w:rPr>
          <w:rFonts w:ascii="Times New Roman" w:hAnsi="Times New Roman"/>
          <w:sz w:val="20"/>
          <w:szCs w:val="20"/>
        </w:rPr>
      </w:pPr>
      <w:r w:rsidRPr="00AC2E15">
        <w:rPr>
          <w:rFonts w:ascii="Times New Roman" w:hAnsi="Times New Roman"/>
          <w:sz w:val="20"/>
          <w:szCs w:val="20"/>
        </w:rPr>
        <w:t xml:space="preserve"> не менее трех АЗС в </w:t>
      </w:r>
      <w:proofErr w:type="gramStart"/>
      <w:r w:rsidRPr="00AC2E15">
        <w:rPr>
          <w:rFonts w:ascii="Times New Roman" w:hAnsi="Times New Roman"/>
          <w:sz w:val="20"/>
          <w:szCs w:val="20"/>
        </w:rPr>
        <w:t>г</w:t>
      </w:r>
      <w:proofErr w:type="gramEnd"/>
      <w:r w:rsidRPr="00AC2E15">
        <w:rPr>
          <w:rFonts w:ascii="Times New Roman" w:hAnsi="Times New Roman"/>
          <w:sz w:val="20"/>
          <w:szCs w:val="20"/>
        </w:rPr>
        <w:t>. Ярославле;</w:t>
      </w:r>
    </w:p>
    <w:p w:rsidR="005A1E46" w:rsidRPr="00AC2E15" w:rsidRDefault="005A1E46" w:rsidP="005A1E46">
      <w:pPr>
        <w:widowControl w:val="0"/>
        <w:numPr>
          <w:ilvl w:val="0"/>
          <w:numId w:val="1"/>
        </w:numPr>
        <w:spacing w:after="0" w:line="270" w:lineRule="exact"/>
        <w:ind w:firstLine="700"/>
        <w:jc w:val="both"/>
        <w:rPr>
          <w:rFonts w:ascii="Times New Roman" w:hAnsi="Times New Roman"/>
          <w:sz w:val="20"/>
          <w:szCs w:val="20"/>
        </w:rPr>
      </w:pPr>
      <w:r w:rsidRPr="00AC2E15">
        <w:rPr>
          <w:rFonts w:ascii="Times New Roman" w:hAnsi="Times New Roman"/>
          <w:sz w:val="20"/>
          <w:szCs w:val="20"/>
        </w:rPr>
        <w:t xml:space="preserve"> не менее десяти АЗС в Ярославской области;</w:t>
      </w:r>
    </w:p>
    <w:p w:rsidR="005A1E46" w:rsidRPr="00AC2E15" w:rsidRDefault="005A1E46" w:rsidP="005A1E46">
      <w:pPr>
        <w:widowControl w:val="0"/>
        <w:numPr>
          <w:ilvl w:val="0"/>
          <w:numId w:val="1"/>
        </w:numPr>
        <w:spacing w:after="0" w:line="270" w:lineRule="exact"/>
        <w:ind w:firstLine="700"/>
        <w:jc w:val="both"/>
        <w:rPr>
          <w:rFonts w:ascii="Times New Roman" w:hAnsi="Times New Roman"/>
          <w:sz w:val="20"/>
          <w:szCs w:val="20"/>
        </w:rPr>
      </w:pPr>
      <w:r w:rsidRPr="00AC2E15">
        <w:rPr>
          <w:rFonts w:ascii="Times New Roman" w:hAnsi="Times New Roman"/>
          <w:sz w:val="20"/>
          <w:szCs w:val="20"/>
        </w:rPr>
        <w:t xml:space="preserve"> не менее двух АЗС на автотрассе Ярославль - Москва/Москва - Ярославль;</w:t>
      </w:r>
    </w:p>
    <w:p w:rsidR="005A1E46" w:rsidRPr="00AC2E15" w:rsidRDefault="005A1E46" w:rsidP="005A1E46">
      <w:pPr>
        <w:spacing w:after="0"/>
        <w:ind w:firstLine="709"/>
        <w:jc w:val="both"/>
        <w:rPr>
          <w:rFonts w:ascii="Times New Roman" w:hAnsi="Times New Roman"/>
          <w:sz w:val="20"/>
          <w:szCs w:val="20"/>
        </w:rPr>
      </w:pPr>
      <w:r w:rsidRPr="00AC2E15">
        <w:rPr>
          <w:rFonts w:ascii="Times New Roman" w:hAnsi="Times New Roman"/>
          <w:sz w:val="20"/>
          <w:szCs w:val="20"/>
        </w:rPr>
        <w:t>Поставщик обязан предоставить возможность Заказчику самостоятельно управлять, контролировать, получать информацию о топливных картах в режиме «</w:t>
      </w:r>
      <w:proofErr w:type="spellStart"/>
      <w:r w:rsidRPr="00AC2E15">
        <w:rPr>
          <w:rFonts w:ascii="Times New Roman" w:hAnsi="Times New Roman"/>
          <w:sz w:val="20"/>
          <w:szCs w:val="20"/>
        </w:rPr>
        <w:t>онлайн</w:t>
      </w:r>
      <w:proofErr w:type="spellEnd"/>
      <w:r w:rsidRPr="00AC2E15">
        <w:rPr>
          <w:rFonts w:ascii="Times New Roman" w:hAnsi="Times New Roman"/>
          <w:sz w:val="20"/>
          <w:szCs w:val="20"/>
        </w:rPr>
        <w:t>» (через Интернет, «личный кабинет»). При утере карты Заказчику по звонку или самостоятельно должна быть предоставлена возможность осуществления блокировки утерянной топливной карты.</w:t>
      </w:r>
    </w:p>
    <w:p w:rsidR="005A1E46" w:rsidRPr="00AC2E15" w:rsidRDefault="005A1E46" w:rsidP="005A1E46">
      <w:pPr>
        <w:spacing w:after="0"/>
        <w:ind w:firstLine="709"/>
        <w:jc w:val="both"/>
        <w:rPr>
          <w:rFonts w:ascii="Times New Roman" w:hAnsi="Times New Roman"/>
          <w:sz w:val="20"/>
          <w:szCs w:val="20"/>
        </w:rPr>
      </w:pPr>
      <w:r w:rsidRPr="00AC2E15">
        <w:rPr>
          <w:rFonts w:ascii="Times New Roman" w:hAnsi="Times New Roman"/>
          <w:b/>
          <w:bCs/>
          <w:sz w:val="20"/>
          <w:szCs w:val="20"/>
        </w:rPr>
        <w:t>Требования к качеству и безопасности товара:</w:t>
      </w:r>
      <w:r w:rsidRPr="00AC2E15">
        <w:rPr>
          <w:rFonts w:ascii="Times New Roman" w:hAnsi="Times New Roman"/>
          <w:sz w:val="20"/>
          <w:szCs w:val="20"/>
        </w:rPr>
        <w:t xml:space="preserve"> Качество Товара должно соответствовать требованиям стандартов, технических условий, установленных законодательством РФ и нормативной документацией, бензин долж</w:t>
      </w:r>
      <w:r>
        <w:rPr>
          <w:rFonts w:ascii="Times New Roman" w:hAnsi="Times New Roman"/>
          <w:sz w:val="20"/>
          <w:szCs w:val="20"/>
        </w:rPr>
        <w:t>ен</w:t>
      </w:r>
      <w:r w:rsidRPr="00AC2E15">
        <w:rPr>
          <w:rFonts w:ascii="Times New Roman" w:hAnsi="Times New Roman"/>
          <w:sz w:val="20"/>
          <w:szCs w:val="20"/>
        </w:rPr>
        <w:t xml:space="preserve"> соответствовать требованиям технического регламента «О требованиях к автомобильному и авиационному бензину, дизельному и судовому топливу, топливу для реактивных двигателей и топочному мазуту», утвержденного Постановлением Правительства РФ от 27.02.2008 г. № 118,  технического регламента Таможенного союза </w:t>
      </w:r>
      <w:proofErr w:type="gramStart"/>
      <w:r w:rsidRPr="00AC2E15">
        <w:rPr>
          <w:rFonts w:ascii="Times New Roman" w:hAnsi="Times New Roman"/>
          <w:sz w:val="20"/>
          <w:szCs w:val="20"/>
        </w:rPr>
        <w:t>ТР</w:t>
      </w:r>
      <w:proofErr w:type="gramEnd"/>
      <w:r w:rsidRPr="00AC2E15">
        <w:rPr>
          <w:rFonts w:ascii="Times New Roman" w:hAnsi="Times New Roman"/>
          <w:sz w:val="20"/>
          <w:szCs w:val="20"/>
        </w:rPr>
        <w:t xml:space="preserve"> ТС-013/2011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г. № 826. Горюче-смазочные материалы </w:t>
      </w:r>
      <w:r w:rsidRPr="00AC2E15">
        <w:rPr>
          <w:rFonts w:ascii="Times New Roman" w:hAnsi="Times New Roman"/>
          <w:sz w:val="20"/>
          <w:szCs w:val="20"/>
        </w:rPr>
        <w:lastRenderedPageBreak/>
        <w:t>должны обладать необходимыми декларациями соответствия и/или сертификатами соответствия. Поставщик должен по требованию Заказчика предоставить все необходимые декларации соответствия и/или сертификаты соответствия, подтверждающие качество Товара.</w:t>
      </w:r>
    </w:p>
    <w:p w:rsidR="005A1E46" w:rsidRPr="00AC2E15" w:rsidRDefault="005A1E46" w:rsidP="005A1E46">
      <w:pPr>
        <w:spacing w:after="0"/>
        <w:ind w:firstLine="709"/>
        <w:jc w:val="both"/>
        <w:rPr>
          <w:rFonts w:ascii="Times New Roman" w:hAnsi="Times New Roman"/>
          <w:sz w:val="20"/>
          <w:szCs w:val="20"/>
        </w:rPr>
      </w:pPr>
      <w:r w:rsidRPr="00AC2E15">
        <w:rPr>
          <w:rFonts w:ascii="Times New Roman" w:hAnsi="Times New Roman"/>
          <w:sz w:val="20"/>
          <w:szCs w:val="20"/>
        </w:rPr>
        <w:t xml:space="preserve">В </w:t>
      </w:r>
      <w:proofErr w:type="gramStart"/>
      <w:r w:rsidRPr="00AC2E15">
        <w:rPr>
          <w:rFonts w:ascii="Times New Roman" w:hAnsi="Times New Roman"/>
          <w:sz w:val="20"/>
          <w:szCs w:val="20"/>
        </w:rPr>
        <w:t>случае</w:t>
      </w:r>
      <w:proofErr w:type="gramEnd"/>
      <w:r w:rsidRPr="00AC2E15">
        <w:rPr>
          <w:rFonts w:ascii="Times New Roman" w:hAnsi="Times New Roman"/>
          <w:sz w:val="20"/>
          <w:szCs w:val="20"/>
        </w:rPr>
        <w:t xml:space="preserve"> отпуска Заказчику бензина ненадлежащего качества, Поставщик должен гарантировать исполнить требования Заказчика о возмещении стоимости некачественного ГСМ; о возмещении ущерба, понесенного Заказчиком в связи с использованием некачественного бензина.</w:t>
      </w:r>
    </w:p>
    <w:p w:rsidR="005A1E46" w:rsidRPr="00AC2E15" w:rsidRDefault="005A1E46" w:rsidP="005A1E46">
      <w:pPr>
        <w:spacing w:after="0"/>
        <w:ind w:firstLine="709"/>
        <w:jc w:val="both"/>
        <w:rPr>
          <w:rFonts w:ascii="Times New Roman" w:hAnsi="Times New Roman"/>
          <w:sz w:val="20"/>
          <w:szCs w:val="20"/>
        </w:rPr>
      </w:pPr>
      <w:r w:rsidRPr="00AC2E15">
        <w:rPr>
          <w:rFonts w:ascii="Times New Roman" w:hAnsi="Times New Roman"/>
          <w:sz w:val="20"/>
          <w:szCs w:val="20"/>
        </w:rPr>
        <w:t>При поставке товара должны соблюдаться правила противопожарной безопасности и другие обязательные нормы и правила. Качество и безопасность поставляемого товара должны быть обеспечены посредством выполнения требований нормативно-технической документации, регламентирующей условия производства, хранения и перевозок.</w:t>
      </w:r>
    </w:p>
    <w:p w:rsidR="00E0187A" w:rsidRPr="00AC2E15" w:rsidRDefault="00E0187A" w:rsidP="00E0187A">
      <w:pPr>
        <w:spacing w:after="0"/>
        <w:ind w:firstLine="709"/>
        <w:jc w:val="both"/>
        <w:rPr>
          <w:rFonts w:ascii="Times New Roman" w:hAnsi="Times New Roman"/>
          <w:sz w:val="20"/>
          <w:szCs w:val="20"/>
        </w:rPr>
      </w:pPr>
      <w:r w:rsidRPr="00AC2E15">
        <w:rPr>
          <w:rFonts w:ascii="Times New Roman" w:hAnsi="Times New Roman"/>
          <w:b/>
          <w:sz w:val="20"/>
          <w:szCs w:val="20"/>
        </w:rPr>
        <w:t xml:space="preserve">Сроки (периоды) поставки товара: </w:t>
      </w:r>
      <w:r w:rsidRPr="00AC2E15">
        <w:rPr>
          <w:rFonts w:ascii="Times New Roman" w:hAnsi="Times New Roman"/>
          <w:sz w:val="20"/>
          <w:szCs w:val="20"/>
        </w:rPr>
        <w:t xml:space="preserve">с «01» </w:t>
      </w:r>
      <w:r w:rsidR="00E913F3">
        <w:rPr>
          <w:rFonts w:ascii="Times New Roman" w:hAnsi="Times New Roman"/>
          <w:sz w:val="20"/>
          <w:szCs w:val="20"/>
        </w:rPr>
        <w:t>января</w:t>
      </w:r>
      <w:r w:rsidRPr="00AC2E15">
        <w:rPr>
          <w:rFonts w:ascii="Times New Roman" w:hAnsi="Times New Roman"/>
          <w:sz w:val="20"/>
          <w:szCs w:val="20"/>
        </w:rPr>
        <w:t xml:space="preserve"> 202</w:t>
      </w:r>
      <w:r w:rsidR="00E913F3">
        <w:rPr>
          <w:rFonts w:ascii="Times New Roman" w:hAnsi="Times New Roman"/>
          <w:sz w:val="20"/>
          <w:szCs w:val="20"/>
        </w:rPr>
        <w:t>3</w:t>
      </w:r>
      <w:r w:rsidRPr="00AC2E15">
        <w:rPr>
          <w:rFonts w:ascii="Times New Roman" w:hAnsi="Times New Roman"/>
          <w:sz w:val="20"/>
          <w:szCs w:val="20"/>
        </w:rPr>
        <w:t xml:space="preserve"> года по «31» декабря 202</w:t>
      </w:r>
      <w:r w:rsidR="00E913F3">
        <w:rPr>
          <w:rFonts w:ascii="Times New Roman" w:hAnsi="Times New Roman"/>
          <w:sz w:val="20"/>
          <w:szCs w:val="20"/>
        </w:rPr>
        <w:t>3</w:t>
      </w:r>
      <w:r w:rsidRPr="00AC2E15">
        <w:rPr>
          <w:rFonts w:ascii="Times New Roman" w:hAnsi="Times New Roman"/>
          <w:sz w:val="20"/>
          <w:szCs w:val="20"/>
        </w:rPr>
        <w:t xml:space="preserve"> года включительно, ежедневно, круглосуточно. Поставщик должен обеспечить бесперебойное обслуживание автомобилей Заказчика круглосуточно, в любой момент обращения в течение всего срока действия договора.</w:t>
      </w:r>
    </w:p>
    <w:p w:rsidR="00E0187A" w:rsidRPr="00AC2E15" w:rsidRDefault="00E0187A" w:rsidP="00E0187A">
      <w:pPr>
        <w:spacing w:after="0"/>
        <w:ind w:firstLine="709"/>
        <w:jc w:val="both"/>
        <w:rPr>
          <w:rFonts w:ascii="Times New Roman" w:hAnsi="Times New Roman"/>
          <w:sz w:val="20"/>
          <w:szCs w:val="20"/>
        </w:rPr>
      </w:pPr>
      <w:r w:rsidRPr="00AC2E15">
        <w:rPr>
          <w:rFonts w:ascii="Times New Roman" w:hAnsi="Times New Roman"/>
          <w:b/>
          <w:sz w:val="20"/>
          <w:szCs w:val="20"/>
        </w:rPr>
        <w:t>Условия поставки:</w:t>
      </w:r>
      <w:r w:rsidRPr="00AC2E15">
        <w:rPr>
          <w:rFonts w:ascii="Times New Roman" w:hAnsi="Times New Roman"/>
          <w:sz w:val="20"/>
          <w:szCs w:val="20"/>
        </w:rPr>
        <w:t xml:space="preserve"> </w:t>
      </w:r>
      <w:r w:rsidRPr="00AC2E15">
        <w:rPr>
          <w:rFonts w:ascii="Times New Roman" w:hAnsi="Times New Roman"/>
          <w:bCs/>
          <w:sz w:val="20"/>
          <w:szCs w:val="20"/>
          <w:lang w:eastAsia="ar-SA"/>
        </w:rPr>
        <w:t xml:space="preserve">Поставка товара осуществляется по мере необходимости на условиях отпуска отдельными партиями через АЗС Поставщика. Поставка (отпуск) товара должна осуществляться с соблюдением требований, обеспечивающих сохранность качества и безопасности Товара. Поставка (отпуск) товара осуществляется по топливным (электронным) картам с учетом лимитов отпуска товара, установленных Заказчиком. АЗС Поставщика, через которые осуществляется поставка (отпуск) товара, должны быть оборудованы приборами учета количества отпущенного товара и терминалами для работы с топливными (электронными) картами. </w:t>
      </w:r>
      <w:r w:rsidRPr="00AC2E15">
        <w:rPr>
          <w:rFonts w:ascii="Times New Roman" w:hAnsi="Times New Roman"/>
          <w:sz w:val="20"/>
          <w:szCs w:val="20"/>
        </w:rPr>
        <w:t>Место расположения АЗС должно обеспечивать возможность заезда на  АЗС грузового, легкового автотранспорта, автобусов.</w:t>
      </w:r>
    </w:p>
    <w:p w:rsidR="00E0187A" w:rsidRPr="00AC2E15" w:rsidRDefault="00E0187A" w:rsidP="00E0187A">
      <w:pPr>
        <w:spacing w:after="0"/>
        <w:ind w:firstLine="709"/>
        <w:jc w:val="both"/>
        <w:rPr>
          <w:rFonts w:ascii="Times New Roman" w:hAnsi="Times New Roman"/>
          <w:sz w:val="20"/>
          <w:szCs w:val="20"/>
        </w:rPr>
      </w:pPr>
      <w:r w:rsidRPr="00AC2E15">
        <w:rPr>
          <w:rFonts w:ascii="Times New Roman" w:hAnsi="Times New Roman"/>
          <w:b/>
          <w:bCs/>
          <w:sz w:val="20"/>
          <w:szCs w:val="20"/>
          <w:lang w:eastAsia="ar-SA"/>
        </w:rPr>
        <w:t>Необходимое количество топливных карт</w:t>
      </w:r>
      <w:r w:rsidRPr="00AC2E15">
        <w:rPr>
          <w:rFonts w:ascii="Times New Roman" w:hAnsi="Times New Roman"/>
          <w:bCs/>
          <w:sz w:val="20"/>
          <w:szCs w:val="20"/>
          <w:lang w:eastAsia="ar-SA"/>
        </w:rPr>
        <w:t xml:space="preserve"> </w:t>
      </w:r>
      <w:r w:rsidRPr="00AC2E15">
        <w:rPr>
          <w:rFonts w:ascii="Times New Roman" w:hAnsi="Times New Roman"/>
          <w:sz w:val="20"/>
          <w:szCs w:val="20"/>
        </w:rPr>
        <w:t>– 8 (восемь) штук.</w:t>
      </w:r>
    </w:p>
    <w:p w:rsidR="005A1E46" w:rsidRPr="00AC2E15" w:rsidRDefault="005A1E46" w:rsidP="005A1E46">
      <w:pPr>
        <w:spacing w:after="0"/>
        <w:ind w:firstLine="709"/>
        <w:jc w:val="both"/>
        <w:rPr>
          <w:rFonts w:ascii="Times New Roman" w:hAnsi="Times New Roman"/>
          <w:sz w:val="20"/>
          <w:szCs w:val="20"/>
        </w:rPr>
      </w:pPr>
    </w:p>
    <w:p w:rsidR="005A1E46" w:rsidRPr="00AC2E15" w:rsidRDefault="005A1E46" w:rsidP="005A1E46">
      <w:pPr>
        <w:spacing w:after="0"/>
        <w:ind w:firstLine="709"/>
        <w:jc w:val="both"/>
        <w:rPr>
          <w:rFonts w:ascii="Times New Roman" w:hAnsi="Times New Roman"/>
          <w:sz w:val="20"/>
          <w:szCs w:val="20"/>
        </w:rPr>
      </w:pPr>
    </w:p>
    <w:tbl>
      <w:tblPr>
        <w:tblW w:w="10598" w:type="dxa"/>
        <w:tblLayout w:type="fixed"/>
        <w:tblLook w:val="0000"/>
      </w:tblPr>
      <w:tblGrid>
        <w:gridCol w:w="5353"/>
        <w:gridCol w:w="5245"/>
      </w:tblGrid>
      <w:tr w:rsidR="005A1E46" w:rsidRPr="00AC2E15" w:rsidTr="007650A8">
        <w:tc>
          <w:tcPr>
            <w:tcW w:w="5353" w:type="dxa"/>
          </w:tcPr>
          <w:p w:rsidR="005A1E46" w:rsidRPr="00AC2E15" w:rsidRDefault="005A1E46" w:rsidP="007650A8">
            <w:pPr>
              <w:spacing w:after="0"/>
              <w:rPr>
                <w:rFonts w:ascii="Times New Roman" w:hAnsi="Times New Roman"/>
                <w:sz w:val="20"/>
                <w:szCs w:val="20"/>
              </w:rPr>
            </w:pPr>
            <w:r w:rsidRPr="00AC2E15">
              <w:rPr>
                <w:rFonts w:ascii="Times New Roman" w:hAnsi="Times New Roman"/>
                <w:b/>
                <w:sz w:val="20"/>
                <w:szCs w:val="20"/>
              </w:rPr>
              <w:t>От Поставщика:</w:t>
            </w:r>
          </w:p>
        </w:tc>
        <w:tc>
          <w:tcPr>
            <w:tcW w:w="5245" w:type="dxa"/>
          </w:tcPr>
          <w:p w:rsidR="005A1E46" w:rsidRPr="00AC2E15" w:rsidRDefault="005A1E46" w:rsidP="007650A8">
            <w:pPr>
              <w:spacing w:after="0"/>
              <w:rPr>
                <w:rFonts w:ascii="Times New Roman" w:hAnsi="Times New Roman"/>
                <w:sz w:val="20"/>
                <w:szCs w:val="20"/>
              </w:rPr>
            </w:pPr>
            <w:r w:rsidRPr="00AC2E15">
              <w:rPr>
                <w:rFonts w:ascii="Times New Roman" w:hAnsi="Times New Roman"/>
                <w:b/>
                <w:sz w:val="20"/>
                <w:szCs w:val="20"/>
              </w:rPr>
              <w:t>От Заказчика:</w:t>
            </w:r>
          </w:p>
        </w:tc>
      </w:tr>
      <w:tr w:rsidR="005A1E46" w:rsidRPr="00AC2E15" w:rsidTr="007650A8">
        <w:trPr>
          <w:trHeight w:val="68"/>
        </w:trPr>
        <w:tc>
          <w:tcPr>
            <w:tcW w:w="5353" w:type="dxa"/>
          </w:tcPr>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_________________ / _________________</w:t>
            </w:r>
          </w:p>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М.П.</w:t>
            </w:r>
          </w:p>
        </w:tc>
        <w:tc>
          <w:tcPr>
            <w:tcW w:w="5245" w:type="dxa"/>
          </w:tcPr>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_________________ / ___________</w:t>
            </w:r>
          </w:p>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М.П.</w:t>
            </w:r>
          </w:p>
        </w:tc>
      </w:tr>
    </w:tbl>
    <w:p w:rsidR="005A1E46" w:rsidRPr="00AC2E15" w:rsidRDefault="005A1E46" w:rsidP="005A1E46">
      <w:pPr>
        <w:spacing w:after="0"/>
        <w:rPr>
          <w:rFonts w:ascii="Times New Roman" w:hAnsi="Times New Roman"/>
          <w:sz w:val="20"/>
          <w:szCs w:val="20"/>
        </w:rPr>
      </w:pPr>
    </w:p>
    <w:p w:rsidR="005A1E46" w:rsidRPr="00AC2E15" w:rsidRDefault="005A1E46" w:rsidP="005A1E46">
      <w:pPr>
        <w:spacing w:after="0"/>
        <w:rPr>
          <w:rFonts w:ascii="Times New Roman" w:hAnsi="Times New Roman"/>
          <w:sz w:val="20"/>
          <w:szCs w:val="20"/>
        </w:rPr>
      </w:pPr>
    </w:p>
    <w:p w:rsidR="005A1E46" w:rsidRPr="00AC2E15" w:rsidRDefault="005A1E46" w:rsidP="005A1E46">
      <w:pPr>
        <w:spacing w:after="0"/>
        <w:jc w:val="right"/>
        <w:rPr>
          <w:rFonts w:ascii="Times New Roman" w:hAnsi="Times New Roman"/>
          <w:sz w:val="20"/>
          <w:szCs w:val="20"/>
        </w:rPr>
      </w:pPr>
    </w:p>
    <w:p w:rsidR="005A1E46" w:rsidRPr="00AC2E15" w:rsidRDefault="005A1E46" w:rsidP="005A1E46">
      <w:pPr>
        <w:spacing w:after="0"/>
        <w:rPr>
          <w:rFonts w:ascii="Times New Roman" w:hAnsi="Times New Roman"/>
          <w:sz w:val="20"/>
          <w:szCs w:val="20"/>
        </w:rPr>
      </w:pPr>
    </w:p>
    <w:p w:rsidR="005A1E46" w:rsidRPr="00AC2E15" w:rsidRDefault="005A1E46" w:rsidP="005A1E46">
      <w:pPr>
        <w:spacing w:after="0"/>
        <w:rPr>
          <w:rFonts w:ascii="Times New Roman" w:hAnsi="Times New Roman"/>
          <w:sz w:val="20"/>
          <w:szCs w:val="20"/>
        </w:rPr>
      </w:pPr>
    </w:p>
    <w:p w:rsidR="005A1E46" w:rsidRPr="00AC2E15" w:rsidRDefault="005A1E46" w:rsidP="005A1E46">
      <w:pPr>
        <w:spacing w:after="0"/>
        <w:rPr>
          <w:rFonts w:ascii="Times New Roman" w:hAnsi="Times New Roman"/>
          <w:sz w:val="20"/>
          <w:szCs w:val="20"/>
        </w:rPr>
      </w:pPr>
    </w:p>
    <w:p w:rsidR="005A1E46" w:rsidRPr="00AC2E15" w:rsidRDefault="005A1E46" w:rsidP="005A1E46">
      <w:pPr>
        <w:spacing w:after="0"/>
        <w:rPr>
          <w:rFonts w:ascii="Times New Roman" w:hAnsi="Times New Roman"/>
          <w:sz w:val="20"/>
          <w:szCs w:val="20"/>
        </w:rPr>
      </w:pPr>
      <w:r w:rsidRPr="00AC2E15">
        <w:rPr>
          <w:rFonts w:ascii="Times New Roman" w:hAnsi="Times New Roman"/>
          <w:bCs/>
          <w:i/>
          <w:color w:val="000000"/>
          <w:sz w:val="20"/>
          <w:szCs w:val="20"/>
        </w:rPr>
        <w:t>*заполняется Заказчиком в соответствии с заявкой победителя (единственного участника) запроса котировок в электронной форме.</w:t>
      </w:r>
    </w:p>
    <w:p w:rsidR="005A1E46" w:rsidRPr="00AC2E15" w:rsidRDefault="005A1E46" w:rsidP="005A1E46">
      <w:pPr>
        <w:spacing w:after="0"/>
        <w:rPr>
          <w:rFonts w:ascii="Times New Roman" w:hAnsi="Times New Roman"/>
          <w:sz w:val="20"/>
          <w:szCs w:val="20"/>
        </w:rPr>
      </w:pPr>
    </w:p>
    <w:p w:rsidR="005A1E46" w:rsidRPr="00AC2E15" w:rsidRDefault="005A1E46" w:rsidP="005A1E46">
      <w:pPr>
        <w:spacing w:after="0"/>
        <w:rPr>
          <w:rFonts w:ascii="Times New Roman" w:hAnsi="Times New Roman"/>
          <w:sz w:val="20"/>
          <w:szCs w:val="20"/>
        </w:rPr>
      </w:pPr>
    </w:p>
    <w:p w:rsidR="005A1E46" w:rsidRPr="00AC2E15" w:rsidRDefault="005A1E46" w:rsidP="005A1E46">
      <w:pPr>
        <w:spacing w:after="0"/>
        <w:rPr>
          <w:rFonts w:ascii="Times New Roman" w:hAnsi="Times New Roman"/>
          <w:sz w:val="20"/>
          <w:szCs w:val="20"/>
        </w:rPr>
      </w:pPr>
    </w:p>
    <w:p w:rsidR="005A1E46" w:rsidRPr="00AC2E15" w:rsidRDefault="005A1E46" w:rsidP="005A1E46">
      <w:pPr>
        <w:spacing w:after="0"/>
        <w:rPr>
          <w:rFonts w:ascii="Times New Roman" w:hAnsi="Times New Roman"/>
          <w:sz w:val="20"/>
          <w:szCs w:val="20"/>
        </w:rPr>
      </w:pPr>
    </w:p>
    <w:p w:rsidR="005A1E46" w:rsidRPr="00AC2E15" w:rsidRDefault="005A1E46" w:rsidP="005A1E46">
      <w:pPr>
        <w:spacing w:after="0"/>
        <w:rPr>
          <w:rFonts w:ascii="Times New Roman" w:hAnsi="Times New Roman"/>
          <w:sz w:val="20"/>
          <w:szCs w:val="20"/>
        </w:rPr>
      </w:pPr>
    </w:p>
    <w:p w:rsidR="005A1E46" w:rsidRPr="00AC2E15" w:rsidRDefault="005A1E46" w:rsidP="005A1E46">
      <w:pPr>
        <w:spacing w:after="0"/>
        <w:rPr>
          <w:rFonts w:ascii="Times New Roman" w:hAnsi="Times New Roman"/>
          <w:sz w:val="20"/>
          <w:szCs w:val="20"/>
        </w:rPr>
      </w:pPr>
    </w:p>
    <w:p w:rsidR="005A1E46" w:rsidRPr="00AC2E15" w:rsidRDefault="005A1E46" w:rsidP="005A1E46">
      <w:pPr>
        <w:spacing w:after="0"/>
        <w:rPr>
          <w:rFonts w:ascii="Times New Roman" w:hAnsi="Times New Roman"/>
          <w:sz w:val="20"/>
          <w:szCs w:val="20"/>
        </w:rPr>
      </w:pPr>
    </w:p>
    <w:p w:rsidR="005A1E46" w:rsidRPr="00AC2E15" w:rsidRDefault="005A1E46" w:rsidP="005A1E46">
      <w:pPr>
        <w:spacing w:after="0"/>
        <w:rPr>
          <w:rFonts w:ascii="Times New Roman" w:hAnsi="Times New Roman"/>
          <w:sz w:val="20"/>
          <w:szCs w:val="20"/>
        </w:rPr>
      </w:pPr>
    </w:p>
    <w:p w:rsidR="005A1E46" w:rsidRPr="00AC2E15" w:rsidRDefault="005A1E46" w:rsidP="005A1E46">
      <w:pPr>
        <w:spacing w:after="0"/>
        <w:rPr>
          <w:rFonts w:ascii="Times New Roman" w:hAnsi="Times New Roman"/>
          <w:sz w:val="20"/>
          <w:szCs w:val="20"/>
        </w:rPr>
        <w:sectPr w:rsidR="005A1E46" w:rsidRPr="00AC2E15" w:rsidSect="007650A8">
          <w:pgSz w:w="16838" w:h="11906" w:orient="landscape"/>
          <w:pgMar w:top="1701" w:right="567" w:bottom="851" w:left="1134" w:header="709" w:footer="709" w:gutter="0"/>
          <w:cols w:space="708"/>
          <w:docGrid w:linePitch="360"/>
        </w:sectPr>
      </w:pPr>
    </w:p>
    <w:p w:rsidR="005A1E46" w:rsidRPr="00AC2E15" w:rsidRDefault="005A1E46" w:rsidP="005A1E46">
      <w:pPr>
        <w:spacing w:after="0"/>
        <w:rPr>
          <w:rFonts w:ascii="Times New Roman" w:hAnsi="Times New Roman"/>
          <w:sz w:val="20"/>
          <w:szCs w:val="20"/>
        </w:rPr>
      </w:pPr>
    </w:p>
    <w:p w:rsidR="005A1E46" w:rsidRPr="00AC2E15" w:rsidRDefault="005A1E46" w:rsidP="005A1E46">
      <w:pPr>
        <w:spacing w:after="0"/>
        <w:jc w:val="right"/>
        <w:rPr>
          <w:rFonts w:ascii="Times New Roman" w:hAnsi="Times New Roman"/>
          <w:sz w:val="20"/>
          <w:szCs w:val="20"/>
        </w:rPr>
      </w:pPr>
      <w:r w:rsidRPr="00AC2E15">
        <w:rPr>
          <w:rFonts w:ascii="Times New Roman" w:hAnsi="Times New Roman"/>
          <w:sz w:val="20"/>
          <w:szCs w:val="20"/>
        </w:rPr>
        <w:t>Приложение № 3</w:t>
      </w:r>
    </w:p>
    <w:p w:rsidR="005A1E46" w:rsidRPr="00AC2E15" w:rsidRDefault="005A1E46" w:rsidP="005A1E46">
      <w:pPr>
        <w:spacing w:after="0"/>
        <w:jc w:val="right"/>
        <w:rPr>
          <w:rFonts w:ascii="Times New Roman" w:hAnsi="Times New Roman"/>
          <w:sz w:val="20"/>
          <w:szCs w:val="20"/>
        </w:rPr>
      </w:pPr>
      <w:r w:rsidRPr="00AC2E15">
        <w:rPr>
          <w:rFonts w:ascii="Times New Roman" w:hAnsi="Times New Roman"/>
          <w:sz w:val="20"/>
          <w:szCs w:val="20"/>
        </w:rPr>
        <w:t>к договору № ____ от «___»__________ 20____ года</w:t>
      </w:r>
    </w:p>
    <w:p w:rsidR="005A1E46" w:rsidRPr="00AC2E15" w:rsidRDefault="005A1E46" w:rsidP="005A1E46">
      <w:pPr>
        <w:tabs>
          <w:tab w:val="left" w:pos="5640"/>
        </w:tabs>
        <w:spacing w:after="0"/>
        <w:rPr>
          <w:rFonts w:ascii="Times New Roman" w:hAnsi="Times New Roman"/>
          <w:sz w:val="20"/>
          <w:szCs w:val="20"/>
        </w:rPr>
      </w:pPr>
    </w:p>
    <w:p w:rsidR="005A1E46" w:rsidRPr="00AC2E15" w:rsidRDefault="005A1E46" w:rsidP="005A1E46">
      <w:pPr>
        <w:spacing w:after="0"/>
        <w:jc w:val="right"/>
        <w:rPr>
          <w:rFonts w:ascii="Times New Roman" w:hAnsi="Times New Roman"/>
          <w:sz w:val="20"/>
          <w:szCs w:val="20"/>
        </w:rPr>
      </w:pPr>
      <w:r w:rsidRPr="00AC2E15">
        <w:rPr>
          <w:rFonts w:ascii="Times New Roman" w:hAnsi="Times New Roman"/>
          <w:sz w:val="20"/>
          <w:szCs w:val="20"/>
        </w:rPr>
        <w:t xml:space="preserve"> </w:t>
      </w:r>
    </w:p>
    <w:p w:rsidR="005A1E46" w:rsidRPr="00AC2E15" w:rsidRDefault="005A1E46" w:rsidP="005A1E46">
      <w:pPr>
        <w:tabs>
          <w:tab w:val="left" w:pos="5640"/>
        </w:tabs>
        <w:spacing w:after="0"/>
        <w:jc w:val="center"/>
        <w:rPr>
          <w:rFonts w:ascii="Times New Roman" w:hAnsi="Times New Roman"/>
          <w:b/>
          <w:sz w:val="20"/>
          <w:szCs w:val="20"/>
        </w:rPr>
      </w:pPr>
      <w:r w:rsidRPr="00AC2E15">
        <w:rPr>
          <w:rFonts w:ascii="Times New Roman" w:hAnsi="Times New Roman"/>
          <w:b/>
          <w:sz w:val="20"/>
          <w:szCs w:val="20"/>
        </w:rPr>
        <w:t>Акт согласования использования карт</w:t>
      </w:r>
    </w:p>
    <w:p w:rsidR="005A1E46" w:rsidRPr="00AC2E15" w:rsidRDefault="005A1E46" w:rsidP="005A1E46">
      <w:pPr>
        <w:tabs>
          <w:tab w:val="left" w:pos="5640"/>
        </w:tabs>
        <w:spacing w:after="0"/>
        <w:jc w:val="center"/>
        <w:rPr>
          <w:rFonts w:ascii="Times New Roman" w:hAnsi="Times New Roman"/>
          <w:sz w:val="20"/>
          <w:szCs w:val="20"/>
        </w:rPr>
      </w:pPr>
    </w:p>
    <w:p w:rsidR="005A1E46" w:rsidRPr="00AC2E15" w:rsidRDefault="005A1E46" w:rsidP="005A1E46">
      <w:pPr>
        <w:tabs>
          <w:tab w:val="left" w:pos="5640"/>
        </w:tabs>
        <w:spacing w:after="0"/>
        <w:rPr>
          <w:rFonts w:ascii="Times New Roman" w:hAnsi="Times New Roman"/>
          <w:sz w:val="20"/>
          <w:szCs w:val="20"/>
        </w:rPr>
      </w:pPr>
      <w:r w:rsidRPr="00AC2E15">
        <w:rPr>
          <w:rFonts w:ascii="Times New Roman" w:hAnsi="Times New Roman"/>
          <w:sz w:val="20"/>
          <w:szCs w:val="20"/>
        </w:rPr>
        <w:t>г</w:t>
      </w:r>
      <w:proofErr w:type="gramStart"/>
      <w:r w:rsidRPr="00AC2E15">
        <w:rPr>
          <w:rFonts w:ascii="Times New Roman" w:hAnsi="Times New Roman"/>
          <w:sz w:val="20"/>
          <w:szCs w:val="20"/>
        </w:rPr>
        <w:t>.Я</w:t>
      </w:r>
      <w:proofErr w:type="gramEnd"/>
      <w:r w:rsidRPr="00AC2E15">
        <w:rPr>
          <w:rFonts w:ascii="Times New Roman" w:hAnsi="Times New Roman"/>
          <w:sz w:val="20"/>
          <w:szCs w:val="20"/>
        </w:rPr>
        <w:t>рославль»                                                                                                          «____» _______________ 20___г.</w:t>
      </w:r>
    </w:p>
    <w:p w:rsidR="005A1E46" w:rsidRPr="00AC2E15" w:rsidRDefault="005A1E46" w:rsidP="005A1E46">
      <w:pPr>
        <w:tabs>
          <w:tab w:val="left" w:pos="5640"/>
        </w:tabs>
        <w:spacing w:after="0"/>
        <w:rPr>
          <w:rFonts w:ascii="Times New Roman" w:hAnsi="Times New Roman"/>
          <w:sz w:val="20"/>
          <w:szCs w:val="20"/>
        </w:rPr>
      </w:pPr>
    </w:p>
    <w:p w:rsidR="005A1E46" w:rsidRPr="00AC2E15" w:rsidRDefault="005A1E46" w:rsidP="005A1E46">
      <w:pPr>
        <w:spacing w:after="0"/>
        <w:ind w:firstLine="720"/>
        <w:jc w:val="both"/>
        <w:rPr>
          <w:rFonts w:ascii="Times New Roman" w:hAnsi="Times New Roman"/>
          <w:sz w:val="20"/>
          <w:szCs w:val="20"/>
        </w:rPr>
      </w:pPr>
      <w:r w:rsidRPr="00AC2E15">
        <w:rPr>
          <w:rFonts w:ascii="Times New Roman" w:hAnsi="Times New Roman"/>
          <w:b/>
          <w:sz w:val="20"/>
          <w:szCs w:val="20"/>
        </w:rPr>
        <w:t>___________________</w:t>
      </w:r>
      <w:r w:rsidRPr="00AC2E15">
        <w:rPr>
          <w:rFonts w:ascii="Times New Roman" w:hAnsi="Times New Roman"/>
          <w:sz w:val="20"/>
          <w:szCs w:val="20"/>
        </w:rPr>
        <w:t>, именуемое в дальнейшем «</w:t>
      </w:r>
      <w:r w:rsidRPr="00AC2E15">
        <w:rPr>
          <w:rFonts w:ascii="Times New Roman" w:hAnsi="Times New Roman"/>
          <w:b/>
          <w:sz w:val="20"/>
          <w:szCs w:val="20"/>
        </w:rPr>
        <w:t>Поставщик</w:t>
      </w:r>
      <w:r w:rsidRPr="00AC2E15">
        <w:rPr>
          <w:rFonts w:ascii="Times New Roman" w:hAnsi="Times New Roman"/>
          <w:sz w:val="20"/>
          <w:szCs w:val="20"/>
        </w:rPr>
        <w:t>», в лице _______________, действующей на основании _______________</w:t>
      </w:r>
      <w:proofErr w:type="gramStart"/>
      <w:r w:rsidRPr="00AC2E15">
        <w:rPr>
          <w:rFonts w:ascii="Times New Roman" w:hAnsi="Times New Roman"/>
          <w:sz w:val="20"/>
          <w:szCs w:val="20"/>
        </w:rPr>
        <w:t xml:space="preserve"> ,</w:t>
      </w:r>
      <w:proofErr w:type="gramEnd"/>
      <w:r w:rsidRPr="00AC2E15">
        <w:rPr>
          <w:rFonts w:ascii="Times New Roman" w:hAnsi="Times New Roman"/>
          <w:sz w:val="20"/>
          <w:szCs w:val="20"/>
        </w:rPr>
        <w:t xml:space="preserve"> с одной стороны, и </w:t>
      </w:r>
      <w:r w:rsidRPr="00AC2E15">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r w:rsidRPr="00AC2E15">
        <w:rPr>
          <w:rFonts w:ascii="Times New Roman" w:hAnsi="Times New Roman"/>
          <w:sz w:val="20"/>
          <w:szCs w:val="20"/>
        </w:rPr>
        <w:t>, именуемое в дальнейшем «</w:t>
      </w:r>
      <w:r w:rsidRPr="00AC2E15">
        <w:rPr>
          <w:rFonts w:ascii="Times New Roman" w:hAnsi="Times New Roman"/>
          <w:b/>
          <w:sz w:val="20"/>
          <w:szCs w:val="20"/>
        </w:rPr>
        <w:t>ЗАКАЗЧИК</w:t>
      </w:r>
      <w:r w:rsidRPr="00AC2E15">
        <w:rPr>
          <w:rFonts w:ascii="Times New Roman" w:hAnsi="Times New Roman"/>
          <w:sz w:val="20"/>
          <w:szCs w:val="20"/>
        </w:rPr>
        <w:t xml:space="preserve">», в лице </w:t>
      </w:r>
      <w:r w:rsidRPr="00AC2E15">
        <w:rPr>
          <w:rFonts w:ascii="Times New Roman" w:hAnsi="Times New Roman"/>
          <w:b/>
          <w:sz w:val="20"/>
          <w:szCs w:val="20"/>
        </w:rPr>
        <w:t>_________________________________</w:t>
      </w:r>
      <w:r w:rsidRPr="00AC2E15">
        <w:rPr>
          <w:rFonts w:ascii="Times New Roman" w:hAnsi="Times New Roman"/>
          <w:sz w:val="20"/>
          <w:szCs w:val="20"/>
        </w:rPr>
        <w:t xml:space="preserve">, действующего на основании </w:t>
      </w:r>
      <w:r w:rsidRPr="00AC2E15">
        <w:rPr>
          <w:rFonts w:ascii="Times New Roman" w:hAnsi="Times New Roman"/>
          <w:b/>
          <w:sz w:val="20"/>
          <w:szCs w:val="20"/>
        </w:rPr>
        <w:t>____________________</w:t>
      </w:r>
      <w:r w:rsidRPr="00AC2E15">
        <w:rPr>
          <w:rFonts w:ascii="Times New Roman" w:hAnsi="Times New Roman"/>
          <w:sz w:val="20"/>
          <w:szCs w:val="20"/>
        </w:rPr>
        <w:t>, с другой стороны, далее по тексту совместно именуемые «Стороны», а каждая в отдельности «Сторона», подписали настоящий Акт о нижеследующем:</w:t>
      </w:r>
    </w:p>
    <w:p w:rsidR="005A1E46" w:rsidRPr="00AC2E15" w:rsidRDefault="005A1E46" w:rsidP="005A1E46">
      <w:pPr>
        <w:pStyle w:val="31"/>
        <w:spacing w:after="0"/>
        <w:rPr>
          <w:rFonts w:ascii="Times New Roman" w:hAnsi="Times New Roman"/>
          <w:sz w:val="20"/>
          <w:szCs w:val="20"/>
        </w:rPr>
      </w:pPr>
    </w:p>
    <w:p w:rsidR="005A1E46" w:rsidRPr="00AC2E15" w:rsidRDefault="005A1E46" w:rsidP="005A1E46">
      <w:pPr>
        <w:tabs>
          <w:tab w:val="left" w:pos="5640"/>
        </w:tabs>
        <w:spacing w:after="0"/>
        <w:rPr>
          <w:rFonts w:ascii="Times New Roman" w:hAnsi="Times New Roman"/>
          <w:sz w:val="20"/>
          <w:szCs w:val="20"/>
        </w:rPr>
      </w:pPr>
      <w:r w:rsidRPr="00AC2E15">
        <w:rPr>
          <w:rFonts w:ascii="Times New Roman" w:hAnsi="Times New Roman"/>
          <w:sz w:val="20"/>
          <w:szCs w:val="20"/>
        </w:rPr>
        <w:t xml:space="preserve">1.В связи с наличием у «Заказчика» карт технически совместимых с Оборудованием  «Поставщика», стороны пришли к соглашению использовать по договору №______ от «___» _______ 20____г. </w:t>
      </w:r>
      <w:proofErr w:type="gramStart"/>
      <w:r w:rsidRPr="00AC2E15">
        <w:rPr>
          <w:rFonts w:ascii="Times New Roman" w:hAnsi="Times New Roman"/>
          <w:sz w:val="20"/>
          <w:szCs w:val="20"/>
        </w:rPr>
        <w:t xml:space="preserve">( </w:t>
      </w:r>
      <w:proofErr w:type="gramEnd"/>
      <w:r w:rsidRPr="00AC2E15">
        <w:rPr>
          <w:rFonts w:ascii="Times New Roman" w:hAnsi="Times New Roman"/>
          <w:sz w:val="20"/>
          <w:szCs w:val="20"/>
        </w:rPr>
        <w:t>далее – договору) следующие карты:</w:t>
      </w:r>
    </w:p>
    <w:p w:rsidR="005A1E46" w:rsidRPr="00AC2E15" w:rsidRDefault="005A1E46" w:rsidP="005A1E46">
      <w:pPr>
        <w:tabs>
          <w:tab w:val="left" w:pos="5640"/>
        </w:tabs>
        <w:spacing w:after="0"/>
        <w:rPr>
          <w:rFonts w:ascii="Times New Roman" w:hAnsi="Times New Roman"/>
          <w:sz w:val="20"/>
          <w:szCs w:val="20"/>
        </w:rPr>
      </w:pPr>
    </w:p>
    <w:tbl>
      <w:tblPr>
        <w:tblpPr w:leftFromText="180" w:rightFromText="180" w:vertAnchor="text" w:horzAnchor="page" w:tblpX="1903" w:tblpY="36"/>
        <w:tblW w:w="7680" w:type="dxa"/>
        <w:tblLook w:val="04A0"/>
      </w:tblPr>
      <w:tblGrid>
        <w:gridCol w:w="3820"/>
        <w:gridCol w:w="3860"/>
      </w:tblGrid>
      <w:tr w:rsidR="005A1E46" w:rsidRPr="00AC2E15" w:rsidTr="007650A8">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1.</w:t>
            </w:r>
          </w:p>
        </w:tc>
        <w:tc>
          <w:tcPr>
            <w:tcW w:w="3860" w:type="dxa"/>
            <w:tcBorders>
              <w:top w:val="single" w:sz="4" w:space="0" w:color="auto"/>
              <w:left w:val="nil"/>
              <w:bottom w:val="single" w:sz="4" w:space="0" w:color="auto"/>
              <w:right w:val="single" w:sz="4" w:space="0" w:color="auto"/>
            </w:tcBorders>
            <w:shd w:val="clear" w:color="auto" w:fill="auto"/>
            <w:noWrap/>
            <w:vAlign w:val="bottom"/>
          </w:tcPr>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6.</w:t>
            </w:r>
          </w:p>
        </w:tc>
      </w:tr>
      <w:tr w:rsidR="005A1E46" w:rsidRPr="00AC2E15" w:rsidTr="007650A8">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tcPr>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2.</w:t>
            </w:r>
          </w:p>
        </w:tc>
        <w:tc>
          <w:tcPr>
            <w:tcW w:w="3860" w:type="dxa"/>
            <w:tcBorders>
              <w:top w:val="nil"/>
              <w:left w:val="nil"/>
              <w:bottom w:val="single" w:sz="4" w:space="0" w:color="auto"/>
              <w:right w:val="single" w:sz="4" w:space="0" w:color="auto"/>
            </w:tcBorders>
            <w:shd w:val="clear" w:color="auto" w:fill="auto"/>
            <w:noWrap/>
            <w:vAlign w:val="bottom"/>
          </w:tcPr>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7.</w:t>
            </w:r>
          </w:p>
        </w:tc>
      </w:tr>
      <w:tr w:rsidR="005A1E46" w:rsidRPr="00AC2E15" w:rsidTr="007650A8">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tcPr>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3.</w:t>
            </w:r>
          </w:p>
        </w:tc>
        <w:tc>
          <w:tcPr>
            <w:tcW w:w="3860" w:type="dxa"/>
            <w:tcBorders>
              <w:top w:val="nil"/>
              <w:left w:val="nil"/>
              <w:bottom w:val="single" w:sz="4" w:space="0" w:color="auto"/>
              <w:right w:val="single" w:sz="4" w:space="0" w:color="auto"/>
            </w:tcBorders>
            <w:shd w:val="clear" w:color="auto" w:fill="auto"/>
            <w:noWrap/>
            <w:vAlign w:val="bottom"/>
          </w:tcPr>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8.</w:t>
            </w:r>
          </w:p>
        </w:tc>
      </w:tr>
      <w:tr w:rsidR="005A1E46" w:rsidRPr="00AC2E15" w:rsidTr="007650A8">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tcPr>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4.</w:t>
            </w:r>
          </w:p>
        </w:tc>
        <w:tc>
          <w:tcPr>
            <w:tcW w:w="3860" w:type="dxa"/>
            <w:tcBorders>
              <w:top w:val="nil"/>
              <w:left w:val="nil"/>
              <w:bottom w:val="single" w:sz="4" w:space="0" w:color="auto"/>
              <w:right w:val="single" w:sz="4" w:space="0" w:color="auto"/>
            </w:tcBorders>
            <w:shd w:val="clear" w:color="auto" w:fill="auto"/>
            <w:noWrap/>
            <w:vAlign w:val="bottom"/>
          </w:tcPr>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9.</w:t>
            </w:r>
          </w:p>
        </w:tc>
      </w:tr>
      <w:tr w:rsidR="005A1E46" w:rsidRPr="00AC2E15" w:rsidTr="007650A8">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tcPr>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5.</w:t>
            </w:r>
          </w:p>
        </w:tc>
        <w:tc>
          <w:tcPr>
            <w:tcW w:w="3860" w:type="dxa"/>
            <w:tcBorders>
              <w:top w:val="nil"/>
              <w:left w:val="nil"/>
              <w:bottom w:val="single" w:sz="4" w:space="0" w:color="auto"/>
              <w:right w:val="single" w:sz="4" w:space="0" w:color="auto"/>
            </w:tcBorders>
            <w:shd w:val="clear" w:color="auto" w:fill="auto"/>
            <w:noWrap/>
            <w:vAlign w:val="bottom"/>
          </w:tcPr>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10.</w:t>
            </w:r>
          </w:p>
        </w:tc>
      </w:tr>
    </w:tbl>
    <w:p w:rsidR="005A1E46" w:rsidRPr="00AC2E15" w:rsidRDefault="005A1E46" w:rsidP="005A1E46">
      <w:pPr>
        <w:tabs>
          <w:tab w:val="left" w:pos="5640"/>
        </w:tabs>
        <w:spacing w:after="0"/>
        <w:rPr>
          <w:rFonts w:ascii="Times New Roman" w:hAnsi="Times New Roman"/>
          <w:sz w:val="20"/>
          <w:szCs w:val="20"/>
        </w:rPr>
      </w:pPr>
    </w:p>
    <w:p w:rsidR="005A1E46" w:rsidRPr="00AC2E15" w:rsidRDefault="005A1E46" w:rsidP="005A1E46">
      <w:pPr>
        <w:tabs>
          <w:tab w:val="left" w:pos="5640"/>
        </w:tabs>
        <w:spacing w:after="0"/>
        <w:rPr>
          <w:rFonts w:ascii="Times New Roman" w:hAnsi="Times New Roman"/>
          <w:sz w:val="20"/>
          <w:szCs w:val="20"/>
        </w:rPr>
      </w:pPr>
    </w:p>
    <w:p w:rsidR="005A1E46" w:rsidRPr="00AC2E15" w:rsidRDefault="005A1E46" w:rsidP="005A1E46">
      <w:pPr>
        <w:tabs>
          <w:tab w:val="left" w:pos="5640"/>
        </w:tabs>
        <w:spacing w:after="0"/>
        <w:rPr>
          <w:rFonts w:ascii="Times New Roman" w:hAnsi="Times New Roman"/>
          <w:sz w:val="20"/>
          <w:szCs w:val="20"/>
        </w:rPr>
      </w:pPr>
    </w:p>
    <w:p w:rsidR="005A1E46" w:rsidRPr="00AC2E15" w:rsidRDefault="005A1E46" w:rsidP="005A1E46">
      <w:pPr>
        <w:tabs>
          <w:tab w:val="left" w:pos="5640"/>
        </w:tabs>
        <w:spacing w:after="0"/>
        <w:rPr>
          <w:rFonts w:ascii="Times New Roman" w:hAnsi="Times New Roman"/>
          <w:sz w:val="20"/>
          <w:szCs w:val="20"/>
        </w:rPr>
      </w:pPr>
    </w:p>
    <w:p w:rsidR="005A1E46" w:rsidRPr="00AC2E15" w:rsidRDefault="005A1E46" w:rsidP="005A1E46">
      <w:pPr>
        <w:tabs>
          <w:tab w:val="left" w:pos="5640"/>
        </w:tabs>
        <w:spacing w:after="0"/>
        <w:rPr>
          <w:rFonts w:ascii="Times New Roman" w:hAnsi="Times New Roman"/>
          <w:sz w:val="20"/>
          <w:szCs w:val="20"/>
        </w:rPr>
      </w:pPr>
    </w:p>
    <w:p w:rsidR="005A1E46" w:rsidRPr="00AC2E15" w:rsidRDefault="005A1E46" w:rsidP="005A1E46">
      <w:pPr>
        <w:tabs>
          <w:tab w:val="left" w:pos="5640"/>
        </w:tabs>
        <w:spacing w:after="0"/>
        <w:rPr>
          <w:rFonts w:ascii="Times New Roman" w:hAnsi="Times New Roman"/>
          <w:sz w:val="20"/>
          <w:szCs w:val="20"/>
        </w:rPr>
      </w:pPr>
    </w:p>
    <w:p w:rsidR="005A1E46" w:rsidRPr="00AC2E15" w:rsidRDefault="005A1E46" w:rsidP="005A1E46">
      <w:pPr>
        <w:tabs>
          <w:tab w:val="left" w:pos="5640"/>
        </w:tabs>
        <w:spacing w:after="0"/>
        <w:rPr>
          <w:rFonts w:ascii="Times New Roman" w:hAnsi="Times New Roman"/>
          <w:sz w:val="20"/>
          <w:szCs w:val="20"/>
        </w:rPr>
      </w:pPr>
    </w:p>
    <w:p w:rsidR="005A1E46" w:rsidRPr="00AC2E15" w:rsidRDefault="005A1E46" w:rsidP="005A1E46">
      <w:pPr>
        <w:tabs>
          <w:tab w:val="left" w:pos="5640"/>
        </w:tabs>
        <w:spacing w:after="0"/>
        <w:rPr>
          <w:rFonts w:ascii="Times New Roman" w:hAnsi="Times New Roman"/>
          <w:sz w:val="20"/>
          <w:szCs w:val="20"/>
        </w:rPr>
      </w:pPr>
      <w:r w:rsidRPr="00AC2E15">
        <w:rPr>
          <w:rFonts w:ascii="Times New Roman" w:hAnsi="Times New Roman"/>
          <w:sz w:val="20"/>
          <w:szCs w:val="20"/>
        </w:rPr>
        <w:t>2.Настоящий Акт является неотъемлемой частью договора.</w:t>
      </w:r>
    </w:p>
    <w:p w:rsidR="005A1E46" w:rsidRPr="00AC2E15" w:rsidRDefault="005A1E46" w:rsidP="005A1E46">
      <w:pPr>
        <w:tabs>
          <w:tab w:val="left" w:pos="5640"/>
        </w:tabs>
        <w:spacing w:after="0"/>
        <w:rPr>
          <w:rFonts w:ascii="Times New Roman" w:hAnsi="Times New Roman"/>
          <w:sz w:val="20"/>
          <w:szCs w:val="20"/>
        </w:rPr>
      </w:pPr>
    </w:p>
    <w:p w:rsidR="005A1E46" w:rsidRPr="00AC2E15" w:rsidRDefault="005A1E46" w:rsidP="005A1E46">
      <w:pPr>
        <w:tabs>
          <w:tab w:val="left" w:pos="5640"/>
        </w:tabs>
        <w:spacing w:after="0"/>
        <w:rPr>
          <w:rFonts w:ascii="Times New Roman" w:hAnsi="Times New Roman"/>
          <w:sz w:val="20"/>
          <w:szCs w:val="20"/>
        </w:rPr>
      </w:pPr>
      <w:r w:rsidRPr="00AC2E15">
        <w:rPr>
          <w:rFonts w:ascii="Times New Roman" w:hAnsi="Times New Roman"/>
          <w:sz w:val="20"/>
          <w:szCs w:val="20"/>
        </w:rPr>
        <w:t>3.Настоящий А</w:t>
      </w:r>
      <w:proofErr w:type="gramStart"/>
      <w:r w:rsidRPr="00AC2E15">
        <w:rPr>
          <w:rFonts w:ascii="Times New Roman" w:hAnsi="Times New Roman"/>
          <w:sz w:val="20"/>
          <w:szCs w:val="20"/>
        </w:rPr>
        <w:t>кт вст</w:t>
      </w:r>
      <w:proofErr w:type="gramEnd"/>
      <w:r w:rsidRPr="00AC2E15">
        <w:rPr>
          <w:rFonts w:ascii="Times New Roman" w:hAnsi="Times New Roman"/>
          <w:sz w:val="20"/>
          <w:szCs w:val="20"/>
        </w:rPr>
        <w:t>упает в действие с момента его подписания Сторонами.</w:t>
      </w:r>
    </w:p>
    <w:p w:rsidR="005A1E46" w:rsidRPr="00AC2E15" w:rsidRDefault="005A1E46" w:rsidP="005A1E46">
      <w:pPr>
        <w:tabs>
          <w:tab w:val="left" w:pos="5640"/>
        </w:tabs>
        <w:spacing w:after="0"/>
        <w:rPr>
          <w:rFonts w:ascii="Times New Roman" w:hAnsi="Times New Roman"/>
          <w:sz w:val="20"/>
          <w:szCs w:val="20"/>
        </w:rPr>
      </w:pPr>
    </w:p>
    <w:p w:rsidR="005A1E46" w:rsidRPr="00AC2E15" w:rsidRDefault="005A1E46" w:rsidP="005A1E46">
      <w:pPr>
        <w:tabs>
          <w:tab w:val="left" w:pos="5640"/>
        </w:tabs>
        <w:spacing w:after="0"/>
        <w:rPr>
          <w:rFonts w:ascii="Times New Roman" w:hAnsi="Times New Roman"/>
          <w:sz w:val="20"/>
          <w:szCs w:val="20"/>
        </w:rPr>
      </w:pPr>
      <w:r w:rsidRPr="00AC2E15">
        <w:rPr>
          <w:rFonts w:ascii="Times New Roman" w:hAnsi="Times New Roman"/>
          <w:sz w:val="20"/>
          <w:szCs w:val="20"/>
        </w:rPr>
        <w:t>4.Настоящий Акт составлен в 2-х экз. по одному для каждой из Сторон.</w:t>
      </w:r>
    </w:p>
    <w:p w:rsidR="005A1E46" w:rsidRPr="00AC2E15" w:rsidRDefault="005A1E46" w:rsidP="005A1E46">
      <w:pPr>
        <w:tabs>
          <w:tab w:val="left" w:pos="5640"/>
        </w:tabs>
        <w:spacing w:after="0"/>
        <w:rPr>
          <w:rFonts w:ascii="Times New Roman" w:hAnsi="Times New Roman"/>
          <w:sz w:val="20"/>
          <w:szCs w:val="20"/>
        </w:rPr>
      </w:pPr>
    </w:p>
    <w:p w:rsidR="005A1E46" w:rsidRPr="00AC2E15" w:rsidRDefault="005A1E46" w:rsidP="005A1E46">
      <w:pPr>
        <w:tabs>
          <w:tab w:val="left" w:pos="5640"/>
        </w:tabs>
        <w:spacing w:after="0"/>
        <w:rPr>
          <w:rFonts w:ascii="Times New Roman" w:hAnsi="Times New Roman"/>
          <w:sz w:val="20"/>
          <w:szCs w:val="20"/>
        </w:rPr>
      </w:pPr>
    </w:p>
    <w:p w:rsidR="005A1E46" w:rsidRPr="00AC2E15" w:rsidRDefault="005A1E46" w:rsidP="005A1E46">
      <w:pPr>
        <w:tabs>
          <w:tab w:val="left" w:pos="5640"/>
        </w:tabs>
        <w:spacing w:after="0"/>
        <w:rPr>
          <w:rFonts w:ascii="Times New Roman" w:hAnsi="Times New Roman"/>
          <w:b/>
          <w:sz w:val="20"/>
          <w:szCs w:val="20"/>
        </w:rPr>
      </w:pPr>
    </w:p>
    <w:p w:rsidR="005A1E46" w:rsidRPr="00AC2E15" w:rsidRDefault="005A1E46" w:rsidP="005A1E46">
      <w:pPr>
        <w:pStyle w:val="6"/>
        <w:spacing w:before="0"/>
        <w:jc w:val="center"/>
        <w:rPr>
          <w:rFonts w:ascii="Times New Roman" w:eastAsia="Times New Roman" w:hAnsi="Times New Roman" w:cs="Times New Roman"/>
          <w:b/>
          <w:i w:val="0"/>
          <w:iCs w:val="0"/>
          <w:color w:val="auto"/>
          <w:sz w:val="20"/>
          <w:szCs w:val="20"/>
        </w:rPr>
      </w:pPr>
      <w:r w:rsidRPr="00AC2E15">
        <w:rPr>
          <w:rFonts w:ascii="Times New Roman" w:eastAsia="Times New Roman" w:hAnsi="Times New Roman" w:cs="Times New Roman"/>
          <w:b/>
          <w:i w:val="0"/>
          <w:iCs w:val="0"/>
          <w:color w:val="auto"/>
          <w:sz w:val="20"/>
          <w:szCs w:val="20"/>
        </w:rPr>
        <w:t>ПОДПИСИ СТОРОН:</w:t>
      </w:r>
    </w:p>
    <w:p w:rsidR="005A1E46" w:rsidRPr="00AC2E15" w:rsidRDefault="005A1E46" w:rsidP="005A1E46">
      <w:pPr>
        <w:spacing w:after="0"/>
        <w:rPr>
          <w:rFonts w:ascii="Times New Roman" w:hAnsi="Times New Roman"/>
          <w:sz w:val="20"/>
          <w:szCs w:val="20"/>
        </w:rPr>
      </w:pPr>
    </w:p>
    <w:tbl>
      <w:tblPr>
        <w:tblW w:w="10188" w:type="dxa"/>
        <w:tblLayout w:type="fixed"/>
        <w:tblLook w:val="0000"/>
      </w:tblPr>
      <w:tblGrid>
        <w:gridCol w:w="5353"/>
        <w:gridCol w:w="4835"/>
      </w:tblGrid>
      <w:tr w:rsidR="005A1E46" w:rsidRPr="00AC2E15" w:rsidTr="007650A8">
        <w:tc>
          <w:tcPr>
            <w:tcW w:w="5353" w:type="dxa"/>
          </w:tcPr>
          <w:p w:rsidR="005A1E46" w:rsidRPr="00AC2E15" w:rsidRDefault="005A1E46" w:rsidP="007650A8">
            <w:pPr>
              <w:spacing w:after="0"/>
              <w:rPr>
                <w:rFonts w:ascii="Times New Roman" w:hAnsi="Times New Roman"/>
                <w:sz w:val="20"/>
                <w:szCs w:val="20"/>
              </w:rPr>
            </w:pPr>
            <w:r w:rsidRPr="00AC2E15">
              <w:rPr>
                <w:rFonts w:ascii="Times New Roman" w:hAnsi="Times New Roman"/>
                <w:b/>
                <w:sz w:val="20"/>
                <w:szCs w:val="20"/>
              </w:rPr>
              <w:t>От Поставщика:</w:t>
            </w:r>
          </w:p>
        </w:tc>
        <w:tc>
          <w:tcPr>
            <w:tcW w:w="4835" w:type="dxa"/>
          </w:tcPr>
          <w:p w:rsidR="005A1E46" w:rsidRPr="00AC2E15" w:rsidRDefault="005A1E46" w:rsidP="007650A8">
            <w:pPr>
              <w:spacing w:after="0"/>
              <w:rPr>
                <w:rFonts w:ascii="Times New Roman" w:hAnsi="Times New Roman"/>
                <w:sz w:val="20"/>
                <w:szCs w:val="20"/>
              </w:rPr>
            </w:pPr>
            <w:r w:rsidRPr="00AC2E15">
              <w:rPr>
                <w:rFonts w:ascii="Times New Roman" w:hAnsi="Times New Roman"/>
                <w:b/>
                <w:sz w:val="20"/>
                <w:szCs w:val="20"/>
              </w:rPr>
              <w:t>От Заказчика:</w:t>
            </w:r>
          </w:p>
        </w:tc>
      </w:tr>
      <w:tr w:rsidR="005A1E46" w:rsidRPr="00AC2E15" w:rsidTr="007650A8">
        <w:tc>
          <w:tcPr>
            <w:tcW w:w="5353" w:type="dxa"/>
          </w:tcPr>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_____________________________________</w:t>
            </w:r>
          </w:p>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_____________________________________</w:t>
            </w:r>
          </w:p>
        </w:tc>
        <w:tc>
          <w:tcPr>
            <w:tcW w:w="4835" w:type="dxa"/>
          </w:tcPr>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________________________</w:t>
            </w:r>
          </w:p>
        </w:tc>
      </w:tr>
      <w:tr w:rsidR="005A1E46" w:rsidRPr="00AC2E15" w:rsidTr="007650A8">
        <w:trPr>
          <w:trHeight w:val="607"/>
        </w:trPr>
        <w:tc>
          <w:tcPr>
            <w:tcW w:w="5353" w:type="dxa"/>
          </w:tcPr>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_________________ / _________________</w:t>
            </w:r>
          </w:p>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«_____» __________ 20__ года</w:t>
            </w:r>
          </w:p>
        </w:tc>
        <w:tc>
          <w:tcPr>
            <w:tcW w:w="4835" w:type="dxa"/>
          </w:tcPr>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_________________ / _______________</w:t>
            </w:r>
          </w:p>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«_____» __________ 20__ года</w:t>
            </w:r>
          </w:p>
        </w:tc>
      </w:tr>
    </w:tbl>
    <w:p w:rsidR="005A1E46" w:rsidRPr="00AC2E15" w:rsidRDefault="005A1E46" w:rsidP="005A1E46">
      <w:pPr>
        <w:tabs>
          <w:tab w:val="left" w:pos="5640"/>
        </w:tabs>
        <w:spacing w:after="0"/>
        <w:rPr>
          <w:rFonts w:ascii="Times New Roman" w:hAnsi="Times New Roman"/>
          <w:sz w:val="20"/>
          <w:szCs w:val="20"/>
        </w:rPr>
      </w:pPr>
    </w:p>
    <w:p w:rsidR="005A1E46" w:rsidRPr="00AC2E15" w:rsidRDefault="005A1E46" w:rsidP="005A1E46">
      <w:pPr>
        <w:spacing w:after="0"/>
        <w:rPr>
          <w:rFonts w:ascii="Times New Roman" w:hAnsi="Times New Roman"/>
          <w:sz w:val="20"/>
          <w:szCs w:val="20"/>
        </w:rPr>
      </w:pPr>
    </w:p>
    <w:p w:rsidR="005A1E46" w:rsidRPr="00AC2E15" w:rsidRDefault="005A1E46" w:rsidP="005A1E46">
      <w:pPr>
        <w:spacing w:after="0"/>
        <w:rPr>
          <w:rFonts w:ascii="Times New Roman" w:hAnsi="Times New Roman"/>
          <w:sz w:val="20"/>
          <w:szCs w:val="20"/>
        </w:rPr>
      </w:pPr>
    </w:p>
    <w:p w:rsidR="005A1E46" w:rsidRPr="00AC2E15" w:rsidRDefault="005A1E46" w:rsidP="005A1E46">
      <w:pPr>
        <w:spacing w:after="0"/>
        <w:rPr>
          <w:rFonts w:ascii="Times New Roman" w:hAnsi="Times New Roman"/>
          <w:sz w:val="20"/>
          <w:szCs w:val="20"/>
        </w:rPr>
      </w:pPr>
    </w:p>
    <w:p w:rsidR="005A1E46" w:rsidRPr="00AC2E15" w:rsidRDefault="005A1E46" w:rsidP="005A1E46">
      <w:pPr>
        <w:spacing w:after="0"/>
        <w:rPr>
          <w:rFonts w:ascii="Times New Roman" w:hAnsi="Times New Roman"/>
          <w:sz w:val="20"/>
          <w:szCs w:val="20"/>
        </w:rPr>
      </w:pPr>
    </w:p>
    <w:p w:rsidR="005A1E46" w:rsidRPr="00AC2E15" w:rsidRDefault="005A1E46" w:rsidP="005A1E46">
      <w:pPr>
        <w:spacing w:after="0"/>
        <w:rPr>
          <w:rFonts w:ascii="Times New Roman" w:hAnsi="Times New Roman"/>
          <w:sz w:val="20"/>
          <w:szCs w:val="20"/>
        </w:rPr>
      </w:pPr>
    </w:p>
    <w:p w:rsidR="005A1E46" w:rsidRPr="00AC2E15" w:rsidRDefault="005A1E46" w:rsidP="005A1E46">
      <w:pPr>
        <w:spacing w:after="0"/>
        <w:rPr>
          <w:rFonts w:ascii="Times New Roman" w:hAnsi="Times New Roman"/>
          <w:sz w:val="20"/>
          <w:szCs w:val="20"/>
        </w:rPr>
      </w:pPr>
    </w:p>
    <w:p w:rsidR="005A1E46" w:rsidRPr="00AC2E15" w:rsidRDefault="005A1E46" w:rsidP="005A1E46">
      <w:pPr>
        <w:spacing w:after="0"/>
        <w:rPr>
          <w:rFonts w:ascii="Times New Roman" w:hAnsi="Times New Roman"/>
          <w:sz w:val="20"/>
          <w:szCs w:val="20"/>
        </w:rPr>
      </w:pPr>
    </w:p>
    <w:p w:rsidR="005A1E46" w:rsidRPr="00AC2E15" w:rsidRDefault="005A1E46" w:rsidP="005A1E46">
      <w:pPr>
        <w:spacing w:after="0"/>
        <w:rPr>
          <w:rFonts w:ascii="Times New Roman" w:hAnsi="Times New Roman"/>
          <w:sz w:val="20"/>
          <w:szCs w:val="20"/>
        </w:rPr>
      </w:pPr>
    </w:p>
    <w:p w:rsidR="005A1E46" w:rsidRPr="00AC2E15" w:rsidRDefault="005A1E46" w:rsidP="005A1E46">
      <w:pPr>
        <w:spacing w:after="0"/>
        <w:rPr>
          <w:rFonts w:ascii="Times New Roman" w:hAnsi="Times New Roman"/>
          <w:sz w:val="20"/>
          <w:szCs w:val="20"/>
        </w:rPr>
      </w:pPr>
    </w:p>
    <w:p w:rsidR="005A1E46" w:rsidRDefault="005A1E46" w:rsidP="005A1E46">
      <w:pPr>
        <w:spacing w:after="0"/>
        <w:rPr>
          <w:rFonts w:ascii="Times New Roman" w:hAnsi="Times New Roman"/>
          <w:sz w:val="20"/>
          <w:szCs w:val="20"/>
        </w:rPr>
      </w:pPr>
    </w:p>
    <w:p w:rsidR="00724291" w:rsidRDefault="00724291" w:rsidP="005A1E46">
      <w:pPr>
        <w:spacing w:after="0"/>
        <w:rPr>
          <w:rFonts w:ascii="Times New Roman" w:hAnsi="Times New Roman"/>
          <w:sz w:val="20"/>
          <w:szCs w:val="20"/>
        </w:rPr>
      </w:pPr>
    </w:p>
    <w:p w:rsidR="00724291" w:rsidRPr="00AC2E15" w:rsidRDefault="00724291" w:rsidP="005A1E46">
      <w:pPr>
        <w:spacing w:after="0"/>
        <w:rPr>
          <w:rFonts w:ascii="Times New Roman" w:hAnsi="Times New Roman"/>
          <w:sz w:val="20"/>
          <w:szCs w:val="20"/>
        </w:rPr>
      </w:pPr>
    </w:p>
    <w:p w:rsidR="005A1E46" w:rsidRPr="00AC2E15" w:rsidRDefault="005A1E46" w:rsidP="005A1E46">
      <w:pPr>
        <w:spacing w:after="0"/>
        <w:rPr>
          <w:rFonts w:ascii="Times New Roman" w:hAnsi="Times New Roman"/>
          <w:sz w:val="20"/>
          <w:szCs w:val="20"/>
        </w:rPr>
      </w:pPr>
    </w:p>
    <w:p w:rsidR="005A1E46" w:rsidRPr="00AC2E15" w:rsidRDefault="005A1E46" w:rsidP="005A1E46">
      <w:pPr>
        <w:spacing w:after="0"/>
        <w:rPr>
          <w:rFonts w:ascii="Times New Roman" w:hAnsi="Times New Roman"/>
          <w:sz w:val="20"/>
          <w:szCs w:val="20"/>
        </w:rPr>
      </w:pPr>
    </w:p>
    <w:tbl>
      <w:tblPr>
        <w:tblW w:w="9712" w:type="dxa"/>
        <w:tblInd w:w="-106" w:type="dxa"/>
        <w:tblLook w:val="04A0"/>
      </w:tblPr>
      <w:tblGrid>
        <w:gridCol w:w="9712"/>
      </w:tblGrid>
      <w:tr w:rsidR="005A1E46" w:rsidRPr="00AC2E15" w:rsidTr="007650A8">
        <w:trPr>
          <w:trHeight w:val="267"/>
        </w:trPr>
        <w:tc>
          <w:tcPr>
            <w:tcW w:w="9712" w:type="dxa"/>
            <w:noWrap/>
            <w:vAlign w:val="bottom"/>
            <w:hideMark/>
          </w:tcPr>
          <w:p w:rsidR="005A1E46" w:rsidRPr="00AC2E15" w:rsidRDefault="005A1E46" w:rsidP="007650A8">
            <w:pPr>
              <w:spacing w:after="0"/>
              <w:jc w:val="right"/>
              <w:rPr>
                <w:rFonts w:ascii="Times New Roman" w:hAnsi="Times New Roman"/>
                <w:sz w:val="20"/>
                <w:szCs w:val="20"/>
              </w:rPr>
            </w:pPr>
            <w:r w:rsidRPr="00AC2E15">
              <w:rPr>
                <w:rFonts w:ascii="Times New Roman" w:hAnsi="Times New Roman"/>
                <w:sz w:val="20"/>
                <w:szCs w:val="20"/>
              </w:rPr>
              <w:lastRenderedPageBreak/>
              <w:t>Приложение № 4</w:t>
            </w:r>
          </w:p>
          <w:p w:rsidR="005A1E46" w:rsidRPr="00AC2E15" w:rsidRDefault="005A1E46" w:rsidP="007650A8">
            <w:pPr>
              <w:spacing w:after="0"/>
              <w:jc w:val="right"/>
              <w:rPr>
                <w:rFonts w:ascii="Times New Roman" w:hAnsi="Times New Roman"/>
                <w:sz w:val="20"/>
                <w:szCs w:val="20"/>
              </w:rPr>
            </w:pPr>
            <w:r w:rsidRPr="00AC2E15">
              <w:rPr>
                <w:rFonts w:ascii="Times New Roman" w:hAnsi="Times New Roman"/>
                <w:sz w:val="20"/>
                <w:szCs w:val="20"/>
              </w:rPr>
              <w:t>к договору № ____ от «___»__________ 20____ года</w:t>
            </w:r>
          </w:p>
          <w:p w:rsidR="005A1E46" w:rsidRPr="00AC2E15" w:rsidRDefault="005A1E46" w:rsidP="007650A8">
            <w:pPr>
              <w:spacing w:after="0"/>
              <w:jc w:val="center"/>
              <w:rPr>
                <w:rFonts w:ascii="Times New Roman" w:hAnsi="Times New Roman"/>
                <w:b/>
                <w:bCs/>
                <w:sz w:val="20"/>
                <w:szCs w:val="20"/>
              </w:rPr>
            </w:pPr>
          </w:p>
          <w:p w:rsidR="005A1E46" w:rsidRPr="00AC2E15" w:rsidRDefault="005A1E46" w:rsidP="007650A8">
            <w:pPr>
              <w:spacing w:after="0"/>
              <w:jc w:val="center"/>
              <w:rPr>
                <w:rFonts w:ascii="Times New Roman" w:hAnsi="Times New Roman"/>
                <w:b/>
                <w:bCs/>
                <w:sz w:val="20"/>
                <w:szCs w:val="20"/>
              </w:rPr>
            </w:pPr>
          </w:p>
          <w:p w:rsidR="005A1E46" w:rsidRPr="00AC2E15" w:rsidRDefault="005A1E46" w:rsidP="007650A8">
            <w:pPr>
              <w:spacing w:after="0"/>
              <w:jc w:val="center"/>
              <w:rPr>
                <w:rFonts w:ascii="Times New Roman" w:hAnsi="Times New Roman"/>
                <w:b/>
                <w:bCs/>
                <w:sz w:val="20"/>
                <w:szCs w:val="20"/>
              </w:rPr>
            </w:pPr>
            <w:r w:rsidRPr="00AC2E15">
              <w:rPr>
                <w:rFonts w:ascii="Times New Roman" w:hAnsi="Times New Roman"/>
                <w:b/>
                <w:bCs/>
                <w:sz w:val="20"/>
                <w:szCs w:val="20"/>
              </w:rPr>
              <w:t>Список АЗС</w:t>
            </w:r>
          </w:p>
        </w:tc>
      </w:tr>
    </w:tbl>
    <w:p w:rsidR="005A1E46" w:rsidRPr="00AC2E15" w:rsidRDefault="005A1E46" w:rsidP="005A1E46">
      <w:pPr>
        <w:spacing w:after="0" w:line="240" w:lineRule="auto"/>
        <w:rPr>
          <w:rFonts w:ascii="Times New Roman" w:hAnsi="Times New Roman"/>
          <w:sz w:val="20"/>
          <w:szCs w:val="20"/>
        </w:rPr>
      </w:pPr>
    </w:p>
    <w:p w:rsidR="005A1E46" w:rsidRPr="00AC2E15" w:rsidRDefault="005A1E46" w:rsidP="005A1E46">
      <w:pPr>
        <w:spacing w:after="0" w:line="240" w:lineRule="auto"/>
        <w:rPr>
          <w:rFonts w:ascii="Times New Roman" w:hAnsi="Times New Roman"/>
          <w:i/>
          <w:sz w:val="20"/>
          <w:szCs w:val="20"/>
        </w:rPr>
      </w:pPr>
    </w:p>
    <w:p w:rsidR="005A1E46" w:rsidRPr="00AC2E15" w:rsidRDefault="005A1E46" w:rsidP="005A1E46">
      <w:pPr>
        <w:spacing w:after="0" w:line="240" w:lineRule="auto"/>
        <w:rPr>
          <w:rFonts w:ascii="Times New Roman" w:hAnsi="Times New Roman"/>
          <w: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1558"/>
        <w:gridCol w:w="6947"/>
      </w:tblGrid>
      <w:tr w:rsidR="005A1E46" w:rsidRPr="009B6D9E" w:rsidTr="007650A8">
        <w:trPr>
          <w:trHeight w:val="555"/>
        </w:trPr>
        <w:tc>
          <w:tcPr>
            <w:tcW w:w="959" w:type="dxa"/>
            <w:tcBorders>
              <w:top w:val="single" w:sz="4" w:space="0" w:color="auto"/>
              <w:left w:val="single" w:sz="4" w:space="0" w:color="auto"/>
              <w:bottom w:val="single" w:sz="4" w:space="0" w:color="auto"/>
              <w:right w:val="single" w:sz="4" w:space="0" w:color="auto"/>
            </w:tcBorders>
            <w:hideMark/>
          </w:tcPr>
          <w:p w:rsidR="005A1E46" w:rsidRPr="009B6D9E" w:rsidRDefault="005A1E46" w:rsidP="007650A8">
            <w:pPr>
              <w:spacing w:after="0" w:line="240" w:lineRule="auto"/>
              <w:rPr>
                <w:rFonts w:ascii="Times New Roman" w:hAnsi="Times New Roman"/>
                <w:sz w:val="24"/>
                <w:szCs w:val="24"/>
              </w:rPr>
            </w:pPr>
            <w:r w:rsidRPr="009B6D9E">
              <w:rPr>
                <w:rFonts w:ascii="Times New Roman" w:hAnsi="Times New Roman"/>
                <w:sz w:val="24"/>
                <w:szCs w:val="24"/>
              </w:rPr>
              <w:t xml:space="preserve">№ </w:t>
            </w:r>
            <w:proofErr w:type="spellStart"/>
            <w:proofErr w:type="gramStart"/>
            <w:r w:rsidRPr="009B6D9E">
              <w:rPr>
                <w:rFonts w:ascii="Times New Roman" w:hAnsi="Times New Roman"/>
                <w:sz w:val="24"/>
                <w:szCs w:val="24"/>
              </w:rPr>
              <w:t>п</w:t>
            </w:r>
            <w:proofErr w:type="spellEnd"/>
            <w:proofErr w:type="gramEnd"/>
            <w:r w:rsidRPr="009B6D9E">
              <w:rPr>
                <w:rFonts w:ascii="Times New Roman" w:hAnsi="Times New Roman"/>
                <w:sz w:val="24"/>
                <w:szCs w:val="24"/>
              </w:rPr>
              <w:t>/</w:t>
            </w:r>
            <w:proofErr w:type="spellStart"/>
            <w:r w:rsidRPr="009B6D9E">
              <w:rPr>
                <w:rFonts w:ascii="Times New Roman" w:hAnsi="Times New Roman"/>
                <w:sz w:val="24"/>
                <w:szCs w:val="24"/>
              </w:rPr>
              <w:t>п</w:t>
            </w:r>
            <w:proofErr w:type="spellEnd"/>
          </w:p>
        </w:tc>
        <w:tc>
          <w:tcPr>
            <w:tcW w:w="1558" w:type="dxa"/>
            <w:tcBorders>
              <w:top w:val="single" w:sz="4" w:space="0" w:color="auto"/>
              <w:left w:val="single" w:sz="4" w:space="0" w:color="auto"/>
              <w:bottom w:val="single" w:sz="4" w:space="0" w:color="auto"/>
              <w:right w:val="single" w:sz="4" w:space="0" w:color="auto"/>
            </w:tcBorders>
            <w:hideMark/>
          </w:tcPr>
          <w:p w:rsidR="005A1E46" w:rsidRPr="009B6D9E" w:rsidRDefault="005A1E46" w:rsidP="007650A8">
            <w:pPr>
              <w:spacing w:after="0" w:line="240" w:lineRule="auto"/>
              <w:jc w:val="center"/>
              <w:rPr>
                <w:rFonts w:ascii="Times New Roman" w:hAnsi="Times New Roman"/>
                <w:sz w:val="24"/>
                <w:szCs w:val="24"/>
              </w:rPr>
            </w:pPr>
            <w:r w:rsidRPr="009B6D9E">
              <w:rPr>
                <w:rFonts w:ascii="Times New Roman" w:hAnsi="Times New Roman"/>
                <w:sz w:val="24"/>
                <w:szCs w:val="24"/>
              </w:rPr>
              <w:t>№ АЗС</w:t>
            </w:r>
          </w:p>
        </w:tc>
        <w:tc>
          <w:tcPr>
            <w:tcW w:w="6947" w:type="dxa"/>
            <w:tcBorders>
              <w:top w:val="single" w:sz="4" w:space="0" w:color="auto"/>
              <w:left w:val="single" w:sz="4" w:space="0" w:color="auto"/>
              <w:bottom w:val="single" w:sz="4" w:space="0" w:color="auto"/>
              <w:right w:val="single" w:sz="4" w:space="0" w:color="auto"/>
            </w:tcBorders>
            <w:hideMark/>
          </w:tcPr>
          <w:p w:rsidR="005A1E46" w:rsidRPr="009B6D9E" w:rsidRDefault="005A1E46" w:rsidP="007650A8">
            <w:pPr>
              <w:spacing w:after="0" w:line="240" w:lineRule="auto"/>
              <w:jc w:val="center"/>
              <w:rPr>
                <w:rFonts w:ascii="Times New Roman" w:hAnsi="Times New Roman"/>
                <w:sz w:val="24"/>
                <w:szCs w:val="24"/>
              </w:rPr>
            </w:pPr>
            <w:proofErr w:type="gramStart"/>
            <w:r w:rsidRPr="009B6D9E">
              <w:rPr>
                <w:rFonts w:ascii="Times New Roman" w:hAnsi="Times New Roman"/>
                <w:sz w:val="24"/>
                <w:szCs w:val="24"/>
              </w:rPr>
              <w:t>Место расположение</w:t>
            </w:r>
            <w:proofErr w:type="gramEnd"/>
            <w:r w:rsidRPr="009B6D9E">
              <w:rPr>
                <w:rFonts w:ascii="Times New Roman" w:hAnsi="Times New Roman"/>
                <w:sz w:val="24"/>
                <w:szCs w:val="24"/>
              </w:rPr>
              <w:t xml:space="preserve"> АЗС</w:t>
            </w:r>
            <w:r w:rsidRPr="009B6D9E">
              <w:rPr>
                <w:rFonts w:ascii="Times New Roman" w:hAnsi="Times New Roman"/>
                <w:i/>
                <w:iCs/>
                <w:sz w:val="24"/>
                <w:szCs w:val="24"/>
              </w:rPr>
              <w:t>*</w:t>
            </w:r>
          </w:p>
        </w:tc>
      </w:tr>
      <w:tr w:rsidR="005A1E46" w:rsidRPr="009B6D9E" w:rsidTr="007650A8">
        <w:trPr>
          <w:trHeight w:val="900"/>
        </w:trPr>
        <w:tc>
          <w:tcPr>
            <w:tcW w:w="959" w:type="dxa"/>
            <w:tcBorders>
              <w:top w:val="single" w:sz="4" w:space="0" w:color="auto"/>
              <w:left w:val="single" w:sz="4" w:space="0" w:color="auto"/>
              <w:bottom w:val="single" w:sz="4" w:space="0" w:color="auto"/>
              <w:right w:val="single" w:sz="4" w:space="0" w:color="auto"/>
            </w:tcBorders>
          </w:tcPr>
          <w:p w:rsidR="005A1E46" w:rsidRPr="007B09BF" w:rsidRDefault="005A1E46" w:rsidP="007650A8">
            <w:pPr>
              <w:tabs>
                <w:tab w:val="left" w:pos="3640"/>
              </w:tabs>
              <w:spacing w:after="0" w:line="240" w:lineRule="auto"/>
              <w:jc w:val="both"/>
              <w:rPr>
                <w:rFonts w:ascii="Times New Roman" w:hAnsi="Times New Roman"/>
                <w:sz w:val="24"/>
                <w:szCs w:val="24"/>
              </w:rPr>
            </w:pPr>
            <w:r w:rsidRPr="007B09BF">
              <w:rPr>
                <w:rFonts w:ascii="Times New Roman" w:hAnsi="Times New Roman"/>
                <w:sz w:val="24"/>
                <w:szCs w:val="24"/>
              </w:rPr>
              <w:t>1.</w:t>
            </w:r>
          </w:p>
        </w:tc>
        <w:tc>
          <w:tcPr>
            <w:tcW w:w="1558" w:type="dxa"/>
            <w:tcBorders>
              <w:top w:val="single" w:sz="4" w:space="0" w:color="auto"/>
              <w:left w:val="single" w:sz="4" w:space="0" w:color="auto"/>
              <w:bottom w:val="single" w:sz="4" w:space="0" w:color="auto"/>
              <w:right w:val="single" w:sz="4" w:space="0" w:color="auto"/>
            </w:tcBorders>
          </w:tcPr>
          <w:p w:rsidR="005A1E46" w:rsidRPr="009B6D9E" w:rsidRDefault="005A1E46" w:rsidP="007650A8">
            <w:pPr>
              <w:tabs>
                <w:tab w:val="left" w:pos="3640"/>
              </w:tabs>
              <w:spacing w:after="0" w:line="240" w:lineRule="auto"/>
              <w:jc w:val="both"/>
              <w:rPr>
                <w:rFonts w:ascii="Times New Roman" w:hAnsi="Times New Roman"/>
                <w:b/>
                <w:sz w:val="24"/>
                <w:szCs w:val="24"/>
              </w:rPr>
            </w:pPr>
          </w:p>
        </w:tc>
        <w:tc>
          <w:tcPr>
            <w:tcW w:w="6947" w:type="dxa"/>
            <w:tcBorders>
              <w:top w:val="single" w:sz="4" w:space="0" w:color="auto"/>
              <w:left w:val="single" w:sz="4" w:space="0" w:color="auto"/>
              <w:bottom w:val="single" w:sz="4" w:space="0" w:color="auto"/>
              <w:right w:val="single" w:sz="4" w:space="0" w:color="auto"/>
            </w:tcBorders>
          </w:tcPr>
          <w:p w:rsidR="005A1E46" w:rsidRPr="009B6D9E" w:rsidRDefault="005A1E46" w:rsidP="007650A8">
            <w:pPr>
              <w:tabs>
                <w:tab w:val="left" w:pos="3640"/>
              </w:tabs>
              <w:spacing w:after="0" w:line="240" w:lineRule="auto"/>
              <w:jc w:val="center"/>
              <w:rPr>
                <w:rFonts w:ascii="Times New Roman" w:hAnsi="Times New Roman"/>
                <w:sz w:val="24"/>
                <w:szCs w:val="24"/>
              </w:rPr>
            </w:pPr>
          </w:p>
        </w:tc>
      </w:tr>
      <w:tr w:rsidR="005A1E46" w:rsidRPr="009B6D9E" w:rsidTr="007650A8">
        <w:trPr>
          <w:trHeight w:val="671"/>
        </w:trPr>
        <w:tc>
          <w:tcPr>
            <w:tcW w:w="959" w:type="dxa"/>
            <w:tcBorders>
              <w:top w:val="single" w:sz="4" w:space="0" w:color="auto"/>
              <w:left w:val="single" w:sz="4" w:space="0" w:color="auto"/>
              <w:bottom w:val="single" w:sz="4" w:space="0" w:color="auto"/>
              <w:right w:val="single" w:sz="4" w:space="0" w:color="auto"/>
            </w:tcBorders>
          </w:tcPr>
          <w:p w:rsidR="005A1E46" w:rsidRPr="009B6D9E" w:rsidRDefault="005A1E46" w:rsidP="007650A8">
            <w:pPr>
              <w:tabs>
                <w:tab w:val="left" w:pos="3640"/>
              </w:tabs>
              <w:spacing w:after="0" w:line="240" w:lineRule="auto"/>
              <w:jc w:val="both"/>
              <w:rPr>
                <w:rFonts w:ascii="Times New Roman" w:hAnsi="Times New Roman"/>
                <w:sz w:val="24"/>
                <w:szCs w:val="24"/>
              </w:rPr>
            </w:pPr>
            <w:r>
              <w:rPr>
                <w:rFonts w:ascii="Times New Roman" w:hAnsi="Times New Roman"/>
                <w:sz w:val="24"/>
                <w:szCs w:val="24"/>
              </w:rPr>
              <w:t>2.</w:t>
            </w:r>
          </w:p>
        </w:tc>
        <w:tc>
          <w:tcPr>
            <w:tcW w:w="1558" w:type="dxa"/>
            <w:tcBorders>
              <w:top w:val="single" w:sz="4" w:space="0" w:color="auto"/>
              <w:left w:val="single" w:sz="4" w:space="0" w:color="auto"/>
              <w:bottom w:val="single" w:sz="4" w:space="0" w:color="auto"/>
              <w:right w:val="single" w:sz="4" w:space="0" w:color="auto"/>
            </w:tcBorders>
          </w:tcPr>
          <w:p w:rsidR="005A1E46" w:rsidRPr="009B6D9E" w:rsidRDefault="005A1E46" w:rsidP="007650A8">
            <w:pPr>
              <w:tabs>
                <w:tab w:val="left" w:pos="3640"/>
              </w:tabs>
              <w:spacing w:after="0" w:line="240" w:lineRule="auto"/>
              <w:jc w:val="both"/>
              <w:rPr>
                <w:rFonts w:ascii="Times New Roman" w:hAnsi="Times New Roman"/>
                <w:sz w:val="24"/>
                <w:szCs w:val="24"/>
              </w:rPr>
            </w:pPr>
          </w:p>
        </w:tc>
        <w:tc>
          <w:tcPr>
            <w:tcW w:w="6947" w:type="dxa"/>
            <w:tcBorders>
              <w:top w:val="single" w:sz="4" w:space="0" w:color="auto"/>
              <w:left w:val="single" w:sz="4" w:space="0" w:color="auto"/>
              <w:bottom w:val="single" w:sz="4" w:space="0" w:color="auto"/>
              <w:right w:val="single" w:sz="4" w:space="0" w:color="auto"/>
            </w:tcBorders>
          </w:tcPr>
          <w:p w:rsidR="005A1E46" w:rsidRPr="009B6D9E" w:rsidRDefault="005A1E46" w:rsidP="007650A8">
            <w:pPr>
              <w:tabs>
                <w:tab w:val="left" w:pos="3640"/>
              </w:tabs>
              <w:spacing w:after="0" w:line="240" w:lineRule="auto"/>
              <w:jc w:val="center"/>
              <w:rPr>
                <w:rFonts w:ascii="Times New Roman" w:hAnsi="Times New Roman"/>
                <w:sz w:val="24"/>
                <w:szCs w:val="24"/>
              </w:rPr>
            </w:pPr>
          </w:p>
        </w:tc>
      </w:tr>
      <w:tr w:rsidR="005A1E46" w:rsidRPr="009B6D9E" w:rsidTr="007650A8">
        <w:trPr>
          <w:trHeight w:val="671"/>
        </w:trPr>
        <w:tc>
          <w:tcPr>
            <w:tcW w:w="959" w:type="dxa"/>
            <w:tcBorders>
              <w:top w:val="single" w:sz="4" w:space="0" w:color="auto"/>
              <w:left w:val="single" w:sz="4" w:space="0" w:color="auto"/>
              <w:bottom w:val="single" w:sz="4" w:space="0" w:color="auto"/>
              <w:right w:val="single" w:sz="4" w:space="0" w:color="auto"/>
            </w:tcBorders>
          </w:tcPr>
          <w:p w:rsidR="005A1E46" w:rsidRPr="009B6D9E" w:rsidRDefault="005A1E46" w:rsidP="007650A8">
            <w:pPr>
              <w:tabs>
                <w:tab w:val="left" w:pos="3640"/>
              </w:tabs>
              <w:spacing w:after="0" w:line="240" w:lineRule="auto"/>
              <w:jc w:val="both"/>
              <w:rPr>
                <w:rFonts w:ascii="Times New Roman" w:hAnsi="Times New Roman"/>
                <w:sz w:val="24"/>
                <w:szCs w:val="24"/>
              </w:rPr>
            </w:pPr>
            <w:r>
              <w:rPr>
                <w:rFonts w:ascii="Times New Roman" w:hAnsi="Times New Roman"/>
                <w:sz w:val="24"/>
                <w:szCs w:val="24"/>
              </w:rPr>
              <w:t>…..</w:t>
            </w:r>
          </w:p>
        </w:tc>
        <w:tc>
          <w:tcPr>
            <w:tcW w:w="1558" w:type="dxa"/>
            <w:tcBorders>
              <w:top w:val="single" w:sz="4" w:space="0" w:color="auto"/>
              <w:left w:val="single" w:sz="4" w:space="0" w:color="auto"/>
              <w:bottom w:val="single" w:sz="4" w:space="0" w:color="auto"/>
              <w:right w:val="single" w:sz="4" w:space="0" w:color="auto"/>
            </w:tcBorders>
          </w:tcPr>
          <w:p w:rsidR="005A1E46" w:rsidRPr="009B6D9E" w:rsidRDefault="005A1E46" w:rsidP="007650A8">
            <w:pPr>
              <w:tabs>
                <w:tab w:val="left" w:pos="3640"/>
              </w:tabs>
              <w:spacing w:after="0" w:line="240" w:lineRule="auto"/>
              <w:jc w:val="both"/>
              <w:rPr>
                <w:rFonts w:ascii="Times New Roman" w:hAnsi="Times New Roman"/>
                <w:sz w:val="24"/>
                <w:szCs w:val="24"/>
              </w:rPr>
            </w:pPr>
          </w:p>
        </w:tc>
        <w:tc>
          <w:tcPr>
            <w:tcW w:w="6947" w:type="dxa"/>
            <w:tcBorders>
              <w:top w:val="single" w:sz="4" w:space="0" w:color="auto"/>
              <w:left w:val="single" w:sz="4" w:space="0" w:color="auto"/>
              <w:bottom w:val="single" w:sz="4" w:space="0" w:color="auto"/>
              <w:right w:val="single" w:sz="4" w:space="0" w:color="auto"/>
            </w:tcBorders>
          </w:tcPr>
          <w:p w:rsidR="005A1E46" w:rsidRPr="009B6D9E" w:rsidRDefault="005A1E46" w:rsidP="007650A8">
            <w:pPr>
              <w:tabs>
                <w:tab w:val="left" w:pos="3640"/>
              </w:tabs>
              <w:spacing w:after="0" w:line="240" w:lineRule="auto"/>
              <w:jc w:val="center"/>
              <w:rPr>
                <w:rFonts w:ascii="Times New Roman" w:hAnsi="Times New Roman"/>
                <w:sz w:val="24"/>
                <w:szCs w:val="24"/>
              </w:rPr>
            </w:pPr>
          </w:p>
        </w:tc>
      </w:tr>
    </w:tbl>
    <w:p w:rsidR="005A1E46" w:rsidRPr="00AC2E15" w:rsidRDefault="005A1E46" w:rsidP="005A1E46">
      <w:pPr>
        <w:spacing w:after="0" w:line="240" w:lineRule="auto"/>
        <w:rPr>
          <w:rFonts w:ascii="Times New Roman" w:hAnsi="Times New Roman"/>
          <w:i/>
          <w:sz w:val="20"/>
          <w:szCs w:val="20"/>
        </w:rPr>
      </w:pPr>
    </w:p>
    <w:p w:rsidR="005A1E46" w:rsidRPr="00AC2E15" w:rsidRDefault="005A1E46" w:rsidP="005A1E46">
      <w:pPr>
        <w:spacing w:after="0" w:line="240" w:lineRule="auto"/>
        <w:rPr>
          <w:rFonts w:ascii="Times New Roman" w:hAnsi="Times New Roman"/>
          <w:i/>
          <w:sz w:val="20"/>
          <w:szCs w:val="20"/>
        </w:rPr>
      </w:pPr>
    </w:p>
    <w:p w:rsidR="005A1E46" w:rsidRPr="00AC2E15" w:rsidRDefault="005A1E46" w:rsidP="005A1E46">
      <w:pPr>
        <w:spacing w:after="0" w:line="240" w:lineRule="auto"/>
        <w:rPr>
          <w:rFonts w:ascii="Times New Roman" w:hAnsi="Times New Roman"/>
          <w:i/>
          <w:sz w:val="20"/>
          <w:szCs w:val="20"/>
        </w:rPr>
      </w:pPr>
    </w:p>
    <w:p w:rsidR="005A1E46" w:rsidRPr="00AC2E15" w:rsidRDefault="005A1E46" w:rsidP="005A1E46">
      <w:pPr>
        <w:spacing w:after="0" w:line="240" w:lineRule="auto"/>
        <w:rPr>
          <w:rFonts w:ascii="Times New Roman" w:hAnsi="Times New Roman"/>
          <w:i/>
          <w:sz w:val="20"/>
          <w:szCs w:val="20"/>
        </w:rPr>
      </w:pPr>
    </w:p>
    <w:p w:rsidR="005A1E46" w:rsidRPr="00AC2E15" w:rsidRDefault="005A1E46" w:rsidP="005A1E46">
      <w:pPr>
        <w:spacing w:after="0" w:line="240" w:lineRule="auto"/>
        <w:rPr>
          <w:rFonts w:ascii="Times New Roman" w:hAnsi="Times New Roman"/>
          <w:i/>
          <w:sz w:val="20"/>
          <w:szCs w:val="20"/>
        </w:rPr>
      </w:pPr>
    </w:p>
    <w:p w:rsidR="005A1E46" w:rsidRPr="00AC2E15" w:rsidRDefault="005A1E46" w:rsidP="005A1E46">
      <w:pPr>
        <w:spacing w:after="0" w:line="240" w:lineRule="auto"/>
        <w:rPr>
          <w:rFonts w:ascii="Times New Roman" w:hAnsi="Times New Roman"/>
          <w:i/>
          <w:sz w:val="20"/>
          <w:szCs w:val="20"/>
        </w:rPr>
      </w:pPr>
    </w:p>
    <w:p w:rsidR="005A1E46" w:rsidRPr="00AC2E15" w:rsidRDefault="005A1E46" w:rsidP="005A1E46">
      <w:pPr>
        <w:spacing w:after="0" w:line="240" w:lineRule="auto"/>
        <w:rPr>
          <w:rFonts w:ascii="Times New Roman" w:hAnsi="Times New Roman"/>
          <w:i/>
          <w:sz w:val="20"/>
          <w:szCs w:val="20"/>
        </w:rPr>
      </w:pPr>
    </w:p>
    <w:p w:rsidR="005A1E46" w:rsidRPr="00AC2E15" w:rsidRDefault="005A1E46" w:rsidP="005A1E46">
      <w:pPr>
        <w:spacing w:after="0" w:line="240" w:lineRule="auto"/>
        <w:rPr>
          <w:rFonts w:ascii="Times New Roman" w:hAnsi="Times New Roman"/>
          <w:i/>
          <w:sz w:val="20"/>
          <w:szCs w:val="20"/>
        </w:rPr>
      </w:pPr>
    </w:p>
    <w:p w:rsidR="005A1E46" w:rsidRPr="00AC2E15" w:rsidRDefault="005A1E46" w:rsidP="005A1E46">
      <w:pPr>
        <w:spacing w:after="0" w:line="240" w:lineRule="auto"/>
        <w:rPr>
          <w:rFonts w:ascii="Times New Roman" w:hAnsi="Times New Roman"/>
          <w:i/>
          <w:sz w:val="20"/>
          <w:szCs w:val="20"/>
        </w:rPr>
      </w:pPr>
    </w:p>
    <w:p w:rsidR="005A1E46" w:rsidRPr="00AC2E15" w:rsidRDefault="005A1E46" w:rsidP="005A1E46">
      <w:pPr>
        <w:spacing w:after="0"/>
        <w:rPr>
          <w:rFonts w:ascii="Times New Roman" w:hAnsi="Times New Roman"/>
          <w:sz w:val="20"/>
          <w:szCs w:val="20"/>
        </w:rPr>
      </w:pPr>
    </w:p>
    <w:p w:rsidR="005A1E46" w:rsidRPr="00AC2E15" w:rsidRDefault="005A1E46" w:rsidP="005A1E46">
      <w:pPr>
        <w:spacing w:after="0"/>
        <w:rPr>
          <w:rFonts w:ascii="Times New Roman" w:hAnsi="Times New Roman"/>
          <w:sz w:val="20"/>
          <w:szCs w:val="20"/>
        </w:rPr>
      </w:pPr>
    </w:p>
    <w:p w:rsidR="005A1E46" w:rsidRPr="00AC2E15" w:rsidRDefault="005A1E46" w:rsidP="005A1E46">
      <w:pPr>
        <w:spacing w:after="0"/>
        <w:rPr>
          <w:rFonts w:ascii="Times New Roman" w:hAnsi="Times New Roman"/>
          <w:sz w:val="20"/>
          <w:szCs w:val="20"/>
        </w:rPr>
      </w:pPr>
    </w:p>
    <w:p w:rsidR="005A1E46" w:rsidRPr="00AC2E15" w:rsidRDefault="005A1E46" w:rsidP="005A1E46">
      <w:pPr>
        <w:spacing w:after="0"/>
        <w:rPr>
          <w:rFonts w:ascii="Times New Roman" w:hAnsi="Times New Roman"/>
          <w:sz w:val="20"/>
          <w:szCs w:val="20"/>
        </w:rPr>
      </w:pPr>
    </w:p>
    <w:p w:rsidR="005A1E46" w:rsidRPr="00AC2E15" w:rsidRDefault="005A1E46" w:rsidP="005A1E46">
      <w:pPr>
        <w:spacing w:after="0"/>
        <w:rPr>
          <w:rFonts w:ascii="Times New Roman" w:hAnsi="Times New Roman"/>
          <w:sz w:val="20"/>
          <w:szCs w:val="20"/>
        </w:rPr>
      </w:pPr>
    </w:p>
    <w:p w:rsidR="005A1E46" w:rsidRPr="00AC2E15" w:rsidRDefault="005A1E46" w:rsidP="005A1E46">
      <w:pPr>
        <w:spacing w:after="0"/>
        <w:rPr>
          <w:rFonts w:ascii="Times New Roman" w:hAnsi="Times New Roman"/>
          <w:sz w:val="20"/>
          <w:szCs w:val="20"/>
        </w:rPr>
      </w:pPr>
    </w:p>
    <w:p w:rsidR="005A1E46" w:rsidRPr="00AC2E15" w:rsidRDefault="005A1E46" w:rsidP="005A1E46">
      <w:pPr>
        <w:spacing w:after="0"/>
        <w:rPr>
          <w:rFonts w:ascii="Times New Roman" w:hAnsi="Times New Roman"/>
          <w:sz w:val="20"/>
          <w:szCs w:val="20"/>
        </w:rPr>
      </w:pPr>
    </w:p>
    <w:p w:rsidR="005A1E46" w:rsidRPr="00AC2E15" w:rsidRDefault="005A1E46" w:rsidP="005A1E46">
      <w:pPr>
        <w:pStyle w:val="6"/>
        <w:spacing w:before="0"/>
        <w:jc w:val="center"/>
        <w:rPr>
          <w:rFonts w:ascii="Times New Roman" w:eastAsia="Times New Roman" w:hAnsi="Times New Roman" w:cs="Times New Roman"/>
          <w:b/>
          <w:i w:val="0"/>
          <w:iCs w:val="0"/>
          <w:color w:val="auto"/>
          <w:sz w:val="20"/>
          <w:szCs w:val="20"/>
        </w:rPr>
      </w:pPr>
      <w:r w:rsidRPr="00AC2E15">
        <w:rPr>
          <w:rFonts w:ascii="Times New Roman" w:hAnsi="Times New Roman" w:cs="Times New Roman"/>
          <w:b/>
          <w:sz w:val="20"/>
          <w:szCs w:val="20"/>
        </w:rPr>
        <w:t xml:space="preserve">         </w:t>
      </w:r>
      <w:r w:rsidRPr="00AC2E15">
        <w:rPr>
          <w:rFonts w:ascii="Times New Roman" w:eastAsia="Times New Roman" w:hAnsi="Times New Roman" w:cs="Times New Roman"/>
          <w:b/>
          <w:i w:val="0"/>
          <w:iCs w:val="0"/>
          <w:color w:val="auto"/>
          <w:sz w:val="20"/>
          <w:szCs w:val="20"/>
        </w:rPr>
        <w:t>ПОДПИСИ СТОРОН:</w:t>
      </w:r>
    </w:p>
    <w:p w:rsidR="005A1E46" w:rsidRPr="00AC2E15" w:rsidRDefault="005A1E46" w:rsidP="005A1E46">
      <w:pPr>
        <w:spacing w:after="0"/>
        <w:rPr>
          <w:rFonts w:ascii="Times New Roman" w:hAnsi="Times New Roman"/>
          <w:sz w:val="20"/>
          <w:szCs w:val="20"/>
        </w:rPr>
      </w:pPr>
    </w:p>
    <w:tbl>
      <w:tblPr>
        <w:tblW w:w="10188" w:type="dxa"/>
        <w:tblLayout w:type="fixed"/>
        <w:tblLook w:val="0000"/>
      </w:tblPr>
      <w:tblGrid>
        <w:gridCol w:w="5353"/>
        <w:gridCol w:w="4835"/>
      </w:tblGrid>
      <w:tr w:rsidR="005A1E46" w:rsidRPr="00AC2E15" w:rsidTr="007650A8">
        <w:tc>
          <w:tcPr>
            <w:tcW w:w="5353" w:type="dxa"/>
          </w:tcPr>
          <w:p w:rsidR="005A1E46" w:rsidRPr="00AC2E15" w:rsidRDefault="005A1E46" w:rsidP="007650A8">
            <w:pPr>
              <w:spacing w:after="0"/>
              <w:rPr>
                <w:rFonts w:ascii="Times New Roman" w:hAnsi="Times New Roman"/>
                <w:sz w:val="20"/>
                <w:szCs w:val="20"/>
              </w:rPr>
            </w:pPr>
            <w:r w:rsidRPr="00AC2E15">
              <w:rPr>
                <w:rFonts w:ascii="Times New Roman" w:hAnsi="Times New Roman"/>
                <w:b/>
                <w:sz w:val="20"/>
                <w:szCs w:val="20"/>
              </w:rPr>
              <w:t>От Поставщика:</w:t>
            </w:r>
          </w:p>
        </w:tc>
        <w:tc>
          <w:tcPr>
            <w:tcW w:w="4835" w:type="dxa"/>
          </w:tcPr>
          <w:p w:rsidR="005A1E46" w:rsidRPr="00AC2E15" w:rsidRDefault="005A1E46" w:rsidP="007650A8">
            <w:pPr>
              <w:spacing w:after="0"/>
              <w:rPr>
                <w:rFonts w:ascii="Times New Roman" w:hAnsi="Times New Roman"/>
                <w:sz w:val="20"/>
                <w:szCs w:val="20"/>
              </w:rPr>
            </w:pPr>
            <w:r w:rsidRPr="00AC2E15">
              <w:rPr>
                <w:rFonts w:ascii="Times New Roman" w:hAnsi="Times New Roman"/>
                <w:b/>
                <w:sz w:val="20"/>
                <w:szCs w:val="20"/>
              </w:rPr>
              <w:t>От Заказчика:</w:t>
            </w:r>
          </w:p>
        </w:tc>
      </w:tr>
      <w:tr w:rsidR="005A1E46" w:rsidRPr="00AC2E15" w:rsidTr="007650A8">
        <w:tc>
          <w:tcPr>
            <w:tcW w:w="5353" w:type="dxa"/>
          </w:tcPr>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_____________________________________</w:t>
            </w:r>
          </w:p>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_____________________________________</w:t>
            </w:r>
          </w:p>
        </w:tc>
        <w:tc>
          <w:tcPr>
            <w:tcW w:w="4835" w:type="dxa"/>
          </w:tcPr>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________________________</w:t>
            </w:r>
          </w:p>
        </w:tc>
      </w:tr>
      <w:tr w:rsidR="005A1E46" w:rsidRPr="00AC2E15" w:rsidTr="007650A8">
        <w:trPr>
          <w:trHeight w:val="607"/>
        </w:trPr>
        <w:tc>
          <w:tcPr>
            <w:tcW w:w="5353" w:type="dxa"/>
          </w:tcPr>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_________________ / _________________</w:t>
            </w:r>
          </w:p>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«_____» __________ 20__ года</w:t>
            </w:r>
          </w:p>
        </w:tc>
        <w:tc>
          <w:tcPr>
            <w:tcW w:w="4835" w:type="dxa"/>
          </w:tcPr>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_________________ / _______________</w:t>
            </w:r>
          </w:p>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«_____» __________ 20__ года</w:t>
            </w:r>
          </w:p>
        </w:tc>
      </w:tr>
    </w:tbl>
    <w:p w:rsidR="005A1E46" w:rsidRPr="00AC2E15" w:rsidRDefault="005A1E46" w:rsidP="005A1E46">
      <w:pPr>
        <w:pStyle w:val="1"/>
        <w:rPr>
          <w:sz w:val="20"/>
          <w:szCs w:val="20"/>
        </w:rPr>
      </w:pPr>
    </w:p>
    <w:p w:rsidR="005A1E46" w:rsidRPr="009D0D7E" w:rsidRDefault="005A1E46" w:rsidP="005A1E46">
      <w:pPr>
        <w:tabs>
          <w:tab w:val="left" w:pos="2506"/>
        </w:tabs>
        <w:rPr>
          <w:rFonts w:ascii="Times New Roman" w:hAnsi="Times New Roman"/>
          <w:sz w:val="20"/>
          <w:szCs w:val="20"/>
        </w:rPr>
      </w:pPr>
    </w:p>
    <w:p w:rsidR="00BE068F" w:rsidRDefault="00BE068F"/>
    <w:sectPr w:rsidR="00BE068F" w:rsidSect="007650A8">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B6A29"/>
    <w:multiLevelType w:val="multilevel"/>
    <w:tmpl w:val="EBD04F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5A1E46"/>
    <w:rsid w:val="0001452B"/>
    <w:rsid w:val="00024730"/>
    <w:rsid w:val="000575CE"/>
    <w:rsid w:val="00070283"/>
    <w:rsid w:val="0009029D"/>
    <w:rsid w:val="00103B43"/>
    <w:rsid w:val="0017286E"/>
    <w:rsid w:val="0017755D"/>
    <w:rsid w:val="00225FD7"/>
    <w:rsid w:val="00227568"/>
    <w:rsid w:val="00230D99"/>
    <w:rsid w:val="002564D7"/>
    <w:rsid w:val="002742E7"/>
    <w:rsid w:val="002B4954"/>
    <w:rsid w:val="002D5D69"/>
    <w:rsid w:val="00360A3B"/>
    <w:rsid w:val="00380CD6"/>
    <w:rsid w:val="00404E36"/>
    <w:rsid w:val="004104B3"/>
    <w:rsid w:val="00457DE7"/>
    <w:rsid w:val="0049221D"/>
    <w:rsid w:val="004F37EA"/>
    <w:rsid w:val="004F3C1B"/>
    <w:rsid w:val="00506684"/>
    <w:rsid w:val="00512AA7"/>
    <w:rsid w:val="00517944"/>
    <w:rsid w:val="005A1E46"/>
    <w:rsid w:val="005F23FD"/>
    <w:rsid w:val="006522C4"/>
    <w:rsid w:val="00662BA8"/>
    <w:rsid w:val="00675CC0"/>
    <w:rsid w:val="00680EDF"/>
    <w:rsid w:val="006D08E5"/>
    <w:rsid w:val="00724291"/>
    <w:rsid w:val="00744427"/>
    <w:rsid w:val="00760AAB"/>
    <w:rsid w:val="007650A8"/>
    <w:rsid w:val="007D5965"/>
    <w:rsid w:val="007E11C3"/>
    <w:rsid w:val="0082261E"/>
    <w:rsid w:val="0084025E"/>
    <w:rsid w:val="00887BA4"/>
    <w:rsid w:val="009A2A25"/>
    <w:rsid w:val="009A597E"/>
    <w:rsid w:val="00A460E9"/>
    <w:rsid w:val="00A658E7"/>
    <w:rsid w:val="00A7106D"/>
    <w:rsid w:val="00B11263"/>
    <w:rsid w:val="00B35BC4"/>
    <w:rsid w:val="00B837F0"/>
    <w:rsid w:val="00B94DC8"/>
    <w:rsid w:val="00BE068F"/>
    <w:rsid w:val="00C77D81"/>
    <w:rsid w:val="00CC3A6D"/>
    <w:rsid w:val="00CF4B29"/>
    <w:rsid w:val="00D411AE"/>
    <w:rsid w:val="00E0187A"/>
    <w:rsid w:val="00E217B0"/>
    <w:rsid w:val="00E24EDA"/>
    <w:rsid w:val="00E71417"/>
    <w:rsid w:val="00E913F3"/>
    <w:rsid w:val="00E937F6"/>
    <w:rsid w:val="00EA661C"/>
    <w:rsid w:val="00EB5DE1"/>
    <w:rsid w:val="00EB700F"/>
    <w:rsid w:val="00EC7681"/>
    <w:rsid w:val="00F04C57"/>
    <w:rsid w:val="00F2499C"/>
    <w:rsid w:val="00F71384"/>
    <w:rsid w:val="00F80094"/>
    <w:rsid w:val="00FA0135"/>
    <w:rsid w:val="00FA5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E46"/>
    <w:rPr>
      <w:rFonts w:ascii="Calibri" w:eastAsia="Calibri" w:hAnsi="Calibri" w:cs="Times New Roman"/>
    </w:rPr>
  </w:style>
  <w:style w:type="paragraph" w:styleId="6">
    <w:name w:val="heading 6"/>
    <w:basedOn w:val="a"/>
    <w:next w:val="a"/>
    <w:link w:val="60"/>
    <w:uiPriority w:val="9"/>
    <w:unhideWhenUsed/>
    <w:qFormat/>
    <w:rsid w:val="005A1E46"/>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5A1E46"/>
    <w:rPr>
      <w:rFonts w:asciiTheme="majorHAnsi" w:eastAsiaTheme="majorEastAsia" w:hAnsiTheme="majorHAnsi" w:cstheme="majorBidi"/>
      <w:i/>
      <w:iCs/>
      <w:color w:val="243F60" w:themeColor="accent1" w:themeShade="7F"/>
      <w:lang w:eastAsia="ru-RU"/>
    </w:rPr>
  </w:style>
  <w:style w:type="character" w:styleId="a3">
    <w:name w:val="Hyperlink"/>
    <w:unhideWhenUsed/>
    <w:rsid w:val="005A1E46"/>
    <w:rPr>
      <w:color w:val="0000FF"/>
      <w:u w:val="single"/>
    </w:rPr>
  </w:style>
  <w:style w:type="character" w:customStyle="1" w:styleId="a4">
    <w:name w:val="Без интервала Знак"/>
    <w:basedOn w:val="a0"/>
    <w:link w:val="a5"/>
    <w:uiPriority w:val="1"/>
    <w:locked/>
    <w:rsid w:val="005A1E46"/>
    <w:rPr>
      <w:rFonts w:ascii="Calibri" w:eastAsia="Calibri" w:hAnsi="Calibri" w:cs="Times New Roman"/>
    </w:rPr>
  </w:style>
  <w:style w:type="paragraph" w:styleId="a5">
    <w:name w:val="No Spacing"/>
    <w:link w:val="a4"/>
    <w:uiPriority w:val="1"/>
    <w:qFormat/>
    <w:rsid w:val="005A1E46"/>
    <w:pPr>
      <w:spacing w:after="0" w:line="240" w:lineRule="auto"/>
    </w:pPr>
    <w:rPr>
      <w:rFonts w:ascii="Calibri" w:eastAsia="Calibri" w:hAnsi="Calibri" w:cs="Times New Roman"/>
    </w:rPr>
  </w:style>
  <w:style w:type="paragraph" w:customStyle="1" w:styleId="1">
    <w:name w:val="Без интервала1"/>
    <w:qFormat/>
    <w:rsid w:val="005A1E46"/>
    <w:pPr>
      <w:spacing w:after="0"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5A1E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aliases w:val="Обычный (Web),Обычный (веб) Знак Знак,Обычный (Web) Знак Знак Знак"/>
    <w:basedOn w:val="a"/>
    <w:link w:val="a8"/>
    <w:uiPriority w:val="99"/>
    <w:unhideWhenUsed/>
    <w:qFormat/>
    <w:rsid w:val="005A1E46"/>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Body Text"/>
    <w:basedOn w:val="a"/>
    <w:link w:val="10"/>
    <w:rsid w:val="005A1E46"/>
    <w:pPr>
      <w:widowControl w:val="0"/>
      <w:autoSpaceDE w:val="0"/>
      <w:autoSpaceDN w:val="0"/>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basedOn w:val="a0"/>
    <w:link w:val="a9"/>
    <w:uiPriority w:val="99"/>
    <w:semiHidden/>
    <w:rsid w:val="005A1E46"/>
    <w:rPr>
      <w:rFonts w:ascii="Calibri" w:eastAsia="Calibri" w:hAnsi="Calibri" w:cs="Times New Roman"/>
    </w:rPr>
  </w:style>
  <w:style w:type="character" w:customStyle="1" w:styleId="10">
    <w:name w:val="Основной текст Знак1"/>
    <w:basedOn w:val="a0"/>
    <w:link w:val="a9"/>
    <w:rsid w:val="005A1E46"/>
    <w:rPr>
      <w:rFonts w:ascii="Times New Roman" w:eastAsia="Times New Roman" w:hAnsi="Times New Roman" w:cs="Times New Roman"/>
      <w:sz w:val="20"/>
      <w:szCs w:val="20"/>
      <w:lang w:eastAsia="ru-RU"/>
    </w:rPr>
  </w:style>
  <w:style w:type="character" w:customStyle="1" w:styleId="ab">
    <w:name w:val="Основной текст + Полужирный"/>
    <w:aliases w:val="Курсив"/>
    <w:uiPriority w:val="99"/>
    <w:rsid w:val="005A1E46"/>
    <w:rPr>
      <w:b/>
      <w:bCs/>
      <w:i/>
      <w:iCs/>
    </w:rPr>
  </w:style>
  <w:style w:type="character" w:customStyle="1" w:styleId="a8">
    <w:name w:val="Обычный (веб) Знак"/>
    <w:aliases w:val="Обычный (Web) Знак,Обычный (веб) Знак Знак Знак,Обычный (Web) Знак Знак Знак Знак"/>
    <w:link w:val="a7"/>
    <w:rsid w:val="005A1E46"/>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5A1E46"/>
    <w:pPr>
      <w:spacing w:after="120"/>
      <w:ind w:left="283"/>
    </w:pPr>
    <w:rPr>
      <w:sz w:val="16"/>
      <w:szCs w:val="16"/>
    </w:rPr>
  </w:style>
  <w:style w:type="character" w:customStyle="1" w:styleId="30">
    <w:name w:val="Основной текст с отступом 3 Знак"/>
    <w:basedOn w:val="a0"/>
    <w:link w:val="3"/>
    <w:uiPriority w:val="99"/>
    <w:semiHidden/>
    <w:rsid w:val="005A1E46"/>
    <w:rPr>
      <w:rFonts w:ascii="Calibri" w:eastAsia="Calibri" w:hAnsi="Calibri" w:cs="Times New Roman"/>
      <w:sz w:val="16"/>
      <w:szCs w:val="16"/>
    </w:rPr>
  </w:style>
  <w:style w:type="paragraph" w:styleId="31">
    <w:name w:val="Body Text 3"/>
    <w:basedOn w:val="a"/>
    <w:link w:val="32"/>
    <w:uiPriority w:val="99"/>
    <w:semiHidden/>
    <w:unhideWhenUsed/>
    <w:rsid w:val="005A1E46"/>
    <w:pPr>
      <w:spacing w:after="120"/>
    </w:pPr>
    <w:rPr>
      <w:rFonts w:eastAsia="Times New Roman"/>
      <w:sz w:val="16"/>
      <w:szCs w:val="16"/>
      <w:lang w:eastAsia="ru-RU"/>
    </w:rPr>
  </w:style>
  <w:style w:type="character" w:customStyle="1" w:styleId="32">
    <w:name w:val="Основной текст 3 Знак"/>
    <w:basedOn w:val="a0"/>
    <w:link w:val="31"/>
    <w:uiPriority w:val="99"/>
    <w:semiHidden/>
    <w:rsid w:val="005A1E46"/>
    <w:rPr>
      <w:rFonts w:ascii="Calibri" w:eastAsia="Times New Roman" w:hAnsi="Calibri" w:cs="Times New Roman"/>
      <w:sz w:val="16"/>
      <w:szCs w:val="16"/>
      <w:lang w:eastAsia="ru-RU"/>
    </w:rPr>
  </w:style>
  <w:style w:type="paragraph" w:styleId="2">
    <w:name w:val="Body Text Indent 2"/>
    <w:basedOn w:val="a"/>
    <w:link w:val="20"/>
    <w:uiPriority w:val="99"/>
    <w:unhideWhenUsed/>
    <w:rsid w:val="005A1E46"/>
    <w:pPr>
      <w:spacing w:after="120" w:line="480" w:lineRule="auto"/>
      <w:ind w:left="283"/>
    </w:pPr>
  </w:style>
  <w:style w:type="character" w:customStyle="1" w:styleId="20">
    <w:name w:val="Основной текст с отступом 2 Знак"/>
    <w:basedOn w:val="a0"/>
    <w:link w:val="2"/>
    <w:uiPriority w:val="99"/>
    <w:rsid w:val="005A1E46"/>
    <w:rPr>
      <w:rFonts w:ascii="Calibri" w:eastAsia="Calibri" w:hAnsi="Calibri" w:cs="Times New Roman"/>
    </w:rPr>
  </w:style>
  <w:style w:type="paragraph" w:styleId="ac">
    <w:name w:val="Balloon Text"/>
    <w:basedOn w:val="a"/>
    <w:link w:val="ad"/>
    <w:uiPriority w:val="99"/>
    <w:semiHidden/>
    <w:unhideWhenUsed/>
    <w:rsid w:val="00EB5DE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B5DE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vvolga-y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17</Pages>
  <Words>8155</Words>
  <Characters>46485</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54531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BolotovaNV</cp:lastModifiedBy>
  <cp:revision>18</cp:revision>
  <dcterms:created xsi:type="dcterms:W3CDTF">2021-11-15T12:59:00Z</dcterms:created>
  <dcterms:modified xsi:type="dcterms:W3CDTF">2022-11-08T12:30:00Z</dcterms:modified>
</cp:coreProperties>
</file>