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7D9" w:rsidRPr="009E2614" w:rsidRDefault="00BB17D9" w:rsidP="00BB17D9">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7"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BB17D9" w:rsidRPr="00292D33" w:rsidRDefault="002069E1" w:rsidP="00BB17D9">
      <w:pPr>
        <w:jc w:val="center"/>
        <w:rPr>
          <w:rFonts w:ascii="Arial" w:hAnsi="Arial"/>
          <w:b/>
          <w:sz w:val="18"/>
        </w:rPr>
      </w:pPr>
      <w:r w:rsidRPr="002069E1">
        <w:rPr>
          <w:rFonts w:ascii="Arial" w:hAnsi="Arial"/>
          <w:b/>
          <w:noProof/>
          <w:sz w:val="18"/>
          <w:szCs w:val="18"/>
        </w:rPr>
        <w:pict>
          <v:line id="_x0000_s1026" style="position:absolute;left:0;text-align:left;z-index:251661312" from="108pt,2.8pt" to="495pt,2.8pt" strokeweight="1.5pt"/>
        </w:pict>
      </w:r>
    </w:p>
    <w:p w:rsidR="00BB17D9" w:rsidRPr="004962AC" w:rsidRDefault="002069E1" w:rsidP="00BB17D9">
      <w:pPr>
        <w:ind w:left="2124"/>
        <w:rPr>
          <w:rFonts w:ascii="Arial" w:hAnsi="Arial" w:cs="Arial"/>
          <w:color w:val="000000"/>
          <w:sz w:val="18"/>
          <w:szCs w:val="18"/>
        </w:rPr>
      </w:pPr>
      <w:smartTag w:uri="urn:schemas-microsoft-com:office:smarttags" w:element="metricconverter">
        <w:smartTagPr>
          <w:attr w:name="ProductID" w:val="150000, г"/>
        </w:smartTagPr>
        <w:r w:rsidRPr="002069E1">
          <w:rPr>
            <w:rFonts w:ascii="Arial" w:hAnsi="Arial" w:cs="Times New Roman"/>
            <w:b/>
            <w:noProof/>
            <w:color w:val="000000"/>
            <w:sz w:val="18"/>
            <w:szCs w:val="18"/>
          </w:rPr>
          <w:pict>
            <v:line id="_x0000_s1027" style="position:absolute;left:0;text-align:left;z-index:251662336" from="0,28.55pt" to="495pt,28.55pt" strokeweight="1.5pt"/>
          </w:pict>
        </w:r>
        <w:r w:rsidR="00BB17D9" w:rsidRPr="00292D33">
          <w:rPr>
            <w:rFonts w:ascii="Arial" w:hAnsi="Arial" w:cs="Arial"/>
            <w:sz w:val="18"/>
            <w:szCs w:val="18"/>
          </w:rPr>
          <w:t>150000, г</w:t>
        </w:r>
      </w:smartTag>
      <w:r w:rsidR="00BB17D9" w:rsidRPr="00292D33">
        <w:rPr>
          <w:rFonts w:ascii="Arial" w:hAnsi="Arial" w:cs="Arial"/>
          <w:sz w:val="18"/>
          <w:szCs w:val="18"/>
        </w:rPr>
        <w:t xml:space="preserve">. Ярославль, ул. </w:t>
      </w:r>
      <w:r w:rsidR="00BB17D9">
        <w:rPr>
          <w:rFonts w:ascii="Arial" w:hAnsi="Arial" w:cs="Arial"/>
          <w:sz w:val="18"/>
          <w:szCs w:val="18"/>
        </w:rPr>
        <w:t>Максимова</w:t>
      </w:r>
      <w:r w:rsidR="00BB17D9" w:rsidRPr="00292D33">
        <w:rPr>
          <w:rFonts w:ascii="Arial" w:hAnsi="Arial" w:cs="Arial"/>
          <w:sz w:val="18"/>
          <w:szCs w:val="18"/>
        </w:rPr>
        <w:t>, д.1</w:t>
      </w:r>
      <w:r w:rsidR="00BB17D9">
        <w:rPr>
          <w:rFonts w:ascii="Arial" w:hAnsi="Arial" w:cs="Arial"/>
          <w:sz w:val="18"/>
          <w:szCs w:val="18"/>
        </w:rPr>
        <w:t>7/27</w:t>
      </w:r>
      <w:r w:rsidR="00BB17D9" w:rsidRPr="00292D33">
        <w:rPr>
          <w:rFonts w:ascii="Arial" w:hAnsi="Arial" w:cs="Arial"/>
          <w:sz w:val="18"/>
          <w:szCs w:val="18"/>
        </w:rPr>
        <w:t xml:space="preserve">. </w:t>
      </w:r>
      <w:r w:rsidR="00BB17D9" w:rsidRPr="00292D33">
        <w:rPr>
          <w:rFonts w:ascii="Arial" w:hAnsi="Arial" w:cs="Arial"/>
          <w:sz w:val="18"/>
          <w:szCs w:val="18"/>
          <w:lang w:val="en-US"/>
        </w:rPr>
        <w:t>E</w:t>
      </w:r>
      <w:r w:rsidR="00BB17D9" w:rsidRPr="004D3263">
        <w:rPr>
          <w:rFonts w:ascii="Arial" w:hAnsi="Arial" w:cs="Arial"/>
          <w:sz w:val="18"/>
          <w:szCs w:val="18"/>
        </w:rPr>
        <w:t>-</w:t>
      </w:r>
      <w:r w:rsidR="00BB17D9" w:rsidRPr="00292D33">
        <w:rPr>
          <w:rFonts w:ascii="Arial" w:hAnsi="Arial" w:cs="Arial"/>
          <w:sz w:val="18"/>
          <w:szCs w:val="18"/>
          <w:lang w:val="en-US"/>
        </w:rPr>
        <w:t>mail</w:t>
      </w:r>
      <w:r w:rsidR="00BB17D9" w:rsidRPr="004D3263">
        <w:rPr>
          <w:rFonts w:ascii="Arial" w:hAnsi="Arial" w:cs="Arial"/>
          <w:sz w:val="18"/>
          <w:szCs w:val="18"/>
        </w:rPr>
        <w:t>:</w:t>
      </w:r>
      <w:r w:rsidR="00BB17D9" w:rsidRPr="00D62365">
        <w:t xml:space="preserve"> </w:t>
      </w:r>
      <w:hyperlink r:id="rId6" w:history="1">
        <w:r w:rsidR="00BB17D9" w:rsidRPr="002A16AD">
          <w:rPr>
            <w:rFonts w:ascii="Arial" w:hAnsi="Arial" w:cs="Arial"/>
            <w:sz w:val="18"/>
            <w:szCs w:val="18"/>
          </w:rPr>
          <w:t>info</w:t>
        </w:r>
        <w:r w:rsidR="00BB17D9" w:rsidRPr="0020475F">
          <w:rPr>
            <w:rFonts w:ascii="Arial" w:hAnsi="Arial" w:cs="Arial"/>
            <w:sz w:val="18"/>
            <w:szCs w:val="18"/>
          </w:rPr>
          <w:t>@</w:t>
        </w:r>
        <w:r w:rsidR="00BB17D9" w:rsidRPr="002A16AD">
          <w:rPr>
            <w:rFonts w:ascii="Arial" w:hAnsi="Arial" w:cs="Arial"/>
            <w:sz w:val="18"/>
            <w:szCs w:val="18"/>
          </w:rPr>
          <w:t>vvolga</w:t>
        </w:r>
        <w:r w:rsidR="00BB17D9" w:rsidRPr="0020475F">
          <w:rPr>
            <w:rFonts w:ascii="Arial" w:hAnsi="Arial" w:cs="Arial"/>
            <w:sz w:val="18"/>
            <w:szCs w:val="18"/>
          </w:rPr>
          <w:t>-</w:t>
        </w:r>
        <w:r w:rsidR="00BB17D9" w:rsidRPr="002A16AD">
          <w:rPr>
            <w:rFonts w:ascii="Arial" w:hAnsi="Arial" w:cs="Arial"/>
            <w:sz w:val="18"/>
            <w:szCs w:val="18"/>
          </w:rPr>
          <w:t>yar</w:t>
        </w:r>
        <w:r w:rsidR="00BB17D9" w:rsidRPr="0020475F">
          <w:rPr>
            <w:rFonts w:ascii="Arial" w:hAnsi="Arial" w:cs="Arial"/>
            <w:sz w:val="18"/>
            <w:szCs w:val="18"/>
          </w:rPr>
          <w:t>.</w:t>
        </w:r>
        <w:r w:rsidR="00BB17D9" w:rsidRPr="002A16AD">
          <w:rPr>
            <w:rFonts w:ascii="Arial" w:hAnsi="Arial" w:cs="Arial"/>
            <w:sz w:val="18"/>
            <w:szCs w:val="18"/>
          </w:rPr>
          <w:t>ru</w:t>
        </w:r>
      </w:hyperlink>
      <w:r w:rsidR="00BB17D9" w:rsidRPr="0020475F">
        <w:rPr>
          <w:rFonts w:ascii="Arial" w:hAnsi="Arial" w:cs="Arial"/>
          <w:sz w:val="18"/>
          <w:szCs w:val="18"/>
        </w:rPr>
        <w:t xml:space="preserve"> </w:t>
      </w:r>
      <w:r w:rsidR="00BB17D9">
        <w:rPr>
          <w:rFonts w:ascii="Arial" w:hAnsi="Arial" w:cs="Arial"/>
          <w:sz w:val="18"/>
          <w:szCs w:val="18"/>
        </w:rPr>
        <w:t xml:space="preserve">Тел./факс </w:t>
      </w:r>
      <w:r w:rsidR="00BB17D9" w:rsidRPr="00276740">
        <w:rPr>
          <w:rFonts w:ascii="Arial" w:hAnsi="Arial" w:cs="Arial"/>
          <w:sz w:val="18"/>
          <w:szCs w:val="18"/>
        </w:rPr>
        <w:t>(4852) 30-57-39</w:t>
      </w:r>
      <w:r w:rsidR="00BB17D9">
        <w:rPr>
          <w:rFonts w:ascii="Arial" w:hAnsi="Arial" w:cs="Arial"/>
          <w:sz w:val="18"/>
          <w:szCs w:val="18"/>
        </w:rPr>
        <w:t xml:space="preserve"> </w:t>
      </w:r>
      <w:r w:rsidR="00BB17D9" w:rsidRPr="00276740">
        <w:rPr>
          <w:rFonts w:ascii="Arial" w:hAnsi="Arial" w:cs="Arial"/>
          <w:color w:val="000000"/>
          <w:sz w:val="18"/>
          <w:szCs w:val="18"/>
        </w:rPr>
        <w:t>КПП 760401001, ИНН 7604026974</w:t>
      </w:r>
    </w:p>
    <w:p w:rsidR="00BB17D9" w:rsidRDefault="00BB17D9" w:rsidP="00BB17D9">
      <w:pPr>
        <w:tabs>
          <w:tab w:val="left" w:pos="3969"/>
        </w:tabs>
        <w:spacing w:after="0"/>
        <w:ind w:right="-1"/>
        <w:rPr>
          <w:rFonts w:ascii="Times New Roman" w:hAnsi="Times New Roman"/>
          <w:sz w:val="24"/>
          <w:szCs w:val="24"/>
        </w:rPr>
      </w:pPr>
      <w:r>
        <w:rPr>
          <w:rFonts w:ascii="Times New Roman" w:hAnsi="Times New Roman"/>
          <w:sz w:val="24"/>
          <w:szCs w:val="24"/>
        </w:rPr>
        <w:t>от «</w:t>
      </w:r>
      <w:r w:rsidR="006F0C14">
        <w:rPr>
          <w:rFonts w:ascii="Times New Roman" w:hAnsi="Times New Roman"/>
          <w:sz w:val="24"/>
          <w:szCs w:val="24"/>
        </w:rPr>
        <w:t>05</w:t>
      </w:r>
      <w:r>
        <w:rPr>
          <w:rFonts w:ascii="Times New Roman" w:hAnsi="Times New Roman"/>
          <w:sz w:val="24"/>
          <w:szCs w:val="24"/>
        </w:rPr>
        <w:t xml:space="preserve">» </w:t>
      </w:r>
      <w:r w:rsidR="006F0C14">
        <w:rPr>
          <w:rFonts w:ascii="Times New Roman" w:hAnsi="Times New Roman"/>
          <w:sz w:val="24"/>
          <w:szCs w:val="24"/>
        </w:rPr>
        <w:t>сентября</w:t>
      </w:r>
      <w:r>
        <w:rPr>
          <w:rFonts w:ascii="Times New Roman" w:hAnsi="Times New Roman"/>
          <w:sz w:val="24"/>
          <w:szCs w:val="24"/>
        </w:rPr>
        <w:t xml:space="preserve"> 202</w:t>
      </w:r>
      <w:r w:rsidR="006F0C14">
        <w:rPr>
          <w:rFonts w:ascii="Times New Roman" w:hAnsi="Times New Roman"/>
          <w:sz w:val="24"/>
          <w:szCs w:val="24"/>
        </w:rPr>
        <w:t>3</w:t>
      </w:r>
      <w:r>
        <w:rPr>
          <w:rFonts w:ascii="Times New Roman" w:hAnsi="Times New Roman"/>
          <w:sz w:val="24"/>
          <w:szCs w:val="24"/>
        </w:rPr>
        <w:t xml:space="preserve"> г. </w:t>
      </w:r>
    </w:p>
    <w:p w:rsidR="00BB17D9" w:rsidRDefault="00BB17D9" w:rsidP="00BB17D9">
      <w:pPr>
        <w:tabs>
          <w:tab w:val="left" w:pos="3969"/>
        </w:tabs>
        <w:spacing w:after="0"/>
        <w:ind w:right="-1"/>
        <w:rPr>
          <w:rFonts w:ascii="Times New Roman" w:hAnsi="Times New Roman"/>
          <w:sz w:val="24"/>
          <w:szCs w:val="24"/>
        </w:rPr>
      </w:pPr>
    </w:p>
    <w:p w:rsidR="00BB17D9" w:rsidRDefault="00BB17D9" w:rsidP="00BB17D9">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BB17D9" w:rsidRPr="00825341" w:rsidRDefault="00BB17D9" w:rsidP="00BB17D9">
      <w:pPr>
        <w:tabs>
          <w:tab w:val="left" w:pos="3969"/>
        </w:tabs>
        <w:spacing w:after="0"/>
        <w:rPr>
          <w:rFonts w:ascii="Times New Roman" w:hAnsi="Times New Roman"/>
        </w:rPr>
      </w:pPr>
      <w:r w:rsidRPr="00825341">
        <w:rPr>
          <w:rFonts w:ascii="Times New Roman" w:hAnsi="Times New Roman"/>
        </w:rPr>
        <w:t>Запрос в целях формирования</w:t>
      </w:r>
    </w:p>
    <w:p w:rsidR="00BB17D9" w:rsidRPr="00825341" w:rsidRDefault="00BB17D9" w:rsidP="00BB17D9">
      <w:pPr>
        <w:tabs>
          <w:tab w:val="left" w:pos="3969"/>
        </w:tabs>
        <w:spacing w:after="0"/>
        <w:rPr>
          <w:rFonts w:ascii="Times New Roman" w:hAnsi="Times New Roman"/>
        </w:rPr>
      </w:pPr>
      <w:r w:rsidRPr="00825341">
        <w:rPr>
          <w:rFonts w:ascii="Times New Roman" w:hAnsi="Times New Roman"/>
        </w:rPr>
        <w:t xml:space="preserve">представления о рыночных ценах </w:t>
      </w:r>
    </w:p>
    <w:p w:rsidR="006F0C14" w:rsidRDefault="00BB17D9" w:rsidP="006F0C14">
      <w:pPr>
        <w:spacing w:after="0"/>
        <w:jc w:val="both"/>
        <w:rPr>
          <w:rFonts w:ascii="Times New Roman" w:hAnsi="Times New Roman"/>
        </w:rPr>
      </w:pPr>
      <w:r w:rsidRPr="006F0C14">
        <w:rPr>
          <w:rFonts w:ascii="Times New Roman" w:hAnsi="Times New Roman"/>
        </w:rPr>
        <w:t xml:space="preserve">на </w:t>
      </w:r>
      <w:r w:rsidRPr="00B849C6">
        <w:rPr>
          <w:rFonts w:ascii="Times New Roman" w:hAnsi="Times New Roman"/>
        </w:rPr>
        <w:t xml:space="preserve">оказание </w:t>
      </w:r>
      <w:r w:rsidR="006F0C14" w:rsidRPr="006F0C14">
        <w:rPr>
          <w:rFonts w:ascii="Times New Roman" w:hAnsi="Times New Roman"/>
        </w:rPr>
        <w:t xml:space="preserve">услуг по переносу сайта сетевого издания </w:t>
      </w:r>
    </w:p>
    <w:p w:rsidR="00BB17D9" w:rsidRPr="006F0C14" w:rsidRDefault="006F0C14" w:rsidP="006F0C14">
      <w:pPr>
        <w:spacing w:after="0"/>
        <w:jc w:val="both"/>
        <w:rPr>
          <w:rFonts w:ascii="Times New Roman" w:hAnsi="Times New Roman"/>
        </w:rPr>
      </w:pPr>
      <w:r w:rsidRPr="006F0C14">
        <w:rPr>
          <w:rFonts w:ascii="Times New Roman" w:hAnsi="Times New Roman"/>
        </w:rPr>
        <w:t xml:space="preserve">«Первый Ярославский» </w:t>
      </w:r>
      <w:hyperlink r:id="rId7" w:history="1">
        <w:r w:rsidRPr="006F0C14">
          <w:rPr>
            <w:rFonts w:ascii="Times New Roman" w:hAnsi="Times New Roman"/>
          </w:rPr>
          <w:t>www.1yar.tv</w:t>
        </w:r>
      </w:hyperlink>
      <w:r w:rsidRPr="006F0C14">
        <w:rPr>
          <w:rFonts w:ascii="Times New Roman" w:hAnsi="Times New Roman"/>
        </w:rPr>
        <w:t xml:space="preserve"> (далее – сайт) на новый сервер (</w:t>
      </w:r>
      <w:proofErr w:type="spellStart"/>
      <w:r w:rsidRPr="006F0C14">
        <w:rPr>
          <w:rFonts w:ascii="Times New Roman" w:hAnsi="Times New Roman"/>
        </w:rPr>
        <w:t>хостинг</w:t>
      </w:r>
      <w:proofErr w:type="spellEnd"/>
      <w:r w:rsidRPr="006F0C14">
        <w:rPr>
          <w:rFonts w:ascii="Times New Roman" w:hAnsi="Times New Roman"/>
        </w:rPr>
        <w:t>)</w:t>
      </w:r>
    </w:p>
    <w:p w:rsidR="00BB17D9" w:rsidRPr="00825341" w:rsidRDefault="00BB17D9" w:rsidP="00BB17D9">
      <w:pPr>
        <w:spacing w:after="0"/>
        <w:jc w:val="both"/>
        <w:rPr>
          <w:rFonts w:ascii="Times New Roman" w:hAnsi="Times New Roman"/>
        </w:rPr>
      </w:pPr>
    </w:p>
    <w:p w:rsidR="00BB17D9" w:rsidRPr="00F33B09" w:rsidRDefault="00BB17D9" w:rsidP="006F0C14">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w:t>
      </w:r>
      <w:r w:rsidRPr="00F33B09">
        <w:rPr>
          <w:rFonts w:ascii="Times New Roman" w:hAnsi="Times New Roman"/>
          <w:sz w:val="24"/>
          <w:szCs w:val="24"/>
        </w:rPr>
        <w:t xml:space="preserve">на оказание </w:t>
      </w:r>
      <w:r w:rsidR="006F0C14" w:rsidRPr="006F0C14">
        <w:rPr>
          <w:rFonts w:ascii="Times New Roman" w:hAnsi="Times New Roman"/>
          <w:sz w:val="24"/>
          <w:szCs w:val="24"/>
        </w:rPr>
        <w:t xml:space="preserve">услуг по переносу сайта сетевого издания «Первый Ярославский» </w:t>
      </w:r>
      <w:hyperlink r:id="rId8" w:history="1">
        <w:r w:rsidR="006F0C14" w:rsidRPr="006F0C14">
          <w:rPr>
            <w:rFonts w:ascii="Times New Roman" w:hAnsi="Times New Roman"/>
            <w:sz w:val="24"/>
            <w:szCs w:val="24"/>
          </w:rPr>
          <w:t>www.1yar.tv</w:t>
        </w:r>
      </w:hyperlink>
      <w:r w:rsidR="006F0C14" w:rsidRPr="006F0C14">
        <w:rPr>
          <w:rFonts w:ascii="Times New Roman" w:hAnsi="Times New Roman"/>
          <w:sz w:val="24"/>
          <w:szCs w:val="24"/>
        </w:rPr>
        <w:t xml:space="preserve"> (далее – сайт) на новый сервер (</w:t>
      </w:r>
      <w:proofErr w:type="spellStart"/>
      <w:r w:rsidR="006F0C14" w:rsidRPr="006F0C14">
        <w:rPr>
          <w:rFonts w:ascii="Times New Roman" w:hAnsi="Times New Roman"/>
          <w:sz w:val="24"/>
          <w:szCs w:val="24"/>
        </w:rPr>
        <w:t>хостинг</w:t>
      </w:r>
      <w:proofErr w:type="spellEnd"/>
      <w:r w:rsidR="006F0C14" w:rsidRPr="006F0C14">
        <w:rPr>
          <w:rFonts w:ascii="Times New Roman" w:hAnsi="Times New Roman"/>
          <w:sz w:val="24"/>
          <w:szCs w:val="24"/>
        </w:rPr>
        <w:t>)</w:t>
      </w:r>
      <w:r w:rsidR="006F0C14">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BB17D9" w:rsidRPr="00441F40" w:rsidRDefault="00BB17D9" w:rsidP="006F0C14">
      <w:pPr>
        <w:spacing w:after="0"/>
        <w:ind w:firstLine="708"/>
        <w:jc w:val="both"/>
        <w:rPr>
          <w:rFonts w:ascii="Times New Roman" w:hAnsi="Times New Roman"/>
          <w:sz w:val="24"/>
          <w:szCs w:val="24"/>
        </w:rPr>
      </w:pPr>
      <w:r>
        <w:rPr>
          <w:rFonts w:ascii="Times New Roman" w:hAnsi="Times New Roman"/>
          <w:sz w:val="24"/>
          <w:szCs w:val="24"/>
        </w:rPr>
        <w:t>В срок до «</w:t>
      </w:r>
      <w:r w:rsidR="006F0C14">
        <w:rPr>
          <w:rFonts w:ascii="Times New Roman" w:hAnsi="Times New Roman"/>
          <w:sz w:val="24"/>
          <w:szCs w:val="24"/>
        </w:rPr>
        <w:t>08</w:t>
      </w:r>
      <w:r>
        <w:rPr>
          <w:rFonts w:ascii="Times New Roman" w:hAnsi="Times New Roman"/>
          <w:sz w:val="24"/>
          <w:szCs w:val="24"/>
        </w:rPr>
        <w:t xml:space="preserve">» </w:t>
      </w:r>
      <w:r w:rsidR="006F0C14">
        <w:rPr>
          <w:rFonts w:ascii="Times New Roman" w:hAnsi="Times New Roman"/>
          <w:sz w:val="24"/>
          <w:szCs w:val="24"/>
        </w:rPr>
        <w:t>сентября</w:t>
      </w:r>
      <w:r>
        <w:rPr>
          <w:rFonts w:ascii="Times New Roman" w:hAnsi="Times New Roman"/>
          <w:sz w:val="24"/>
          <w:szCs w:val="24"/>
        </w:rPr>
        <w:t xml:space="preserve"> 202</w:t>
      </w:r>
      <w:r w:rsidR="006F0C14">
        <w:rPr>
          <w:rFonts w:ascii="Times New Roman" w:hAnsi="Times New Roman"/>
          <w:sz w:val="24"/>
          <w:szCs w:val="24"/>
        </w:rPr>
        <w:t>3</w:t>
      </w:r>
      <w:r>
        <w:rPr>
          <w:rFonts w:ascii="Times New Roman" w:hAnsi="Times New Roman"/>
          <w:sz w:val="24"/>
          <w:szCs w:val="24"/>
        </w:rPr>
        <w:t xml:space="preserve">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bCs/>
          <w:sz w:val="24"/>
          <w:szCs w:val="24"/>
        </w:rPr>
        <w:t xml:space="preserve">на </w:t>
      </w:r>
      <w:r w:rsidRPr="00F33B09">
        <w:rPr>
          <w:rFonts w:ascii="Times New Roman" w:hAnsi="Times New Roman"/>
          <w:sz w:val="24"/>
          <w:szCs w:val="24"/>
        </w:rPr>
        <w:t xml:space="preserve">оказание услуг </w:t>
      </w:r>
      <w:r w:rsidR="006F0C14" w:rsidRPr="006F0C14">
        <w:rPr>
          <w:rFonts w:ascii="Times New Roman" w:hAnsi="Times New Roman"/>
          <w:sz w:val="24"/>
          <w:szCs w:val="24"/>
        </w:rPr>
        <w:t xml:space="preserve">по переносу сайта сетевого издания «Первый Ярославский» </w:t>
      </w:r>
      <w:hyperlink r:id="rId9" w:history="1">
        <w:r w:rsidR="006F0C14" w:rsidRPr="006F0C14">
          <w:rPr>
            <w:rFonts w:ascii="Times New Roman" w:hAnsi="Times New Roman"/>
            <w:sz w:val="24"/>
            <w:szCs w:val="24"/>
          </w:rPr>
          <w:t>www.1yar.tv</w:t>
        </w:r>
      </w:hyperlink>
      <w:r w:rsidR="006F0C14" w:rsidRPr="006F0C14">
        <w:rPr>
          <w:rFonts w:ascii="Times New Roman" w:hAnsi="Times New Roman"/>
          <w:sz w:val="24"/>
          <w:szCs w:val="24"/>
        </w:rPr>
        <w:t xml:space="preserve"> (далее – сайт) на новый сервер (</w:t>
      </w:r>
      <w:proofErr w:type="spellStart"/>
      <w:r w:rsidR="006F0C14" w:rsidRPr="006F0C14">
        <w:rPr>
          <w:rFonts w:ascii="Times New Roman" w:hAnsi="Times New Roman"/>
          <w:sz w:val="24"/>
          <w:szCs w:val="24"/>
        </w:rPr>
        <w:t>хостинг</w:t>
      </w:r>
      <w:proofErr w:type="spellEnd"/>
      <w:r w:rsidR="006F0C14" w:rsidRPr="006F0C14">
        <w:rPr>
          <w:rFonts w:ascii="Times New Roman" w:hAnsi="Times New Roman"/>
          <w:sz w:val="24"/>
          <w:szCs w:val="24"/>
        </w:rPr>
        <w:t>)</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BB17D9" w:rsidRPr="00441F40" w:rsidRDefault="00BB17D9" w:rsidP="00BB17D9">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10" w:history="1">
        <w:r w:rsidRPr="0084452B">
          <w:rPr>
            <w:rStyle w:val="a5"/>
            <w:rFonts w:cstheme="minorBidi"/>
            <w:sz w:val="24"/>
            <w:lang w:val="en-US"/>
          </w:rPr>
          <w:t>zakazchik</w:t>
        </w:r>
        <w:r w:rsidRPr="0084452B">
          <w:rPr>
            <w:rStyle w:val="a5"/>
            <w:rFonts w:cstheme="minorBidi"/>
            <w:sz w:val="24"/>
          </w:rPr>
          <w:t>@</w:t>
        </w:r>
        <w:r w:rsidRPr="0084452B">
          <w:rPr>
            <w:rStyle w:val="a5"/>
            <w:rFonts w:cstheme="minorBidi"/>
            <w:sz w:val="24"/>
            <w:lang w:val="en-US"/>
          </w:rPr>
          <w:t>vvolga</w:t>
        </w:r>
        <w:r w:rsidRPr="0084452B">
          <w:rPr>
            <w:rStyle w:val="a5"/>
            <w:rFonts w:cstheme="minorBidi"/>
            <w:sz w:val="24"/>
          </w:rPr>
          <w:t>-</w:t>
        </w:r>
        <w:r w:rsidRPr="0084452B">
          <w:rPr>
            <w:rStyle w:val="a5"/>
            <w:rFonts w:cstheme="minorBidi"/>
            <w:sz w:val="24"/>
            <w:lang w:val="en-US"/>
          </w:rPr>
          <w:t>yar</w:t>
        </w:r>
        <w:r w:rsidRPr="0084452B">
          <w:rPr>
            <w:rStyle w:val="a5"/>
            <w:rFonts w:cstheme="minorBidi"/>
            <w:sz w:val="24"/>
          </w:rPr>
          <w:t>.</w:t>
        </w:r>
        <w:r w:rsidRPr="0084452B">
          <w:rPr>
            <w:rStyle w:val="a5"/>
            <w:rFonts w:cstheme="minorBidi"/>
            <w:sz w:val="24"/>
            <w:lang w:val="en-US"/>
          </w:rPr>
          <w:t>ru</w:t>
        </w:r>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BB17D9" w:rsidRDefault="00BB17D9" w:rsidP="00BB17D9">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BB17D9" w:rsidRPr="00596B21" w:rsidRDefault="00BB17D9" w:rsidP="00BB17D9">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BB17D9" w:rsidRPr="00441F40" w:rsidRDefault="00BB17D9" w:rsidP="00BB17D9">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BB17D9" w:rsidRDefault="00BB17D9" w:rsidP="00BB17D9">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BB17D9" w:rsidRDefault="00BB17D9" w:rsidP="00BB17D9">
      <w:pPr>
        <w:spacing w:after="0"/>
        <w:ind w:firstLine="708"/>
        <w:jc w:val="both"/>
        <w:rPr>
          <w:rFonts w:ascii="Times New Roman" w:hAnsi="Times New Roman"/>
          <w:sz w:val="24"/>
          <w:szCs w:val="24"/>
        </w:rPr>
      </w:pPr>
    </w:p>
    <w:p w:rsidR="00BB17D9" w:rsidRDefault="006F0C14" w:rsidP="00BB17D9">
      <w:pPr>
        <w:pStyle w:val="a3"/>
        <w:rPr>
          <w:rFonts w:ascii="Times New Roman" w:hAnsi="Times New Roman"/>
          <w:sz w:val="24"/>
          <w:szCs w:val="24"/>
        </w:rPr>
      </w:pPr>
      <w:r>
        <w:rPr>
          <w:rFonts w:ascii="Times New Roman" w:hAnsi="Times New Roman"/>
          <w:sz w:val="24"/>
          <w:szCs w:val="24"/>
        </w:rPr>
        <w:t>И.о. д</w:t>
      </w:r>
      <w:r w:rsidR="00BB17D9">
        <w:rPr>
          <w:rFonts w:ascii="Times New Roman" w:hAnsi="Times New Roman"/>
          <w:sz w:val="24"/>
          <w:szCs w:val="24"/>
        </w:rPr>
        <w:t>иректор</w:t>
      </w:r>
      <w:r>
        <w:rPr>
          <w:rFonts w:ascii="Times New Roman" w:hAnsi="Times New Roman"/>
          <w:sz w:val="24"/>
          <w:szCs w:val="24"/>
        </w:rPr>
        <w:t>а</w:t>
      </w:r>
      <w:r w:rsidR="00BB17D9">
        <w:rPr>
          <w:rFonts w:ascii="Times New Roman" w:hAnsi="Times New Roman"/>
          <w:sz w:val="24"/>
          <w:szCs w:val="24"/>
        </w:rPr>
        <w:t xml:space="preserve"> ГАУ ЯО «Информационное агентство </w:t>
      </w:r>
    </w:p>
    <w:p w:rsidR="00BB17D9" w:rsidRPr="0084452B" w:rsidRDefault="00BB17D9" w:rsidP="00BB17D9">
      <w:pPr>
        <w:pStyle w:val="a3"/>
        <w:sectPr w:rsidR="00BB17D9" w:rsidRPr="0084452B" w:rsidSect="004804E8">
          <w:pgSz w:w="11906" w:h="16838"/>
          <w:pgMar w:top="709" w:right="850" w:bottom="1134" w:left="1701" w:header="708" w:footer="708" w:gutter="0"/>
          <w:cols w:space="720"/>
        </w:sectPr>
      </w:pPr>
      <w:r>
        <w:rPr>
          <w:rFonts w:ascii="Times New Roman" w:hAnsi="Times New Roman"/>
          <w:sz w:val="24"/>
          <w:szCs w:val="24"/>
        </w:rPr>
        <w:t xml:space="preserve">«Верхняя Волга»                                                          </w:t>
      </w:r>
      <w:r w:rsidR="006F0C14">
        <w:rPr>
          <w:rFonts w:ascii="Times New Roman" w:hAnsi="Times New Roman"/>
          <w:sz w:val="24"/>
          <w:szCs w:val="24"/>
        </w:rPr>
        <w:t xml:space="preserve">                               В.В. Веселовский</w:t>
      </w:r>
    </w:p>
    <w:p w:rsidR="00BB17D9" w:rsidRPr="0084452B" w:rsidRDefault="00BB17D9" w:rsidP="00BB17D9">
      <w:pPr>
        <w:tabs>
          <w:tab w:val="left" w:pos="3969"/>
        </w:tabs>
        <w:spacing w:after="0"/>
        <w:rPr>
          <w:rFonts w:ascii="Times New Roman" w:hAnsi="Times New Roman"/>
          <w:b/>
          <w:i/>
          <w:sz w:val="20"/>
          <w:szCs w:val="20"/>
        </w:rPr>
      </w:pPr>
    </w:p>
    <w:p w:rsidR="00BB17D9" w:rsidRPr="001D6F50" w:rsidRDefault="00BB17D9" w:rsidP="00BB17D9">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BB17D9" w:rsidRDefault="00BB17D9" w:rsidP="00BB17D9">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BB17D9" w:rsidRPr="00F8790D" w:rsidRDefault="00BB17D9" w:rsidP="00BB17D9">
      <w:pPr>
        <w:tabs>
          <w:tab w:val="left" w:pos="3969"/>
        </w:tabs>
        <w:spacing w:after="0"/>
        <w:jc w:val="right"/>
        <w:rPr>
          <w:rFonts w:ascii="Times New Roman" w:hAnsi="Times New Roman"/>
          <w:b/>
          <w:i/>
          <w:sz w:val="20"/>
          <w:szCs w:val="20"/>
        </w:rPr>
      </w:pPr>
    </w:p>
    <w:p w:rsidR="00BB17D9" w:rsidRPr="00C33030" w:rsidRDefault="00BB17D9" w:rsidP="00BB17D9">
      <w:pPr>
        <w:pStyle w:val="a8"/>
        <w:jc w:val="right"/>
        <w:outlineLvl w:val="0"/>
        <w:rPr>
          <w:b w:val="0"/>
          <w:color w:val="000000"/>
          <w:sz w:val="20"/>
          <w:szCs w:val="20"/>
        </w:rPr>
      </w:pPr>
      <w:r w:rsidRPr="00C33030">
        <w:rPr>
          <w:b w:val="0"/>
          <w:color w:val="000000"/>
          <w:sz w:val="20"/>
          <w:szCs w:val="20"/>
        </w:rPr>
        <w:t>ФОРМА</w:t>
      </w:r>
    </w:p>
    <w:p w:rsidR="00BB17D9" w:rsidRPr="00C33030" w:rsidRDefault="00BB17D9" w:rsidP="00BB17D9">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BB17D9" w:rsidRPr="00C33030" w:rsidRDefault="00BB17D9" w:rsidP="00BB17D9">
      <w:pPr>
        <w:pStyle w:val="a8"/>
        <w:jc w:val="right"/>
        <w:outlineLvl w:val="0"/>
        <w:rPr>
          <w:b w:val="0"/>
          <w:color w:val="000000"/>
          <w:sz w:val="20"/>
          <w:szCs w:val="20"/>
        </w:rPr>
      </w:pPr>
      <w:r w:rsidRPr="00C33030">
        <w:rPr>
          <w:b w:val="0"/>
          <w:color w:val="000000"/>
          <w:sz w:val="20"/>
          <w:szCs w:val="20"/>
        </w:rPr>
        <w:t>изложен в приложении № 2</w:t>
      </w:r>
    </w:p>
    <w:p w:rsidR="00BB17D9" w:rsidRDefault="00BB17D9" w:rsidP="00BB17D9">
      <w:pPr>
        <w:spacing w:after="0" w:line="240" w:lineRule="auto"/>
        <w:rPr>
          <w:rFonts w:ascii="Times New Roman" w:hAnsi="Times New Roman"/>
          <w:i/>
          <w:sz w:val="18"/>
          <w:szCs w:val="18"/>
        </w:rPr>
      </w:pPr>
    </w:p>
    <w:p w:rsidR="00BB17D9" w:rsidRDefault="00BB17D9" w:rsidP="00BB17D9">
      <w:pPr>
        <w:spacing w:after="0" w:line="240" w:lineRule="auto"/>
        <w:rPr>
          <w:rFonts w:ascii="Times New Roman" w:hAnsi="Times New Roman"/>
          <w:i/>
          <w:sz w:val="18"/>
          <w:szCs w:val="18"/>
        </w:rPr>
      </w:pPr>
    </w:p>
    <w:p w:rsidR="00BB17D9" w:rsidRDefault="00BB17D9" w:rsidP="00BB17D9">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BB17D9" w:rsidRDefault="00BB17D9" w:rsidP="00BB17D9">
      <w:pPr>
        <w:pStyle w:val="a6"/>
        <w:rPr>
          <w:rFonts w:ascii="Times New Roman" w:hAnsi="Times New Roman"/>
        </w:rPr>
      </w:pPr>
    </w:p>
    <w:p w:rsidR="00BB17D9" w:rsidRDefault="00BB17D9" w:rsidP="00BB17D9">
      <w:pPr>
        <w:pStyle w:val="a8"/>
        <w:outlineLvl w:val="0"/>
        <w:rPr>
          <w:color w:val="000000"/>
          <w:sz w:val="24"/>
        </w:rPr>
      </w:pPr>
      <w:r>
        <w:rPr>
          <w:color w:val="000000"/>
          <w:sz w:val="24"/>
        </w:rPr>
        <w:t>Коммерческое предложение</w:t>
      </w:r>
    </w:p>
    <w:p w:rsidR="00BB17D9" w:rsidRDefault="00BB17D9" w:rsidP="00BB17D9">
      <w:pPr>
        <w:pStyle w:val="a6"/>
        <w:jc w:val="center"/>
      </w:pPr>
    </w:p>
    <w:p w:rsidR="00BB17D9" w:rsidRDefault="00BB17D9" w:rsidP="00BB17D9">
      <w:pPr>
        <w:ind w:left="4678"/>
        <w:jc w:val="right"/>
        <w:rPr>
          <w:rFonts w:ascii="Times New Roman" w:hAnsi="Times New Roman"/>
        </w:rPr>
      </w:pPr>
      <w:r>
        <w:rPr>
          <w:rFonts w:ascii="Times New Roman" w:hAnsi="Times New Roman"/>
        </w:rPr>
        <w:t>В ГАУ ЯО «Информационное агентство «Верхняя Волга»</w:t>
      </w:r>
    </w:p>
    <w:p w:rsidR="00BB17D9" w:rsidRDefault="00BB17D9" w:rsidP="00BB17D9">
      <w:pPr>
        <w:spacing w:after="0"/>
        <w:ind w:left="4678"/>
        <w:jc w:val="right"/>
        <w:rPr>
          <w:rFonts w:ascii="Times New Roman" w:hAnsi="Times New Roman"/>
        </w:rPr>
      </w:pPr>
      <w:r>
        <w:rPr>
          <w:rFonts w:ascii="Times New Roman" w:hAnsi="Times New Roman"/>
        </w:rPr>
        <w:t>от:______________________________</w:t>
      </w:r>
    </w:p>
    <w:p w:rsidR="00BB17D9" w:rsidRDefault="00BB17D9" w:rsidP="00BB17D9">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BB17D9" w:rsidRPr="006A42DB" w:rsidRDefault="00BB17D9" w:rsidP="00BB17D9">
      <w:pPr>
        <w:rPr>
          <w:rFonts w:ascii="Times New Roman" w:hAnsi="Times New Roman"/>
        </w:rPr>
      </w:pPr>
      <w:r>
        <w:rPr>
          <w:rFonts w:ascii="Times New Roman" w:hAnsi="Times New Roman"/>
        </w:rPr>
        <w:t>«___» ________ 202</w:t>
      </w:r>
      <w:r w:rsidR="006F0C14">
        <w:rPr>
          <w:rFonts w:ascii="Times New Roman" w:hAnsi="Times New Roman"/>
        </w:rPr>
        <w:t>3</w:t>
      </w:r>
      <w:r>
        <w:rPr>
          <w:rFonts w:ascii="Times New Roman" w:hAnsi="Times New Roman"/>
        </w:rPr>
        <w:t>г.</w:t>
      </w:r>
    </w:p>
    <w:p w:rsidR="006F0C14" w:rsidRPr="006F0C14" w:rsidRDefault="00BB17D9" w:rsidP="006F0C14">
      <w:pPr>
        <w:spacing w:after="0" w:line="240" w:lineRule="auto"/>
        <w:ind w:firstLine="708"/>
        <w:jc w:val="both"/>
        <w:rPr>
          <w:rFonts w:ascii="Times New Roman" w:hAnsi="Times New Roman"/>
          <w:sz w:val="24"/>
          <w:szCs w:val="24"/>
        </w:rPr>
      </w:pPr>
      <w:r w:rsidRPr="00EF65E9">
        <w:rPr>
          <w:rFonts w:ascii="Times New Roman" w:hAnsi="Times New Roman"/>
          <w:sz w:val="24"/>
          <w:szCs w:val="24"/>
        </w:rPr>
        <w:t xml:space="preserve">В  целях формирования представления о рыночных ценах, </w:t>
      </w:r>
      <w:r w:rsidRPr="006F0C14">
        <w:rPr>
          <w:rFonts w:ascii="Times New Roman" w:hAnsi="Times New Roman"/>
          <w:sz w:val="24"/>
          <w:szCs w:val="24"/>
        </w:rPr>
        <w:t xml:space="preserve">в соответствии с условиями договора на </w:t>
      </w:r>
      <w:r w:rsidRPr="00F33B09">
        <w:rPr>
          <w:rFonts w:ascii="Times New Roman" w:hAnsi="Times New Roman"/>
          <w:sz w:val="24"/>
          <w:szCs w:val="24"/>
        </w:rPr>
        <w:t xml:space="preserve">оказание </w:t>
      </w:r>
      <w:r w:rsidR="006F0C14" w:rsidRPr="006F0C14">
        <w:rPr>
          <w:rFonts w:ascii="Times New Roman" w:hAnsi="Times New Roman"/>
          <w:sz w:val="24"/>
          <w:szCs w:val="24"/>
        </w:rPr>
        <w:t xml:space="preserve">услуг по переносу сайта сетевого издания «Первый Ярославский» </w:t>
      </w:r>
      <w:hyperlink r:id="rId11" w:history="1">
        <w:r w:rsidR="006F0C14" w:rsidRPr="006F0C14">
          <w:rPr>
            <w:rFonts w:ascii="Times New Roman" w:hAnsi="Times New Roman"/>
            <w:sz w:val="24"/>
            <w:szCs w:val="24"/>
          </w:rPr>
          <w:t>www.1yar.tv</w:t>
        </w:r>
      </w:hyperlink>
      <w:r w:rsidR="006F0C14" w:rsidRPr="006F0C14">
        <w:rPr>
          <w:rFonts w:ascii="Times New Roman" w:hAnsi="Times New Roman"/>
          <w:sz w:val="24"/>
          <w:szCs w:val="24"/>
        </w:rPr>
        <w:t xml:space="preserve"> (далее – сайт) на новый сервер (</w:t>
      </w:r>
      <w:proofErr w:type="spellStart"/>
      <w:r w:rsidR="006F0C14" w:rsidRPr="006F0C14">
        <w:rPr>
          <w:rFonts w:ascii="Times New Roman" w:hAnsi="Times New Roman"/>
          <w:sz w:val="24"/>
          <w:szCs w:val="24"/>
        </w:rPr>
        <w:t>хостинг</w:t>
      </w:r>
      <w:proofErr w:type="spellEnd"/>
      <w:r w:rsidR="006F0C14" w:rsidRPr="006F0C14">
        <w:rPr>
          <w:rFonts w:ascii="Times New Roman" w:hAnsi="Times New Roman"/>
          <w:sz w:val="24"/>
          <w:szCs w:val="24"/>
        </w:rPr>
        <w:t>)</w:t>
      </w:r>
      <w:r w:rsidRPr="00F33B09">
        <w:rPr>
          <w:rFonts w:ascii="Times New Roman" w:hAnsi="Times New Roman"/>
          <w:sz w:val="24"/>
          <w:szCs w:val="24"/>
        </w:rPr>
        <w:t xml:space="preserve">, </w:t>
      </w:r>
      <w:r w:rsidRPr="006F0C14">
        <w:rPr>
          <w:rFonts w:ascii="Times New Roman" w:hAnsi="Times New Roman"/>
          <w:sz w:val="24"/>
          <w:szCs w:val="24"/>
        </w:rPr>
        <w:t>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w:t>
      </w:r>
      <w:r w:rsidR="006F0C14">
        <w:rPr>
          <w:rFonts w:ascii="Times New Roman" w:hAnsi="Times New Roman"/>
          <w:bCs/>
          <w:sz w:val="24"/>
          <w:szCs w:val="24"/>
        </w:rPr>
        <w:t>05.09</w:t>
      </w:r>
      <w:r>
        <w:rPr>
          <w:rFonts w:ascii="Times New Roman" w:hAnsi="Times New Roman"/>
          <w:bCs/>
          <w:sz w:val="24"/>
          <w:szCs w:val="24"/>
        </w:rPr>
        <w:t>.202</w:t>
      </w:r>
      <w:r w:rsidR="006F0C14">
        <w:rPr>
          <w:rFonts w:ascii="Times New Roman" w:hAnsi="Times New Roman"/>
          <w:bCs/>
          <w:sz w:val="24"/>
          <w:szCs w:val="24"/>
        </w:rPr>
        <w:t>3</w:t>
      </w:r>
      <w:r>
        <w:rPr>
          <w:rFonts w:ascii="Times New Roman" w:hAnsi="Times New Roman"/>
          <w:bCs/>
          <w:sz w:val="24"/>
          <w:szCs w:val="24"/>
        </w:rPr>
        <w:t>г.</w:t>
      </w:r>
      <w:r w:rsidRPr="00374B77">
        <w:rPr>
          <w:rFonts w:ascii="Times New Roman" w:hAnsi="Times New Roman"/>
          <w:bCs/>
          <w:sz w:val="24"/>
          <w:szCs w:val="24"/>
        </w:rPr>
        <w:t>,</w:t>
      </w:r>
      <w:r>
        <w:rPr>
          <w:rFonts w:ascii="Times New Roman" w:hAnsi="Times New Roman"/>
          <w:bCs/>
          <w:sz w:val="24"/>
          <w:szCs w:val="24"/>
        </w:rPr>
        <w:t xml:space="preserve"> размещенном на сайте </w:t>
      </w:r>
      <w:proofErr w:type="spellStart"/>
      <w:r>
        <w:rPr>
          <w:rFonts w:ascii="Times New Roman" w:hAnsi="Times New Roman"/>
          <w:bCs/>
          <w:sz w:val="24"/>
          <w:szCs w:val="24"/>
        </w:rPr>
        <w:t>вволга.рф</w:t>
      </w:r>
      <w:proofErr w:type="spellEnd"/>
      <w:r>
        <w:rPr>
          <w:rFonts w:ascii="Times New Roman" w:hAnsi="Times New Roman"/>
          <w:bCs/>
          <w:sz w:val="24"/>
          <w:szCs w:val="24"/>
        </w:rPr>
        <w:t>,</w:t>
      </w:r>
      <w:r w:rsidRPr="00EF65E9">
        <w:rPr>
          <w:rFonts w:ascii="Times New Roman" w:hAnsi="Times New Roman"/>
          <w:sz w:val="24"/>
          <w:szCs w:val="24"/>
          <w:u w:val="single"/>
        </w:rPr>
        <w:t xml:space="preserve">                                                                    </w:t>
      </w:r>
      <w:r w:rsidRPr="00EF65E9">
        <w:rPr>
          <w:rFonts w:ascii="Times New Roman" w:hAnsi="Times New Roman"/>
          <w:sz w:val="24"/>
          <w:szCs w:val="24"/>
        </w:rPr>
        <w:t>(</w:t>
      </w:r>
      <w:r w:rsidRPr="00EF65E9">
        <w:rPr>
          <w:rFonts w:ascii="Times New Roman" w:hAnsi="Times New Roman"/>
          <w:i/>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EF65E9">
        <w:rPr>
          <w:rFonts w:ascii="Times New Roman" w:hAnsi="Times New Roman" w:cs="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EF65E9">
        <w:rPr>
          <w:rFonts w:ascii="Times New Roman" w:hAnsi="Times New Roman" w:cs="Times New Roman"/>
          <w:sz w:val="24"/>
          <w:szCs w:val="24"/>
        </w:rPr>
        <w:t>:</w:t>
      </w:r>
    </w:p>
    <w:tbl>
      <w:tblPr>
        <w:tblpPr w:leftFromText="180" w:rightFromText="180" w:vertAnchor="text" w:horzAnchor="page" w:tblpX="1034" w:tblpY="209"/>
        <w:tblW w:w="1003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4644"/>
        <w:gridCol w:w="1275"/>
        <w:gridCol w:w="1277"/>
        <w:gridCol w:w="1134"/>
        <w:gridCol w:w="1701"/>
      </w:tblGrid>
      <w:tr w:rsidR="006F0C14" w:rsidRPr="000D22D9" w:rsidTr="004A3A9D">
        <w:trPr>
          <w:tblHeader/>
        </w:trPr>
        <w:tc>
          <w:tcPr>
            <w:tcW w:w="4644" w:type="dxa"/>
            <w:shd w:val="clear" w:color="auto" w:fill="auto"/>
          </w:tcPr>
          <w:p w:rsidR="006F0C14" w:rsidRPr="006F0C14" w:rsidRDefault="006F0C14" w:rsidP="004A3A9D">
            <w:pPr>
              <w:pStyle w:val="12"/>
              <w:jc w:val="center"/>
            </w:pPr>
            <w:r w:rsidRPr="006F0C14">
              <w:t>Наименование предмета закупки</w:t>
            </w:r>
          </w:p>
        </w:tc>
        <w:tc>
          <w:tcPr>
            <w:tcW w:w="1275" w:type="dxa"/>
          </w:tcPr>
          <w:p w:rsidR="006F0C14" w:rsidRPr="006F0C14" w:rsidRDefault="006F0C14" w:rsidP="004A3A9D">
            <w:pPr>
              <w:pStyle w:val="12"/>
              <w:jc w:val="center"/>
            </w:pPr>
            <w:r w:rsidRPr="006F0C14">
              <w:t>Единица измерения</w:t>
            </w:r>
          </w:p>
        </w:tc>
        <w:tc>
          <w:tcPr>
            <w:tcW w:w="1277" w:type="dxa"/>
          </w:tcPr>
          <w:p w:rsidR="006F0C14" w:rsidRPr="006F0C14" w:rsidRDefault="006F0C14" w:rsidP="004A3A9D">
            <w:pPr>
              <w:pStyle w:val="12"/>
              <w:jc w:val="center"/>
            </w:pPr>
            <w:r w:rsidRPr="006F0C14">
              <w:t>Количество</w:t>
            </w:r>
          </w:p>
        </w:tc>
        <w:tc>
          <w:tcPr>
            <w:tcW w:w="1134" w:type="dxa"/>
            <w:shd w:val="clear" w:color="auto" w:fill="auto"/>
          </w:tcPr>
          <w:p w:rsidR="006F0C14" w:rsidRPr="006F0C14" w:rsidRDefault="006F0C14" w:rsidP="004A3A9D">
            <w:pPr>
              <w:pStyle w:val="12"/>
              <w:jc w:val="center"/>
            </w:pPr>
            <w:r w:rsidRPr="006F0C14">
              <w:t>Стоимость за месяц, руб.</w:t>
            </w:r>
          </w:p>
        </w:tc>
        <w:tc>
          <w:tcPr>
            <w:tcW w:w="1701" w:type="dxa"/>
            <w:shd w:val="clear" w:color="auto" w:fill="auto"/>
          </w:tcPr>
          <w:p w:rsidR="006F0C14" w:rsidRPr="006F0C14" w:rsidRDefault="006F0C14" w:rsidP="004A3A9D">
            <w:pPr>
              <w:pStyle w:val="12"/>
              <w:jc w:val="center"/>
            </w:pPr>
            <w:r w:rsidRPr="006F0C14">
              <w:t>Общая стоимость, руб.</w:t>
            </w:r>
          </w:p>
        </w:tc>
      </w:tr>
      <w:tr w:rsidR="006F0C14" w:rsidRPr="000D22D9" w:rsidTr="004A3A9D">
        <w:tc>
          <w:tcPr>
            <w:tcW w:w="4644" w:type="dxa"/>
            <w:shd w:val="clear" w:color="auto" w:fill="auto"/>
          </w:tcPr>
          <w:p w:rsidR="006F0C14" w:rsidRPr="006F0C14" w:rsidRDefault="006F0C14" w:rsidP="004A3A9D">
            <w:pPr>
              <w:pStyle w:val="af"/>
              <w:jc w:val="both"/>
            </w:pPr>
            <w:r w:rsidRPr="006F0C14">
              <w:rPr>
                <w:rFonts w:cstheme="minorBidi"/>
              </w:rPr>
              <w:t xml:space="preserve">Услуги по переносу сайта сетевого издания «Первый Ярославский» </w:t>
            </w:r>
            <w:hyperlink r:id="rId12" w:history="1">
              <w:r w:rsidRPr="006F0C14">
                <w:rPr>
                  <w:rFonts w:eastAsiaTheme="minorHAnsi"/>
                </w:rPr>
                <w:t>www.1yar.tv</w:t>
              </w:r>
            </w:hyperlink>
            <w:r w:rsidRPr="006F0C14">
              <w:rPr>
                <w:rFonts w:cstheme="minorBidi"/>
              </w:rPr>
              <w:t xml:space="preserve"> (далее – </w:t>
            </w:r>
            <w:r w:rsidRPr="006F0C14">
              <w:t>сайт) на новый сервер (</w:t>
            </w:r>
            <w:proofErr w:type="spellStart"/>
            <w:r w:rsidRPr="006F0C14">
              <w:t>хостинг</w:t>
            </w:r>
            <w:proofErr w:type="spellEnd"/>
            <w:r w:rsidRPr="006F0C14">
              <w:t>),</w:t>
            </w:r>
          </w:p>
        </w:tc>
        <w:tc>
          <w:tcPr>
            <w:tcW w:w="1275" w:type="dxa"/>
          </w:tcPr>
          <w:p w:rsidR="006F0C14" w:rsidRPr="006F0C14" w:rsidRDefault="006F0C14" w:rsidP="004A3A9D">
            <w:pPr>
              <w:pStyle w:val="af"/>
              <w:jc w:val="center"/>
            </w:pPr>
            <w:r w:rsidRPr="006F0C14">
              <w:t>Условная единица</w:t>
            </w:r>
          </w:p>
        </w:tc>
        <w:tc>
          <w:tcPr>
            <w:tcW w:w="1277" w:type="dxa"/>
          </w:tcPr>
          <w:p w:rsidR="006F0C14" w:rsidRPr="006F0C14" w:rsidRDefault="006F0C14" w:rsidP="004A3A9D">
            <w:pPr>
              <w:pStyle w:val="af"/>
              <w:jc w:val="center"/>
            </w:pPr>
            <w:r w:rsidRPr="006F0C14">
              <w:t>1</w:t>
            </w:r>
          </w:p>
        </w:tc>
        <w:tc>
          <w:tcPr>
            <w:tcW w:w="1134" w:type="dxa"/>
            <w:shd w:val="clear" w:color="auto" w:fill="auto"/>
          </w:tcPr>
          <w:p w:rsidR="006F0C14" w:rsidRPr="006F0C14" w:rsidRDefault="006F0C14" w:rsidP="004A3A9D">
            <w:pPr>
              <w:pStyle w:val="af"/>
            </w:pPr>
          </w:p>
        </w:tc>
        <w:tc>
          <w:tcPr>
            <w:tcW w:w="1701" w:type="dxa"/>
            <w:shd w:val="clear" w:color="auto" w:fill="auto"/>
          </w:tcPr>
          <w:p w:rsidR="006F0C14" w:rsidRPr="006F0C14" w:rsidRDefault="006F0C14" w:rsidP="004A3A9D">
            <w:pPr>
              <w:pStyle w:val="af"/>
              <w:jc w:val="right"/>
            </w:pPr>
          </w:p>
        </w:tc>
      </w:tr>
      <w:tr w:rsidR="006F0C14" w:rsidTr="004A3A9D">
        <w:tc>
          <w:tcPr>
            <w:tcW w:w="8330" w:type="dxa"/>
            <w:gridSpan w:val="4"/>
            <w:tcBorders>
              <w:bottom w:val="single" w:sz="4" w:space="0" w:color="auto"/>
            </w:tcBorders>
            <w:shd w:val="clear" w:color="auto" w:fill="auto"/>
          </w:tcPr>
          <w:p w:rsidR="006F0C14" w:rsidRPr="000D22D9" w:rsidRDefault="006F0C14" w:rsidP="004A3A9D">
            <w:pPr>
              <w:pStyle w:val="af"/>
              <w:jc w:val="right"/>
              <w:rPr>
                <w:b/>
                <w:sz w:val="20"/>
                <w:szCs w:val="20"/>
              </w:rPr>
            </w:pPr>
            <w:r w:rsidRPr="000D22D9">
              <w:rPr>
                <w:b/>
                <w:sz w:val="20"/>
                <w:szCs w:val="20"/>
              </w:rPr>
              <w:t>ИТОГО</w:t>
            </w:r>
          </w:p>
        </w:tc>
        <w:tc>
          <w:tcPr>
            <w:tcW w:w="1701" w:type="dxa"/>
            <w:tcBorders>
              <w:bottom w:val="single" w:sz="4" w:space="0" w:color="auto"/>
            </w:tcBorders>
            <w:shd w:val="clear" w:color="auto" w:fill="auto"/>
          </w:tcPr>
          <w:p w:rsidR="006F0C14" w:rsidRPr="000D22D9" w:rsidRDefault="006F0C14" w:rsidP="004A3A9D">
            <w:pPr>
              <w:pStyle w:val="af"/>
              <w:jc w:val="right"/>
              <w:rPr>
                <w:sz w:val="20"/>
                <w:szCs w:val="20"/>
              </w:rPr>
            </w:pPr>
          </w:p>
        </w:tc>
      </w:tr>
    </w:tbl>
    <w:p w:rsidR="00BB17D9" w:rsidRDefault="00BB17D9" w:rsidP="00BB17D9">
      <w:pPr>
        <w:spacing w:after="0" w:line="240" w:lineRule="auto"/>
        <w:jc w:val="both"/>
        <w:rPr>
          <w:rFonts w:ascii="Times New Roman" w:hAnsi="Times New Roman" w:cs="Times New Roman"/>
          <w:sz w:val="24"/>
          <w:szCs w:val="24"/>
        </w:rPr>
      </w:pPr>
    </w:p>
    <w:p w:rsidR="001E3790" w:rsidRPr="00774483" w:rsidRDefault="001E3790" w:rsidP="00BB17D9">
      <w:pPr>
        <w:spacing w:after="0" w:line="240" w:lineRule="auto"/>
        <w:jc w:val="both"/>
        <w:rPr>
          <w:rFonts w:ascii="Times New Roman" w:hAnsi="Times New Roman"/>
          <w:sz w:val="24"/>
          <w:szCs w:val="24"/>
        </w:rPr>
      </w:pPr>
    </w:p>
    <w:p w:rsidR="00BB17D9" w:rsidRPr="00774483" w:rsidRDefault="00BB17D9" w:rsidP="00BB17D9">
      <w:pPr>
        <w:pStyle w:val="aa"/>
        <w:tabs>
          <w:tab w:val="right" w:pos="8798"/>
        </w:tabs>
        <w:spacing w:line="245" w:lineRule="exact"/>
        <w:ind w:right="-285"/>
        <w:rPr>
          <w:color w:val="000000"/>
          <w:sz w:val="24"/>
          <w:szCs w:val="24"/>
          <w:shd w:val="clear" w:color="auto" w:fill="FFFFFF"/>
        </w:rPr>
      </w:pPr>
      <w:r w:rsidRPr="00774483">
        <w:rPr>
          <w:rStyle w:val="11"/>
          <w:rFonts w:eastAsia="Calibri"/>
          <w:color w:val="000000"/>
          <w:sz w:val="24"/>
        </w:rPr>
        <w:t>Руководитель (</w:t>
      </w:r>
      <w:r w:rsidRPr="00774483">
        <w:rPr>
          <w:rStyle w:val="ac"/>
          <w:rFonts w:eastAsia="Arial"/>
          <w:color w:val="000000"/>
          <w:sz w:val="24"/>
        </w:rPr>
        <w:t>должность)</w:t>
      </w:r>
      <w:r w:rsidRPr="00774483">
        <w:rPr>
          <w:rStyle w:val="11"/>
          <w:rFonts w:eastAsia="Calibri"/>
          <w:color w:val="000000"/>
          <w:sz w:val="24"/>
        </w:rPr>
        <w:t xml:space="preserve"> ______________________    (Ф.И.О. Руководителя)</w:t>
      </w:r>
    </w:p>
    <w:p w:rsidR="00BB17D9" w:rsidRDefault="00BB17D9" w:rsidP="00BB17D9">
      <w:pPr>
        <w:tabs>
          <w:tab w:val="left" w:pos="2648"/>
        </w:tabs>
        <w:spacing w:after="0"/>
        <w:jc w:val="both"/>
        <w:rPr>
          <w:rStyle w:val="11"/>
          <w:rFonts w:eastAsia="Calibri"/>
          <w:color w:val="000000"/>
          <w:sz w:val="24"/>
        </w:rPr>
      </w:pPr>
      <w:r w:rsidRPr="00774483">
        <w:rPr>
          <w:rFonts w:ascii="Times New Roman" w:hAnsi="Times New Roman"/>
          <w:i/>
          <w:sz w:val="24"/>
          <w:szCs w:val="24"/>
        </w:rPr>
        <w:t xml:space="preserve">           </w:t>
      </w:r>
      <w:r w:rsidRPr="00774483">
        <w:rPr>
          <w:rStyle w:val="11"/>
          <w:rFonts w:eastAsia="Calibri"/>
          <w:color w:val="000000"/>
          <w:sz w:val="24"/>
        </w:rPr>
        <w:t xml:space="preserve">м.п. </w:t>
      </w:r>
    </w:p>
    <w:p w:rsidR="00BB17D9" w:rsidRPr="006A42DB" w:rsidRDefault="00BB17D9" w:rsidP="00BB17D9">
      <w:pPr>
        <w:tabs>
          <w:tab w:val="left" w:pos="2648"/>
        </w:tabs>
        <w:spacing w:after="0"/>
        <w:jc w:val="both"/>
        <w:rPr>
          <w:rFonts w:ascii="Times New Roman" w:eastAsia="Calibri" w:hAnsi="Times New Roman" w:cs="Times New Roman"/>
          <w:color w:val="000000"/>
          <w:sz w:val="24"/>
          <w:szCs w:val="20"/>
          <w:lang w:eastAsia="ru-RU"/>
        </w:rPr>
      </w:pPr>
    </w:p>
    <w:p w:rsidR="00BB17D9" w:rsidRPr="00785B56" w:rsidRDefault="00BB17D9" w:rsidP="00BB17D9">
      <w:pPr>
        <w:spacing w:after="0" w:line="240" w:lineRule="auto"/>
        <w:rPr>
          <w:rFonts w:ascii="Times New Roman" w:hAnsi="Times New Roman"/>
          <w:b/>
          <w:i/>
          <w:sz w:val="18"/>
          <w:szCs w:val="18"/>
        </w:rPr>
      </w:pPr>
      <w:r>
        <w:rPr>
          <w:rFonts w:ascii="Times New Roman" w:hAnsi="Times New Roman"/>
          <w:b/>
          <w:i/>
          <w:sz w:val="18"/>
          <w:szCs w:val="18"/>
        </w:rPr>
        <w:t>*</w:t>
      </w:r>
      <w:r w:rsidRPr="00785B56">
        <w:rPr>
          <w:rFonts w:ascii="Times New Roman" w:hAnsi="Times New Roman"/>
          <w:b/>
          <w:i/>
          <w:sz w:val="18"/>
          <w:szCs w:val="18"/>
        </w:rPr>
        <w:t>Инструкции по заполнению</w:t>
      </w:r>
    </w:p>
    <w:p w:rsidR="00BB17D9" w:rsidRPr="006A42DB" w:rsidRDefault="00BB17D9" w:rsidP="00BB17D9">
      <w:pPr>
        <w:spacing w:after="0" w:line="240" w:lineRule="auto"/>
        <w:rPr>
          <w:rFonts w:ascii="Times New Roman" w:hAnsi="Times New Roman"/>
          <w:i/>
          <w:sz w:val="16"/>
          <w:szCs w:val="16"/>
        </w:rPr>
      </w:pPr>
      <w:r w:rsidRPr="006A42DB">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BB17D9" w:rsidRPr="006A42DB" w:rsidRDefault="00BB17D9" w:rsidP="00BB17D9">
      <w:pPr>
        <w:spacing w:after="0" w:line="240" w:lineRule="auto"/>
        <w:rPr>
          <w:rFonts w:ascii="Times New Roman" w:hAnsi="Times New Roman"/>
          <w:i/>
          <w:sz w:val="16"/>
          <w:szCs w:val="16"/>
        </w:rPr>
      </w:pPr>
      <w:r w:rsidRPr="006A42DB">
        <w:rPr>
          <w:rFonts w:ascii="Times New Roman" w:hAnsi="Times New Roman"/>
          <w:i/>
          <w:sz w:val="16"/>
          <w:szCs w:val="16"/>
        </w:rPr>
        <w:t xml:space="preserve">2. Цены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BB17D9" w:rsidRPr="006A42DB" w:rsidRDefault="00BB17D9" w:rsidP="00BB17D9">
      <w:pPr>
        <w:spacing w:after="0" w:line="240" w:lineRule="auto"/>
        <w:rPr>
          <w:rFonts w:ascii="Times New Roman" w:hAnsi="Times New Roman"/>
          <w:i/>
          <w:sz w:val="16"/>
          <w:szCs w:val="16"/>
        </w:rPr>
      </w:pPr>
      <w:r w:rsidRPr="006A42DB">
        <w:rPr>
          <w:rFonts w:ascii="Times New Roman" w:hAnsi="Times New Roman"/>
          <w:i/>
          <w:sz w:val="16"/>
          <w:szCs w:val="16"/>
        </w:rPr>
        <w:t xml:space="preserve">3.  </w:t>
      </w:r>
      <w:r w:rsidRPr="006A42DB">
        <w:rPr>
          <w:rFonts w:ascii="Times New Roman" w:hAnsi="Times New Roman"/>
          <w:i/>
          <w:color w:val="000000"/>
          <w:sz w:val="16"/>
          <w:szCs w:val="16"/>
        </w:rPr>
        <w:t xml:space="preserve">В своем коммерческом Предложении Участник должен представить заполненную форму </w:t>
      </w:r>
      <w:r w:rsidRPr="006A42DB">
        <w:rPr>
          <w:rFonts w:ascii="Times New Roman" w:hAnsi="Times New Roman"/>
          <w:i/>
          <w:sz w:val="16"/>
          <w:szCs w:val="16"/>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BB17D9" w:rsidRPr="006A42DB" w:rsidRDefault="00BB17D9" w:rsidP="00BB17D9">
      <w:pPr>
        <w:spacing w:after="0" w:line="240" w:lineRule="auto"/>
        <w:rPr>
          <w:rFonts w:ascii="Times New Roman" w:hAnsi="Times New Roman"/>
          <w:i/>
          <w:sz w:val="16"/>
          <w:szCs w:val="16"/>
        </w:rPr>
      </w:pPr>
      <w:r w:rsidRPr="006A42DB">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w:t>
      </w:r>
      <w:r>
        <w:rPr>
          <w:rFonts w:ascii="Times New Roman" w:hAnsi="Times New Roman"/>
          <w:i/>
          <w:sz w:val="16"/>
          <w:szCs w:val="16"/>
        </w:rPr>
        <w:t>.</w:t>
      </w:r>
    </w:p>
    <w:p w:rsidR="00BB17D9" w:rsidRDefault="00BB17D9" w:rsidP="00BB17D9">
      <w:pPr>
        <w:tabs>
          <w:tab w:val="left" w:pos="3969"/>
        </w:tabs>
        <w:spacing w:after="0"/>
        <w:jc w:val="right"/>
        <w:rPr>
          <w:rFonts w:ascii="Times New Roman" w:hAnsi="Times New Roman"/>
          <w:b/>
          <w:i/>
          <w:sz w:val="20"/>
          <w:szCs w:val="20"/>
        </w:rPr>
      </w:pPr>
    </w:p>
    <w:p w:rsidR="00BB17D9" w:rsidRDefault="00BB17D9" w:rsidP="00BB17D9">
      <w:pPr>
        <w:tabs>
          <w:tab w:val="left" w:pos="3969"/>
        </w:tabs>
        <w:spacing w:after="0"/>
        <w:jc w:val="right"/>
        <w:rPr>
          <w:rFonts w:ascii="Times New Roman" w:hAnsi="Times New Roman"/>
          <w:b/>
          <w:i/>
          <w:sz w:val="20"/>
          <w:szCs w:val="20"/>
        </w:rPr>
      </w:pPr>
    </w:p>
    <w:p w:rsidR="00BB17D9" w:rsidRDefault="00BB17D9" w:rsidP="00BB17D9">
      <w:pPr>
        <w:tabs>
          <w:tab w:val="left" w:pos="3969"/>
        </w:tabs>
        <w:spacing w:after="0"/>
        <w:jc w:val="right"/>
        <w:rPr>
          <w:rFonts w:ascii="Times New Roman" w:hAnsi="Times New Roman"/>
          <w:b/>
          <w:i/>
          <w:sz w:val="20"/>
          <w:szCs w:val="20"/>
        </w:rPr>
      </w:pPr>
    </w:p>
    <w:p w:rsidR="001E3790" w:rsidRDefault="001E3790" w:rsidP="00BB17D9">
      <w:pPr>
        <w:tabs>
          <w:tab w:val="left" w:pos="3969"/>
        </w:tabs>
        <w:spacing w:after="0"/>
        <w:jc w:val="right"/>
        <w:rPr>
          <w:rFonts w:ascii="Times New Roman" w:hAnsi="Times New Roman"/>
          <w:b/>
          <w:i/>
          <w:sz w:val="20"/>
          <w:szCs w:val="20"/>
        </w:rPr>
      </w:pPr>
    </w:p>
    <w:p w:rsidR="001E3790" w:rsidRDefault="001E3790" w:rsidP="00BB17D9">
      <w:pPr>
        <w:tabs>
          <w:tab w:val="left" w:pos="3969"/>
        </w:tabs>
        <w:spacing w:after="0"/>
        <w:jc w:val="right"/>
        <w:rPr>
          <w:rFonts w:ascii="Times New Roman" w:hAnsi="Times New Roman"/>
          <w:b/>
          <w:i/>
          <w:sz w:val="20"/>
          <w:szCs w:val="20"/>
        </w:rPr>
      </w:pPr>
    </w:p>
    <w:p w:rsidR="001E3790" w:rsidRDefault="001E3790" w:rsidP="00BB17D9">
      <w:pPr>
        <w:tabs>
          <w:tab w:val="left" w:pos="3969"/>
        </w:tabs>
        <w:spacing w:after="0"/>
        <w:jc w:val="right"/>
        <w:rPr>
          <w:rFonts w:ascii="Times New Roman" w:hAnsi="Times New Roman"/>
          <w:b/>
          <w:i/>
          <w:sz w:val="20"/>
          <w:szCs w:val="20"/>
        </w:rPr>
      </w:pPr>
    </w:p>
    <w:p w:rsidR="001E3790" w:rsidRDefault="001E3790" w:rsidP="00BB17D9">
      <w:pPr>
        <w:tabs>
          <w:tab w:val="left" w:pos="3969"/>
        </w:tabs>
        <w:spacing w:after="0"/>
        <w:jc w:val="right"/>
        <w:rPr>
          <w:rFonts w:ascii="Times New Roman" w:hAnsi="Times New Roman"/>
          <w:b/>
          <w:i/>
          <w:sz w:val="20"/>
          <w:szCs w:val="20"/>
        </w:rPr>
      </w:pPr>
    </w:p>
    <w:p w:rsidR="001E3790" w:rsidRDefault="001E3790" w:rsidP="00BB17D9">
      <w:pPr>
        <w:tabs>
          <w:tab w:val="left" w:pos="3969"/>
        </w:tabs>
        <w:spacing w:after="0"/>
        <w:jc w:val="right"/>
        <w:rPr>
          <w:rFonts w:ascii="Times New Roman" w:hAnsi="Times New Roman"/>
          <w:b/>
          <w:i/>
          <w:sz w:val="20"/>
          <w:szCs w:val="20"/>
        </w:rPr>
      </w:pPr>
    </w:p>
    <w:p w:rsidR="001E3790" w:rsidRDefault="001E3790" w:rsidP="00BB17D9">
      <w:pPr>
        <w:tabs>
          <w:tab w:val="left" w:pos="3969"/>
        </w:tabs>
        <w:spacing w:after="0"/>
        <w:jc w:val="right"/>
        <w:rPr>
          <w:rFonts w:ascii="Times New Roman" w:hAnsi="Times New Roman"/>
          <w:b/>
          <w:i/>
          <w:sz w:val="20"/>
          <w:szCs w:val="20"/>
        </w:rPr>
      </w:pPr>
    </w:p>
    <w:p w:rsidR="00BB17D9" w:rsidRDefault="00BB17D9" w:rsidP="00BB17D9">
      <w:pPr>
        <w:tabs>
          <w:tab w:val="left" w:pos="3969"/>
        </w:tabs>
        <w:spacing w:after="0"/>
        <w:jc w:val="right"/>
        <w:rPr>
          <w:rFonts w:ascii="Times New Roman" w:hAnsi="Times New Roman"/>
          <w:b/>
          <w:i/>
          <w:sz w:val="20"/>
          <w:szCs w:val="20"/>
        </w:rPr>
      </w:pPr>
    </w:p>
    <w:p w:rsidR="00BB17D9" w:rsidRPr="001D6F50" w:rsidRDefault="00BB17D9" w:rsidP="00BB17D9">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BB17D9" w:rsidRDefault="00BB17D9" w:rsidP="00BB17D9">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BB17D9" w:rsidRDefault="00BB17D9" w:rsidP="00BB17D9">
      <w:pPr>
        <w:tabs>
          <w:tab w:val="left" w:pos="3969"/>
        </w:tabs>
        <w:spacing w:after="0"/>
        <w:jc w:val="right"/>
        <w:rPr>
          <w:rFonts w:ascii="Times New Roman" w:hAnsi="Times New Roman"/>
          <w:b/>
          <w:i/>
          <w:sz w:val="20"/>
          <w:szCs w:val="20"/>
        </w:rPr>
      </w:pPr>
    </w:p>
    <w:p w:rsidR="00BB17D9" w:rsidRDefault="00BB17D9" w:rsidP="00BB17D9">
      <w:pPr>
        <w:tabs>
          <w:tab w:val="left" w:pos="3969"/>
        </w:tabs>
        <w:spacing w:after="0"/>
        <w:jc w:val="right"/>
        <w:rPr>
          <w:rFonts w:ascii="Times New Roman" w:hAnsi="Times New Roman"/>
          <w:i/>
          <w:sz w:val="20"/>
          <w:szCs w:val="20"/>
        </w:rPr>
      </w:pPr>
      <w:r w:rsidRPr="00FE38E5">
        <w:rPr>
          <w:rFonts w:ascii="Times New Roman" w:hAnsi="Times New Roman"/>
          <w:i/>
          <w:sz w:val="20"/>
          <w:szCs w:val="20"/>
        </w:rPr>
        <w:t>Проект договора</w:t>
      </w:r>
    </w:p>
    <w:p w:rsidR="0095069C" w:rsidRDefault="0095069C" w:rsidP="0095069C">
      <w:pPr>
        <w:pStyle w:val="a8"/>
        <w:rPr>
          <w:sz w:val="20"/>
          <w:szCs w:val="20"/>
        </w:rPr>
      </w:pPr>
      <w:r>
        <w:rPr>
          <w:sz w:val="20"/>
          <w:szCs w:val="20"/>
        </w:rPr>
        <w:t>Договор № ____________</w:t>
      </w:r>
    </w:p>
    <w:p w:rsidR="0095069C" w:rsidRDefault="0095069C" w:rsidP="0095069C">
      <w:pPr>
        <w:pStyle w:val="a8"/>
        <w:rPr>
          <w:b w:val="0"/>
          <w:sz w:val="20"/>
          <w:szCs w:val="20"/>
        </w:rPr>
      </w:pPr>
    </w:p>
    <w:tbl>
      <w:tblPr>
        <w:tblW w:w="0" w:type="auto"/>
        <w:tblLayout w:type="fixed"/>
        <w:tblCellMar>
          <w:top w:w="40" w:type="dxa"/>
          <w:left w:w="57" w:type="dxa"/>
          <w:bottom w:w="40" w:type="dxa"/>
          <w:right w:w="57" w:type="dxa"/>
        </w:tblCellMar>
        <w:tblLook w:val="04A0"/>
      </w:tblPr>
      <w:tblGrid>
        <w:gridCol w:w="4451"/>
        <w:gridCol w:w="4452"/>
      </w:tblGrid>
      <w:tr w:rsidR="0095069C" w:rsidTr="004A3A9D">
        <w:tc>
          <w:tcPr>
            <w:tcW w:w="4451" w:type="dxa"/>
            <w:hideMark/>
          </w:tcPr>
          <w:p w:rsidR="0095069C" w:rsidRDefault="0095069C" w:rsidP="004A3A9D">
            <w:pPr>
              <w:snapToGrid w:val="0"/>
              <w:jc w:val="both"/>
              <w:rPr>
                <w:rFonts w:ascii="Times New Roman" w:hAnsi="Times New Roman" w:cs="Times New Roman"/>
                <w:sz w:val="20"/>
                <w:szCs w:val="20"/>
              </w:rPr>
            </w:pPr>
            <w:r>
              <w:rPr>
                <w:rFonts w:ascii="Times New Roman" w:hAnsi="Times New Roman" w:cs="Times New Roman"/>
                <w:sz w:val="20"/>
                <w:szCs w:val="20"/>
              </w:rPr>
              <w:t>г. Ярославль</w:t>
            </w:r>
          </w:p>
        </w:tc>
        <w:tc>
          <w:tcPr>
            <w:tcW w:w="4452" w:type="dxa"/>
            <w:hideMark/>
          </w:tcPr>
          <w:p w:rsidR="0095069C" w:rsidRDefault="0095069C" w:rsidP="004A3A9D">
            <w:pPr>
              <w:snapToGrid w:val="0"/>
              <w:jc w:val="both"/>
              <w:rPr>
                <w:rFonts w:ascii="Times New Roman" w:hAnsi="Times New Roman" w:cs="Times New Roman"/>
                <w:sz w:val="20"/>
                <w:szCs w:val="20"/>
              </w:rPr>
            </w:pPr>
            <w:r>
              <w:rPr>
                <w:rFonts w:ascii="Times New Roman" w:hAnsi="Times New Roman" w:cs="Times New Roman"/>
                <w:sz w:val="20"/>
                <w:szCs w:val="20"/>
              </w:rPr>
              <w:t xml:space="preserve">                                      «____»________ 2023 г.</w:t>
            </w:r>
          </w:p>
        </w:tc>
      </w:tr>
    </w:tbl>
    <w:p w:rsidR="0095069C" w:rsidRDefault="0095069C" w:rsidP="0095069C">
      <w:pPr>
        <w:pStyle w:val="Indent11"/>
        <w:numPr>
          <w:ilvl w:val="0"/>
          <w:numId w:val="0"/>
        </w:numPr>
        <w:tabs>
          <w:tab w:val="left" w:pos="708"/>
        </w:tabs>
        <w:spacing w:after="0"/>
        <w:ind w:left="-426"/>
        <w:rPr>
          <w:sz w:val="20"/>
          <w:szCs w:val="20"/>
        </w:rPr>
      </w:pPr>
      <w:r>
        <w:rPr>
          <w:sz w:val="22"/>
          <w:szCs w:val="22"/>
        </w:rPr>
        <w:tab/>
      </w:r>
      <w:r>
        <w:rPr>
          <w:sz w:val="20"/>
          <w:szCs w:val="20"/>
        </w:rPr>
        <w:t>ГАУ ЯО «Информационное агентство «Верхняя Волга», именуемое в дальнейшем Заказчик, в лице ______________, действующего на основании ____________, с одной стороны, и ____________, далее именуемый «Исполнитель» в лице ______________, действующего на основании ___________, с другой стороны, а вместе именуемые «Стороны», заключили настоящий договор о нижеследующем:</w:t>
      </w:r>
    </w:p>
    <w:p w:rsidR="0095069C" w:rsidRDefault="0095069C" w:rsidP="0095069C">
      <w:pPr>
        <w:pStyle w:val="Indent11"/>
        <w:numPr>
          <w:ilvl w:val="0"/>
          <w:numId w:val="0"/>
        </w:numPr>
        <w:tabs>
          <w:tab w:val="left" w:pos="708"/>
        </w:tabs>
        <w:spacing w:after="0"/>
        <w:ind w:left="-426"/>
        <w:rPr>
          <w:sz w:val="20"/>
          <w:szCs w:val="20"/>
        </w:rPr>
      </w:pPr>
    </w:p>
    <w:p w:rsidR="0095069C" w:rsidRDefault="0095069C" w:rsidP="0095069C">
      <w:pPr>
        <w:pStyle w:val="ae"/>
        <w:numPr>
          <w:ilvl w:val="0"/>
          <w:numId w:val="3"/>
        </w:numPr>
        <w:ind w:left="0"/>
        <w:jc w:val="center"/>
        <w:rPr>
          <w:b/>
          <w:bCs/>
          <w:sz w:val="22"/>
          <w:szCs w:val="22"/>
        </w:rPr>
      </w:pPr>
      <w:r>
        <w:rPr>
          <w:b/>
          <w:bCs/>
          <w:sz w:val="22"/>
          <w:szCs w:val="22"/>
        </w:rPr>
        <w:t>Предмет договора.</w:t>
      </w:r>
    </w:p>
    <w:p w:rsidR="0095069C" w:rsidRDefault="0095069C" w:rsidP="0095069C">
      <w:pPr>
        <w:pStyle w:val="ae"/>
        <w:numPr>
          <w:ilvl w:val="1"/>
          <w:numId w:val="6"/>
        </w:numPr>
        <w:ind w:right="-285"/>
        <w:jc w:val="both"/>
        <w:rPr>
          <w:bCs/>
        </w:rPr>
      </w:pPr>
      <w:r>
        <w:rPr>
          <w:bCs/>
        </w:rPr>
        <w:t xml:space="preserve">Заказчик поручает, а Исполнитель принимает на себя обязательства по оказанию услуг по переносу сайта сетевого издания «Первый Ярославский» </w:t>
      </w:r>
      <w:hyperlink r:id="rId13" w:history="1">
        <w:r>
          <w:rPr>
            <w:rStyle w:val="a5"/>
            <w:rFonts w:eastAsia="Arial"/>
            <w:bCs/>
          </w:rPr>
          <w:t>www.1yar.tv</w:t>
        </w:r>
      </w:hyperlink>
      <w:r>
        <w:rPr>
          <w:bCs/>
        </w:rPr>
        <w:t xml:space="preserve"> (далее – сайт) на новый сервер (</w:t>
      </w:r>
      <w:proofErr w:type="spellStart"/>
      <w:r>
        <w:rPr>
          <w:bCs/>
        </w:rPr>
        <w:t>хостинг</w:t>
      </w:r>
      <w:proofErr w:type="spellEnd"/>
      <w:r>
        <w:rPr>
          <w:bCs/>
        </w:rPr>
        <w:t>).</w:t>
      </w:r>
    </w:p>
    <w:p w:rsidR="0095069C" w:rsidRPr="00BC29C8" w:rsidRDefault="0095069C" w:rsidP="0095069C">
      <w:pPr>
        <w:pStyle w:val="ae"/>
        <w:numPr>
          <w:ilvl w:val="1"/>
          <w:numId w:val="6"/>
        </w:numPr>
        <w:ind w:right="-285"/>
        <w:jc w:val="both"/>
        <w:rPr>
          <w:bCs/>
        </w:rPr>
      </w:pPr>
      <w:r>
        <w:rPr>
          <w:bCs/>
        </w:rPr>
        <w:t>Состав и количество оказываемых услуг определяются в Техническом задании (Приложении №1 к Договору).</w:t>
      </w:r>
    </w:p>
    <w:p w:rsidR="0095069C" w:rsidRDefault="0095069C" w:rsidP="0095069C">
      <w:pPr>
        <w:pStyle w:val="Indent11"/>
        <w:numPr>
          <w:ilvl w:val="0"/>
          <w:numId w:val="3"/>
        </w:numPr>
        <w:tabs>
          <w:tab w:val="left" w:pos="708"/>
        </w:tabs>
        <w:spacing w:after="0"/>
        <w:jc w:val="center"/>
        <w:rPr>
          <w:b/>
          <w:sz w:val="22"/>
          <w:szCs w:val="22"/>
        </w:rPr>
      </w:pPr>
      <w:r>
        <w:rPr>
          <w:b/>
          <w:sz w:val="22"/>
          <w:szCs w:val="22"/>
        </w:rPr>
        <w:t>Права и обязанности и сторон.</w:t>
      </w:r>
    </w:p>
    <w:p w:rsidR="0095069C" w:rsidRPr="004E4F35" w:rsidRDefault="0095069C" w:rsidP="0095069C">
      <w:pPr>
        <w:spacing w:after="0"/>
        <w:jc w:val="both"/>
        <w:rPr>
          <w:rFonts w:ascii="Times New Roman" w:hAnsi="Times New Roman" w:cs="Times New Roman"/>
          <w:bCs/>
          <w:sz w:val="20"/>
          <w:szCs w:val="20"/>
        </w:rPr>
      </w:pPr>
      <w:r w:rsidRPr="004E4F35">
        <w:rPr>
          <w:rFonts w:ascii="Times New Roman" w:hAnsi="Times New Roman" w:cs="Times New Roman"/>
          <w:bCs/>
          <w:sz w:val="20"/>
          <w:szCs w:val="20"/>
        </w:rPr>
        <w:t>2.1. Исполнитель обязан:</w:t>
      </w:r>
    </w:p>
    <w:p w:rsidR="0095069C" w:rsidRPr="004E4F35" w:rsidRDefault="0095069C" w:rsidP="0095069C">
      <w:pPr>
        <w:spacing w:after="0"/>
        <w:ind w:right="-285"/>
        <w:jc w:val="both"/>
        <w:rPr>
          <w:rFonts w:ascii="Times New Roman" w:hAnsi="Times New Roman" w:cs="Times New Roman"/>
          <w:bCs/>
          <w:sz w:val="20"/>
          <w:szCs w:val="20"/>
        </w:rPr>
      </w:pPr>
      <w:r w:rsidRPr="004E4F35">
        <w:rPr>
          <w:rFonts w:ascii="Times New Roman" w:hAnsi="Times New Roman" w:cs="Times New Roman"/>
          <w:bCs/>
          <w:sz w:val="20"/>
          <w:szCs w:val="20"/>
        </w:rPr>
        <w:t>2.1.1. Оказывать услуги своевременно и качественно в полном соответствии с условиями Договора и Технического задания (Приложении №1 к Договору).</w:t>
      </w:r>
    </w:p>
    <w:p w:rsidR="0095069C" w:rsidRPr="004E4F35" w:rsidRDefault="0095069C" w:rsidP="0095069C">
      <w:pPr>
        <w:spacing w:after="0"/>
        <w:ind w:right="-285"/>
        <w:jc w:val="both"/>
        <w:rPr>
          <w:rFonts w:ascii="Times New Roman" w:hAnsi="Times New Roman" w:cs="Times New Roman"/>
          <w:bCs/>
          <w:sz w:val="20"/>
          <w:szCs w:val="20"/>
        </w:rPr>
      </w:pPr>
      <w:r w:rsidRPr="004E4F35">
        <w:rPr>
          <w:rFonts w:ascii="Times New Roman" w:hAnsi="Times New Roman" w:cs="Times New Roman"/>
          <w:bCs/>
          <w:sz w:val="20"/>
          <w:szCs w:val="20"/>
        </w:rPr>
        <w:t xml:space="preserve">2.1.2. В течение 3-х (трех) рабочих дней после оказания услуг представить Заказчику </w:t>
      </w:r>
      <w:r>
        <w:rPr>
          <w:rFonts w:ascii="Times New Roman" w:hAnsi="Times New Roman" w:cs="Times New Roman"/>
          <w:bCs/>
          <w:sz w:val="20"/>
          <w:szCs w:val="20"/>
        </w:rPr>
        <w:t>Акт</w:t>
      </w:r>
      <w:r w:rsidRPr="00064776">
        <w:rPr>
          <w:rFonts w:ascii="Times New Roman" w:hAnsi="Times New Roman" w:cs="Times New Roman"/>
          <w:bCs/>
          <w:sz w:val="20"/>
          <w:szCs w:val="20"/>
        </w:rPr>
        <w:t xml:space="preserve"> </w:t>
      </w:r>
      <w:r>
        <w:rPr>
          <w:rFonts w:ascii="Times New Roman" w:hAnsi="Times New Roman" w:cs="Times New Roman"/>
          <w:bCs/>
          <w:sz w:val="20"/>
          <w:szCs w:val="20"/>
        </w:rPr>
        <w:t>сдачи-приемки оказанных услуг</w:t>
      </w:r>
      <w:r w:rsidRPr="004E4F35">
        <w:rPr>
          <w:rFonts w:ascii="Times New Roman" w:hAnsi="Times New Roman" w:cs="Times New Roman"/>
          <w:bCs/>
          <w:sz w:val="20"/>
          <w:szCs w:val="20"/>
        </w:rPr>
        <w:t xml:space="preserve"> и Отчет об оказанных услугах.  </w:t>
      </w:r>
    </w:p>
    <w:p w:rsidR="0095069C" w:rsidRPr="004E4F35" w:rsidRDefault="0095069C" w:rsidP="0095069C">
      <w:pPr>
        <w:spacing w:after="0"/>
        <w:ind w:right="-285"/>
        <w:jc w:val="both"/>
        <w:rPr>
          <w:rFonts w:ascii="Times New Roman" w:hAnsi="Times New Roman" w:cs="Times New Roman"/>
          <w:bCs/>
          <w:sz w:val="20"/>
          <w:szCs w:val="20"/>
        </w:rPr>
      </w:pPr>
      <w:r w:rsidRPr="004E4F35">
        <w:rPr>
          <w:rFonts w:ascii="Times New Roman" w:hAnsi="Times New Roman" w:cs="Times New Roman"/>
          <w:bCs/>
          <w:sz w:val="20"/>
          <w:szCs w:val="20"/>
        </w:rPr>
        <w:t>2.2. Исполнитель имеет право:</w:t>
      </w:r>
    </w:p>
    <w:p w:rsidR="0095069C" w:rsidRPr="004E4F35" w:rsidRDefault="0095069C" w:rsidP="0095069C">
      <w:pPr>
        <w:spacing w:after="0"/>
        <w:jc w:val="both"/>
        <w:rPr>
          <w:rFonts w:ascii="Times New Roman" w:hAnsi="Times New Roman"/>
          <w:sz w:val="20"/>
          <w:szCs w:val="20"/>
        </w:rPr>
      </w:pPr>
      <w:r w:rsidRPr="004E4F35">
        <w:rPr>
          <w:rFonts w:ascii="Times New Roman" w:hAnsi="Times New Roman"/>
          <w:sz w:val="20"/>
          <w:szCs w:val="20"/>
        </w:rPr>
        <w:t>2.2.1. Требовать своевременной оплаты оказанных услуг в соответствии с Договором.</w:t>
      </w:r>
    </w:p>
    <w:p w:rsidR="0095069C" w:rsidRPr="004E4F35" w:rsidRDefault="0095069C" w:rsidP="0095069C">
      <w:pPr>
        <w:spacing w:after="0"/>
        <w:jc w:val="both"/>
        <w:rPr>
          <w:rFonts w:ascii="Times New Roman" w:hAnsi="Times New Roman"/>
          <w:sz w:val="20"/>
          <w:szCs w:val="20"/>
        </w:rPr>
      </w:pPr>
      <w:r w:rsidRPr="004E4F35">
        <w:rPr>
          <w:rFonts w:ascii="Times New Roman" w:hAnsi="Times New Roman"/>
          <w:sz w:val="20"/>
          <w:szCs w:val="20"/>
        </w:rPr>
        <w:t>2.2.2. При оказании услуг дополнительно запрашивать у Заказчика информацию, связанную с оказанием предусмотренных Договором услуг.</w:t>
      </w:r>
    </w:p>
    <w:p w:rsidR="0095069C" w:rsidRPr="004E4F35" w:rsidRDefault="0095069C" w:rsidP="0095069C">
      <w:pPr>
        <w:spacing w:after="0"/>
        <w:jc w:val="both"/>
        <w:rPr>
          <w:rFonts w:ascii="Times New Roman" w:hAnsi="Times New Roman" w:cs="Times New Roman"/>
          <w:bCs/>
          <w:sz w:val="20"/>
          <w:szCs w:val="20"/>
        </w:rPr>
      </w:pPr>
      <w:r w:rsidRPr="004E4F35">
        <w:rPr>
          <w:rFonts w:ascii="Times New Roman" w:hAnsi="Times New Roman" w:cs="Times New Roman"/>
          <w:bCs/>
          <w:sz w:val="20"/>
          <w:szCs w:val="20"/>
        </w:rPr>
        <w:t xml:space="preserve">2.3. Заказчик обязан: </w:t>
      </w:r>
    </w:p>
    <w:p w:rsidR="0095069C" w:rsidRPr="004E4F35" w:rsidRDefault="0095069C" w:rsidP="0095069C">
      <w:pPr>
        <w:spacing w:after="0"/>
        <w:jc w:val="both"/>
        <w:rPr>
          <w:rFonts w:ascii="Times New Roman" w:hAnsi="Times New Roman" w:cs="Times New Roman"/>
          <w:bCs/>
          <w:sz w:val="20"/>
          <w:szCs w:val="20"/>
        </w:rPr>
      </w:pPr>
      <w:r w:rsidRPr="004E4F35">
        <w:rPr>
          <w:rFonts w:ascii="Times New Roman" w:hAnsi="Times New Roman" w:cs="Times New Roman"/>
          <w:bCs/>
          <w:sz w:val="20"/>
          <w:szCs w:val="20"/>
        </w:rPr>
        <w:t>2.3.</w:t>
      </w:r>
      <w:r>
        <w:rPr>
          <w:rFonts w:ascii="Times New Roman" w:hAnsi="Times New Roman" w:cs="Times New Roman"/>
          <w:bCs/>
          <w:sz w:val="20"/>
          <w:szCs w:val="20"/>
        </w:rPr>
        <w:t>1</w:t>
      </w:r>
      <w:r w:rsidRPr="004E4F35">
        <w:rPr>
          <w:rFonts w:ascii="Times New Roman" w:hAnsi="Times New Roman" w:cs="Times New Roman"/>
          <w:bCs/>
          <w:sz w:val="20"/>
          <w:szCs w:val="20"/>
        </w:rPr>
        <w:t>. Обеспечить Исполнителя необходимыми для выполнения Договора материалами и информацией.</w:t>
      </w:r>
    </w:p>
    <w:p w:rsidR="0095069C" w:rsidRPr="004E4F35" w:rsidRDefault="0095069C" w:rsidP="0095069C">
      <w:pPr>
        <w:spacing w:after="0"/>
        <w:jc w:val="both"/>
        <w:rPr>
          <w:rFonts w:ascii="Times New Roman" w:hAnsi="Times New Roman" w:cs="Times New Roman"/>
          <w:bCs/>
          <w:sz w:val="20"/>
          <w:szCs w:val="20"/>
        </w:rPr>
      </w:pPr>
      <w:r w:rsidRPr="004E4F35">
        <w:rPr>
          <w:rFonts w:ascii="Times New Roman" w:hAnsi="Times New Roman" w:cs="Times New Roman"/>
          <w:bCs/>
          <w:sz w:val="20"/>
          <w:szCs w:val="20"/>
        </w:rPr>
        <w:t>2.3.</w:t>
      </w:r>
      <w:r>
        <w:rPr>
          <w:rFonts w:ascii="Times New Roman" w:hAnsi="Times New Roman" w:cs="Times New Roman"/>
          <w:bCs/>
          <w:sz w:val="20"/>
          <w:szCs w:val="20"/>
        </w:rPr>
        <w:t>2</w:t>
      </w:r>
      <w:r w:rsidRPr="004E4F35">
        <w:rPr>
          <w:rFonts w:ascii="Times New Roman" w:hAnsi="Times New Roman" w:cs="Times New Roman"/>
          <w:bCs/>
          <w:sz w:val="20"/>
          <w:szCs w:val="20"/>
        </w:rPr>
        <w:t>. Выделить сотрудника для взаимодействия с Исполнителем.</w:t>
      </w:r>
    </w:p>
    <w:p w:rsidR="0095069C" w:rsidRPr="004E4F35" w:rsidRDefault="0095069C" w:rsidP="0095069C">
      <w:pPr>
        <w:spacing w:after="0"/>
        <w:jc w:val="both"/>
        <w:rPr>
          <w:rFonts w:ascii="Times New Roman" w:hAnsi="Times New Roman" w:cs="Times New Roman"/>
          <w:bCs/>
          <w:sz w:val="20"/>
          <w:szCs w:val="20"/>
        </w:rPr>
      </w:pPr>
      <w:r w:rsidRPr="004E4F35">
        <w:rPr>
          <w:rFonts w:ascii="Times New Roman" w:hAnsi="Times New Roman" w:cs="Times New Roman"/>
          <w:bCs/>
          <w:sz w:val="20"/>
          <w:szCs w:val="20"/>
        </w:rPr>
        <w:t>2.4. Заказчик имеет право:</w:t>
      </w:r>
    </w:p>
    <w:p w:rsidR="0095069C" w:rsidRDefault="0095069C" w:rsidP="0095069C">
      <w:pPr>
        <w:spacing w:after="0"/>
        <w:jc w:val="both"/>
        <w:rPr>
          <w:rFonts w:ascii="Times New Roman" w:hAnsi="Times New Roman" w:cs="Times New Roman"/>
          <w:bCs/>
          <w:sz w:val="20"/>
          <w:szCs w:val="20"/>
        </w:rPr>
      </w:pPr>
      <w:r w:rsidRPr="004E4F35">
        <w:rPr>
          <w:rFonts w:ascii="Times New Roman" w:hAnsi="Times New Roman" w:cs="Times New Roman"/>
          <w:bCs/>
          <w:sz w:val="20"/>
          <w:szCs w:val="20"/>
        </w:rPr>
        <w:t>2.4.1. В любое время проверять ход и качество работ, выполняемых Исполнителем, не вмешиваясь в его деятельность.</w:t>
      </w:r>
    </w:p>
    <w:p w:rsidR="0095069C" w:rsidRPr="004E4F35" w:rsidRDefault="0095069C" w:rsidP="0095069C">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2.4.2. </w:t>
      </w:r>
      <w:r w:rsidRPr="004E4F35">
        <w:rPr>
          <w:rFonts w:ascii="Times New Roman" w:hAnsi="Times New Roman" w:cs="Times New Roman"/>
          <w:bCs/>
          <w:sz w:val="20"/>
          <w:szCs w:val="20"/>
        </w:rPr>
        <w:t>Обращаться к Исполнителю по вопросам, связанным с оказанием ему услуг.</w:t>
      </w:r>
    </w:p>
    <w:p w:rsidR="0095069C" w:rsidRPr="004E4F35" w:rsidRDefault="0095069C" w:rsidP="0095069C">
      <w:pPr>
        <w:spacing w:after="0"/>
        <w:jc w:val="both"/>
        <w:rPr>
          <w:rFonts w:ascii="Times New Roman" w:hAnsi="Times New Roman" w:cs="Times New Roman"/>
          <w:bCs/>
          <w:sz w:val="20"/>
          <w:szCs w:val="20"/>
        </w:rPr>
      </w:pPr>
      <w:r w:rsidRPr="004E4F35">
        <w:rPr>
          <w:rFonts w:ascii="Times New Roman" w:hAnsi="Times New Roman" w:cs="Times New Roman"/>
          <w:bCs/>
          <w:sz w:val="20"/>
          <w:szCs w:val="20"/>
        </w:rPr>
        <w:t>2.4.</w:t>
      </w:r>
      <w:r>
        <w:rPr>
          <w:rFonts w:ascii="Times New Roman" w:hAnsi="Times New Roman" w:cs="Times New Roman"/>
          <w:bCs/>
          <w:sz w:val="20"/>
          <w:szCs w:val="20"/>
        </w:rPr>
        <w:t>3</w:t>
      </w:r>
      <w:r w:rsidRPr="004E4F35">
        <w:rPr>
          <w:rFonts w:ascii="Times New Roman" w:hAnsi="Times New Roman" w:cs="Times New Roman"/>
          <w:bCs/>
          <w:sz w:val="20"/>
          <w:szCs w:val="20"/>
        </w:rPr>
        <w:t>. Своевременно производить оплату за оказанные услуги в соответствии с условиями Договора.</w:t>
      </w:r>
    </w:p>
    <w:p w:rsidR="0095069C" w:rsidRDefault="0095069C" w:rsidP="0095069C">
      <w:pPr>
        <w:spacing w:after="0"/>
        <w:jc w:val="both"/>
        <w:rPr>
          <w:rFonts w:ascii="Times New Roman" w:hAnsi="Times New Roman" w:cs="Times New Roman"/>
          <w:bCs/>
          <w:sz w:val="20"/>
          <w:szCs w:val="20"/>
        </w:rPr>
      </w:pPr>
    </w:p>
    <w:p w:rsidR="0095069C" w:rsidRDefault="0095069C" w:rsidP="0095069C">
      <w:pPr>
        <w:pStyle w:val="1"/>
        <w:numPr>
          <w:ilvl w:val="0"/>
          <w:numId w:val="3"/>
        </w:numPr>
        <w:tabs>
          <w:tab w:val="left" w:pos="708"/>
        </w:tabs>
        <w:spacing w:before="0" w:after="0"/>
        <w:ind w:left="0"/>
        <w:jc w:val="center"/>
        <w:rPr>
          <w:b/>
          <w:sz w:val="22"/>
          <w:szCs w:val="22"/>
          <w:lang w:val="ru-RU"/>
        </w:rPr>
      </w:pPr>
      <w:r>
        <w:rPr>
          <w:b/>
          <w:sz w:val="22"/>
          <w:szCs w:val="22"/>
          <w:lang w:val="ru-RU"/>
        </w:rPr>
        <w:t>Стоимость услуг и порядок оплаты</w:t>
      </w:r>
    </w:p>
    <w:p w:rsidR="0095069C" w:rsidRDefault="0095069C" w:rsidP="0095069C">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3.1. Общая стоимость оказываемых по настоящему Договору услуг составляет __________ (_______________) рублей, в т.ч. НДС 20% __________ рублей/НДС не </w:t>
      </w:r>
      <w:r w:rsidRPr="005D39C3">
        <w:rPr>
          <w:rFonts w:ascii="Times New Roman" w:hAnsi="Times New Roman" w:cs="Times New Roman"/>
          <w:bCs/>
          <w:sz w:val="20"/>
          <w:szCs w:val="20"/>
        </w:rPr>
        <w:t xml:space="preserve">облагается в связи  </w:t>
      </w:r>
      <w:r>
        <w:rPr>
          <w:rFonts w:ascii="Times New Roman" w:hAnsi="Times New Roman" w:cs="Times New Roman"/>
          <w:color w:val="202124"/>
          <w:sz w:val="20"/>
          <w:szCs w:val="20"/>
          <w:shd w:val="clear" w:color="auto" w:fill="FFFFFF"/>
        </w:rPr>
        <w:t>_________</w:t>
      </w:r>
      <w:r w:rsidRPr="005D39C3">
        <w:rPr>
          <w:rFonts w:ascii="Times New Roman" w:hAnsi="Times New Roman" w:cs="Times New Roman"/>
          <w:color w:val="202124"/>
          <w:sz w:val="20"/>
          <w:szCs w:val="20"/>
          <w:shd w:val="clear" w:color="auto" w:fill="FFFFFF"/>
        </w:rPr>
        <w:t>.</w:t>
      </w:r>
    </w:p>
    <w:p w:rsidR="0095069C" w:rsidRDefault="0095069C" w:rsidP="0095069C">
      <w:pPr>
        <w:spacing w:after="0"/>
        <w:jc w:val="both"/>
        <w:rPr>
          <w:rFonts w:ascii="Times New Roman" w:hAnsi="Times New Roman" w:cs="Times New Roman"/>
          <w:bCs/>
          <w:sz w:val="20"/>
          <w:szCs w:val="20"/>
        </w:rPr>
      </w:pPr>
      <w:r>
        <w:rPr>
          <w:rFonts w:ascii="Times New Roman" w:hAnsi="Times New Roman" w:cs="Times New Roman"/>
          <w:bCs/>
          <w:sz w:val="20"/>
          <w:szCs w:val="20"/>
        </w:rPr>
        <w:t>3.2. О</w:t>
      </w:r>
      <w:r w:rsidRPr="00064776">
        <w:rPr>
          <w:rFonts w:ascii="Times New Roman" w:hAnsi="Times New Roman" w:cs="Times New Roman"/>
          <w:bCs/>
          <w:sz w:val="20"/>
          <w:szCs w:val="20"/>
        </w:rPr>
        <w:t xml:space="preserve">плата за оказанные Услуги производится Заказчиком в безналичном порядке путем перечисления денежных средств на расчетный счет Исполнителя в течение 7 (семи) рабочих дней с даты подписания Сторонами Акта </w:t>
      </w:r>
      <w:r>
        <w:rPr>
          <w:rFonts w:ascii="Times New Roman" w:hAnsi="Times New Roman" w:cs="Times New Roman"/>
          <w:bCs/>
          <w:sz w:val="20"/>
          <w:szCs w:val="20"/>
        </w:rPr>
        <w:t>сдачи-приемки оказанных услуг.</w:t>
      </w:r>
    </w:p>
    <w:p w:rsidR="0095069C" w:rsidRDefault="0095069C" w:rsidP="0095069C">
      <w:pPr>
        <w:spacing w:after="0"/>
        <w:jc w:val="both"/>
        <w:rPr>
          <w:rFonts w:ascii="Times New Roman" w:hAnsi="Times New Roman" w:cs="Times New Roman"/>
          <w:bCs/>
          <w:sz w:val="20"/>
          <w:szCs w:val="20"/>
        </w:rPr>
      </w:pPr>
      <w:r>
        <w:rPr>
          <w:rFonts w:ascii="Times New Roman" w:hAnsi="Times New Roman" w:cs="Times New Roman"/>
          <w:bCs/>
          <w:sz w:val="20"/>
          <w:szCs w:val="20"/>
        </w:rPr>
        <w:t>3.3. Акты сдачи-приемки оказанных услуг предоставляются Заказчику в письменном виде</w:t>
      </w:r>
      <w:r w:rsidRPr="004E4F35">
        <w:rPr>
          <w:rFonts w:ascii="Times New Roman" w:hAnsi="Times New Roman" w:cs="Times New Roman"/>
          <w:bCs/>
          <w:sz w:val="20"/>
          <w:szCs w:val="20"/>
        </w:rPr>
        <w:t xml:space="preserve"> </w:t>
      </w:r>
      <w:r>
        <w:rPr>
          <w:rFonts w:ascii="Times New Roman" w:hAnsi="Times New Roman" w:cs="Times New Roman"/>
          <w:bCs/>
          <w:sz w:val="20"/>
          <w:szCs w:val="20"/>
        </w:rPr>
        <w:t>в</w:t>
      </w:r>
      <w:r w:rsidRPr="004E4F35">
        <w:rPr>
          <w:rFonts w:ascii="Times New Roman" w:hAnsi="Times New Roman" w:cs="Times New Roman"/>
          <w:bCs/>
          <w:sz w:val="20"/>
          <w:szCs w:val="20"/>
        </w:rPr>
        <w:t xml:space="preserve"> течение 3-х (трех) рабочих дней после оказания услуг</w:t>
      </w:r>
      <w:r>
        <w:rPr>
          <w:rFonts w:ascii="Times New Roman" w:hAnsi="Times New Roman" w:cs="Times New Roman"/>
          <w:bCs/>
          <w:sz w:val="20"/>
          <w:szCs w:val="20"/>
        </w:rPr>
        <w:t xml:space="preserve">. </w:t>
      </w:r>
    </w:p>
    <w:p w:rsidR="0095069C" w:rsidRDefault="0095069C" w:rsidP="0095069C">
      <w:pPr>
        <w:spacing w:after="0"/>
        <w:jc w:val="both"/>
        <w:rPr>
          <w:rFonts w:ascii="Times New Roman" w:hAnsi="Times New Roman" w:cs="Times New Roman"/>
          <w:bCs/>
          <w:sz w:val="20"/>
          <w:szCs w:val="20"/>
        </w:rPr>
      </w:pPr>
      <w:r>
        <w:rPr>
          <w:rFonts w:ascii="Times New Roman" w:hAnsi="Times New Roman" w:cs="Times New Roman"/>
          <w:bCs/>
          <w:sz w:val="20"/>
          <w:szCs w:val="20"/>
        </w:rPr>
        <w:t>3.4. В случае мотивированных возражений Заказчика по оказанным услугам, Исполнитель устраняет недостатки за собственный счет.</w:t>
      </w:r>
    </w:p>
    <w:p w:rsidR="0095069C" w:rsidRDefault="0095069C" w:rsidP="0095069C">
      <w:pPr>
        <w:spacing w:after="0"/>
        <w:jc w:val="both"/>
        <w:rPr>
          <w:rFonts w:ascii="Times New Roman" w:hAnsi="Times New Roman" w:cs="Times New Roman"/>
          <w:bCs/>
          <w:sz w:val="20"/>
          <w:szCs w:val="20"/>
        </w:rPr>
      </w:pPr>
      <w:r>
        <w:rPr>
          <w:rFonts w:ascii="Times New Roman" w:hAnsi="Times New Roman" w:cs="Times New Roman"/>
          <w:bCs/>
          <w:sz w:val="20"/>
          <w:szCs w:val="20"/>
        </w:rPr>
        <w:t>3.5. В случае не представления Заказчиком письменных мотивированных возражений по оказанным услугам, Договор предусматривает, что Исполнитель сдал, а Заказчик принял оказанные услуги согласно Акту в полном объеме без претензий.</w:t>
      </w:r>
    </w:p>
    <w:p w:rsidR="0095069C" w:rsidRDefault="0095069C" w:rsidP="0095069C">
      <w:pPr>
        <w:pStyle w:val="1"/>
        <w:numPr>
          <w:ilvl w:val="0"/>
          <w:numId w:val="3"/>
        </w:numPr>
        <w:tabs>
          <w:tab w:val="left" w:pos="708"/>
        </w:tabs>
        <w:spacing w:after="0"/>
        <w:ind w:left="0"/>
        <w:jc w:val="center"/>
        <w:rPr>
          <w:b/>
          <w:sz w:val="20"/>
          <w:szCs w:val="20"/>
          <w:lang w:val="ru-RU"/>
        </w:rPr>
      </w:pPr>
      <w:r>
        <w:rPr>
          <w:b/>
          <w:sz w:val="20"/>
          <w:szCs w:val="20"/>
          <w:lang w:val="ru-RU"/>
        </w:rPr>
        <w:t>Ответственность сторон</w:t>
      </w:r>
    </w:p>
    <w:p w:rsidR="0095069C" w:rsidRDefault="0095069C" w:rsidP="0095069C">
      <w:pPr>
        <w:spacing w:after="0"/>
        <w:jc w:val="both"/>
        <w:rPr>
          <w:rFonts w:ascii="Times New Roman" w:hAnsi="Times New Roman" w:cs="Times New Roman"/>
          <w:bCs/>
          <w:sz w:val="20"/>
          <w:szCs w:val="20"/>
        </w:rPr>
      </w:pPr>
      <w:r>
        <w:rPr>
          <w:rFonts w:ascii="Times New Roman" w:hAnsi="Times New Roman" w:cs="Times New Roman"/>
          <w:bCs/>
          <w:sz w:val="20"/>
          <w:szCs w:val="20"/>
        </w:rPr>
        <w:t>4.1.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95069C" w:rsidRDefault="0095069C" w:rsidP="0095069C">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4.2.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w:t>
      </w:r>
      <w:r>
        <w:rPr>
          <w:rFonts w:ascii="Times New Roman" w:hAnsi="Times New Roman" w:cs="Times New Roman"/>
          <w:bCs/>
          <w:sz w:val="20"/>
          <w:szCs w:val="20"/>
        </w:rPr>
        <w:lastRenderedPageBreak/>
        <w:t>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95069C" w:rsidRDefault="0095069C" w:rsidP="0095069C">
      <w:pPr>
        <w:spacing w:after="0"/>
        <w:jc w:val="both"/>
        <w:rPr>
          <w:rFonts w:ascii="Times New Roman" w:hAnsi="Times New Roman" w:cs="Times New Roman"/>
          <w:bCs/>
          <w:sz w:val="20"/>
          <w:szCs w:val="20"/>
        </w:rPr>
      </w:pPr>
      <w:r>
        <w:rPr>
          <w:rFonts w:ascii="Times New Roman" w:hAnsi="Times New Roman" w:cs="Times New Roman"/>
          <w:bCs/>
          <w:sz w:val="20"/>
          <w:szCs w:val="20"/>
        </w:rPr>
        <w:t>4.3.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95069C" w:rsidRDefault="0095069C" w:rsidP="0095069C">
      <w:pPr>
        <w:spacing w:after="0"/>
        <w:jc w:val="both"/>
        <w:rPr>
          <w:rFonts w:ascii="Times New Roman" w:hAnsi="Times New Roman" w:cs="Times New Roman"/>
          <w:bCs/>
          <w:sz w:val="20"/>
          <w:szCs w:val="20"/>
        </w:rPr>
      </w:pPr>
      <w:r>
        <w:rPr>
          <w:rFonts w:ascii="Times New Roman" w:hAnsi="Times New Roman" w:cs="Times New Roman"/>
          <w:bCs/>
          <w:sz w:val="20"/>
          <w:szCs w:val="20"/>
        </w:rPr>
        <w:t>4.4.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95069C" w:rsidRDefault="0095069C" w:rsidP="0095069C">
      <w:pPr>
        <w:spacing w:after="0"/>
        <w:jc w:val="both"/>
        <w:rPr>
          <w:rFonts w:ascii="Times New Roman" w:hAnsi="Times New Roman" w:cs="Times New Roman"/>
          <w:bCs/>
          <w:sz w:val="20"/>
          <w:szCs w:val="20"/>
        </w:rPr>
      </w:pPr>
      <w:r>
        <w:rPr>
          <w:rFonts w:ascii="Times New Roman" w:hAnsi="Times New Roman" w:cs="Times New Roman"/>
          <w:bCs/>
          <w:sz w:val="20"/>
          <w:szCs w:val="20"/>
        </w:rPr>
        <w:t>4.5.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95069C" w:rsidRDefault="0095069C" w:rsidP="0095069C">
      <w:pPr>
        <w:spacing w:after="0"/>
        <w:jc w:val="both"/>
        <w:rPr>
          <w:rFonts w:ascii="Times New Roman" w:hAnsi="Times New Roman" w:cs="Times New Roman"/>
          <w:bCs/>
          <w:sz w:val="20"/>
          <w:szCs w:val="20"/>
        </w:rPr>
      </w:pPr>
      <w:r>
        <w:rPr>
          <w:rFonts w:ascii="Times New Roman" w:hAnsi="Times New Roman" w:cs="Times New Roman"/>
          <w:bCs/>
          <w:sz w:val="20"/>
          <w:szCs w:val="20"/>
        </w:rPr>
        <w:t>4.6.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95069C" w:rsidRDefault="0095069C" w:rsidP="0095069C">
      <w:pPr>
        <w:spacing w:after="0"/>
        <w:jc w:val="both"/>
        <w:rPr>
          <w:rFonts w:ascii="Times New Roman" w:hAnsi="Times New Roman" w:cs="Times New Roman"/>
          <w:bCs/>
          <w:sz w:val="20"/>
          <w:szCs w:val="20"/>
        </w:rPr>
      </w:pPr>
      <w:r>
        <w:rPr>
          <w:rFonts w:ascii="Times New Roman" w:hAnsi="Times New Roman" w:cs="Times New Roman"/>
          <w:bCs/>
          <w:sz w:val="20"/>
          <w:szCs w:val="20"/>
        </w:rPr>
        <w:t>4.7.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95069C" w:rsidRDefault="0095069C" w:rsidP="0095069C">
      <w:pPr>
        <w:spacing w:after="0"/>
        <w:jc w:val="both"/>
        <w:rPr>
          <w:rFonts w:ascii="Times New Roman" w:hAnsi="Times New Roman" w:cs="Times New Roman"/>
          <w:bCs/>
          <w:sz w:val="20"/>
          <w:szCs w:val="20"/>
        </w:rPr>
      </w:pPr>
      <w:r>
        <w:rPr>
          <w:rFonts w:ascii="Times New Roman" w:hAnsi="Times New Roman" w:cs="Times New Roman"/>
          <w:bCs/>
          <w:sz w:val="20"/>
          <w:szCs w:val="20"/>
        </w:rPr>
        <w:t>4.8.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95069C" w:rsidRDefault="0095069C" w:rsidP="0095069C">
      <w:pPr>
        <w:spacing w:after="0"/>
        <w:jc w:val="both"/>
        <w:rPr>
          <w:rFonts w:ascii="Times New Roman" w:hAnsi="Times New Roman" w:cs="Times New Roman"/>
          <w:bCs/>
          <w:sz w:val="20"/>
          <w:szCs w:val="20"/>
        </w:rPr>
      </w:pPr>
      <w:r>
        <w:rPr>
          <w:rFonts w:ascii="Times New Roman" w:hAnsi="Times New Roman" w:cs="Times New Roman"/>
          <w:bCs/>
          <w:sz w:val="20"/>
          <w:szCs w:val="20"/>
        </w:rPr>
        <w:t>4.9.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95069C" w:rsidRDefault="0095069C" w:rsidP="0095069C">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Pr>
          <w:rFonts w:ascii="Times New Roman" w:hAnsi="Times New Roman" w:cs="Times New Roman"/>
          <w:bCs/>
          <w:sz w:val="20"/>
          <w:szCs w:val="20"/>
        </w:rPr>
        <w:t>неизвещением</w:t>
      </w:r>
      <w:proofErr w:type="spellEnd"/>
      <w:r>
        <w:rPr>
          <w:rFonts w:ascii="Times New Roman" w:hAnsi="Times New Roman" w:cs="Times New Roman"/>
          <w:bCs/>
          <w:sz w:val="20"/>
          <w:szCs w:val="20"/>
        </w:rPr>
        <w:t xml:space="preserve"> или несвоевременным извещением.</w:t>
      </w:r>
    </w:p>
    <w:p w:rsidR="0095069C" w:rsidRDefault="0095069C" w:rsidP="0095069C">
      <w:pPr>
        <w:spacing w:after="0"/>
        <w:jc w:val="both"/>
        <w:rPr>
          <w:rFonts w:ascii="Times New Roman" w:hAnsi="Times New Roman" w:cs="Times New Roman"/>
          <w:bCs/>
          <w:sz w:val="20"/>
          <w:szCs w:val="20"/>
        </w:rPr>
      </w:pPr>
      <w:r>
        <w:rPr>
          <w:rFonts w:ascii="Times New Roman" w:hAnsi="Times New Roman" w:cs="Times New Roman"/>
          <w:bCs/>
          <w:sz w:val="20"/>
          <w:szCs w:val="20"/>
        </w:rPr>
        <w:t>4.10.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95069C" w:rsidRDefault="0095069C" w:rsidP="0095069C">
      <w:pPr>
        <w:spacing w:after="0"/>
        <w:jc w:val="both"/>
        <w:rPr>
          <w:rFonts w:ascii="Times New Roman" w:hAnsi="Times New Roman" w:cs="Times New Roman"/>
          <w:bCs/>
          <w:sz w:val="20"/>
          <w:szCs w:val="20"/>
        </w:rPr>
      </w:pPr>
      <w:r>
        <w:rPr>
          <w:rFonts w:ascii="Times New Roman" w:hAnsi="Times New Roman" w:cs="Times New Roman"/>
          <w:bCs/>
          <w:sz w:val="20"/>
          <w:szCs w:val="20"/>
        </w:rPr>
        <w:t>4.11. Стороны ни при каких условиях не начисляют проценты, установленные ст. 317.1 Гражданского кодекса Российской Федерации.</w:t>
      </w:r>
    </w:p>
    <w:p w:rsidR="0095069C" w:rsidRDefault="0095069C" w:rsidP="0095069C">
      <w:pPr>
        <w:spacing w:after="0"/>
        <w:jc w:val="both"/>
        <w:rPr>
          <w:rFonts w:ascii="Times New Roman" w:hAnsi="Times New Roman" w:cs="Times New Roman"/>
          <w:bCs/>
          <w:sz w:val="20"/>
          <w:szCs w:val="20"/>
        </w:rPr>
      </w:pPr>
      <w:r>
        <w:rPr>
          <w:rFonts w:ascii="Times New Roman" w:hAnsi="Times New Roman" w:cs="Times New Roman"/>
          <w:bCs/>
          <w:sz w:val="20"/>
          <w:szCs w:val="20"/>
        </w:rPr>
        <w:t>4.12. Окончание срока действия настоящего договора не освобождает Стороны от ответственности за нарушение его условий в период его действия.</w:t>
      </w:r>
    </w:p>
    <w:p w:rsidR="0095069C" w:rsidRDefault="0095069C" w:rsidP="0095069C">
      <w:pPr>
        <w:spacing w:after="0"/>
        <w:jc w:val="both"/>
        <w:rPr>
          <w:rFonts w:ascii="Times New Roman" w:hAnsi="Times New Roman" w:cs="Times New Roman"/>
          <w:bCs/>
          <w:sz w:val="20"/>
          <w:szCs w:val="20"/>
        </w:rPr>
      </w:pPr>
    </w:p>
    <w:p w:rsidR="0095069C" w:rsidRDefault="0095069C" w:rsidP="0095069C">
      <w:pPr>
        <w:pStyle w:val="1"/>
        <w:numPr>
          <w:ilvl w:val="0"/>
          <w:numId w:val="3"/>
        </w:numPr>
        <w:tabs>
          <w:tab w:val="left" w:pos="708"/>
        </w:tabs>
        <w:spacing w:before="0" w:after="0"/>
        <w:ind w:left="0"/>
        <w:jc w:val="center"/>
        <w:rPr>
          <w:b/>
          <w:sz w:val="20"/>
          <w:szCs w:val="20"/>
          <w:lang w:val="ru-RU"/>
        </w:rPr>
      </w:pPr>
      <w:r>
        <w:rPr>
          <w:b/>
          <w:sz w:val="20"/>
          <w:szCs w:val="20"/>
          <w:lang w:val="ru-RU"/>
        </w:rPr>
        <w:t>Срок оказания услуг и действия Договора</w:t>
      </w:r>
    </w:p>
    <w:p w:rsidR="0095069C" w:rsidRDefault="0095069C" w:rsidP="0095069C">
      <w:pPr>
        <w:spacing w:after="0"/>
        <w:jc w:val="both"/>
        <w:rPr>
          <w:rFonts w:ascii="Times New Roman" w:hAnsi="Times New Roman" w:cs="Times New Roman"/>
          <w:bCs/>
          <w:sz w:val="20"/>
          <w:szCs w:val="20"/>
        </w:rPr>
      </w:pPr>
      <w:r>
        <w:rPr>
          <w:rFonts w:ascii="Times New Roman" w:hAnsi="Times New Roman" w:cs="Times New Roman"/>
          <w:bCs/>
          <w:sz w:val="20"/>
          <w:szCs w:val="20"/>
        </w:rPr>
        <w:t>5.1.Срок оказания услуг по Договору: в течение 5 (пяти) рабочих дней с даты подписания Договора.</w:t>
      </w:r>
    </w:p>
    <w:p w:rsidR="0095069C" w:rsidRDefault="0095069C" w:rsidP="0095069C">
      <w:pPr>
        <w:spacing w:after="0"/>
        <w:jc w:val="both"/>
        <w:rPr>
          <w:rFonts w:ascii="Times New Roman" w:hAnsi="Times New Roman" w:cs="Times New Roman"/>
          <w:bCs/>
          <w:sz w:val="20"/>
          <w:szCs w:val="20"/>
        </w:rPr>
      </w:pPr>
      <w:r>
        <w:rPr>
          <w:rFonts w:ascii="Times New Roman" w:hAnsi="Times New Roman" w:cs="Times New Roman"/>
          <w:bCs/>
          <w:sz w:val="20"/>
          <w:szCs w:val="20"/>
        </w:rPr>
        <w:t>5.2. Договор вступает в силу с момента подписания его обеими Сторонами и действует до полного исполнения Сторонами обязательств по договору.</w:t>
      </w:r>
    </w:p>
    <w:p w:rsidR="0095069C" w:rsidRDefault="0095069C" w:rsidP="0095069C">
      <w:pPr>
        <w:spacing w:after="0"/>
        <w:ind w:firstLine="708"/>
        <w:jc w:val="both"/>
        <w:rPr>
          <w:rFonts w:ascii="Times New Roman" w:hAnsi="Times New Roman" w:cs="Times New Roman"/>
          <w:bCs/>
          <w:sz w:val="20"/>
          <w:szCs w:val="20"/>
        </w:rPr>
      </w:pPr>
      <w:r>
        <w:rPr>
          <w:rFonts w:ascii="Times New Roman" w:hAnsi="Times New Roman" w:cs="Times New Roman"/>
          <w:bCs/>
          <w:sz w:val="20"/>
          <w:szCs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95069C" w:rsidRPr="004E4F35" w:rsidRDefault="0095069C" w:rsidP="0095069C">
      <w:pPr>
        <w:widowControl w:val="0"/>
        <w:suppressAutoHyphen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5.3. </w:t>
      </w:r>
      <w:r w:rsidRPr="004E4F35">
        <w:rPr>
          <w:rFonts w:ascii="Times New Roman" w:hAnsi="Times New Roman" w:cs="Times New Roman"/>
          <w:bCs/>
          <w:sz w:val="20"/>
          <w:szCs w:val="20"/>
        </w:rPr>
        <w:t>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95069C" w:rsidRDefault="0095069C" w:rsidP="0095069C">
      <w:pPr>
        <w:spacing w:after="0"/>
        <w:jc w:val="both"/>
        <w:rPr>
          <w:rFonts w:ascii="Times New Roman" w:hAnsi="Times New Roman" w:cs="Times New Roman"/>
          <w:bCs/>
          <w:sz w:val="20"/>
          <w:szCs w:val="20"/>
        </w:rPr>
      </w:pPr>
      <w:r>
        <w:rPr>
          <w:rFonts w:ascii="Times New Roman" w:hAnsi="Times New Roman" w:cs="Times New Roman"/>
          <w:bCs/>
          <w:sz w:val="20"/>
          <w:szCs w:val="20"/>
        </w:rPr>
        <w:t>5.4.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 Договор считается расторгнутым с момента получения Исполнителем указанного уведомления.</w:t>
      </w:r>
    </w:p>
    <w:p w:rsidR="0095069C" w:rsidRDefault="0095069C" w:rsidP="0095069C">
      <w:pPr>
        <w:spacing w:after="0"/>
        <w:ind w:left="426" w:right="-285"/>
        <w:jc w:val="center"/>
        <w:rPr>
          <w:rFonts w:ascii="Times New Roman" w:eastAsia="Arial" w:hAnsi="Times New Roman" w:cs="Times New Roman"/>
          <w:b/>
          <w:sz w:val="20"/>
          <w:szCs w:val="20"/>
          <w:lang w:eastAsia="ar-SA"/>
        </w:rPr>
      </w:pPr>
      <w:r>
        <w:rPr>
          <w:rFonts w:ascii="Times New Roman" w:eastAsia="Arial" w:hAnsi="Times New Roman" w:cs="Times New Roman"/>
          <w:b/>
          <w:sz w:val="20"/>
          <w:szCs w:val="20"/>
          <w:lang w:eastAsia="ar-SA"/>
        </w:rPr>
        <w:t>6. Разрешение споров.</w:t>
      </w:r>
    </w:p>
    <w:p w:rsidR="0095069C" w:rsidRDefault="0095069C" w:rsidP="0095069C">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6.1.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95069C" w:rsidRDefault="0095069C" w:rsidP="0095069C">
      <w:pPr>
        <w:spacing w:after="0"/>
        <w:jc w:val="both"/>
        <w:rPr>
          <w:rFonts w:ascii="Times New Roman" w:hAnsi="Times New Roman" w:cs="Times New Roman"/>
          <w:bCs/>
          <w:sz w:val="20"/>
          <w:szCs w:val="20"/>
        </w:rPr>
      </w:pPr>
      <w:r>
        <w:rPr>
          <w:rFonts w:ascii="Times New Roman" w:hAnsi="Times New Roman" w:cs="Times New Roman"/>
          <w:bCs/>
          <w:sz w:val="20"/>
          <w:szCs w:val="20"/>
        </w:rPr>
        <w:lastRenderedPageBreak/>
        <w:t>6.2.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95069C" w:rsidRDefault="0095069C" w:rsidP="0095069C">
      <w:pPr>
        <w:spacing w:after="0"/>
        <w:jc w:val="both"/>
        <w:rPr>
          <w:rFonts w:ascii="Times New Roman" w:hAnsi="Times New Roman" w:cs="Times New Roman"/>
          <w:bCs/>
          <w:sz w:val="20"/>
          <w:szCs w:val="20"/>
        </w:rPr>
      </w:pPr>
      <w:r>
        <w:rPr>
          <w:rFonts w:ascii="Times New Roman" w:hAnsi="Times New Roman" w:cs="Times New Roman"/>
          <w:bCs/>
          <w:sz w:val="20"/>
          <w:szCs w:val="20"/>
        </w:rPr>
        <w:t>6.3. Срок рассмотрения писем, уведомлений или претензий не может превышать 10 (десять) рабочих дней со дня их получения.</w:t>
      </w:r>
    </w:p>
    <w:p w:rsidR="0095069C" w:rsidRDefault="0095069C" w:rsidP="0095069C">
      <w:pPr>
        <w:spacing w:after="0"/>
        <w:jc w:val="both"/>
        <w:rPr>
          <w:rFonts w:ascii="Times New Roman" w:hAnsi="Times New Roman" w:cs="Times New Roman"/>
          <w:bCs/>
          <w:sz w:val="20"/>
          <w:szCs w:val="20"/>
        </w:rPr>
      </w:pPr>
      <w:r>
        <w:rPr>
          <w:rFonts w:ascii="Times New Roman" w:hAnsi="Times New Roman" w:cs="Times New Roman"/>
          <w:bCs/>
          <w:sz w:val="20"/>
          <w:szCs w:val="20"/>
        </w:rPr>
        <w:t>6.4.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95069C" w:rsidRDefault="0095069C" w:rsidP="0095069C">
      <w:pPr>
        <w:spacing w:after="0"/>
        <w:ind w:left="426" w:right="-285"/>
        <w:jc w:val="center"/>
        <w:rPr>
          <w:rFonts w:ascii="Times New Roman" w:eastAsia="Arial" w:hAnsi="Times New Roman" w:cs="Times New Roman"/>
          <w:b/>
          <w:sz w:val="20"/>
          <w:szCs w:val="20"/>
          <w:lang w:eastAsia="ar-SA"/>
        </w:rPr>
      </w:pPr>
      <w:r>
        <w:rPr>
          <w:rFonts w:ascii="Times New Roman" w:eastAsia="Arial" w:hAnsi="Times New Roman" w:cs="Times New Roman"/>
          <w:b/>
          <w:sz w:val="20"/>
          <w:szCs w:val="20"/>
          <w:lang w:eastAsia="ar-SA"/>
        </w:rPr>
        <w:t xml:space="preserve">7. </w:t>
      </w:r>
      <w:proofErr w:type="spellStart"/>
      <w:r>
        <w:rPr>
          <w:rFonts w:ascii="Times New Roman" w:eastAsia="Arial" w:hAnsi="Times New Roman" w:cs="Times New Roman"/>
          <w:b/>
          <w:sz w:val="20"/>
          <w:szCs w:val="20"/>
          <w:lang w:eastAsia="ar-SA"/>
        </w:rPr>
        <w:t>Антикоррупционная</w:t>
      </w:r>
      <w:proofErr w:type="spellEnd"/>
      <w:r>
        <w:rPr>
          <w:rFonts w:ascii="Times New Roman" w:eastAsia="Arial" w:hAnsi="Times New Roman" w:cs="Times New Roman"/>
          <w:b/>
          <w:sz w:val="20"/>
          <w:szCs w:val="20"/>
          <w:lang w:eastAsia="ar-SA"/>
        </w:rPr>
        <w:t xml:space="preserve"> оговорка</w:t>
      </w:r>
    </w:p>
    <w:p w:rsidR="0095069C" w:rsidRDefault="0095069C" w:rsidP="0095069C">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7.1. При исполнении своих обязательств по настоящему Договору, Стороны, их </w:t>
      </w:r>
      <w:proofErr w:type="spellStart"/>
      <w:r>
        <w:rPr>
          <w:rFonts w:ascii="Times New Roman" w:hAnsi="Times New Roman" w:cs="Times New Roman"/>
          <w:bCs/>
          <w:sz w:val="20"/>
          <w:szCs w:val="20"/>
        </w:rPr>
        <w:t>аффилированные</w:t>
      </w:r>
      <w:proofErr w:type="spellEnd"/>
      <w:r>
        <w:rPr>
          <w:rFonts w:ascii="Times New Roman" w:hAnsi="Times New Roman" w:cs="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95069C" w:rsidRDefault="0095069C" w:rsidP="0095069C">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7.2. При исполнении своих обязательств по настоящему Договору, Стороны, их </w:t>
      </w:r>
      <w:proofErr w:type="spellStart"/>
      <w:r>
        <w:rPr>
          <w:rFonts w:ascii="Times New Roman" w:hAnsi="Times New Roman" w:cs="Times New Roman"/>
          <w:bCs/>
          <w:sz w:val="20"/>
          <w:szCs w:val="20"/>
        </w:rPr>
        <w:t>аффилированные</w:t>
      </w:r>
      <w:proofErr w:type="spellEnd"/>
      <w:r>
        <w:rPr>
          <w:rFonts w:ascii="Times New Roman" w:hAnsi="Times New Roman" w:cs="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5069C" w:rsidRDefault="0095069C" w:rsidP="0095069C">
      <w:pPr>
        <w:spacing w:after="0"/>
        <w:jc w:val="both"/>
        <w:rPr>
          <w:rFonts w:ascii="Times New Roman" w:hAnsi="Times New Roman" w:cs="Times New Roman"/>
          <w:bCs/>
          <w:sz w:val="20"/>
          <w:szCs w:val="20"/>
        </w:rPr>
      </w:pPr>
      <w:r>
        <w:rPr>
          <w:rFonts w:ascii="Times New Roman" w:hAnsi="Times New Roman" w:cs="Times New Roman"/>
          <w:bCs/>
          <w:sz w:val="20"/>
          <w:szCs w:val="20"/>
        </w:rPr>
        <w:t>7.3.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95069C" w:rsidRDefault="0095069C" w:rsidP="0095069C">
      <w:pPr>
        <w:spacing w:after="0"/>
        <w:jc w:val="both"/>
        <w:rPr>
          <w:rFonts w:ascii="Times New Roman" w:hAnsi="Times New Roman" w:cs="Times New Roman"/>
          <w:bCs/>
          <w:sz w:val="20"/>
          <w:szCs w:val="20"/>
        </w:rPr>
      </w:pPr>
      <w:r>
        <w:rPr>
          <w:rFonts w:ascii="Times New Roman" w:hAnsi="Times New Roman" w:cs="Times New Roman"/>
          <w:bCs/>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95069C" w:rsidRDefault="0095069C" w:rsidP="0095069C">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7.4.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Pr>
          <w:rFonts w:ascii="Times New Roman" w:hAnsi="Times New Roman" w:cs="Times New Roman"/>
          <w:bCs/>
          <w:sz w:val="20"/>
          <w:szCs w:val="20"/>
        </w:rPr>
        <w:t>аффилированными</w:t>
      </w:r>
      <w:proofErr w:type="spellEnd"/>
      <w:r>
        <w:rPr>
          <w:rFonts w:ascii="Times New Roman" w:hAnsi="Times New Roman" w:cs="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95069C" w:rsidRDefault="0095069C" w:rsidP="0095069C">
      <w:pPr>
        <w:spacing w:after="0"/>
        <w:jc w:val="both"/>
        <w:rPr>
          <w:rFonts w:ascii="Times New Roman" w:hAnsi="Times New Roman" w:cs="Times New Roman"/>
          <w:bCs/>
          <w:sz w:val="20"/>
          <w:szCs w:val="20"/>
        </w:rPr>
      </w:pPr>
      <w:r>
        <w:rPr>
          <w:rFonts w:ascii="Times New Roman" w:hAnsi="Times New Roman" w:cs="Times New Roman"/>
          <w:bCs/>
          <w:sz w:val="20"/>
          <w:szCs w:val="20"/>
        </w:rPr>
        <w:t>7.5.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95069C" w:rsidRDefault="0095069C" w:rsidP="0095069C">
      <w:pPr>
        <w:spacing w:after="0"/>
        <w:jc w:val="both"/>
        <w:rPr>
          <w:rFonts w:ascii="Times New Roman" w:hAnsi="Times New Roman" w:cs="Times New Roman"/>
          <w:bCs/>
          <w:sz w:val="20"/>
          <w:szCs w:val="20"/>
        </w:rPr>
      </w:pPr>
      <w:r>
        <w:rPr>
          <w:rFonts w:ascii="Times New Roman" w:hAnsi="Times New Roman" w:cs="Times New Roman"/>
          <w:bCs/>
          <w:sz w:val="20"/>
          <w:szCs w:val="20"/>
        </w:rPr>
        <w:t>7.6.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95069C" w:rsidRDefault="0095069C" w:rsidP="0095069C">
      <w:pPr>
        <w:spacing w:after="0"/>
        <w:jc w:val="both"/>
        <w:rPr>
          <w:rFonts w:ascii="Times New Roman" w:hAnsi="Times New Roman" w:cs="Times New Roman"/>
          <w:bCs/>
          <w:sz w:val="20"/>
          <w:szCs w:val="20"/>
        </w:rPr>
      </w:pPr>
      <w:r>
        <w:rPr>
          <w:rFonts w:ascii="Times New Roman" w:hAnsi="Times New Roman" w:cs="Times New Roman"/>
          <w:bCs/>
          <w:sz w:val="20"/>
          <w:szCs w:val="20"/>
        </w:rPr>
        <w:t>7.7.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95069C" w:rsidRDefault="0095069C" w:rsidP="0095069C">
      <w:pPr>
        <w:spacing w:after="0"/>
        <w:jc w:val="both"/>
        <w:rPr>
          <w:rFonts w:ascii="Times New Roman" w:hAnsi="Times New Roman" w:cs="Times New Roman"/>
          <w:bCs/>
          <w:sz w:val="20"/>
          <w:szCs w:val="20"/>
        </w:rPr>
      </w:pPr>
      <w:r>
        <w:rPr>
          <w:rFonts w:ascii="Times New Roman" w:hAnsi="Times New Roman" w:cs="Times New Roman"/>
          <w:bCs/>
          <w:sz w:val="20"/>
          <w:szCs w:val="20"/>
        </w:rPr>
        <w:t>7.8.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95069C" w:rsidRDefault="0095069C" w:rsidP="0095069C">
      <w:pPr>
        <w:spacing w:after="0"/>
        <w:jc w:val="both"/>
        <w:rPr>
          <w:rFonts w:ascii="Times New Roman" w:hAnsi="Times New Roman" w:cs="Times New Roman"/>
          <w:bCs/>
          <w:sz w:val="20"/>
          <w:szCs w:val="20"/>
        </w:rPr>
      </w:pPr>
    </w:p>
    <w:p w:rsidR="0095069C" w:rsidRDefault="0095069C" w:rsidP="0095069C">
      <w:pPr>
        <w:spacing w:after="0"/>
        <w:ind w:left="426" w:right="-285"/>
        <w:jc w:val="center"/>
        <w:rPr>
          <w:rFonts w:ascii="Times New Roman" w:eastAsia="Arial" w:hAnsi="Times New Roman" w:cs="Times New Roman"/>
          <w:b/>
          <w:sz w:val="20"/>
          <w:szCs w:val="20"/>
          <w:lang w:eastAsia="ar-SA"/>
        </w:rPr>
      </w:pPr>
      <w:r>
        <w:rPr>
          <w:rFonts w:ascii="Times New Roman" w:eastAsia="Arial" w:hAnsi="Times New Roman" w:cs="Times New Roman"/>
          <w:b/>
          <w:sz w:val="20"/>
          <w:szCs w:val="20"/>
          <w:lang w:eastAsia="ar-SA"/>
        </w:rPr>
        <w:t>8. Заключительные положения</w:t>
      </w:r>
    </w:p>
    <w:p w:rsidR="0095069C" w:rsidRDefault="0095069C" w:rsidP="0095069C">
      <w:pPr>
        <w:spacing w:after="0"/>
        <w:jc w:val="both"/>
        <w:rPr>
          <w:rFonts w:ascii="Times New Roman" w:hAnsi="Times New Roman" w:cs="Times New Roman"/>
          <w:bCs/>
          <w:sz w:val="20"/>
          <w:szCs w:val="20"/>
        </w:rPr>
      </w:pPr>
      <w:r>
        <w:rPr>
          <w:rFonts w:ascii="Times New Roman" w:hAnsi="Times New Roman" w:cs="Times New Roman"/>
          <w:bCs/>
          <w:sz w:val="20"/>
          <w:szCs w:val="20"/>
        </w:rPr>
        <w:t>9.1.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95069C" w:rsidRDefault="0095069C" w:rsidP="0095069C">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9.2.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w:t>
      </w:r>
      <w:r>
        <w:rPr>
          <w:rFonts w:ascii="Times New Roman" w:hAnsi="Times New Roman" w:cs="Times New Roman"/>
          <w:bCs/>
          <w:sz w:val="20"/>
          <w:szCs w:val="20"/>
        </w:rPr>
        <w:lastRenderedPageBreak/>
        <w:t>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95069C" w:rsidRDefault="0095069C" w:rsidP="0095069C">
      <w:pPr>
        <w:spacing w:after="0"/>
        <w:jc w:val="both"/>
        <w:rPr>
          <w:rFonts w:ascii="Times New Roman" w:hAnsi="Times New Roman" w:cs="Times New Roman"/>
          <w:bCs/>
          <w:sz w:val="20"/>
          <w:szCs w:val="20"/>
        </w:rPr>
      </w:pPr>
      <w:r>
        <w:rPr>
          <w:rFonts w:ascii="Times New Roman" w:hAnsi="Times New Roman" w:cs="Times New Roman"/>
          <w:bCs/>
          <w:sz w:val="20"/>
          <w:szCs w:val="20"/>
        </w:rPr>
        <w:t>9.3.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95069C" w:rsidRDefault="0095069C" w:rsidP="0095069C">
      <w:pPr>
        <w:spacing w:after="0"/>
        <w:jc w:val="both"/>
        <w:rPr>
          <w:rFonts w:ascii="Times New Roman" w:hAnsi="Times New Roman" w:cs="Times New Roman"/>
          <w:bCs/>
          <w:sz w:val="20"/>
          <w:szCs w:val="20"/>
        </w:rPr>
      </w:pPr>
      <w:r>
        <w:rPr>
          <w:rFonts w:ascii="Times New Roman" w:hAnsi="Times New Roman" w:cs="Times New Roman"/>
          <w:bCs/>
          <w:sz w:val="20"/>
          <w:szCs w:val="20"/>
        </w:rPr>
        <w:t>9.3.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5069C" w:rsidRDefault="0095069C" w:rsidP="0095069C">
      <w:pPr>
        <w:spacing w:after="0"/>
        <w:jc w:val="both"/>
        <w:rPr>
          <w:rFonts w:ascii="Times New Roman" w:hAnsi="Times New Roman" w:cs="Times New Roman"/>
          <w:bCs/>
          <w:sz w:val="20"/>
          <w:szCs w:val="20"/>
        </w:rPr>
      </w:pPr>
      <w:r>
        <w:rPr>
          <w:rFonts w:ascii="Times New Roman" w:hAnsi="Times New Roman" w:cs="Times New Roman"/>
          <w:bCs/>
          <w:sz w:val="20"/>
          <w:szCs w:val="20"/>
        </w:rPr>
        <w:t>9.5. В части отношений между Сторонами, неурегулированной положениями Договора, применяется действующее законодательство Российской Федерации.</w:t>
      </w:r>
    </w:p>
    <w:p w:rsidR="0095069C" w:rsidRDefault="0095069C" w:rsidP="0095069C">
      <w:pPr>
        <w:spacing w:after="0"/>
        <w:jc w:val="both"/>
        <w:rPr>
          <w:rFonts w:ascii="Times New Roman" w:hAnsi="Times New Roman" w:cs="Times New Roman"/>
          <w:bCs/>
          <w:sz w:val="20"/>
          <w:szCs w:val="20"/>
        </w:rPr>
      </w:pPr>
      <w:r>
        <w:rPr>
          <w:rFonts w:ascii="Times New Roman" w:hAnsi="Times New Roman" w:cs="Times New Roman"/>
          <w:bCs/>
          <w:sz w:val="20"/>
          <w:szCs w:val="20"/>
        </w:rPr>
        <w:t>9.6. Если какое-либо из положений Договора становится недействительным, это не затрагивает действительности остальных его положений.</w:t>
      </w:r>
    </w:p>
    <w:p w:rsidR="0095069C" w:rsidRDefault="0095069C" w:rsidP="0095069C">
      <w:pPr>
        <w:spacing w:after="0"/>
        <w:jc w:val="both"/>
        <w:rPr>
          <w:rFonts w:ascii="Times New Roman" w:hAnsi="Times New Roman" w:cs="Times New Roman"/>
          <w:bCs/>
          <w:sz w:val="20"/>
          <w:szCs w:val="20"/>
        </w:rPr>
      </w:pPr>
      <w:r>
        <w:rPr>
          <w:rFonts w:ascii="Times New Roman" w:hAnsi="Times New Roman" w:cs="Times New Roman"/>
          <w:bCs/>
          <w:sz w:val="20"/>
          <w:szCs w:val="20"/>
        </w:rPr>
        <w:t>9.17. Приложения к Договору являются неотъемлемой частью настоящего Договора.</w:t>
      </w:r>
    </w:p>
    <w:p w:rsidR="0095069C" w:rsidRDefault="0095069C" w:rsidP="0095069C">
      <w:pPr>
        <w:spacing w:after="0"/>
        <w:jc w:val="both"/>
        <w:rPr>
          <w:rFonts w:ascii="Times New Roman" w:hAnsi="Times New Roman" w:cs="Times New Roman"/>
          <w:bCs/>
          <w:sz w:val="20"/>
          <w:szCs w:val="20"/>
        </w:rPr>
      </w:pPr>
    </w:p>
    <w:p w:rsidR="0095069C" w:rsidRPr="00437B67" w:rsidRDefault="0095069C" w:rsidP="0095069C">
      <w:pPr>
        <w:pStyle w:val="1"/>
        <w:numPr>
          <w:ilvl w:val="0"/>
          <w:numId w:val="0"/>
        </w:numPr>
        <w:tabs>
          <w:tab w:val="left" w:pos="708"/>
        </w:tabs>
        <w:spacing w:before="0" w:after="0"/>
        <w:jc w:val="center"/>
        <w:rPr>
          <w:b/>
          <w:sz w:val="20"/>
          <w:szCs w:val="20"/>
          <w:lang w:val="ru-RU"/>
        </w:rPr>
      </w:pPr>
      <w:r>
        <w:rPr>
          <w:b/>
          <w:sz w:val="20"/>
          <w:szCs w:val="20"/>
          <w:lang w:val="ru-RU"/>
        </w:rPr>
        <w:t>11. Реквизиты и подписи сторон</w:t>
      </w:r>
    </w:p>
    <w:tbl>
      <w:tblPr>
        <w:tblW w:w="9465" w:type="dxa"/>
        <w:tblInd w:w="-108" w:type="dxa"/>
        <w:tblLayout w:type="fixed"/>
        <w:tblCellMar>
          <w:left w:w="0" w:type="dxa"/>
          <w:right w:w="0" w:type="dxa"/>
        </w:tblCellMar>
        <w:tblLook w:val="04A0"/>
      </w:tblPr>
      <w:tblGrid>
        <w:gridCol w:w="4361"/>
        <w:gridCol w:w="5104"/>
      </w:tblGrid>
      <w:tr w:rsidR="0095069C" w:rsidRPr="009A1D0F" w:rsidTr="004A3A9D">
        <w:trPr>
          <w:trHeight w:val="174"/>
        </w:trPr>
        <w:tc>
          <w:tcPr>
            <w:tcW w:w="4361" w:type="dxa"/>
          </w:tcPr>
          <w:p w:rsidR="0095069C" w:rsidRPr="009A1D0F" w:rsidRDefault="0095069C" w:rsidP="004A3A9D">
            <w:pPr>
              <w:widowControl w:val="0"/>
              <w:suppressAutoHyphens/>
              <w:spacing w:after="0" w:line="240" w:lineRule="auto"/>
              <w:jc w:val="both"/>
              <w:rPr>
                <w:rFonts w:ascii="Times New Roman" w:hAnsi="Times New Roman"/>
                <w:b/>
                <w:sz w:val="18"/>
                <w:szCs w:val="18"/>
              </w:rPr>
            </w:pPr>
            <w:r w:rsidRPr="009A1D0F">
              <w:rPr>
                <w:rFonts w:ascii="Times New Roman" w:hAnsi="Times New Roman"/>
                <w:b/>
                <w:sz w:val="18"/>
                <w:szCs w:val="18"/>
              </w:rPr>
              <w:t>Заказчик:</w:t>
            </w:r>
          </w:p>
          <w:p w:rsidR="0095069C" w:rsidRPr="009A1D0F" w:rsidRDefault="0095069C" w:rsidP="004A3A9D">
            <w:pPr>
              <w:spacing w:after="0"/>
              <w:rPr>
                <w:rFonts w:ascii="Times New Roman" w:hAnsi="Times New Roman"/>
                <w:b/>
                <w:sz w:val="18"/>
                <w:szCs w:val="18"/>
              </w:rPr>
            </w:pPr>
            <w:r w:rsidRPr="009A1D0F">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95069C" w:rsidRPr="009A1D0F" w:rsidRDefault="0095069C" w:rsidP="004A3A9D">
            <w:pPr>
              <w:spacing w:after="0"/>
              <w:rPr>
                <w:rFonts w:ascii="Times New Roman" w:hAnsi="Times New Roman"/>
                <w:sz w:val="18"/>
                <w:szCs w:val="18"/>
              </w:rPr>
            </w:pPr>
            <w:r w:rsidRPr="009A1D0F">
              <w:rPr>
                <w:rFonts w:ascii="Times New Roman" w:hAnsi="Times New Roman"/>
                <w:sz w:val="18"/>
                <w:szCs w:val="18"/>
              </w:rPr>
              <w:t>ИНН:  7604026974 КПП: 760401001 Юридический адрес: 150000, г. Ярославль, ул. Максимова, 17/27 Телефон, факс: 73-96-52</w:t>
            </w:r>
          </w:p>
          <w:p w:rsidR="0095069C" w:rsidRPr="009A1D0F" w:rsidRDefault="0095069C" w:rsidP="004A3A9D">
            <w:pPr>
              <w:spacing w:after="0" w:line="0" w:lineRule="atLeast"/>
              <w:rPr>
                <w:rFonts w:ascii="Times New Roman" w:hAnsi="Times New Roman"/>
                <w:sz w:val="18"/>
                <w:szCs w:val="18"/>
              </w:rPr>
            </w:pPr>
            <w:r w:rsidRPr="009A1D0F">
              <w:rPr>
                <w:rFonts w:ascii="Times New Roman" w:hAnsi="Times New Roman"/>
                <w:sz w:val="18"/>
                <w:szCs w:val="18"/>
              </w:rPr>
              <w:t xml:space="preserve">Департамент финансов ЯО (ГАУ ЯО «Информационное агентство «Верхняя Волга», л/с </w:t>
            </w:r>
            <w:r w:rsidRPr="009A1D0F">
              <w:rPr>
                <w:rFonts w:ascii="Times New Roman" w:hAnsi="Times New Roman"/>
                <w:b/>
                <w:sz w:val="18"/>
                <w:szCs w:val="18"/>
              </w:rPr>
              <w:t>946080016</w:t>
            </w:r>
            <w:r w:rsidRPr="009A1D0F">
              <w:rPr>
                <w:rFonts w:ascii="Times New Roman" w:hAnsi="Times New Roman"/>
                <w:sz w:val="18"/>
                <w:szCs w:val="18"/>
              </w:rPr>
              <w:t xml:space="preserve">) </w:t>
            </w:r>
          </w:p>
          <w:p w:rsidR="0095069C" w:rsidRPr="009A1D0F" w:rsidRDefault="0095069C" w:rsidP="004A3A9D">
            <w:pPr>
              <w:spacing w:after="0" w:line="0" w:lineRule="atLeast"/>
              <w:rPr>
                <w:rFonts w:ascii="Times New Roman" w:hAnsi="Times New Roman"/>
                <w:sz w:val="18"/>
                <w:szCs w:val="18"/>
              </w:rPr>
            </w:pPr>
            <w:r w:rsidRPr="009A1D0F">
              <w:rPr>
                <w:rFonts w:ascii="Times New Roman" w:hAnsi="Times New Roman"/>
                <w:sz w:val="18"/>
                <w:szCs w:val="18"/>
              </w:rPr>
              <w:t xml:space="preserve">казначейский счет   </w:t>
            </w:r>
            <w:r w:rsidRPr="009A1D0F">
              <w:rPr>
                <w:rFonts w:ascii="Times New Roman" w:hAnsi="Times New Roman"/>
                <w:b/>
                <w:sz w:val="18"/>
                <w:szCs w:val="18"/>
              </w:rPr>
              <w:t>03224643780000007101</w:t>
            </w:r>
          </w:p>
          <w:p w:rsidR="0095069C" w:rsidRPr="009A1D0F" w:rsidRDefault="0095069C" w:rsidP="004A3A9D">
            <w:pPr>
              <w:spacing w:after="0"/>
              <w:rPr>
                <w:rFonts w:ascii="Times New Roman" w:hAnsi="Times New Roman"/>
                <w:sz w:val="18"/>
                <w:szCs w:val="18"/>
              </w:rPr>
            </w:pPr>
            <w:r w:rsidRPr="009A1D0F">
              <w:rPr>
                <w:rFonts w:ascii="Times New Roman" w:hAnsi="Times New Roman"/>
                <w:sz w:val="18"/>
                <w:szCs w:val="18"/>
              </w:rPr>
              <w:t xml:space="preserve">БАНК: ОТДЕЛЕНИЕ ЯРОСЛАВЛЬ /УФК по Ярославской области г.Ярославль, </w:t>
            </w:r>
          </w:p>
          <w:p w:rsidR="0095069C" w:rsidRPr="009A1D0F" w:rsidRDefault="0095069C" w:rsidP="004A3A9D">
            <w:pPr>
              <w:spacing w:after="0"/>
              <w:rPr>
                <w:rFonts w:ascii="Times New Roman" w:hAnsi="Times New Roman"/>
                <w:b/>
                <w:sz w:val="18"/>
                <w:szCs w:val="18"/>
              </w:rPr>
            </w:pPr>
            <w:r w:rsidRPr="009A1D0F">
              <w:rPr>
                <w:rFonts w:ascii="Times New Roman" w:hAnsi="Times New Roman"/>
                <w:sz w:val="18"/>
                <w:szCs w:val="18"/>
              </w:rPr>
              <w:t xml:space="preserve">единый казначейский счет </w:t>
            </w:r>
            <w:r w:rsidRPr="009A1D0F">
              <w:rPr>
                <w:rFonts w:ascii="Times New Roman" w:hAnsi="Times New Roman"/>
                <w:b/>
                <w:sz w:val="18"/>
                <w:szCs w:val="18"/>
              </w:rPr>
              <w:t>40102810245370000065</w:t>
            </w:r>
          </w:p>
          <w:p w:rsidR="0095069C" w:rsidRPr="009A1D0F" w:rsidRDefault="0095069C" w:rsidP="004A3A9D">
            <w:pPr>
              <w:spacing w:after="0"/>
              <w:rPr>
                <w:rFonts w:ascii="Times New Roman" w:hAnsi="Times New Roman"/>
                <w:sz w:val="18"/>
                <w:szCs w:val="18"/>
              </w:rPr>
            </w:pPr>
            <w:r w:rsidRPr="009A1D0F">
              <w:rPr>
                <w:rFonts w:ascii="Times New Roman" w:hAnsi="Times New Roman"/>
                <w:sz w:val="18"/>
                <w:szCs w:val="18"/>
              </w:rPr>
              <w:t xml:space="preserve">БИК </w:t>
            </w:r>
            <w:r w:rsidRPr="009A1D0F">
              <w:rPr>
                <w:rFonts w:ascii="Times New Roman" w:hAnsi="Times New Roman"/>
                <w:b/>
                <w:sz w:val="18"/>
                <w:szCs w:val="18"/>
              </w:rPr>
              <w:t xml:space="preserve">017888102       </w:t>
            </w:r>
            <w:r w:rsidRPr="009A1D0F">
              <w:rPr>
                <w:rFonts w:ascii="Times New Roman" w:hAnsi="Times New Roman"/>
                <w:sz w:val="18"/>
                <w:szCs w:val="18"/>
              </w:rPr>
              <w:t xml:space="preserve">                       </w:t>
            </w:r>
          </w:p>
          <w:p w:rsidR="0095069C" w:rsidRPr="009A1D0F" w:rsidRDefault="0095069C" w:rsidP="004A3A9D">
            <w:pPr>
              <w:spacing w:after="0"/>
              <w:rPr>
                <w:rFonts w:ascii="Times New Roman" w:hAnsi="Times New Roman"/>
                <w:sz w:val="18"/>
                <w:szCs w:val="18"/>
              </w:rPr>
            </w:pPr>
            <w:r w:rsidRPr="009A1D0F">
              <w:rPr>
                <w:rFonts w:ascii="Times New Roman" w:hAnsi="Times New Roman"/>
                <w:sz w:val="18"/>
                <w:szCs w:val="18"/>
              </w:rPr>
              <w:t xml:space="preserve">КОСГУ 00000000000000000130   </w:t>
            </w:r>
          </w:p>
          <w:p w:rsidR="0095069C" w:rsidRPr="009A1D0F" w:rsidRDefault="0095069C" w:rsidP="004A3A9D">
            <w:pPr>
              <w:spacing w:after="0"/>
              <w:rPr>
                <w:sz w:val="18"/>
                <w:szCs w:val="18"/>
              </w:rPr>
            </w:pPr>
            <w:r w:rsidRPr="009A1D0F">
              <w:rPr>
                <w:rFonts w:ascii="Times New Roman" w:hAnsi="Times New Roman"/>
                <w:sz w:val="18"/>
                <w:szCs w:val="18"/>
              </w:rPr>
              <w:t>ОКТМО 78701000</w:t>
            </w:r>
            <w:r w:rsidRPr="009A1D0F">
              <w:rPr>
                <w:sz w:val="18"/>
                <w:szCs w:val="18"/>
              </w:rPr>
              <w:t xml:space="preserve">                  </w:t>
            </w:r>
          </w:p>
          <w:p w:rsidR="0095069C" w:rsidRDefault="0095069C" w:rsidP="004A3A9D">
            <w:pPr>
              <w:spacing w:after="0"/>
              <w:jc w:val="both"/>
            </w:pPr>
            <w:r w:rsidRPr="009A1D0F">
              <w:rPr>
                <w:rFonts w:ascii="Times New Roman" w:hAnsi="Times New Roman"/>
                <w:sz w:val="18"/>
                <w:szCs w:val="18"/>
              </w:rPr>
              <w:t xml:space="preserve">Адрес электронной почты: </w:t>
            </w:r>
            <w:hyperlink r:id="rId14" w:history="1">
              <w:r w:rsidRPr="009A1D0F">
                <w:rPr>
                  <w:rStyle w:val="a5"/>
                  <w:sz w:val="18"/>
                  <w:szCs w:val="18"/>
                </w:rPr>
                <w:t>info@vvolga-yar.ru</w:t>
              </w:r>
            </w:hyperlink>
          </w:p>
          <w:p w:rsidR="0095069C" w:rsidRPr="009A1D0F" w:rsidRDefault="0095069C" w:rsidP="004A3A9D">
            <w:pPr>
              <w:spacing w:after="0"/>
              <w:jc w:val="both"/>
              <w:rPr>
                <w:rFonts w:ascii="Times New Roman" w:hAnsi="Times New Roman"/>
                <w:sz w:val="18"/>
                <w:szCs w:val="18"/>
              </w:rPr>
            </w:pPr>
          </w:p>
        </w:tc>
        <w:tc>
          <w:tcPr>
            <w:tcW w:w="5104" w:type="dxa"/>
          </w:tcPr>
          <w:p w:rsidR="0095069C" w:rsidRPr="005D39C3" w:rsidRDefault="0095069C" w:rsidP="004A3A9D">
            <w:pPr>
              <w:widowControl w:val="0"/>
              <w:suppressAutoHyphens/>
              <w:spacing w:after="0" w:line="240" w:lineRule="auto"/>
              <w:jc w:val="both"/>
              <w:rPr>
                <w:rFonts w:ascii="Times New Roman" w:hAnsi="Times New Roman"/>
                <w:b/>
                <w:sz w:val="18"/>
                <w:szCs w:val="18"/>
              </w:rPr>
            </w:pPr>
            <w:r w:rsidRPr="005D39C3">
              <w:rPr>
                <w:rFonts w:ascii="Times New Roman" w:hAnsi="Times New Roman"/>
                <w:b/>
                <w:sz w:val="18"/>
                <w:szCs w:val="18"/>
              </w:rPr>
              <w:t>Исполнитель:</w:t>
            </w:r>
          </w:p>
          <w:p w:rsidR="0095069C" w:rsidRPr="005D39C3" w:rsidRDefault="0095069C" w:rsidP="0095069C">
            <w:pPr>
              <w:spacing w:after="0" w:line="240" w:lineRule="auto"/>
              <w:rPr>
                <w:rFonts w:ascii="Times New Roman" w:hAnsi="Times New Roman" w:cs="Times New Roman"/>
                <w:sz w:val="18"/>
                <w:szCs w:val="18"/>
              </w:rPr>
            </w:pPr>
            <w:r w:rsidRPr="005D39C3">
              <w:rPr>
                <w:rFonts w:ascii="Times New Roman" w:hAnsi="Times New Roman"/>
                <w:sz w:val="18"/>
                <w:szCs w:val="18"/>
              </w:rPr>
              <w:t xml:space="preserve"> </w:t>
            </w:r>
          </w:p>
          <w:p w:rsidR="0095069C" w:rsidRDefault="0095069C" w:rsidP="004A3A9D">
            <w:pPr>
              <w:spacing w:after="0"/>
              <w:rPr>
                <w:rFonts w:ascii="Times New Roman" w:hAnsi="Times New Roman"/>
                <w:sz w:val="18"/>
                <w:szCs w:val="18"/>
              </w:rPr>
            </w:pPr>
          </w:p>
          <w:p w:rsidR="0095069C" w:rsidRDefault="0095069C" w:rsidP="004A3A9D">
            <w:pPr>
              <w:spacing w:after="0"/>
              <w:rPr>
                <w:rFonts w:ascii="Times New Roman" w:hAnsi="Times New Roman"/>
                <w:sz w:val="18"/>
                <w:szCs w:val="18"/>
              </w:rPr>
            </w:pPr>
          </w:p>
          <w:p w:rsidR="0095069C" w:rsidRDefault="0095069C" w:rsidP="004A3A9D">
            <w:pPr>
              <w:spacing w:after="0"/>
              <w:rPr>
                <w:rFonts w:ascii="Times New Roman" w:hAnsi="Times New Roman"/>
                <w:sz w:val="18"/>
                <w:szCs w:val="18"/>
              </w:rPr>
            </w:pPr>
          </w:p>
          <w:p w:rsidR="0095069C" w:rsidRPr="005D39C3" w:rsidRDefault="0095069C" w:rsidP="004A3A9D">
            <w:pPr>
              <w:spacing w:after="0" w:line="240" w:lineRule="auto"/>
              <w:rPr>
                <w:rFonts w:ascii="Times New Roman" w:hAnsi="Times New Roman"/>
                <w:sz w:val="18"/>
                <w:szCs w:val="18"/>
              </w:rPr>
            </w:pPr>
          </w:p>
        </w:tc>
      </w:tr>
      <w:tr w:rsidR="0095069C" w:rsidRPr="009A1D0F" w:rsidTr="004A3A9D">
        <w:trPr>
          <w:trHeight w:val="174"/>
        </w:trPr>
        <w:tc>
          <w:tcPr>
            <w:tcW w:w="4361" w:type="dxa"/>
            <w:hideMark/>
          </w:tcPr>
          <w:p w:rsidR="0095069C" w:rsidRPr="009A1D0F" w:rsidRDefault="0095069C" w:rsidP="004A3A9D">
            <w:pPr>
              <w:spacing w:after="0"/>
              <w:rPr>
                <w:rFonts w:ascii="Times New Roman" w:hAnsi="Times New Roman"/>
                <w:sz w:val="18"/>
                <w:szCs w:val="18"/>
              </w:rPr>
            </w:pPr>
            <w:r>
              <w:rPr>
                <w:rFonts w:ascii="Times New Roman" w:hAnsi="Times New Roman"/>
                <w:sz w:val="18"/>
                <w:szCs w:val="18"/>
              </w:rPr>
              <w:t>______________</w:t>
            </w:r>
          </w:p>
          <w:p w:rsidR="0095069C" w:rsidRPr="009A1D0F" w:rsidRDefault="0095069C" w:rsidP="004A3A9D">
            <w:pPr>
              <w:spacing w:after="0"/>
              <w:rPr>
                <w:rFonts w:ascii="Times New Roman" w:hAnsi="Times New Roman"/>
                <w:sz w:val="18"/>
                <w:szCs w:val="18"/>
              </w:rPr>
            </w:pPr>
            <w:r w:rsidRPr="009A1D0F">
              <w:rPr>
                <w:rFonts w:ascii="Times New Roman" w:hAnsi="Times New Roman"/>
                <w:sz w:val="18"/>
                <w:szCs w:val="18"/>
              </w:rPr>
              <w:t>_____________________/</w:t>
            </w:r>
            <w:r>
              <w:rPr>
                <w:rFonts w:ascii="Times New Roman" w:hAnsi="Times New Roman"/>
                <w:sz w:val="18"/>
                <w:szCs w:val="18"/>
              </w:rPr>
              <w:t>_______________</w:t>
            </w:r>
            <w:r w:rsidRPr="009A1D0F">
              <w:rPr>
                <w:rFonts w:ascii="Times New Roman" w:hAnsi="Times New Roman"/>
                <w:sz w:val="18"/>
                <w:szCs w:val="18"/>
              </w:rPr>
              <w:t>/</w:t>
            </w:r>
          </w:p>
          <w:p w:rsidR="0095069C" w:rsidRPr="009A1D0F" w:rsidRDefault="0095069C" w:rsidP="004A3A9D">
            <w:pPr>
              <w:spacing w:after="0"/>
              <w:rPr>
                <w:rFonts w:ascii="Times New Roman" w:hAnsi="Times New Roman"/>
                <w:b/>
                <w:sz w:val="18"/>
                <w:szCs w:val="18"/>
              </w:rPr>
            </w:pPr>
            <w:r w:rsidRPr="009A1D0F">
              <w:rPr>
                <w:rFonts w:ascii="Times New Roman" w:hAnsi="Times New Roman"/>
                <w:sz w:val="18"/>
                <w:szCs w:val="18"/>
              </w:rPr>
              <w:t>М.П.</w:t>
            </w:r>
          </w:p>
        </w:tc>
        <w:tc>
          <w:tcPr>
            <w:tcW w:w="5104" w:type="dxa"/>
          </w:tcPr>
          <w:p w:rsidR="0095069C" w:rsidRPr="009A1D0F" w:rsidRDefault="0095069C" w:rsidP="004A3A9D">
            <w:pPr>
              <w:spacing w:after="0"/>
              <w:rPr>
                <w:rFonts w:ascii="Times New Roman" w:hAnsi="Times New Roman"/>
                <w:sz w:val="18"/>
                <w:szCs w:val="18"/>
              </w:rPr>
            </w:pPr>
            <w:r>
              <w:rPr>
                <w:rFonts w:ascii="Times New Roman" w:hAnsi="Times New Roman"/>
                <w:sz w:val="18"/>
                <w:szCs w:val="18"/>
              </w:rPr>
              <w:t>____________________</w:t>
            </w:r>
          </w:p>
          <w:p w:rsidR="0095069C" w:rsidRPr="009A1D0F" w:rsidRDefault="0095069C" w:rsidP="004A3A9D">
            <w:pPr>
              <w:spacing w:after="0"/>
              <w:rPr>
                <w:rFonts w:ascii="Times New Roman" w:hAnsi="Times New Roman"/>
                <w:sz w:val="18"/>
                <w:szCs w:val="18"/>
              </w:rPr>
            </w:pPr>
            <w:r w:rsidRPr="009A1D0F">
              <w:rPr>
                <w:rFonts w:ascii="Times New Roman" w:hAnsi="Times New Roman"/>
                <w:sz w:val="18"/>
                <w:szCs w:val="18"/>
              </w:rPr>
              <w:t>_____________________/</w:t>
            </w:r>
            <w:r>
              <w:rPr>
                <w:rFonts w:ascii="Times New Roman" w:hAnsi="Times New Roman"/>
                <w:sz w:val="18"/>
                <w:szCs w:val="18"/>
              </w:rPr>
              <w:t xml:space="preserve"> ______________</w:t>
            </w:r>
            <w:r w:rsidRPr="009A1D0F">
              <w:rPr>
                <w:rFonts w:ascii="Times New Roman" w:hAnsi="Times New Roman"/>
                <w:sz w:val="18"/>
                <w:szCs w:val="18"/>
              </w:rPr>
              <w:t xml:space="preserve"> /</w:t>
            </w:r>
          </w:p>
          <w:p w:rsidR="0095069C" w:rsidRDefault="0095069C" w:rsidP="004A3A9D">
            <w:pPr>
              <w:widowControl w:val="0"/>
              <w:suppressAutoHyphens/>
              <w:spacing w:after="0" w:line="240" w:lineRule="auto"/>
              <w:jc w:val="both"/>
              <w:rPr>
                <w:rFonts w:ascii="Times New Roman" w:hAnsi="Times New Roman"/>
                <w:b/>
                <w:sz w:val="18"/>
                <w:szCs w:val="18"/>
              </w:rPr>
            </w:pPr>
            <w:r w:rsidRPr="009A1D0F">
              <w:rPr>
                <w:rFonts w:ascii="Times New Roman" w:hAnsi="Times New Roman"/>
                <w:sz w:val="18"/>
                <w:szCs w:val="18"/>
              </w:rPr>
              <w:t>М.П.</w:t>
            </w:r>
          </w:p>
          <w:p w:rsidR="0095069C" w:rsidRDefault="0095069C" w:rsidP="004A3A9D">
            <w:pPr>
              <w:widowControl w:val="0"/>
              <w:suppressAutoHyphens/>
              <w:spacing w:after="0" w:line="240" w:lineRule="auto"/>
              <w:jc w:val="both"/>
              <w:rPr>
                <w:rFonts w:ascii="Times New Roman" w:hAnsi="Times New Roman"/>
                <w:b/>
                <w:sz w:val="18"/>
                <w:szCs w:val="18"/>
              </w:rPr>
            </w:pPr>
          </w:p>
          <w:p w:rsidR="0095069C" w:rsidRDefault="0095069C" w:rsidP="004A3A9D">
            <w:pPr>
              <w:widowControl w:val="0"/>
              <w:suppressAutoHyphens/>
              <w:spacing w:after="0" w:line="240" w:lineRule="auto"/>
              <w:jc w:val="both"/>
              <w:rPr>
                <w:rFonts w:ascii="Times New Roman" w:hAnsi="Times New Roman"/>
                <w:b/>
                <w:sz w:val="18"/>
                <w:szCs w:val="18"/>
              </w:rPr>
            </w:pPr>
          </w:p>
          <w:p w:rsidR="0095069C" w:rsidRDefault="0095069C" w:rsidP="004A3A9D">
            <w:pPr>
              <w:widowControl w:val="0"/>
              <w:suppressAutoHyphens/>
              <w:spacing w:after="0" w:line="240" w:lineRule="auto"/>
              <w:jc w:val="both"/>
              <w:rPr>
                <w:rFonts w:ascii="Times New Roman" w:hAnsi="Times New Roman"/>
                <w:b/>
                <w:sz w:val="18"/>
                <w:szCs w:val="18"/>
              </w:rPr>
            </w:pPr>
          </w:p>
          <w:p w:rsidR="0095069C" w:rsidRDefault="0095069C" w:rsidP="004A3A9D">
            <w:pPr>
              <w:widowControl w:val="0"/>
              <w:suppressAutoHyphens/>
              <w:spacing w:after="0" w:line="240" w:lineRule="auto"/>
              <w:jc w:val="both"/>
              <w:rPr>
                <w:rFonts w:ascii="Times New Roman" w:hAnsi="Times New Roman"/>
                <w:b/>
                <w:sz w:val="18"/>
                <w:szCs w:val="18"/>
              </w:rPr>
            </w:pPr>
          </w:p>
          <w:p w:rsidR="0095069C" w:rsidRDefault="0095069C" w:rsidP="004A3A9D">
            <w:pPr>
              <w:widowControl w:val="0"/>
              <w:suppressAutoHyphens/>
              <w:spacing w:after="0" w:line="240" w:lineRule="auto"/>
              <w:jc w:val="both"/>
              <w:rPr>
                <w:rFonts w:ascii="Times New Roman" w:hAnsi="Times New Roman"/>
                <w:b/>
                <w:sz w:val="18"/>
                <w:szCs w:val="18"/>
              </w:rPr>
            </w:pPr>
          </w:p>
          <w:p w:rsidR="0095069C" w:rsidRDefault="0095069C" w:rsidP="004A3A9D">
            <w:pPr>
              <w:widowControl w:val="0"/>
              <w:suppressAutoHyphens/>
              <w:spacing w:after="0" w:line="240" w:lineRule="auto"/>
              <w:jc w:val="both"/>
              <w:rPr>
                <w:rFonts w:ascii="Times New Roman" w:hAnsi="Times New Roman"/>
                <w:b/>
                <w:sz w:val="18"/>
                <w:szCs w:val="18"/>
              </w:rPr>
            </w:pPr>
          </w:p>
          <w:p w:rsidR="0095069C" w:rsidRDefault="0095069C" w:rsidP="004A3A9D">
            <w:pPr>
              <w:widowControl w:val="0"/>
              <w:suppressAutoHyphens/>
              <w:spacing w:after="0" w:line="240" w:lineRule="auto"/>
              <w:jc w:val="both"/>
              <w:rPr>
                <w:rFonts w:ascii="Times New Roman" w:hAnsi="Times New Roman"/>
                <w:b/>
                <w:sz w:val="18"/>
                <w:szCs w:val="18"/>
              </w:rPr>
            </w:pPr>
          </w:p>
          <w:p w:rsidR="0095069C" w:rsidRDefault="0095069C" w:rsidP="004A3A9D">
            <w:pPr>
              <w:widowControl w:val="0"/>
              <w:suppressAutoHyphens/>
              <w:spacing w:after="0" w:line="240" w:lineRule="auto"/>
              <w:jc w:val="both"/>
              <w:rPr>
                <w:rFonts w:ascii="Times New Roman" w:hAnsi="Times New Roman"/>
                <w:b/>
                <w:sz w:val="18"/>
                <w:szCs w:val="18"/>
              </w:rPr>
            </w:pPr>
          </w:p>
          <w:p w:rsidR="0095069C" w:rsidRDefault="0095069C" w:rsidP="004A3A9D">
            <w:pPr>
              <w:widowControl w:val="0"/>
              <w:suppressAutoHyphens/>
              <w:spacing w:after="0" w:line="240" w:lineRule="auto"/>
              <w:jc w:val="both"/>
              <w:rPr>
                <w:rFonts w:ascii="Times New Roman" w:hAnsi="Times New Roman"/>
                <w:b/>
                <w:sz w:val="18"/>
                <w:szCs w:val="18"/>
              </w:rPr>
            </w:pPr>
          </w:p>
          <w:p w:rsidR="0095069C" w:rsidRPr="009A1D0F" w:rsidRDefault="0095069C" w:rsidP="004A3A9D">
            <w:pPr>
              <w:widowControl w:val="0"/>
              <w:suppressAutoHyphens/>
              <w:spacing w:after="0" w:line="240" w:lineRule="auto"/>
              <w:jc w:val="both"/>
              <w:rPr>
                <w:rFonts w:ascii="Times New Roman" w:hAnsi="Times New Roman"/>
                <w:b/>
                <w:sz w:val="18"/>
                <w:szCs w:val="18"/>
              </w:rPr>
            </w:pPr>
          </w:p>
        </w:tc>
      </w:tr>
    </w:tbl>
    <w:p w:rsidR="0095069C" w:rsidRDefault="0095069C" w:rsidP="0095069C">
      <w:pPr>
        <w:rPr>
          <w:b/>
          <w:bCs/>
          <w:sz w:val="18"/>
          <w:szCs w:val="18"/>
        </w:rPr>
      </w:pPr>
    </w:p>
    <w:p w:rsidR="0095069C" w:rsidRDefault="0095069C" w:rsidP="0095069C">
      <w:pPr>
        <w:rPr>
          <w:b/>
          <w:bCs/>
          <w:sz w:val="18"/>
          <w:szCs w:val="18"/>
        </w:rPr>
      </w:pPr>
    </w:p>
    <w:p w:rsidR="0095069C" w:rsidRDefault="0095069C" w:rsidP="0095069C">
      <w:pPr>
        <w:rPr>
          <w:b/>
          <w:bCs/>
          <w:sz w:val="18"/>
          <w:szCs w:val="18"/>
        </w:rPr>
      </w:pPr>
    </w:p>
    <w:p w:rsidR="0095069C" w:rsidRDefault="0095069C" w:rsidP="0095069C">
      <w:pPr>
        <w:rPr>
          <w:b/>
          <w:bCs/>
          <w:sz w:val="18"/>
          <w:szCs w:val="18"/>
        </w:rPr>
      </w:pPr>
    </w:p>
    <w:p w:rsidR="0095069C" w:rsidRDefault="0095069C" w:rsidP="0095069C">
      <w:pPr>
        <w:rPr>
          <w:b/>
          <w:bCs/>
          <w:sz w:val="18"/>
          <w:szCs w:val="18"/>
        </w:rPr>
      </w:pPr>
    </w:p>
    <w:p w:rsidR="0095069C" w:rsidRDefault="0095069C" w:rsidP="0095069C">
      <w:pPr>
        <w:rPr>
          <w:b/>
          <w:bCs/>
          <w:sz w:val="18"/>
          <w:szCs w:val="18"/>
        </w:rPr>
      </w:pPr>
    </w:p>
    <w:p w:rsidR="0095069C" w:rsidRDefault="0095069C" w:rsidP="0095069C">
      <w:pPr>
        <w:rPr>
          <w:b/>
          <w:bCs/>
          <w:sz w:val="18"/>
          <w:szCs w:val="18"/>
        </w:rPr>
      </w:pPr>
    </w:p>
    <w:p w:rsidR="0095069C" w:rsidRDefault="0095069C" w:rsidP="0095069C">
      <w:pPr>
        <w:rPr>
          <w:b/>
          <w:bCs/>
          <w:sz w:val="18"/>
          <w:szCs w:val="18"/>
        </w:rPr>
      </w:pPr>
    </w:p>
    <w:p w:rsidR="0095069C" w:rsidRPr="009A1D0F" w:rsidRDefault="0095069C" w:rsidP="0095069C">
      <w:pPr>
        <w:rPr>
          <w:b/>
          <w:bCs/>
          <w:sz w:val="18"/>
          <w:szCs w:val="18"/>
        </w:rPr>
      </w:pPr>
    </w:p>
    <w:p w:rsidR="0095069C" w:rsidRDefault="0095069C" w:rsidP="0095069C">
      <w:pPr>
        <w:spacing w:after="0"/>
        <w:jc w:val="right"/>
        <w:rPr>
          <w:rFonts w:ascii="Times New Roman" w:hAnsi="Times New Roman" w:cs="Times New Roman"/>
          <w:sz w:val="20"/>
          <w:szCs w:val="20"/>
        </w:rPr>
      </w:pPr>
      <w:r>
        <w:rPr>
          <w:rFonts w:ascii="Times New Roman" w:hAnsi="Times New Roman" w:cs="Times New Roman"/>
          <w:sz w:val="20"/>
          <w:szCs w:val="20"/>
        </w:rPr>
        <w:t>Приложение №1 к договору № _____</w:t>
      </w:r>
    </w:p>
    <w:p w:rsidR="0095069C" w:rsidRDefault="0095069C" w:rsidP="0095069C">
      <w:pPr>
        <w:spacing w:after="0"/>
        <w:jc w:val="center"/>
        <w:rPr>
          <w:rFonts w:ascii="Times New Roman" w:hAnsi="Times New Roman" w:cs="Times New Roman"/>
          <w:b/>
          <w:sz w:val="20"/>
          <w:szCs w:val="20"/>
        </w:rPr>
      </w:pPr>
      <w:r>
        <w:rPr>
          <w:rFonts w:ascii="Times New Roman" w:hAnsi="Times New Roman" w:cs="Times New Roman"/>
          <w:sz w:val="20"/>
          <w:szCs w:val="20"/>
        </w:rPr>
        <w:t xml:space="preserve">                                                                                                                              от «_____» ___________ 2023г.</w:t>
      </w:r>
    </w:p>
    <w:p w:rsidR="0095069C" w:rsidRDefault="0095069C" w:rsidP="0095069C">
      <w:pPr>
        <w:spacing w:after="0"/>
        <w:jc w:val="center"/>
        <w:rPr>
          <w:rFonts w:ascii="Times New Roman" w:hAnsi="Times New Roman" w:cs="Times New Roman"/>
          <w:b/>
          <w:caps/>
          <w:sz w:val="18"/>
          <w:szCs w:val="18"/>
        </w:rPr>
      </w:pPr>
    </w:p>
    <w:p w:rsidR="0095069C" w:rsidRDefault="0095069C" w:rsidP="0095069C">
      <w:pPr>
        <w:spacing w:after="0"/>
        <w:jc w:val="center"/>
        <w:rPr>
          <w:rFonts w:ascii="Times New Roman" w:hAnsi="Times New Roman" w:cs="Times New Roman"/>
          <w:b/>
          <w:caps/>
          <w:sz w:val="18"/>
          <w:szCs w:val="18"/>
        </w:rPr>
      </w:pPr>
      <w:r w:rsidRPr="001E3790">
        <w:rPr>
          <w:rFonts w:ascii="Times New Roman" w:hAnsi="Times New Roman" w:cs="Times New Roman"/>
          <w:b/>
          <w:caps/>
          <w:sz w:val="18"/>
          <w:szCs w:val="18"/>
        </w:rPr>
        <w:t>Техническое задание</w:t>
      </w:r>
    </w:p>
    <w:p w:rsidR="0095069C" w:rsidRPr="001E3790" w:rsidRDefault="0095069C" w:rsidP="0095069C">
      <w:pPr>
        <w:spacing w:after="0"/>
        <w:jc w:val="center"/>
        <w:rPr>
          <w:rFonts w:ascii="Times New Roman" w:hAnsi="Times New Roman" w:cs="Times New Roman"/>
          <w:b/>
          <w:caps/>
          <w:sz w:val="18"/>
          <w:szCs w:val="18"/>
        </w:rPr>
      </w:pPr>
    </w:p>
    <w:p w:rsidR="0095069C" w:rsidRDefault="0095069C" w:rsidP="0095069C">
      <w:pPr>
        <w:pStyle w:val="ad"/>
        <w:numPr>
          <w:ilvl w:val="0"/>
          <w:numId w:val="8"/>
        </w:numPr>
        <w:spacing w:before="0" w:beforeAutospacing="0" w:after="0" w:afterAutospacing="0"/>
        <w:jc w:val="both"/>
        <w:rPr>
          <w:rFonts w:ascii="Times New Roman" w:hAnsi="Times New Roman" w:cs="Times New Roman"/>
          <w:sz w:val="18"/>
          <w:szCs w:val="18"/>
        </w:rPr>
      </w:pPr>
      <w:r w:rsidRPr="00F222C5">
        <w:rPr>
          <w:rFonts w:ascii="Times New Roman" w:hAnsi="Times New Roman" w:cs="Times New Roman"/>
          <w:sz w:val="18"/>
          <w:szCs w:val="18"/>
        </w:rPr>
        <w:t xml:space="preserve">Описание </w:t>
      </w:r>
      <w:r>
        <w:rPr>
          <w:rFonts w:ascii="Times New Roman" w:hAnsi="Times New Roman" w:cs="Times New Roman"/>
          <w:sz w:val="18"/>
          <w:szCs w:val="18"/>
        </w:rPr>
        <w:t>предмета</w:t>
      </w:r>
      <w:r w:rsidRPr="00F222C5">
        <w:rPr>
          <w:rFonts w:ascii="Times New Roman" w:hAnsi="Times New Roman" w:cs="Times New Roman"/>
          <w:sz w:val="18"/>
          <w:szCs w:val="18"/>
        </w:rPr>
        <w:t xml:space="preserve"> закупки: услуги по переносу сайта </w:t>
      </w:r>
      <w:r>
        <w:rPr>
          <w:rFonts w:ascii="Times New Roman" w:hAnsi="Times New Roman" w:cs="Times New Roman"/>
          <w:sz w:val="18"/>
          <w:szCs w:val="18"/>
        </w:rPr>
        <w:t xml:space="preserve">сетевого издания </w:t>
      </w:r>
      <w:r w:rsidRPr="00F222C5">
        <w:rPr>
          <w:rFonts w:ascii="Times New Roman" w:hAnsi="Times New Roman" w:cs="Times New Roman"/>
          <w:sz w:val="18"/>
          <w:szCs w:val="18"/>
        </w:rPr>
        <w:t xml:space="preserve">«Первый Ярославский» </w:t>
      </w:r>
      <w:hyperlink r:id="rId15" w:history="1">
        <w:r w:rsidRPr="00F222C5">
          <w:rPr>
            <w:rStyle w:val="a5"/>
            <w:rFonts w:ascii="Times New Roman" w:eastAsia="Arial" w:hAnsi="Times New Roman"/>
            <w:sz w:val="18"/>
            <w:szCs w:val="18"/>
          </w:rPr>
          <w:t>www.1yar.tv</w:t>
        </w:r>
      </w:hyperlink>
      <w:r w:rsidRPr="00F222C5">
        <w:rPr>
          <w:rStyle w:val="a5"/>
          <w:rFonts w:ascii="Times New Roman" w:eastAsia="Arial" w:hAnsi="Times New Roman"/>
          <w:sz w:val="18"/>
          <w:szCs w:val="18"/>
        </w:rPr>
        <w:t xml:space="preserve"> </w:t>
      </w:r>
      <w:r w:rsidRPr="00F222C5">
        <w:rPr>
          <w:rFonts w:ascii="Times New Roman" w:hAnsi="Times New Roman" w:cs="Times New Roman"/>
          <w:sz w:val="18"/>
          <w:szCs w:val="18"/>
        </w:rPr>
        <w:t>на новый сервер (</w:t>
      </w:r>
      <w:proofErr w:type="spellStart"/>
      <w:r w:rsidRPr="00F222C5">
        <w:rPr>
          <w:rFonts w:ascii="Times New Roman" w:hAnsi="Times New Roman" w:cs="Times New Roman"/>
          <w:sz w:val="18"/>
          <w:szCs w:val="18"/>
        </w:rPr>
        <w:t>хостинг</w:t>
      </w:r>
      <w:proofErr w:type="spellEnd"/>
      <w:r w:rsidRPr="00F222C5">
        <w:rPr>
          <w:rFonts w:ascii="Times New Roman" w:hAnsi="Times New Roman" w:cs="Times New Roman"/>
          <w:sz w:val="18"/>
          <w:szCs w:val="18"/>
        </w:rPr>
        <w:t>)</w:t>
      </w:r>
      <w:r>
        <w:rPr>
          <w:rFonts w:ascii="Times New Roman" w:hAnsi="Times New Roman" w:cs="Times New Roman"/>
          <w:sz w:val="18"/>
          <w:szCs w:val="18"/>
        </w:rPr>
        <w:t>.</w:t>
      </w:r>
    </w:p>
    <w:p w:rsidR="0095069C" w:rsidRPr="002C14A8" w:rsidRDefault="0095069C" w:rsidP="0095069C">
      <w:pPr>
        <w:pStyle w:val="ad"/>
        <w:numPr>
          <w:ilvl w:val="0"/>
          <w:numId w:val="8"/>
        </w:numPr>
        <w:spacing w:before="0" w:beforeAutospacing="0" w:after="0" w:afterAutospacing="0"/>
        <w:rPr>
          <w:rFonts w:ascii="Times New Roman" w:hAnsi="Times New Roman" w:cs="Times New Roman"/>
          <w:sz w:val="18"/>
          <w:szCs w:val="18"/>
        </w:rPr>
      </w:pPr>
      <w:r>
        <w:rPr>
          <w:rFonts w:ascii="Times New Roman" w:hAnsi="Times New Roman" w:cs="Times New Roman"/>
          <w:sz w:val="18"/>
          <w:szCs w:val="18"/>
        </w:rPr>
        <w:t>Состав услуг:</w:t>
      </w:r>
    </w:p>
    <w:p w:rsidR="0095069C" w:rsidRPr="00F222C5" w:rsidRDefault="0095069C" w:rsidP="0095069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w:t>
      </w:r>
      <w:r w:rsidRPr="00F222C5">
        <w:rPr>
          <w:rFonts w:ascii="Times New Roman" w:hAnsi="Times New Roman" w:cs="Times New Roman"/>
          <w:sz w:val="18"/>
          <w:szCs w:val="18"/>
        </w:rPr>
        <w:t>1. Установка серверной операционной системы</w:t>
      </w:r>
      <w:r>
        <w:rPr>
          <w:rFonts w:ascii="Times New Roman" w:hAnsi="Times New Roman" w:cs="Times New Roman"/>
          <w:sz w:val="18"/>
          <w:szCs w:val="18"/>
        </w:rPr>
        <w:t>.</w:t>
      </w:r>
    </w:p>
    <w:p w:rsidR="0095069C" w:rsidRPr="00F222C5" w:rsidRDefault="0095069C" w:rsidP="0095069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w:t>
      </w:r>
      <w:r w:rsidRPr="00F222C5">
        <w:rPr>
          <w:rFonts w:ascii="Times New Roman" w:hAnsi="Times New Roman" w:cs="Times New Roman"/>
          <w:sz w:val="18"/>
          <w:szCs w:val="18"/>
        </w:rPr>
        <w:t>2. Установка необходимого программного обеспечения сервера (</w:t>
      </w:r>
      <w:proofErr w:type="spellStart"/>
      <w:r w:rsidRPr="00F222C5">
        <w:rPr>
          <w:rFonts w:ascii="Times New Roman" w:hAnsi="Times New Roman" w:cs="Times New Roman"/>
          <w:sz w:val="18"/>
          <w:szCs w:val="18"/>
        </w:rPr>
        <w:t>nginx</w:t>
      </w:r>
      <w:proofErr w:type="spellEnd"/>
      <w:r w:rsidRPr="00F222C5">
        <w:rPr>
          <w:rFonts w:ascii="Times New Roman" w:hAnsi="Times New Roman" w:cs="Times New Roman"/>
          <w:sz w:val="18"/>
          <w:szCs w:val="18"/>
        </w:rPr>
        <w:t xml:space="preserve">, </w:t>
      </w:r>
      <w:proofErr w:type="spellStart"/>
      <w:r w:rsidRPr="00F222C5">
        <w:rPr>
          <w:rFonts w:ascii="Times New Roman" w:hAnsi="Times New Roman" w:cs="Times New Roman"/>
          <w:sz w:val="18"/>
          <w:szCs w:val="18"/>
        </w:rPr>
        <w:t>php</w:t>
      </w:r>
      <w:proofErr w:type="spellEnd"/>
      <w:r w:rsidRPr="00F222C5">
        <w:rPr>
          <w:rFonts w:ascii="Times New Roman" w:hAnsi="Times New Roman" w:cs="Times New Roman"/>
          <w:sz w:val="18"/>
          <w:szCs w:val="18"/>
        </w:rPr>
        <w:t xml:space="preserve">, </w:t>
      </w:r>
      <w:proofErr w:type="spellStart"/>
      <w:r w:rsidRPr="00F222C5">
        <w:rPr>
          <w:rFonts w:ascii="Times New Roman" w:hAnsi="Times New Roman" w:cs="Times New Roman"/>
          <w:sz w:val="18"/>
          <w:szCs w:val="18"/>
        </w:rPr>
        <w:t>mysql</w:t>
      </w:r>
      <w:proofErr w:type="spellEnd"/>
      <w:r w:rsidRPr="00F222C5">
        <w:rPr>
          <w:rFonts w:ascii="Times New Roman" w:hAnsi="Times New Roman" w:cs="Times New Roman"/>
          <w:sz w:val="18"/>
          <w:szCs w:val="18"/>
        </w:rPr>
        <w:t>)</w:t>
      </w:r>
      <w:r>
        <w:rPr>
          <w:rFonts w:ascii="Times New Roman" w:hAnsi="Times New Roman" w:cs="Times New Roman"/>
          <w:sz w:val="18"/>
          <w:szCs w:val="18"/>
        </w:rPr>
        <w:t>.</w:t>
      </w:r>
    </w:p>
    <w:p w:rsidR="0095069C" w:rsidRPr="00F222C5" w:rsidRDefault="0095069C" w:rsidP="0095069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w:t>
      </w:r>
      <w:r w:rsidRPr="00F222C5">
        <w:rPr>
          <w:rFonts w:ascii="Times New Roman" w:hAnsi="Times New Roman" w:cs="Times New Roman"/>
          <w:sz w:val="18"/>
          <w:szCs w:val="18"/>
        </w:rPr>
        <w:t>3. Настройка программного обеспечения сервера</w:t>
      </w:r>
      <w:r>
        <w:rPr>
          <w:rFonts w:ascii="Times New Roman" w:hAnsi="Times New Roman" w:cs="Times New Roman"/>
          <w:sz w:val="18"/>
          <w:szCs w:val="18"/>
        </w:rPr>
        <w:t>.</w:t>
      </w:r>
    </w:p>
    <w:p w:rsidR="0095069C" w:rsidRPr="00F222C5" w:rsidRDefault="0095069C" w:rsidP="0095069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w:t>
      </w:r>
      <w:r w:rsidRPr="00F222C5">
        <w:rPr>
          <w:rFonts w:ascii="Times New Roman" w:hAnsi="Times New Roman" w:cs="Times New Roman"/>
          <w:sz w:val="18"/>
          <w:szCs w:val="18"/>
        </w:rPr>
        <w:t>4. Настройка мониторинга, резервного копирования</w:t>
      </w:r>
      <w:r>
        <w:rPr>
          <w:rFonts w:ascii="Times New Roman" w:hAnsi="Times New Roman" w:cs="Times New Roman"/>
          <w:sz w:val="18"/>
          <w:szCs w:val="18"/>
        </w:rPr>
        <w:t>.</w:t>
      </w:r>
    </w:p>
    <w:p w:rsidR="0095069C" w:rsidRPr="00F222C5" w:rsidRDefault="0095069C" w:rsidP="0095069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w:t>
      </w:r>
      <w:r w:rsidRPr="00F222C5">
        <w:rPr>
          <w:rFonts w:ascii="Times New Roman" w:hAnsi="Times New Roman" w:cs="Times New Roman"/>
          <w:sz w:val="18"/>
          <w:szCs w:val="18"/>
        </w:rPr>
        <w:t>5. Резервное копирование всех существующих файлов сайта (33 ГБ, 363 тыс. файлов)</w:t>
      </w:r>
      <w:r>
        <w:rPr>
          <w:rFonts w:ascii="Times New Roman" w:hAnsi="Times New Roman" w:cs="Times New Roman"/>
          <w:sz w:val="18"/>
          <w:szCs w:val="18"/>
        </w:rPr>
        <w:t>.</w:t>
      </w:r>
    </w:p>
    <w:p w:rsidR="0095069C" w:rsidRPr="00F222C5" w:rsidRDefault="0095069C" w:rsidP="0095069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w:t>
      </w:r>
      <w:r w:rsidRPr="00F222C5">
        <w:rPr>
          <w:rFonts w:ascii="Times New Roman" w:hAnsi="Times New Roman" w:cs="Times New Roman"/>
          <w:sz w:val="18"/>
          <w:szCs w:val="18"/>
        </w:rPr>
        <w:t>6. Резервное копирование базы данных сайта (39 таблиц, 516 тыс. строк)</w:t>
      </w:r>
      <w:r>
        <w:rPr>
          <w:rFonts w:ascii="Times New Roman" w:hAnsi="Times New Roman" w:cs="Times New Roman"/>
          <w:sz w:val="18"/>
          <w:szCs w:val="18"/>
        </w:rPr>
        <w:t>.</w:t>
      </w:r>
    </w:p>
    <w:p w:rsidR="0095069C" w:rsidRPr="00F222C5" w:rsidRDefault="0095069C" w:rsidP="0095069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w:t>
      </w:r>
      <w:r w:rsidRPr="00F222C5">
        <w:rPr>
          <w:rFonts w:ascii="Times New Roman" w:hAnsi="Times New Roman" w:cs="Times New Roman"/>
          <w:sz w:val="18"/>
          <w:szCs w:val="18"/>
        </w:rPr>
        <w:t>7. Перенос файлов сайта на новый сервер</w:t>
      </w:r>
      <w:r>
        <w:rPr>
          <w:rFonts w:ascii="Times New Roman" w:hAnsi="Times New Roman" w:cs="Times New Roman"/>
          <w:sz w:val="18"/>
          <w:szCs w:val="18"/>
        </w:rPr>
        <w:t>.</w:t>
      </w:r>
    </w:p>
    <w:p w:rsidR="0095069C" w:rsidRPr="00F222C5" w:rsidRDefault="0095069C" w:rsidP="0095069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w:t>
      </w:r>
      <w:r w:rsidRPr="00F222C5">
        <w:rPr>
          <w:rFonts w:ascii="Times New Roman" w:hAnsi="Times New Roman" w:cs="Times New Roman"/>
          <w:sz w:val="18"/>
          <w:szCs w:val="18"/>
        </w:rPr>
        <w:t>8. Создание новой базы данных, пользователей, назначение прав на выполнение операций, импорт таблиц базы данных</w:t>
      </w:r>
      <w:r>
        <w:rPr>
          <w:rFonts w:ascii="Times New Roman" w:hAnsi="Times New Roman" w:cs="Times New Roman"/>
          <w:sz w:val="18"/>
          <w:szCs w:val="18"/>
        </w:rPr>
        <w:t>.</w:t>
      </w:r>
    </w:p>
    <w:p w:rsidR="0095069C" w:rsidRPr="00F222C5" w:rsidRDefault="0095069C" w:rsidP="0095069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w:t>
      </w:r>
      <w:r w:rsidRPr="00F222C5">
        <w:rPr>
          <w:rFonts w:ascii="Times New Roman" w:hAnsi="Times New Roman" w:cs="Times New Roman"/>
          <w:sz w:val="18"/>
          <w:szCs w:val="18"/>
        </w:rPr>
        <w:t>9. Проверка работоспособности нового сайта</w:t>
      </w:r>
      <w:r>
        <w:rPr>
          <w:rFonts w:ascii="Times New Roman" w:hAnsi="Times New Roman" w:cs="Times New Roman"/>
          <w:sz w:val="18"/>
          <w:szCs w:val="18"/>
        </w:rPr>
        <w:t>.</w:t>
      </w:r>
    </w:p>
    <w:p w:rsidR="0095069C" w:rsidRPr="00F222C5" w:rsidRDefault="0095069C" w:rsidP="0095069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w:t>
      </w:r>
      <w:r w:rsidRPr="00F222C5">
        <w:rPr>
          <w:rFonts w:ascii="Times New Roman" w:hAnsi="Times New Roman" w:cs="Times New Roman"/>
          <w:sz w:val="18"/>
          <w:szCs w:val="18"/>
        </w:rPr>
        <w:t>10. Изменение DNS записей</w:t>
      </w:r>
      <w:r>
        <w:rPr>
          <w:rFonts w:ascii="Times New Roman" w:hAnsi="Times New Roman" w:cs="Times New Roman"/>
          <w:sz w:val="18"/>
          <w:szCs w:val="18"/>
        </w:rPr>
        <w:t>.</w:t>
      </w:r>
    </w:p>
    <w:p w:rsidR="0095069C" w:rsidRPr="003A684E" w:rsidRDefault="0095069C" w:rsidP="0095069C">
      <w:pPr>
        <w:pStyle w:val="ad"/>
        <w:spacing w:before="0" w:beforeAutospacing="0" w:after="0" w:afterAutospacing="0"/>
        <w:jc w:val="both"/>
        <w:rPr>
          <w:rFonts w:ascii="Times New Roman" w:hAnsi="Times New Roman" w:cs="Times New Roman"/>
          <w:sz w:val="16"/>
          <w:szCs w:val="16"/>
        </w:rPr>
      </w:pPr>
      <w:r w:rsidRPr="003A684E">
        <w:rPr>
          <w:rFonts w:ascii="Times New Roman" w:hAnsi="Times New Roman" w:cs="Times New Roman"/>
          <w:sz w:val="16"/>
          <w:szCs w:val="16"/>
        </w:rPr>
        <w:t xml:space="preserve"> </w:t>
      </w:r>
    </w:p>
    <w:tbl>
      <w:tblPr>
        <w:tblpPr w:leftFromText="180" w:rightFromText="180" w:bottomFromText="200" w:vertAnchor="text" w:horzAnchor="margin" w:tblpY="13"/>
        <w:tblW w:w="0" w:type="auto"/>
        <w:tblLook w:val="01E0"/>
      </w:tblPr>
      <w:tblGrid>
        <w:gridCol w:w="4822"/>
        <w:gridCol w:w="4183"/>
      </w:tblGrid>
      <w:tr w:rsidR="0095069C" w:rsidRPr="001E3790" w:rsidTr="004A3A9D">
        <w:trPr>
          <w:trHeight w:val="855"/>
        </w:trPr>
        <w:tc>
          <w:tcPr>
            <w:tcW w:w="4822" w:type="dxa"/>
            <w:shd w:val="clear" w:color="auto" w:fill="FFFFFF"/>
            <w:hideMark/>
          </w:tcPr>
          <w:p w:rsidR="0095069C" w:rsidRDefault="0095069C" w:rsidP="004A3A9D">
            <w:pPr>
              <w:pStyle w:val="ad"/>
              <w:spacing w:before="0" w:beforeAutospacing="0" w:after="0" w:afterAutospacing="0" w:line="276" w:lineRule="auto"/>
              <w:rPr>
                <w:rFonts w:ascii="Times New Roman" w:hAnsi="Times New Roman" w:cs="Times New Roman"/>
                <w:sz w:val="18"/>
                <w:szCs w:val="18"/>
                <w:lang w:eastAsia="en-US"/>
              </w:rPr>
            </w:pPr>
          </w:p>
          <w:p w:rsidR="0095069C" w:rsidRDefault="0095069C" w:rsidP="004A3A9D">
            <w:pPr>
              <w:pStyle w:val="ad"/>
              <w:spacing w:before="0" w:beforeAutospacing="0" w:after="0" w:afterAutospacing="0" w:line="276" w:lineRule="auto"/>
              <w:rPr>
                <w:rFonts w:ascii="Times New Roman" w:hAnsi="Times New Roman" w:cs="Times New Roman"/>
                <w:sz w:val="18"/>
                <w:szCs w:val="18"/>
                <w:lang w:eastAsia="en-US"/>
              </w:rPr>
            </w:pPr>
          </w:p>
          <w:p w:rsidR="0095069C" w:rsidRPr="001E3790" w:rsidRDefault="0095069C" w:rsidP="004A3A9D">
            <w:pPr>
              <w:pStyle w:val="ad"/>
              <w:spacing w:before="0" w:beforeAutospacing="0" w:after="0" w:afterAutospacing="0" w:line="276" w:lineRule="auto"/>
              <w:rPr>
                <w:rFonts w:ascii="Times New Roman" w:hAnsi="Times New Roman" w:cs="Times New Roman"/>
                <w:sz w:val="18"/>
                <w:szCs w:val="18"/>
                <w:lang w:eastAsia="en-US"/>
              </w:rPr>
            </w:pPr>
            <w:r w:rsidRPr="001E3790">
              <w:rPr>
                <w:rFonts w:ascii="Times New Roman" w:hAnsi="Times New Roman" w:cs="Times New Roman"/>
                <w:sz w:val="18"/>
                <w:szCs w:val="18"/>
                <w:lang w:eastAsia="en-US"/>
              </w:rPr>
              <w:t>От Заказчика:</w:t>
            </w:r>
          </w:p>
          <w:p w:rsidR="0095069C" w:rsidRPr="001E3790" w:rsidRDefault="0095069C" w:rsidP="004A3A9D">
            <w:pPr>
              <w:pStyle w:val="ad"/>
              <w:spacing w:before="0" w:beforeAutospacing="0" w:after="0" w:afterAutospacing="0"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______________</w:t>
            </w:r>
          </w:p>
        </w:tc>
        <w:tc>
          <w:tcPr>
            <w:tcW w:w="4183" w:type="dxa"/>
            <w:shd w:val="clear" w:color="auto" w:fill="FFFFFF"/>
          </w:tcPr>
          <w:p w:rsidR="0095069C" w:rsidRPr="005D39C3" w:rsidRDefault="0095069C" w:rsidP="004A3A9D">
            <w:pPr>
              <w:pStyle w:val="ad"/>
              <w:spacing w:before="0" w:beforeAutospacing="0" w:after="0" w:afterAutospacing="0" w:line="276" w:lineRule="auto"/>
              <w:rPr>
                <w:rFonts w:ascii="Times New Roman" w:hAnsi="Times New Roman" w:cs="Times New Roman"/>
                <w:sz w:val="18"/>
                <w:szCs w:val="18"/>
                <w:lang w:eastAsia="en-US"/>
              </w:rPr>
            </w:pPr>
          </w:p>
          <w:p w:rsidR="0095069C" w:rsidRPr="005D39C3" w:rsidRDefault="0095069C" w:rsidP="004A3A9D">
            <w:pPr>
              <w:pStyle w:val="ad"/>
              <w:spacing w:before="0" w:beforeAutospacing="0" w:after="0" w:afterAutospacing="0" w:line="276" w:lineRule="auto"/>
              <w:rPr>
                <w:rFonts w:ascii="Times New Roman" w:hAnsi="Times New Roman" w:cs="Times New Roman"/>
                <w:sz w:val="18"/>
                <w:szCs w:val="18"/>
                <w:lang w:eastAsia="en-US"/>
              </w:rPr>
            </w:pPr>
          </w:p>
          <w:p w:rsidR="0095069C" w:rsidRPr="005D39C3" w:rsidRDefault="0095069C" w:rsidP="004A3A9D">
            <w:pPr>
              <w:pStyle w:val="ad"/>
              <w:spacing w:before="0" w:beforeAutospacing="0" w:after="0" w:afterAutospacing="0" w:line="276" w:lineRule="auto"/>
              <w:rPr>
                <w:rFonts w:ascii="Times New Roman" w:hAnsi="Times New Roman" w:cs="Times New Roman"/>
                <w:sz w:val="18"/>
                <w:szCs w:val="18"/>
                <w:lang w:eastAsia="en-US"/>
              </w:rPr>
            </w:pPr>
            <w:r w:rsidRPr="005D39C3">
              <w:rPr>
                <w:rFonts w:ascii="Times New Roman" w:hAnsi="Times New Roman" w:cs="Times New Roman"/>
                <w:sz w:val="18"/>
                <w:szCs w:val="18"/>
                <w:lang w:eastAsia="en-US"/>
              </w:rPr>
              <w:t xml:space="preserve">От Исполнителя: </w:t>
            </w:r>
          </w:p>
          <w:p w:rsidR="0095069C" w:rsidRPr="005D39C3" w:rsidRDefault="0095069C" w:rsidP="004A3A9D">
            <w:pPr>
              <w:pStyle w:val="ad"/>
              <w:spacing w:before="0" w:beforeAutospacing="0" w:after="0" w:afterAutospacing="0"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_________________</w:t>
            </w:r>
          </w:p>
        </w:tc>
      </w:tr>
      <w:tr w:rsidR="0095069C" w:rsidRPr="001E3790" w:rsidTr="004A3A9D">
        <w:tc>
          <w:tcPr>
            <w:tcW w:w="4822" w:type="dxa"/>
            <w:shd w:val="clear" w:color="auto" w:fill="FFFFFF"/>
          </w:tcPr>
          <w:p w:rsidR="0095069C" w:rsidRPr="001E3790" w:rsidRDefault="0095069C" w:rsidP="004A3A9D">
            <w:pPr>
              <w:pStyle w:val="ad"/>
              <w:spacing w:before="0" w:beforeAutospacing="0" w:after="0" w:afterAutospacing="0" w:line="276" w:lineRule="auto"/>
              <w:rPr>
                <w:rFonts w:ascii="Times New Roman" w:hAnsi="Times New Roman" w:cs="Times New Roman"/>
                <w:sz w:val="18"/>
                <w:szCs w:val="18"/>
                <w:u w:val="single"/>
                <w:lang w:eastAsia="en-US"/>
              </w:rPr>
            </w:pPr>
          </w:p>
          <w:p w:rsidR="0095069C" w:rsidRPr="001E3790" w:rsidRDefault="0095069C" w:rsidP="0095069C">
            <w:pPr>
              <w:pStyle w:val="ad"/>
              <w:spacing w:before="0" w:beforeAutospacing="0" w:after="0" w:afterAutospacing="0" w:line="276" w:lineRule="auto"/>
              <w:rPr>
                <w:rFonts w:ascii="Times New Roman" w:hAnsi="Times New Roman" w:cs="Times New Roman"/>
                <w:b/>
                <w:bCs/>
                <w:sz w:val="18"/>
                <w:szCs w:val="18"/>
                <w:lang w:eastAsia="en-US"/>
              </w:rPr>
            </w:pPr>
            <w:r w:rsidRPr="001E3790">
              <w:rPr>
                <w:rFonts w:ascii="Times New Roman" w:hAnsi="Times New Roman" w:cs="Times New Roman"/>
                <w:sz w:val="18"/>
                <w:szCs w:val="18"/>
                <w:u w:val="single"/>
                <w:lang w:eastAsia="en-US"/>
              </w:rPr>
              <w:t xml:space="preserve">                        </w:t>
            </w:r>
            <w:r w:rsidRPr="001E3790">
              <w:rPr>
                <w:rFonts w:ascii="Times New Roman" w:hAnsi="Times New Roman" w:cs="Times New Roman"/>
                <w:sz w:val="18"/>
                <w:szCs w:val="18"/>
                <w:lang w:eastAsia="en-US"/>
              </w:rPr>
              <w:t xml:space="preserve">  / </w:t>
            </w:r>
            <w:r>
              <w:rPr>
                <w:rFonts w:ascii="Times New Roman" w:hAnsi="Times New Roman" w:cs="Times New Roman"/>
                <w:sz w:val="18"/>
                <w:szCs w:val="18"/>
                <w:lang w:eastAsia="en-US"/>
              </w:rPr>
              <w:t>___________</w:t>
            </w:r>
            <w:r w:rsidRPr="001E3790">
              <w:rPr>
                <w:rFonts w:ascii="Times New Roman" w:hAnsi="Times New Roman" w:cs="Times New Roman"/>
                <w:sz w:val="18"/>
                <w:szCs w:val="18"/>
                <w:lang w:eastAsia="en-US"/>
              </w:rPr>
              <w:t xml:space="preserve"> /</w:t>
            </w:r>
          </w:p>
        </w:tc>
        <w:tc>
          <w:tcPr>
            <w:tcW w:w="4183" w:type="dxa"/>
            <w:shd w:val="clear" w:color="auto" w:fill="FFFFFF"/>
          </w:tcPr>
          <w:p w:rsidR="0095069C" w:rsidRPr="005D39C3" w:rsidRDefault="0095069C" w:rsidP="004A3A9D">
            <w:pPr>
              <w:pStyle w:val="ad"/>
              <w:spacing w:before="0" w:beforeAutospacing="0" w:after="0" w:afterAutospacing="0" w:line="276" w:lineRule="auto"/>
              <w:rPr>
                <w:rFonts w:ascii="Times New Roman" w:hAnsi="Times New Roman" w:cs="Times New Roman"/>
                <w:sz w:val="18"/>
                <w:szCs w:val="18"/>
                <w:lang w:eastAsia="en-US"/>
              </w:rPr>
            </w:pPr>
          </w:p>
          <w:p w:rsidR="0095069C" w:rsidRPr="005D39C3" w:rsidRDefault="0095069C" w:rsidP="0095069C">
            <w:pPr>
              <w:pStyle w:val="ad"/>
              <w:spacing w:before="0" w:beforeAutospacing="0" w:after="0" w:afterAutospacing="0" w:line="276" w:lineRule="auto"/>
              <w:rPr>
                <w:rFonts w:ascii="Times New Roman" w:hAnsi="Times New Roman" w:cs="Times New Roman"/>
                <w:sz w:val="18"/>
                <w:szCs w:val="18"/>
                <w:lang w:eastAsia="en-US"/>
              </w:rPr>
            </w:pPr>
            <w:r w:rsidRPr="005D39C3">
              <w:rPr>
                <w:rFonts w:ascii="Times New Roman" w:hAnsi="Times New Roman" w:cs="Times New Roman"/>
                <w:sz w:val="18"/>
                <w:szCs w:val="18"/>
                <w:lang w:val="en-US" w:eastAsia="en-US"/>
              </w:rPr>
              <w:t>_______________</w:t>
            </w:r>
            <w:r w:rsidRPr="005D39C3">
              <w:rPr>
                <w:rFonts w:ascii="Times New Roman" w:hAnsi="Times New Roman" w:cs="Times New Roman"/>
                <w:sz w:val="18"/>
                <w:szCs w:val="18"/>
                <w:lang w:eastAsia="en-US"/>
              </w:rPr>
              <w:t xml:space="preserve">  /  </w:t>
            </w:r>
            <w:r>
              <w:rPr>
                <w:rFonts w:ascii="Times New Roman" w:hAnsi="Times New Roman" w:cs="Times New Roman"/>
                <w:sz w:val="18"/>
                <w:szCs w:val="18"/>
                <w:lang w:eastAsia="en-US"/>
              </w:rPr>
              <w:t xml:space="preserve">_____________ </w:t>
            </w:r>
            <w:r w:rsidRPr="001E3790">
              <w:rPr>
                <w:rFonts w:ascii="Times New Roman" w:hAnsi="Times New Roman" w:cs="Times New Roman"/>
                <w:sz w:val="18"/>
                <w:szCs w:val="18"/>
                <w:lang w:eastAsia="en-US"/>
              </w:rPr>
              <w:t>/</w:t>
            </w:r>
          </w:p>
        </w:tc>
      </w:tr>
      <w:tr w:rsidR="0095069C" w:rsidRPr="001E3790" w:rsidTr="004A3A9D">
        <w:tc>
          <w:tcPr>
            <w:tcW w:w="4822" w:type="dxa"/>
            <w:shd w:val="clear" w:color="auto" w:fill="FFFFFF"/>
            <w:hideMark/>
          </w:tcPr>
          <w:p w:rsidR="0095069C" w:rsidRPr="001E3790" w:rsidRDefault="0095069C" w:rsidP="004A3A9D">
            <w:pPr>
              <w:pStyle w:val="ad"/>
              <w:spacing w:before="0" w:beforeAutospacing="0" w:after="0" w:afterAutospacing="0" w:line="276" w:lineRule="auto"/>
              <w:rPr>
                <w:rFonts w:ascii="Times New Roman" w:hAnsi="Times New Roman" w:cs="Times New Roman"/>
                <w:b/>
                <w:bCs/>
                <w:sz w:val="18"/>
                <w:szCs w:val="18"/>
                <w:lang w:eastAsia="en-US"/>
              </w:rPr>
            </w:pPr>
            <w:r w:rsidRPr="001E3790">
              <w:rPr>
                <w:rFonts w:ascii="Times New Roman" w:hAnsi="Times New Roman" w:cs="Times New Roman"/>
                <w:b/>
                <w:bCs/>
                <w:sz w:val="18"/>
                <w:szCs w:val="18"/>
                <w:lang w:eastAsia="en-US"/>
              </w:rPr>
              <w:t>М.П.</w:t>
            </w:r>
          </w:p>
        </w:tc>
        <w:tc>
          <w:tcPr>
            <w:tcW w:w="4183" w:type="dxa"/>
            <w:shd w:val="clear" w:color="auto" w:fill="FFFFFF"/>
            <w:hideMark/>
          </w:tcPr>
          <w:p w:rsidR="0095069C" w:rsidRPr="005D39C3" w:rsidRDefault="0095069C" w:rsidP="004A3A9D">
            <w:pPr>
              <w:pStyle w:val="ad"/>
              <w:spacing w:before="0" w:beforeAutospacing="0" w:after="0" w:afterAutospacing="0" w:line="276" w:lineRule="auto"/>
              <w:rPr>
                <w:rFonts w:ascii="Times New Roman" w:hAnsi="Times New Roman" w:cs="Times New Roman"/>
                <w:b/>
                <w:bCs/>
                <w:sz w:val="18"/>
                <w:szCs w:val="18"/>
                <w:lang w:eastAsia="en-US"/>
              </w:rPr>
            </w:pPr>
            <w:r w:rsidRPr="005D39C3">
              <w:rPr>
                <w:rFonts w:ascii="Times New Roman" w:hAnsi="Times New Roman" w:cs="Times New Roman"/>
                <w:b/>
                <w:bCs/>
                <w:sz w:val="18"/>
                <w:szCs w:val="18"/>
                <w:lang w:eastAsia="en-US"/>
              </w:rPr>
              <w:t>М.П.</w:t>
            </w:r>
          </w:p>
        </w:tc>
      </w:tr>
    </w:tbl>
    <w:p w:rsidR="0095069C" w:rsidRPr="001E3790" w:rsidRDefault="0095069C" w:rsidP="0095069C">
      <w:pPr>
        <w:spacing w:after="0"/>
        <w:rPr>
          <w:sz w:val="18"/>
          <w:szCs w:val="18"/>
        </w:rPr>
      </w:pPr>
    </w:p>
    <w:p w:rsidR="0095069C" w:rsidRDefault="0095069C" w:rsidP="0095069C"/>
    <w:p w:rsidR="0095069C" w:rsidRPr="00C62C43" w:rsidRDefault="0095069C" w:rsidP="00BB17D9">
      <w:pPr>
        <w:tabs>
          <w:tab w:val="left" w:pos="3969"/>
        </w:tabs>
        <w:spacing w:after="0"/>
        <w:jc w:val="right"/>
        <w:rPr>
          <w:rFonts w:ascii="Times New Roman" w:hAnsi="Times New Roman"/>
          <w:i/>
          <w:sz w:val="20"/>
          <w:szCs w:val="20"/>
        </w:rPr>
      </w:pPr>
    </w:p>
    <w:sectPr w:rsidR="0095069C" w:rsidRPr="00C62C43" w:rsidSect="001E3790">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rPr>
        <w:b w:val="0"/>
      </w:rPr>
    </w:lvl>
    <w:lvl w:ilvl="2">
      <w:start w:val="1"/>
      <w:numFmt w:val="decimal"/>
      <w:pStyle w:val="3"/>
      <w:lvlText w:val="%1.%2.%3"/>
      <w:lvlJc w:val="left"/>
      <w:pPr>
        <w:tabs>
          <w:tab w:val="num" w:pos="900"/>
        </w:tabs>
        <w:ind w:left="900" w:hanging="720"/>
      </w:pPr>
    </w:lvl>
    <w:lvl w:ilvl="3">
      <w:start w:val="1"/>
      <w:numFmt w:val="decimal"/>
      <w:lvlText w:val="%1.%2.%3.%4"/>
      <w:lvlJc w:val="left"/>
      <w:pPr>
        <w:tabs>
          <w:tab w:val="num" w:pos="1044"/>
        </w:tabs>
        <w:ind w:left="104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6A9019F"/>
    <w:multiLevelType w:val="hybridMultilevel"/>
    <w:tmpl w:val="2EE42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B637E0"/>
    <w:multiLevelType w:val="multilevel"/>
    <w:tmpl w:val="1E4A3F4E"/>
    <w:lvl w:ilvl="0">
      <w:start w:val="1"/>
      <w:numFmt w:val="decimal"/>
      <w:lvlText w:val="%1."/>
      <w:lvlJc w:val="left"/>
      <w:pPr>
        <w:ind w:left="1637"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33237F00"/>
    <w:multiLevelType w:val="multilevel"/>
    <w:tmpl w:val="DEB8F0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4641E2A"/>
    <w:multiLevelType w:val="multilevel"/>
    <w:tmpl w:val="254A0B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C0468F4"/>
    <w:multiLevelType w:val="multilevel"/>
    <w:tmpl w:val="8FCE7582"/>
    <w:lvl w:ilvl="0">
      <w:start w:val="1"/>
      <w:numFmt w:val="decimal"/>
      <w:pStyle w:val="Indent1"/>
      <w:lvlText w:val="%1."/>
      <w:lvlJc w:val="left"/>
      <w:pPr>
        <w:tabs>
          <w:tab w:val="num" w:pos="957"/>
        </w:tabs>
        <w:ind w:left="957" w:hanging="600"/>
      </w:pPr>
    </w:lvl>
    <w:lvl w:ilvl="1">
      <w:start w:val="1"/>
      <w:numFmt w:val="decimal"/>
      <w:pStyle w:val="Indent11"/>
      <w:isLgl/>
      <w:lvlText w:val="%1.%2."/>
      <w:lvlJc w:val="left"/>
      <w:pPr>
        <w:tabs>
          <w:tab w:val="num" w:pos="1077"/>
        </w:tabs>
        <w:ind w:left="1077" w:hanging="720"/>
      </w:pPr>
    </w:lvl>
    <w:lvl w:ilvl="2">
      <w:start w:val="1"/>
      <w:numFmt w:val="decimal"/>
      <w:lvlText w:val="%1.%2.%3."/>
      <w:lvlJc w:val="left"/>
      <w:pPr>
        <w:tabs>
          <w:tab w:val="num" w:pos="1077"/>
        </w:tabs>
        <w:ind w:left="1077" w:hanging="720"/>
      </w:pPr>
    </w:lvl>
    <w:lvl w:ilvl="3">
      <w:start w:val="1"/>
      <w:numFmt w:val="decimal"/>
      <w:lvlText w:val="%1.%2.%3.%4."/>
      <w:lvlJc w:val="left"/>
      <w:pPr>
        <w:tabs>
          <w:tab w:val="num" w:pos="1437"/>
        </w:tabs>
        <w:ind w:left="1437" w:hanging="1080"/>
      </w:pPr>
    </w:lvl>
    <w:lvl w:ilvl="4">
      <w:start w:val="1"/>
      <w:numFmt w:val="decimal"/>
      <w:lvlText w:val="%1.%2.%3.%4.%5."/>
      <w:lvlJc w:val="left"/>
      <w:pPr>
        <w:tabs>
          <w:tab w:val="num" w:pos="1797"/>
        </w:tabs>
        <w:ind w:left="1797" w:hanging="1440"/>
      </w:pPr>
    </w:lvl>
    <w:lvl w:ilvl="5">
      <w:start w:val="1"/>
      <w:numFmt w:val="decimal"/>
      <w:lvlText w:val="%1.%2.%3.%4.%5.%6."/>
      <w:lvlJc w:val="left"/>
      <w:pPr>
        <w:tabs>
          <w:tab w:val="num" w:pos="1797"/>
        </w:tabs>
        <w:ind w:left="1797" w:hanging="1440"/>
      </w:pPr>
    </w:lvl>
    <w:lvl w:ilvl="6">
      <w:start w:val="1"/>
      <w:numFmt w:val="decimal"/>
      <w:lvlText w:val="%1.%2.%3.%4.%5.%6.%7."/>
      <w:lvlJc w:val="left"/>
      <w:pPr>
        <w:tabs>
          <w:tab w:val="num" w:pos="2157"/>
        </w:tabs>
        <w:ind w:left="2157" w:hanging="1800"/>
      </w:pPr>
    </w:lvl>
    <w:lvl w:ilvl="7">
      <w:start w:val="1"/>
      <w:numFmt w:val="decimal"/>
      <w:lvlText w:val="%1.%2.%3.%4.%5.%6.%7.%8."/>
      <w:lvlJc w:val="left"/>
      <w:pPr>
        <w:tabs>
          <w:tab w:val="num" w:pos="2517"/>
        </w:tabs>
        <w:ind w:left="2517" w:hanging="2160"/>
      </w:pPr>
    </w:lvl>
    <w:lvl w:ilvl="8">
      <w:start w:val="1"/>
      <w:numFmt w:val="decimal"/>
      <w:lvlText w:val="%1.%2.%3.%4.%5.%6.%7.%8.%9."/>
      <w:lvlJc w:val="left"/>
      <w:pPr>
        <w:tabs>
          <w:tab w:val="num" w:pos="2517"/>
        </w:tabs>
        <w:ind w:left="2517"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08"/>
  <w:characterSpacingControl w:val="doNotCompress"/>
  <w:compat/>
  <w:rsids>
    <w:rsidRoot w:val="00BB17D9"/>
    <w:rsid w:val="0001452B"/>
    <w:rsid w:val="00024730"/>
    <w:rsid w:val="000575CE"/>
    <w:rsid w:val="0009029D"/>
    <w:rsid w:val="00103B43"/>
    <w:rsid w:val="0017286E"/>
    <w:rsid w:val="0017755D"/>
    <w:rsid w:val="001E3790"/>
    <w:rsid w:val="002069E1"/>
    <w:rsid w:val="00225FD7"/>
    <w:rsid w:val="00227568"/>
    <w:rsid w:val="002421FB"/>
    <w:rsid w:val="002742E7"/>
    <w:rsid w:val="00320E37"/>
    <w:rsid w:val="00360A3B"/>
    <w:rsid w:val="003A684E"/>
    <w:rsid w:val="00404E36"/>
    <w:rsid w:val="00457DE7"/>
    <w:rsid w:val="0049221D"/>
    <w:rsid w:val="004F3C1B"/>
    <w:rsid w:val="00512AA7"/>
    <w:rsid w:val="00517944"/>
    <w:rsid w:val="00526C01"/>
    <w:rsid w:val="005C40DD"/>
    <w:rsid w:val="00632720"/>
    <w:rsid w:val="00662BA8"/>
    <w:rsid w:val="00675CC0"/>
    <w:rsid w:val="00680EDF"/>
    <w:rsid w:val="006D08E5"/>
    <w:rsid w:val="006F0C14"/>
    <w:rsid w:val="007D5965"/>
    <w:rsid w:val="0084025E"/>
    <w:rsid w:val="00871A11"/>
    <w:rsid w:val="00887BA4"/>
    <w:rsid w:val="0095069C"/>
    <w:rsid w:val="009A1D0F"/>
    <w:rsid w:val="009D4034"/>
    <w:rsid w:val="009D50E0"/>
    <w:rsid w:val="00A40AE2"/>
    <w:rsid w:val="00A7106D"/>
    <w:rsid w:val="00B26A33"/>
    <w:rsid w:val="00BB17D9"/>
    <w:rsid w:val="00BE068F"/>
    <w:rsid w:val="00C30EBC"/>
    <w:rsid w:val="00C5199A"/>
    <w:rsid w:val="00CC3A6D"/>
    <w:rsid w:val="00CF4B29"/>
    <w:rsid w:val="00D411AE"/>
    <w:rsid w:val="00D501C5"/>
    <w:rsid w:val="00DB49FD"/>
    <w:rsid w:val="00E2402E"/>
    <w:rsid w:val="00E24EDA"/>
    <w:rsid w:val="00E937F6"/>
    <w:rsid w:val="00EB700F"/>
    <w:rsid w:val="00EC7681"/>
    <w:rsid w:val="00F2499C"/>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7D9"/>
  </w:style>
  <w:style w:type="paragraph" w:styleId="1">
    <w:name w:val="heading 1"/>
    <w:next w:val="a"/>
    <w:link w:val="10"/>
    <w:qFormat/>
    <w:rsid w:val="00BB17D9"/>
    <w:pPr>
      <w:widowControl w:val="0"/>
      <w:numPr>
        <w:numId w:val="1"/>
      </w:numPr>
      <w:suppressAutoHyphens/>
      <w:spacing w:before="240" w:after="240" w:line="240" w:lineRule="auto"/>
      <w:outlineLvl w:val="0"/>
    </w:pPr>
    <w:rPr>
      <w:rFonts w:ascii="Times New Roman" w:eastAsia="Arial" w:hAnsi="Times New Roman" w:cs="Times New Roman"/>
      <w:sz w:val="40"/>
      <w:szCs w:val="40"/>
      <w:lang w:val="en-US" w:eastAsia="ar-SA"/>
    </w:rPr>
  </w:style>
  <w:style w:type="paragraph" w:styleId="2">
    <w:name w:val="heading 2"/>
    <w:next w:val="a"/>
    <w:link w:val="20"/>
    <w:unhideWhenUsed/>
    <w:qFormat/>
    <w:rsid w:val="00BB17D9"/>
    <w:pPr>
      <w:widowControl w:val="0"/>
      <w:numPr>
        <w:ilvl w:val="1"/>
        <w:numId w:val="1"/>
      </w:numPr>
      <w:suppressAutoHyphens/>
      <w:spacing w:after="0" w:line="240" w:lineRule="auto"/>
      <w:outlineLvl w:val="1"/>
    </w:pPr>
    <w:rPr>
      <w:rFonts w:ascii="Times New Roman" w:eastAsia="Arial" w:hAnsi="Times New Roman" w:cs="Times New Roman"/>
      <w:sz w:val="20"/>
      <w:szCs w:val="24"/>
      <w:lang w:eastAsia="ar-SA"/>
    </w:rPr>
  </w:style>
  <w:style w:type="paragraph" w:styleId="3">
    <w:name w:val="heading 3"/>
    <w:next w:val="a"/>
    <w:link w:val="30"/>
    <w:unhideWhenUsed/>
    <w:qFormat/>
    <w:rsid w:val="00BB17D9"/>
    <w:pPr>
      <w:widowControl w:val="0"/>
      <w:numPr>
        <w:ilvl w:val="2"/>
        <w:numId w:val="1"/>
      </w:numPr>
      <w:suppressAutoHyphens/>
      <w:spacing w:after="0" w:line="240" w:lineRule="auto"/>
      <w:outlineLvl w:val="2"/>
    </w:pPr>
    <w:rPr>
      <w:rFonts w:ascii="Times New Roman" w:eastAsia="Arial" w:hAnsi="Times New Roman" w:cs="Times New Roman"/>
      <w:bCs/>
      <w:sz w:val="2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17D9"/>
    <w:rPr>
      <w:rFonts w:ascii="Times New Roman" w:eastAsia="Arial" w:hAnsi="Times New Roman" w:cs="Times New Roman"/>
      <w:sz w:val="40"/>
      <w:szCs w:val="40"/>
      <w:lang w:val="en-US" w:eastAsia="ar-SA"/>
    </w:rPr>
  </w:style>
  <w:style w:type="character" w:customStyle="1" w:styleId="20">
    <w:name w:val="Заголовок 2 Знак"/>
    <w:basedOn w:val="a0"/>
    <w:link w:val="2"/>
    <w:rsid w:val="00BB17D9"/>
    <w:rPr>
      <w:rFonts w:ascii="Times New Roman" w:eastAsia="Arial" w:hAnsi="Times New Roman" w:cs="Times New Roman"/>
      <w:sz w:val="20"/>
      <w:szCs w:val="24"/>
      <w:lang w:eastAsia="ar-SA"/>
    </w:rPr>
  </w:style>
  <w:style w:type="character" w:customStyle="1" w:styleId="30">
    <w:name w:val="Заголовок 3 Знак"/>
    <w:basedOn w:val="a0"/>
    <w:link w:val="3"/>
    <w:rsid w:val="00BB17D9"/>
    <w:rPr>
      <w:rFonts w:ascii="Times New Roman" w:eastAsia="Arial" w:hAnsi="Times New Roman" w:cs="Times New Roman"/>
      <w:bCs/>
      <w:sz w:val="20"/>
      <w:szCs w:val="24"/>
      <w:lang w:eastAsia="ar-SA"/>
    </w:rPr>
  </w:style>
  <w:style w:type="paragraph" w:styleId="a3">
    <w:name w:val="No Spacing"/>
    <w:link w:val="a4"/>
    <w:uiPriority w:val="1"/>
    <w:qFormat/>
    <w:rsid w:val="00BB17D9"/>
    <w:pPr>
      <w:spacing w:after="0" w:line="240" w:lineRule="auto"/>
    </w:pPr>
    <w:rPr>
      <w:rFonts w:ascii="Calibri" w:eastAsia="Calibri" w:hAnsi="Calibri" w:cs="Times New Roman"/>
    </w:rPr>
  </w:style>
  <w:style w:type="character" w:styleId="a5">
    <w:name w:val="Hyperlink"/>
    <w:basedOn w:val="a0"/>
    <w:uiPriority w:val="99"/>
    <w:rsid w:val="00BB17D9"/>
    <w:rPr>
      <w:rFonts w:cs="Times New Roman"/>
      <w:color w:val="0000FF"/>
      <w:u w:val="single"/>
    </w:rPr>
  </w:style>
  <w:style w:type="paragraph" w:styleId="a6">
    <w:name w:val="header"/>
    <w:basedOn w:val="a"/>
    <w:link w:val="a7"/>
    <w:uiPriority w:val="99"/>
    <w:unhideWhenUsed/>
    <w:rsid w:val="00BB17D9"/>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BB17D9"/>
    <w:rPr>
      <w:rFonts w:ascii="Calibri" w:eastAsia="Calibri" w:hAnsi="Calibri" w:cs="Times New Roman"/>
    </w:rPr>
  </w:style>
  <w:style w:type="paragraph" w:styleId="a8">
    <w:name w:val="Title"/>
    <w:basedOn w:val="a"/>
    <w:link w:val="a9"/>
    <w:qFormat/>
    <w:rsid w:val="00BB17D9"/>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BB17D9"/>
    <w:rPr>
      <w:rFonts w:ascii="Times New Roman" w:eastAsia="Times New Roman" w:hAnsi="Times New Roman" w:cs="Times New Roman"/>
      <w:b/>
      <w:bCs/>
      <w:sz w:val="28"/>
      <w:szCs w:val="24"/>
      <w:lang w:eastAsia="ru-RU"/>
    </w:rPr>
  </w:style>
  <w:style w:type="paragraph" w:styleId="aa">
    <w:name w:val="Body Text"/>
    <w:basedOn w:val="a"/>
    <w:link w:val="11"/>
    <w:rsid w:val="00BB17D9"/>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BB17D9"/>
  </w:style>
  <w:style w:type="character" w:customStyle="1" w:styleId="11">
    <w:name w:val="Основной текст Знак1"/>
    <w:basedOn w:val="a0"/>
    <w:link w:val="aa"/>
    <w:rsid w:val="00BB17D9"/>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BB17D9"/>
    <w:rPr>
      <w:b/>
      <w:bCs/>
      <w:i/>
      <w:iCs/>
    </w:rPr>
  </w:style>
  <w:style w:type="character" w:customStyle="1" w:styleId="a4">
    <w:name w:val="Без интервала Знак"/>
    <w:basedOn w:val="a0"/>
    <w:link w:val="a3"/>
    <w:uiPriority w:val="1"/>
    <w:locked/>
    <w:rsid w:val="00BB17D9"/>
    <w:rPr>
      <w:rFonts w:ascii="Calibri" w:eastAsia="Calibri" w:hAnsi="Calibri" w:cs="Times New Roman"/>
    </w:rPr>
  </w:style>
  <w:style w:type="paragraph" w:styleId="ad">
    <w:name w:val="Normal (Web)"/>
    <w:basedOn w:val="a"/>
    <w:unhideWhenUsed/>
    <w:rsid w:val="00BB17D9"/>
    <w:pPr>
      <w:spacing w:before="100" w:beforeAutospacing="1" w:after="100" w:afterAutospacing="1" w:line="240" w:lineRule="auto"/>
    </w:pPr>
    <w:rPr>
      <w:rFonts w:ascii="Arial" w:eastAsia="Times New Roman" w:hAnsi="Arial" w:cs="Arial"/>
      <w:sz w:val="20"/>
      <w:szCs w:val="20"/>
      <w:lang w:eastAsia="ru-RU"/>
    </w:rPr>
  </w:style>
  <w:style w:type="paragraph" w:styleId="ae">
    <w:name w:val="List Paragraph"/>
    <w:basedOn w:val="a"/>
    <w:uiPriority w:val="34"/>
    <w:qFormat/>
    <w:rsid w:val="00BB17D9"/>
    <w:pPr>
      <w:widowControl w:val="0"/>
      <w:suppressAutoHyphens/>
      <w:spacing w:after="0" w:line="240" w:lineRule="auto"/>
      <w:ind w:left="720"/>
      <w:contextualSpacing/>
    </w:pPr>
    <w:rPr>
      <w:rFonts w:ascii="Times New Roman" w:eastAsia="Times New Roman" w:hAnsi="Times New Roman" w:cs="Times New Roman"/>
      <w:sz w:val="20"/>
      <w:szCs w:val="24"/>
      <w:lang w:eastAsia="ar-SA"/>
    </w:rPr>
  </w:style>
  <w:style w:type="paragraph" w:customStyle="1" w:styleId="Indent1">
    <w:name w:val="Indent_1"/>
    <w:basedOn w:val="a"/>
    <w:rsid w:val="00BB17D9"/>
    <w:pPr>
      <w:numPr>
        <w:numId w:val="2"/>
      </w:numPr>
      <w:spacing w:before="180" w:after="60" w:line="240" w:lineRule="auto"/>
      <w:jc w:val="center"/>
    </w:pPr>
    <w:rPr>
      <w:rFonts w:ascii="Times New Roman" w:eastAsia="Times New Roman" w:hAnsi="Times New Roman" w:cs="Times New Roman"/>
      <w:b/>
      <w:sz w:val="18"/>
      <w:szCs w:val="24"/>
      <w:lang w:eastAsia="ru-RU"/>
    </w:rPr>
  </w:style>
  <w:style w:type="paragraph" w:customStyle="1" w:styleId="Indent11">
    <w:name w:val="Indent_1_1"/>
    <w:basedOn w:val="a"/>
    <w:rsid w:val="00BB17D9"/>
    <w:pPr>
      <w:numPr>
        <w:ilvl w:val="1"/>
        <w:numId w:val="2"/>
      </w:numPr>
      <w:spacing w:after="60" w:line="240" w:lineRule="auto"/>
      <w:jc w:val="both"/>
    </w:pPr>
    <w:rPr>
      <w:rFonts w:ascii="Times New Roman" w:eastAsia="Times New Roman" w:hAnsi="Times New Roman" w:cs="Times New Roman"/>
      <w:sz w:val="16"/>
      <w:szCs w:val="24"/>
      <w:lang w:eastAsia="ru-RU"/>
    </w:rPr>
  </w:style>
  <w:style w:type="paragraph" w:customStyle="1" w:styleId="12">
    <w:name w:val="Заголовок таблицы1"/>
    <w:basedOn w:val="a"/>
    <w:link w:val="13"/>
    <w:qFormat/>
    <w:rsid w:val="001E3790"/>
    <w:pPr>
      <w:spacing w:after="0" w:line="240" w:lineRule="auto"/>
    </w:pPr>
    <w:rPr>
      <w:rFonts w:ascii="Times New Roman" w:eastAsia="Times New Roman" w:hAnsi="Times New Roman" w:cs="Times New Roman"/>
      <w:b/>
      <w:sz w:val="24"/>
      <w:szCs w:val="24"/>
      <w:lang w:eastAsia="ar-SA"/>
    </w:rPr>
  </w:style>
  <w:style w:type="character" w:customStyle="1" w:styleId="13">
    <w:name w:val="Заголовок таблицы1 Знак"/>
    <w:basedOn w:val="a0"/>
    <w:link w:val="12"/>
    <w:rsid w:val="001E3790"/>
    <w:rPr>
      <w:rFonts w:ascii="Times New Roman" w:eastAsia="Times New Roman" w:hAnsi="Times New Roman" w:cs="Times New Roman"/>
      <w:b/>
      <w:sz w:val="24"/>
      <w:szCs w:val="24"/>
      <w:lang w:eastAsia="ar-SA"/>
    </w:rPr>
  </w:style>
  <w:style w:type="paragraph" w:customStyle="1" w:styleId="af">
    <w:name w:val="Тест таблицы"/>
    <w:basedOn w:val="a"/>
    <w:link w:val="af0"/>
    <w:qFormat/>
    <w:rsid w:val="001E3790"/>
    <w:pPr>
      <w:suppressAutoHyphens/>
      <w:spacing w:after="0" w:line="240" w:lineRule="auto"/>
    </w:pPr>
    <w:rPr>
      <w:rFonts w:ascii="Times New Roman" w:eastAsia="Times New Roman" w:hAnsi="Times New Roman" w:cs="Times New Roman"/>
      <w:sz w:val="24"/>
      <w:szCs w:val="24"/>
      <w:lang w:eastAsia="ar-SA"/>
    </w:rPr>
  </w:style>
  <w:style w:type="character" w:customStyle="1" w:styleId="af0">
    <w:name w:val="Тест таблицы Знак"/>
    <w:basedOn w:val="a0"/>
    <w:link w:val="af"/>
    <w:rsid w:val="001E3790"/>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yar.tv" TargetMode="External"/><Relationship Id="rId13" Type="http://schemas.openxmlformats.org/officeDocument/2006/relationships/hyperlink" Target="http://www.1yar.tv" TargetMode="External"/><Relationship Id="rId3" Type="http://schemas.openxmlformats.org/officeDocument/2006/relationships/settings" Target="settings.xml"/><Relationship Id="rId7" Type="http://schemas.openxmlformats.org/officeDocument/2006/relationships/hyperlink" Target="http://www.1yar.tv" TargetMode="External"/><Relationship Id="rId12" Type="http://schemas.openxmlformats.org/officeDocument/2006/relationships/hyperlink" Target="http://www.1yar.t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info@vvolga-yar.ru" TargetMode="External"/><Relationship Id="rId11" Type="http://schemas.openxmlformats.org/officeDocument/2006/relationships/hyperlink" Target="http://www.1yar.tv" TargetMode="External"/><Relationship Id="rId5" Type="http://schemas.openxmlformats.org/officeDocument/2006/relationships/image" Target="media/image1.png"/><Relationship Id="rId15" Type="http://schemas.openxmlformats.org/officeDocument/2006/relationships/hyperlink" Target="http://www.1yar.tv" TargetMode="External"/><Relationship Id="rId10" Type="http://schemas.openxmlformats.org/officeDocument/2006/relationships/hyperlink" Target="mailto:zakazchik@vvolga-yar.ru" TargetMode="External"/><Relationship Id="rId4" Type="http://schemas.openxmlformats.org/officeDocument/2006/relationships/webSettings" Target="webSettings.xml"/><Relationship Id="rId9" Type="http://schemas.openxmlformats.org/officeDocument/2006/relationships/hyperlink" Target="http://www.1yar.tv" TargetMode="External"/><Relationship Id="rId14" Type="http://schemas.openxmlformats.org/officeDocument/2006/relationships/hyperlink" Target="mailto:info@vvolga-y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3085</Words>
  <Characters>17589</Characters>
  <Application>Microsoft Office Word</Application>
  <DocSecurity>0</DocSecurity>
  <Lines>146</Lines>
  <Paragraphs>41</Paragraphs>
  <ScaleCrop>false</ScaleCrop>
  <Company>HP Inc.</Company>
  <LinksUpToDate>false</LinksUpToDate>
  <CharactersWithSpaces>20633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dcterms:created xsi:type="dcterms:W3CDTF">2023-09-05T09:53:00Z</dcterms:created>
  <dcterms:modified xsi:type="dcterms:W3CDTF">2023-09-05T09:53:00Z</dcterms:modified>
</cp:coreProperties>
</file>