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734B9" w:rsidRPr="007734B9">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7734B9" w:rsidP="003701A1">
      <w:pPr>
        <w:pStyle w:val="a9"/>
        <w:jc w:val="center"/>
        <w:rPr>
          <w:rFonts w:ascii="Times New Roman" w:hAnsi="Times New Roman"/>
          <w:b/>
          <w:sz w:val="28"/>
          <w:szCs w:val="28"/>
        </w:rPr>
      </w:pPr>
      <w:r w:rsidRPr="007734B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E37DBB">
        <w:rPr>
          <w:rFonts w:ascii="Times New Roman" w:hAnsi="Times New Roman"/>
          <w:sz w:val="24"/>
          <w:szCs w:val="24"/>
        </w:rPr>
        <w:t>11</w:t>
      </w:r>
      <w:r>
        <w:rPr>
          <w:rFonts w:ascii="Times New Roman" w:hAnsi="Times New Roman"/>
          <w:sz w:val="24"/>
          <w:szCs w:val="24"/>
        </w:rPr>
        <w:t xml:space="preserve">» </w:t>
      </w:r>
      <w:r w:rsidR="00E37DBB">
        <w:rPr>
          <w:rFonts w:ascii="Times New Roman" w:hAnsi="Times New Roman"/>
          <w:sz w:val="24"/>
          <w:szCs w:val="24"/>
        </w:rPr>
        <w:t xml:space="preserve">апреля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A5762" w:rsidRPr="00CA5762" w:rsidRDefault="00AB2A00" w:rsidP="00CA5762">
      <w:pPr>
        <w:tabs>
          <w:tab w:val="left" w:pos="3969"/>
        </w:tabs>
        <w:spacing w:after="0"/>
        <w:rPr>
          <w:rFonts w:ascii="Times New Roman" w:hAnsi="Times New Roman"/>
          <w:sz w:val="24"/>
          <w:szCs w:val="24"/>
        </w:rPr>
      </w:pPr>
      <w:r w:rsidRPr="00AB2A00">
        <w:rPr>
          <w:rFonts w:ascii="Times New Roman" w:hAnsi="Times New Roman"/>
          <w:sz w:val="24"/>
          <w:szCs w:val="24"/>
        </w:rPr>
        <w:t xml:space="preserve">услуг </w:t>
      </w:r>
      <w:r w:rsidR="00CA5762" w:rsidRPr="00CA5762">
        <w:rPr>
          <w:rFonts w:ascii="Times New Roman" w:hAnsi="Times New Roman"/>
          <w:sz w:val="24"/>
          <w:szCs w:val="24"/>
        </w:rPr>
        <w:t xml:space="preserve">по информированию населения о </w:t>
      </w:r>
    </w:p>
    <w:p w:rsidR="00CA5762" w:rsidRPr="00CA5762" w:rsidRDefault="00CA5762" w:rsidP="00CA5762">
      <w:pPr>
        <w:tabs>
          <w:tab w:val="left" w:pos="3969"/>
        </w:tabs>
        <w:spacing w:after="0"/>
        <w:rPr>
          <w:rFonts w:ascii="Times New Roman" w:hAnsi="Times New Roman"/>
          <w:sz w:val="24"/>
          <w:szCs w:val="24"/>
        </w:rPr>
      </w:pPr>
      <w:r w:rsidRPr="00CA5762">
        <w:rPr>
          <w:rFonts w:ascii="Times New Roman" w:hAnsi="Times New Roman"/>
          <w:sz w:val="24"/>
          <w:szCs w:val="24"/>
        </w:rPr>
        <w:t xml:space="preserve">деятельности органов исполнительной власти Ярославской области </w:t>
      </w:r>
    </w:p>
    <w:p w:rsidR="0063118D" w:rsidRDefault="00CA5762" w:rsidP="00CA5762">
      <w:pPr>
        <w:tabs>
          <w:tab w:val="left" w:pos="3969"/>
        </w:tabs>
        <w:spacing w:after="0"/>
        <w:rPr>
          <w:rFonts w:ascii="Times New Roman" w:hAnsi="Times New Roman"/>
          <w:sz w:val="24"/>
          <w:szCs w:val="24"/>
        </w:rPr>
      </w:pPr>
      <w:r w:rsidRPr="00CA5762">
        <w:rPr>
          <w:rFonts w:ascii="Times New Roman" w:hAnsi="Times New Roman"/>
          <w:sz w:val="24"/>
          <w:szCs w:val="24"/>
        </w:rPr>
        <w:t xml:space="preserve">в эфире телеканала, радиоканала путём создания и размещения </w:t>
      </w:r>
    </w:p>
    <w:p w:rsidR="00CA5762" w:rsidRDefault="00CA5762" w:rsidP="00CA5762">
      <w:pPr>
        <w:tabs>
          <w:tab w:val="left" w:pos="3969"/>
        </w:tabs>
        <w:spacing w:after="0"/>
        <w:rPr>
          <w:rFonts w:ascii="Times New Roman" w:hAnsi="Times New Roman"/>
          <w:sz w:val="24"/>
          <w:szCs w:val="24"/>
        </w:rPr>
      </w:pPr>
      <w:r w:rsidRPr="00CA5762">
        <w:rPr>
          <w:rFonts w:ascii="Times New Roman" w:hAnsi="Times New Roman"/>
          <w:sz w:val="24"/>
          <w:szCs w:val="24"/>
        </w:rPr>
        <w:t>информационно-аналитических телепередач, радиопередач</w:t>
      </w:r>
    </w:p>
    <w:p w:rsidR="003701A1" w:rsidRDefault="003701A1" w:rsidP="003701A1">
      <w:pPr>
        <w:spacing w:after="0"/>
        <w:jc w:val="both"/>
        <w:rPr>
          <w:rFonts w:ascii="Times New Roman" w:hAnsi="Times New Roman"/>
          <w:sz w:val="24"/>
          <w:szCs w:val="24"/>
        </w:rPr>
      </w:pPr>
    </w:p>
    <w:p w:rsidR="00802E3C" w:rsidRDefault="00802E3C" w:rsidP="00CA5762">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00AB2A00">
        <w:rPr>
          <w:rFonts w:ascii="Times New Roman" w:hAnsi="Times New Roman"/>
          <w:sz w:val="24"/>
          <w:szCs w:val="24"/>
        </w:rPr>
        <w:t xml:space="preserve"> </w:t>
      </w:r>
      <w:r w:rsidR="00CA5762" w:rsidRPr="00CA5762">
        <w:rPr>
          <w:rFonts w:ascii="Times New Roman" w:hAnsi="Times New Roman"/>
          <w:sz w:val="24"/>
          <w:szCs w:val="24"/>
        </w:rPr>
        <w:t>услуг по информированию населения о деятельности органов исполнительной власти Ярославской области в эфире телеканала, радиоканала путём создания и размещения информационно-аналитических телепередач, радиопередач</w:t>
      </w:r>
      <w:r w:rsidR="00CA5762">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CA5762">
      <w:pPr>
        <w:spacing w:after="0"/>
        <w:ind w:firstLine="708"/>
        <w:jc w:val="both"/>
        <w:rPr>
          <w:rFonts w:ascii="Times New Roman" w:hAnsi="Times New Roman"/>
          <w:sz w:val="24"/>
          <w:szCs w:val="24"/>
        </w:rPr>
      </w:pPr>
      <w:r>
        <w:rPr>
          <w:rFonts w:ascii="Times New Roman" w:hAnsi="Times New Roman"/>
          <w:sz w:val="24"/>
          <w:szCs w:val="24"/>
        </w:rPr>
        <w:t>В срок до «</w:t>
      </w:r>
      <w:r w:rsidR="00E37DBB">
        <w:rPr>
          <w:rFonts w:ascii="Times New Roman" w:hAnsi="Times New Roman"/>
          <w:sz w:val="24"/>
          <w:szCs w:val="24"/>
        </w:rPr>
        <w:t>1</w:t>
      </w:r>
      <w:r w:rsidR="00ED720F">
        <w:rPr>
          <w:rFonts w:ascii="Times New Roman" w:hAnsi="Times New Roman"/>
          <w:sz w:val="24"/>
          <w:szCs w:val="24"/>
        </w:rPr>
        <w:t>3</w:t>
      </w:r>
      <w:r>
        <w:rPr>
          <w:rFonts w:ascii="Times New Roman" w:hAnsi="Times New Roman"/>
          <w:sz w:val="24"/>
          <w:szCs w:val="24"/>
        </w:rPr>
        <w:t xml:space="preserve">» </w:t>
      </w:r>
      <w:r w:rsidR="00E37DBB">
        <w:rPr>
          <w:rFonts w:ascii="Times New Roman" w:hAnsi="Times New Roman"/>
          <w:sz w:val="24"/>
          <w:szCs w:val="24"/>
        </w:rPr>
        <w:t>апреля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w:t>
      </w:r>
      <w:r w:rsidR="00CA5762" w:rsidRPr="00CA5762">
        <w:rPr>
          <w:rFonts w:ascii="Times New Roman" w:hAnsi="Times New Roman"/>
          <w:sz w:val="24"/>
          <w:szCs w:val="24"/>
        </w:rPr>
        <w:t>услуг по информированию населения о деятельности органов исполнительной власти Ярославской области в эфире телеканала, радиоканала путём создания и размещения информационно-аналитических телепередач, радиопередач</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CA5762">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CA5762" w:rsidRPr="00CA5762">
        <w:rPr>
          <w:rFonts w:ascii="Times New Roman" w:hAnsi="Times New Roman"/>
          <w:sz w:val="24"/>
          <w:szCs w:val="24"/>
        </w:rPr>
        <w:t>по информированию населения о деятельности органов исполнительной власти Ярославской области в эфире телеканала, радиоканала путём создания и размещения информационно-аналитических телепередач, радиопередач</w:t>
      </w:r>
      <w:r w:rsidR="00CA5762">
        <w:rPr>
          <w:rFonts w:ascii="Times New Roman" w:hAnsi="Times New Roman"/>
          <w:sz w:val="24"/>
          <w:szCs w:val="24"/>
        </w:rPr>
        <w:t xml:space="preserve">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F8790D" w:rsidRDefault="003701A1" w:rsidP="003701A1">
      <w:pPr>
        <w:tabs>
          <w:tab w:val="left" w:pos="3969"/>
        </w:tabs>
        <w:spacing w:after="0"/>
        <w:jc w:val="right"/>
        <w:rPr>
          <w:rFonts w:ascii="Times New Roman" w:hAnsi="Times New Roman"/>
          <w:b/>
          <w:i/>
          <w:sz w:val="20"/>
          <w:szCs w:val="20"/>
        </w:rPr>
      </w:pP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AB2A00" w:rsidRDefault="00802E3C" w:rsidP="00476FBE">
      <w:pPr>
        <w:widowControl w:val="0"/>
        <w:spacing w:after="0"/>
        <w:ind w:firstLine="708"/>
        <w:jc w:val="both"/>
        <w:rPr>
          <w:rFonts w:ascii="Times New Roman" w:hAnsi="Times New Roman"/>
          <w:sz w:val="20"/>
          <w:szCs w:val="20"/>
        </w:rPr>
      </w:pPr>
      <w:r w:rsidRPr="00FF3092">
        <w:rPr>
          <w:rFonts w:ascii="Times New Roman" w:hAnsi="Times New Roman"/>
          <w:bCs/>
          <w:sz w:val="20"/>
          <w:szCs w:val="20"/>
        </w:rPr>
        <w:t xml:space="preserve">В соответствии с условиями договора </w:t>
      </w:r>
      <w:r w:rsidRPr="00476FBE">
        <w:rPr>
          <w:rFonts w:ascii="Times New Roman" w:hAnsi="Times New Roman"/>
          <w:bCs/>
          <w:sz w:val="20"/>
          <w:szCs w:val="20"/>
        </w:rPr>
        <w:t xml:space="preserve">на оказание услуг </w:t>
      </w:r>
      <w:r w:rsidR="00476FBE" w:rsidRPr="00476FBE">
        <w:rPr>
          <w:rFonts w:ascii="Times New Roman" w:hAnsi="Times New Roman"/>
          <w:bCs/>
          <w:sz w:val="20"/>
          <w:szCs w:val="20"/>
        </w:rPr>
        <w:t>по информированию населения о деятельности органов исполнительной власти Ярославской области в эфире телеканала, радиоканала путём создания и размещения информационно-аналитических телепередач, радиопередач</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ED720F">
        <w:rPr>
          <w:rFonts w:ascii="Times New Roman" w:hAnsi="Times New Roman"/>
          <w:bCs/>
          <w:sz w:val="20"/>
          <w:szCs w:val="20"/>
        </w:rPr>
        <w:t>11</w:t>
      </w:r>
      <w:r w:rsidRPr="00FF3092">
        <w:rPr>
          <w:rFonts w:ascii="Times New Roman" w:hAnsi="Times New Roman"/>
          <w:bCs/>
          <w:sz w:val="20"/>
          <w:szCs w:val="20"/>
        </w:rPr>
        <w:t>.</w:t>
      </w:r>
      <w:r w:rsidR="00ED720F">
        <w:rPr>
          <w:rFonts w:ascii="Times New Roman" w:hAnsi="Times New Roman"/>
          <w:bCs/>
          <w:sz w:val="20"/>
          <w:szCs w:val="20"/>
        </w:rPr>
        <w:t>04</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0E6DAD"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0E6DAD" w:rsidRPr="004561FE" w:rsidRDefault="000E6DAD"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0E6DAD" w:rsidRPr="00020AE4" w:rsidRDefault="000E6DAD" w:rsidP="00B62AF0">
            <w:pPr>
              <w:spacing w:line="240" w:lineRule="auto"/>
              <w:jc w:val="center"/>
              <w:rPr>
                <w:rFonts w:ascii="Times New Roman" w:hAnsi="Times New Roman"/>
                <w:sz w:val="18"/>
                <w:szCs w:val="18"/>
              </w:rPr>
            </w:pPr>
            <w:r w:rsidRPr="00020AE4">
              <w:rPr>
                <w:rFonts w:ascii="Times New Roman" w:hAnsi="Times New Roman"/>
                <w:sz w:val="18"/>
                <w:szCs w:val="18"/>
              </w:rPr>
              <w:t xml:space="preserve">Создание и размещение информационно-аналитических телепередач в эфире телеканала </w:t>
            </w:r>
          </w:p>
        </w:tc>
        <w:tc>
          <w:tcPr>
            <w:tcW w:w="992" w:type="dxa"/>
            <w:tcBorders>
              <w:top w:val="single" w:sz="8" w:space="0" w:color="000000"/>
              <w:left w:val="single" w:sz="8" w:space="0" w:color="000000"/>
              <w:bottom w:val="single" w:sz="4" w:space="0" w:color="000000"/>
              <w:right w:val="single" w:sz="8" w:space="0" w:color="000000"/>
            </w:tcBorders>
          </w:tcPr>
          <w:p w:rsidR="000E6DAD" w:rsidRPr="00020AE4" w:rsidRDefault="000E6DAD" w:rsidP="00B62AF0">
            <w:pPr>
              <w:jc w:val="center"/>
              <w:rPr>
                <w:rFonts w:ascii="Times New Roman" w:hAnsi="Times New Roman"/>
                <w:sz w:val="18"/>
                <w:szCs w:val="18"/>
              </w:rPr>
            </w:pPr>
            <w:r w:rsidRPr="00020AE4">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0E6DAD" w:rsidRPr="00020AE4" w:rsidRDefault="00ED720F" w:rsidP="00B62AF0">
            <w:pPr>
              <w:spacing w:after="0" w:line="240" w:lineRule="auto"/>
              <w:jc w:val="center"/>
              <w:rPr>
                <w:rFonts w:ascii="Times New Roman" w:hAnsi="Times New Roman"/>
                <w:sz w:val="18"/>
                <w:szCs w:val="18"/>
              </w:rPr>
            </w:pPr>
            <w:r>
              <w:rPr>
                <w:rFonts w:ascii="Times New Roman" w:hAnsi="Times New Roman"/>
                <w:sz w:val="18"/>
                <w:szCs w:val="18"/>
              </w:rPr>
              <w:t>4</w:t>
            </w:r>
          </w:p>
        </w:tc>
        <w:tc>
          <w:tcPr>
            <w:tcW w:w="1843" w:type="dxa"/>
            <w:tcBorders>
              <w:top w:val="single" w:sz="8" w:space="0" w:color="000000"/>
              <w:left w:val="single" w:sz="8" w:space="0" w:color="000000"/>
              <w:bottom w:val="single" w:sz="4" w:space="0" w:color="000000"/>
              <w:right w:val="single" w:sz="8" w:space="0" w:color="000000"/>
            </w:tcBorders>
          </w:tcPr>
          <w:p w:rsidR="000E6DAD" w:rsidRPr="004561FE" w:rsidRDefault="000E6DAD"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0E6DAD" w:rsidRPr="004561FE" w:rsidRDefault="000E6DAD" w:rsidP="00CC2F9D">
            <w:pPr>
              <w:spacing w:after="0" w:line="240" w:lineRule="auto"/>
              <w:jc w:val="both"/>
              <w:rPr>
                <w:rFonts w:ascii="Times New Roman" w:hAnsi="Times New Roman"/>
                <w:sz w:val="20"/>
                <w:szCs w:val="20"/>
              </w:rPr>
            </w:pPr>
          </w:p>
        </w:tc>
      </w:tr>
      <w:tr w:rsidR="000E6DAD"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0E6DAD" w:rsidRDefault="000E6DAD" w:rsidP="00CC2F9D">
            <w:pPr>
              <w:spacing w:line="240" w:lineRule="auto"/>
              <w:jc w:val="center"/>
              <w:rPr>
                <w:rFonts w:ascii="Times New Roman" w:hAnsi="Times New Roman"/>
                <w:sz w:val="20"/>
                <w:szCs w:val="20"/>
              </w:rPr>
            </w:pPr>
            <w:r>
              <w:rPr>
                <w:rFonts w:ascii="Times New Roman" w:hAnsi="Times New Roman"/>
                <w:sz w:val="20"/>
                <w:szCs w:val="20"/>
              </w:rPr>
              <w:t>2.</w:t>
            </w:r>
          </w:p>
        </w:tc>
        <w:tc>
          <w:tcPr>
            <w:tcW w:w="7654" w:type="dxa"/>
            <w:tcBorders>
              <w:top w:val="single" w:sz="8" w:space="0" w:color="000000"/>
              <w:left w:val="single" w:sz="8" w:space="0" w:color="000000"/>
              <w:bottom w:val="single" w:sz="4" w:space="0" w:color="000000"/>
              <w:right w:val="single" w:sz="8" w:space="0" w:color="000000"/>
            </w:tcBorders>
          </w:tcPr>
          <w:p w:rsidR="000E6DAD" w:rsidRPr="00020AE4" w:rsidRDefault="000E6DAD" w:rsidP="00B62AF0">
            <w:pPr>
              <w:spacing w:line="240" w:lineRule="auto"/>
              <w:jc w:val="center"/>
              <w:rPr>
                <w:rFonts w:ascii="Times New Roman" w:hAnsi="Times New Roman"/>
                <w:sz w:val="18"/>
                <w:szCs w:val="18"/>
              </w:rPr>
            </w:pPr>
            <w:r w:rsidRPr="00020AE4">
              <w:rPr>
                <w:rFonts w:ascii="Times New Roman" w:hAnsi="Times New Roman"/>
                <w:sz w:val="18"/>
                <w:szCs w:val="18"/>
              </w:rPr>
              <w:t>Создание и размещение информационно-аналитических радиопередач в эфире радиоканала</w:t>
            </w:r>
          </w:p>
        </w:tc>
        <w:tc>
          <w:tcPr>
            <w:tcW w:w="992" w:type="dxa"/>
            <w:tcBorders>
              <w:top w:val="single" w:sz="8" w:space="0" w:color="000000"/>
              <w:left w:val="single" w:sz="8" w:space="0" w:color="000000"/>
              <w:bottom w:val="single" w:sz="4" w:space="0" w:color="000000"/>
              <w:right w:val="single" w:sz="8" w:space="0" w:color="000000"/>
            </w:tcBorders>
          </w:tcPr>
          <w:p w:rsidR="000E6DAD" w:rsidRPr="00020AE4" w:rsidRDefault="000E6DAD" w:rsidP="00B62AF0">
            <w:pPr>
              <w:jc w:val="center"/>
              <w:rPr>
                <w:rFonts w:ascii="Times New Roman" w:hAnsi="Times New Roman"/>
                <w:sz w:val="18"/>
                <w:szCs w:val="18"/>
              </w:rPr>
            </w:pPr>
            <w:r w:rsidRPr="00020AE4">
              <w:rPr>
                <w:rFonts w:ascii="Times New Roman" w:hAnsi="Times New Roman"/>
                <w:sz w:val="18"/>
                <w:szCs w:val="18"/>
              </w:rPr>
              <w:t xml:space="preserve">Штука </w:t>
            </w:r>
          </w:p>
        </w:tc>
        <w:tc>
          <w:tcPr>
            <w:tcW w:w="1276" w:type="dxa"/>
            <w:tcBorders>
              <w:top w:val="single" w:sz="8" w:space="0" w:color="000000"/>
              <w:left w:val="single" w:sz="8" w:space="0" w:color="000000"/>
              <w:bottom w:val="single" w:sz="4" w:space="0" w:color="000000"/>
              <w:right w:val="single" w:sz="8" w:space="0" w:color="000000"/>
            </w:tcBorders>
          </w:tcPr>
          <w:p w:rsidR="000E6DAD" w:rsidRPr="00020AE4" w:rsidRDefault="00ED720F" w:rsidP="00B62AF0">
            <w:pPr>
              <w:spacing w:line="240" w:lineRule="auto"/>
              <w:jc w:val="center"/>
              <w:rPr>
                <w:rFonts w:ascii="Times New Roman" w:hAnsi="Times New Roman"/>
                <w:sz w:val="18"/>
                <w:szCs w:val="18"/>
              </w:rPr>
            </w:pPr>
            <w:r>
              <w:rPr>
                <w:rFonts w:ascii="Times New Roman" w:hAnsi="Times New Roman"/>
                <w:sz w:val="18"/>
                <w:szCs w:val="18"/>
              </w:rPr>
              <w:t>28</w:t>
            </w:r>
          </w:p>
        </w:tc>
        <w:tc>
          <w:tcPr>
            <w:tcW w:w="1843" w:type="dxa"/>
            <w:tcBorders>
              <w:top w:val="single" w:sz="8" w:space="0" w:color="000000"/>
              <w:left w:val="single" w:sz="8" w:space="0" w:color="000000"/>
              <w:bottom w:val="single" w:sz="4" w:space="0" w:color="000000"/>
              <w:right w:val="single" w:sz="8" w:space="0" w:color="000000"/>
            </w:tcBorders>
          </w:tcPr>
          <w:p w:rsidR="000E6DAD" w:rsidRPr="004561FE" w:rsidRDefault="000E6DAD"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0E6DAD" w:rsidRPr="004561FE" w:rsidRDefault="000E6DAD"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AB2A00" w:rsidRDefault="00AB2A00"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81317" w:rsidRDefault="003701A1" w:rsidP="003701A1">
      <w:pPr>
        <w:jc w:val="both"/>
        <w:rPr>
          <w:rFonts w:ascii="Times New Roman" w:hAnsi="Times New Roman"/>
          <w:sz w:val="24"/>
          <w:szCs w:val="24"/>
        </w:rPr>
      </w:pPr>
      <w:r>
        <w:rPr>
          <w:rFonts w:ascii="Times New Roman" w:hAnsi="Times New Roman"/>
          <w:sz w:val="24"/>
          <w:szCs w:val="24"/>
        </w:rPr>
        <w:t>проект</w:t>
      </w:r>
    </w:p>
    <w:p w:rsidR="003B49CC" w:rsidRPr="003B49CC" w:rsidRDefault="003B49CC" w:rsidP="003B49CC">
      <w:pPr>
        <w:widowControl w:val="0"/>
        <w:suppressAutoHyphens/>
        <w:spacing w:after="0" w:line="240" w:lineRule="auto"/>
        <w:jc w:val="center"/>
        <w:rPr>
          <w:rFonts w:ascii="Times New Roman" w:eastAsia="Times New Roman" w:hAnsi="Times New Roman"/>
          <w:b/>
          <w:bCs/>
          <w:sz w:val="18"/>
          <w:szCs w:val="18"/>
          <w:lang w:eastAsia="ru-RU"/>
        </w:rPr>
      </w:pPr>
      <w:r w:rsidRPr="003B49CC">
        <w:rPr>
          <w:rFonts w:ascii="Times New Roman" w:eastAsia="Times New Roman" w:hAnsi="Times New Roman"/>
          <w:b/>
          <w:bCs/>
          <w:sz w:val="18"/>
          <w:szCs w:val="18"/>
          <w:lang w:eastAsia="ru-RU"/>
        </w:rPr>
        <w:t>ДОГОВОР № _______</w:t>
      </w:r>
    </w:p>
    <w:p w:rsidR="003B49CC" w:rsidRPr="003B49CC" w:rsidRDefault="003B49CC" w:rsidP="003B49CC">
      <w:pPr>
        <w:widowControl w:val="0"/>
        <w:suppressAutoHyphens/>
        <w:spacing w:after="0" w:line="240" w:lineRule="auto"/>
        <w:jc w:val="center"/>
        <w:rPr>
          <w:rFonts w:ascii="Times New Roman" w:eastAsia="Times New Roman" w:hAnsi="Times New Roman"/>
          <w:b/>
          <w:bCs/>
          <w:sz w:val="18"/>
          <w:szCs w:val="18"/>
          <w:lang w:eastAsia="ru-RU"/>
        </w:rPr>
      </w:pPr>
      <w:r w:rsidRPr="003B49CC">
        <w:rPr>
          <w:rFonts w:ascii="Times New Roman" w:eastAsia="Times New Roman" w:hAnsi="Times New Roman"/>
          <w:b/>
          <w:bCs/>
          <w:sz w:val="18"/>
          <w:szCs w:val="18"/>
          <w:lang w:eastAsia="ru-RU"/>
        </w:rPr>
        <w:t> </w:t>
      </w:r>
    </w:p>
    <w:p w:rsidR="003B49CC" w:rsidRPr="003B49CC" w:rsidRDefault="003B49CC" w:rsidP="003B49CC">
      <w:pPr>
        <w:widowControl w:val="0"/>
        <w:suppressAutoHyphens/>
        <w:spacing w:after="0" w:line="240" w:lineRule="auto"/>
        <w:rPr>
          <w:rFonts w:ascii="Times New Roman" w:eastAsia="Times New Roman" w:hAnsi="Times New Roman"/>
          <w:sz w:val="18"/>
          <w:szCs w:val="18"/>
          <w:lang w:eastAsia="ru-RU"/>
        </w:rPr>
      </w:pPr>
      <w:r w:rsidRPr="003B49CC">
        <w:rPr>
          <w:rFonts w:ascii="Times New Roman" w:eastAsia="Times New Roman" w:hAnsi="Times New Roman"/>
          <w:sz w:val="18"/>
          <w:szCs w:val="18"/>
          <w:lang w:eastAsia="ru-RU"/>
        </w:rPr>
        <w:t>г. Ярославль                                                         </w:t>
      </w:r>
      <w:r w:rsidRPr="003B49CC">
        <w:rPr>
          <w:rFonts w:ascii="Times New Roman" w:eastAsia="Times New Roman" w:hAnsi="Times New Roman"/>
          <w:sz w:val="18"/>
          <w:szCs w:val="18"/>
          <w:lang w:eastAsia="ru-RU"/>
        </w:rPr>
        <w:tab/>
      </w:r>
      <w:r w:rsidRPr="003B49CC">
        <w:rPr>
          <w:rFonts w:ascii="Times New Roman" w:eastAsia="Times New Roman" w:hAnsi="Times New Roman"/>
          <w:sz w:val="18"/>
          <w:szCs w:val="18"/>
          <w:lang w:eastAsia="ru-RU"/>
        </w:rPr>
        <w:tab/>
        <w:t xml:space="preserve">          </w:t>
      </w:r>
      <w:r w:rsidRPr="003B49CC">
        <w:rPr>
          <w:rFonts w:ascii="Times New Roman" w:eastAsia="Times New Roman" w:hAnsi="Times New Roman"/>
          <w:sz w:val="18"/>
          <w:szCs w:val="18"/>
          <w:lang w:eastAsia="ru-RU"/>
        </w:rPr>
        <w:tab/>
        <w:t xml:space="preserve">                  « ___ » ____________2023 г.</w:t>
      </w:r>
    </w:p>
    <w:p w:rsidR="003B49CC" w:rsidRPr="003B49CC" w:rsidRDefault="003B49CC" w:rsidP="003B49CC">
      <w:pPr>
        <w:widowControl w:val="0"/>
        <w:suppressAutoHyphens/>
        <w:spacing w:after="0" w:line="240" w:lineRule="auto"/>
        <w:ind w:firstLine="708"/>
        <w:jc w:val="both"/>
        <w:rPr>
          <w:rFonts w:ascii="Times New Roman" w:eastAsia="Times New Roman" w:hAnsi="Times New Roman"/>
          <w:sz w:val="18"/>
          <w:szCs w:val="18"/>
          <w:lang w:eastAsia="ru-RU"/>
        </w:rPr>
      </w:pP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r w:rsidRPr="003B49CC">
        <w:rPr>
          <w:rFonts w:ascii="Times New Roman" w:hAnsi="Times New Roman"/>
          <w:sz w:val="18"/>
          <w:szCs w:val="18"/>
        </w:rPr>
        <w:t xml:space="preserve">, именуемое в дальнейшем «Заказчик», в лице _________________, действующего на основании _____________, с одной стороны, и </w:t>
      </w:r>
      <w:r w:rsidRPr="003B49CC">
        <w:rPr>
          <w:rFonts w:ascii="Times New Roman" w:hAnsi="Times New Roman"/>
          <w:b/>
          <w:sz w:val="18"/>
          <w:szCs w:val="18"/>
        </w:rPr>
        <w:t>_________________________</w:t>
      </w:r>
      <w:r w:rsidRPr="003B49CC">
        <w:rPr>
          <w:rFonts w:ascii="Times New Roman" w:hAnsi="Times New Roman"/>
          <w:sz w:val="18"/>
          <w:szCs w:val="18"/>
        </w:rPr>
        <w:t xml:space="preserve">, в лице ______________________, действующего на основании _____________________, именуемое в дальнейшем «Исполнитель» (лицензия на осуществление телевизионного вещания серия ____ № _________ от ____________ г.),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p>
    <w:p w:rsidR="003B49CC" w:rsidRPr="003B49CC" w:rsidRDefault="003B49CC" w:rsidP="003B49CC">
      <w:pPr>
        <w:pStyle w:val="ac"/>
        <w:widowControl w:val="0"/>
        <w:numPr>
          <w:ilvl w:val="0"/>
          <w:numId w:val="11"/>
        </w:numPr>
        <w:suppressAutoHyphens/>
        <w:spacing w:after="0" w:line="240" w:lineRule="auto"/>
        <w:rPr>
          <w:rFonts w:ascii="Times New Roman" w:hAnsi="Times New Roman"/>
          <w:b/>
          <w:sz w:val="18"/>
          <w:szCs w:val="18"/>
        </w:rPr>
      </w:pPr>
      <w:r w:rsidRPr="003B49CC">
        <w:rPr>
          <w:rFonts w:ascii="Times New Roman" w:hAnsi="Times New Roman"/>
          <w:b/>
          <w:sz w:val="18"/>
          <w:szCs w:val="18"/>
        </w:rPr>
        <w:t>Предмет Договора</w:t>
      </w:r>
    </w:p>
    <w:p w:rsidR="003B49CC" w:rsidRPr="003B49CC" w:rsidRDefault="003B49CC" w:rsidP="003B49CC">
      <w:pPr>
        <w:pStyle w:val="ac"/>
        <w:widowControl w:val="0"/>
        <w:numPr>
          <w:ilvl w:val="1"/>
          <w:numId w:val="12"/>
        </w:numPr>
        <w:suppressAutoHyphens/>
        <w:spacing w:after="0" w:line="240" w:lineRule="auto"/>
        <w:ind w:left="0" w:firstLine="709"/>
        <w:jc w:val="both"/>
        <w:rPr>
          <w:rFonts w:ascii="Times New Roman" w:hAnsi="Times New Roman"/>
          <w:sz w:val="18"/>
          <w:szCs w:val="18"/>
        </w:rPr>
      </w:pPr>
      <w:r w:rsidRPr="003B49CC">
        <w:rPr>
          <w:rFonts w:ascii="Times New Roman" w:hAnsi="Times New Roman"/>
          <w:sz w:val="18"/>
          <w:szCs w:val="18"/>
        </w:rPr>
        <w:t xml:space="preserve">В соответствии с настоящим Договором Исполнитель обязуется оказать услуги по информированию населения о деятельности органов исполнительной власти Ярославской области </w:t>
      </w:r>
      <w:r w:rsidRPr="003B49CC">
        <w:rPr>
          <w:rFonts w:ascii="Times New Roman" w:eastAsia="Times New Roman" w:hAnsi="Times New Roman"/>
          <w:sz w:val="18"/>
          <w:szCs w:val="18"/>
          <w:lang w:eastAsia="ru-RU"/>
        </w:rPr>
        <w:t xml:space="preserve">в эфире телеканала, радиоканала путём создания и размещения информационно-аналитических телепередач, радиопередач </w:t>
      </w:r>
      <w:r w:rsidRPr="003B49CC">
        <w:rPr>
          <w:rFonts w:ascii="Times New Roman" w:hAnsi="Times New Roman"/>
          <w:sz w:val="18"/>
          <w:szCs w:val="18"/>
        </w:rPr>
        <w:t>в соответствии с Приложением №1 к настоящему Договору (далее – услуги), а Заказчик обязуется принять и оплатить оказанные услуги.</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1.2. Срок оказания услуг: с даты заключения Договора по 31 декабря 2023 г.</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1.3. Место оказания услуг: в соответствии с Приложением №1 к настоящему Договору.</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1.4. Наименование СМИ: телеканал _________________, радиоканал __________.</w:t>
      </w:r>
    </w:p>
    <w:p w:rsidR="003B49CC" w:rsidRPr="003B49CC" w:rsidRDefault="003B49CC" w:rsidP="003B49CC">
      <w:pPr>
        <w:pStyle w:val="ConsNonformat0"/>
        <w:widowControl/>
        <w:ind w:firstLine="708"/>
        <w:jc w:val="both"/>
        <w:rPr>
          <w:rFonts w:ascii="Times New Roman" w:hAnsi="Times New Roman"/>
          <w:sz w:val="18"/>
          <w:szCs w:val="18"/>
        </w:rPr>
      </w:pPr>
      <w:r w:rsidRPr="003B49CC">
        <w:rPr>
          <w:rFonts w:ascii="Times New Roman" w:hAnsi="Times New Roman"/>
          <w:sz w:val="18"/>
          <w:szCs w:val="18"/>
        </w:rPr>
        <w:t>Адрес электронной почты Исполнителя для получения заявок от Заказчика на оказание услуг __________________.</w:t>
      </w:r>
    </w:p>
    <w:p w:rsidR="003B49CC" w:rsidRPr="003B49CC" w:rsidRDefault="003B49CC" w:rsidP="003B49CC">
      <w:pPr>
        <w:widowControl w:val="0"/>
        <w:suppressAutoHyphens/>
        <w:spacing w:after="0" w:line="240" w:lineRule="auto"/>
        <w:jc w:val="both"/>
        <w:rPr>
          <w:rFonts w:ascii="Times New Roman" w:hAnsi="Times New Roman"/>
          <w:sz w:val="18"/>
          <w:szCs w:val="18"/>
        </w:rPr>
      </w:pPr>
    </w:p>
    <w:p w:rsidR="003B49CC" w:rsidRPr="003B49CC" w:rsidRDefault="003B49CC" w:rsidP="003B49CC">
      <w:pPr>
        <w:pStyle w:val="ac"/>
        <w:widowControl w:val="0"/>
        <w:numPr>
          <w:ilvl w:val="0"/>
          <w:numId w:val="12"/>
        </w:numPr>
        <w:suppressAutoHyphens/>
        <w:spacing w:after="0" w:line="240" w:lineRule="auto"/>
        <w:jc w:val="center"/>
        <w:rPr>
          <w:rFonts w:ascii="Times New Roman" w:hAnsi="Times New Roman"/>
          <w:b/>
          <w:sz w:val="18"/>
          <w:szCs w:val="18"/>
        </w:rPr>
      </w:pPr>
      <w:r w:rsidRPr="003B49CC">
        <w:rPr>
          <w:rFonts w:ascii="Times New Roman" w:hAnsi="Times New Roman"/>
          <w:b/>
          <w:sz w:val="18"/>
          <w:szCs w:val="18"/>
        </w:rPr>
        <w:t>Стоимость услуг и порядок расчетов</w:t>
      </w:r>
    </w:p>
    <w:p w:rsidR="003B49CC" w:rsidRPr="003B49CC" w:rsidRDefault="003B49CC" w:rsidP="003B49CC">
      <w:pPr>
        <w:pStyle w:val="ac"/>
        <w:widowControl w:val="0"/>
        <w:suppressAutoHyphens/>
        <w:spacing w:after="0" w:line="240" w:lineRule="auto"/>
        <w:ind w:left="360"/>
        <w:rPr>
          <w:rFonts w:ascii="Times New Roman" w:hAnsi="Times New Roman"/>
          <w:b/>
          <w:sz w:val="18"/>
          <w:szCs w:val="18"/>
        </w:rPr>
      </w:pPr>
    </w:p>
    <w:p w:rsidR="003B49CC" w:rsidRPr="003B49CC" w:rsidRDefault="003B49CC" w:rsidP="003B49CC">
      <w:pPr>
        <w:widowControl w:val="0"/>
        <w:suppressAutoHyphens/>
        <w:spacing w:after="0" w:line="240" w:lineRule="auto"/>
        <w:ind w:firstLine="709"/>
        <w:jc w:val="both"/>
        <w:rPr>
          <w:rFonts w:ascii="Times New Roman" w:hAnsi="Times New Roman"/>
          <w:color w:val="000000"/>
          <w:sz w:val="18"/>
          <w:szCs w:val="18"/>
        </w:rPr>
      </w:pPr>
      <w:r w:rsidRPr="003B49CC">
        <w:rPr>
          <w:rFonts w:ascii="Times New Roman" w:hAnsi="Times New Roman"/>
          <w:color w:val="000000"/>
          <w:sz w:val="18"/>
          <w:szCs w:val="18"/>
        </w:rPr>
        <w:t xml:space="preserve">2.1. Общая стоимость Договора составляет ______________ (_____________) рублей. </w:t>
      </w:r>
    </w:p>
    <w:p w:rsidR="003B49CC" w:rsidRPr="003B49CC" w:rsidRDefault="003B49CC" w:rsidP="003B49CC">
      <w:pPr>
        <w:widowControl w:val="0"/>
        <w:suppressAutoHyphens/>
        <w:spacing w:after="0" w:line="240" w:lineRule="auto"/>
        <w:ind w:firstLine="709"/>
        <w:jc w:val="both"/>
        <w:rPr>
          <w:rFonts w:ascii="Times New Roman" w:hAnsi="Times New Roman"/>
          <w:color w:val="000000"/>
          <w:sz w:val="18"/>
          <w:szCs w:val="18"/>
        </w:rPr>
      </w:pPr>
      <w:r w:rsidRPr="003B49CC">
        <w:rPr>
          <w:rFonts w:ascii="Times New Roman" w:hAnsi="Times New Roman"/>
          <w:color w:val="000000"/>
          <w:sz w:val="18"/>
          <w:szCs w:val="18"/>
        </w:rPr>
        <w:t>Общая стоимость Договора рассчитывается, исходя из стоимости единицы измерения, включающую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(Спецификация) к настоящему Договору.</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color w:val="000000"/>
          <w:sz w:val="18"/>
          <w:szCs w:val="18"/>
        </w:rPr>
        <w:t xml:space="preserve">2.2. </w:t>
      </w:r>
      <w:r w:rsidRPr="003B49CC">
        <w:rPr>
          <w:rFonts w:ascii="Times New Roman" w:hAnsi="Times New Roman"/>
          <w:sz w:val="18"/>
          <w:szCs w:val="18"/>
        </w:rPr>
        <w:t xml:space="preserve">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Датой приемки оказанных услуг является дата подписания Заказчиком акта сдачи-приемки оказанных услуг, подтверждающего факт оказания услуг.</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 xml:space="preserve">2.3. В рамках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 xml:space="preserve">Исполнитель не позднее 10 числа месяца, следующего за Отчетным периодом, представляет Заказчику счет, акт сдачи-приемки оказанных услуг, счет-фактуру, эфирную справку, заверенные </w:t>
      </w:r>
      <w:proofErr w:type="spellStart"/>
      <w:r w:rsidRPr="003B49CC">
        <w:rPr>
          <w:rFonts w:ascii="Times New Roman" w:hAnsi="Times New Roman"/>
          <w:sz w:val="18"/>
          <w:szCs w:val="18"/>
        </w:rPr>
        <w:t>скриншоты</w:t>
      </w:r>
      <w:proofErr w:type="spellEnd"/>
      <w:r w:rsidRPr="003B49CC">
        <w:rPr>
          <w:rFonts w:ascii="Times New Roman" w:hAnsi="Times New Roman"/>
          <w:sz w:val="18"/>
          <w:szCs w:val="18"/>
        </w:rPr>
        <w:t xml:space="preserve">* размещенных информационно-аналитических телепередач/радиопередач на сайте Исполнителя, вышедших за Отчетный период, DVD-носитель с записью информационно-аналитических телепередач, вышедших за Отчетный период на телеканале, </w:t>
      </w:r>
      <w:proofErr w:type="spellStart"/>
      <w:r w:rsidRPr="003B49CC">
        <w:rPr>
          <w:rFonts w:ascii="Times New Roman" w:hAnsi="Times New Roman"/>
          <w:sz w:val="18"/>
          <w:szCs w:val="18"/>
        </w:rPr>
        <w:t>СD-носитель</w:t>
      </w:r>
      <w:proofErr w:type="spellEnd"/>
      <w:r w:rsidRPr="003B49CC">
        <w:rPr>
          <w:rFonts w:ascii="Times New Roman" w:hAnsi="Times New Roman"/>
          <w:sz w:val="18"/>
          <w:szCs w:val="18"/>
        </w:rPr>
        <w:t xml:space="preserve"> с записью информационно-аналитических радиопередач, вышедших за Отчетный период на радиоканале.</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в течение 7 (семи) рабочих дней с даты подписания акта сдачи-приемки оказанных услуг.  </w:t>
      </w:r>
    </w:p>
    <w:p w:rsidR="003B49CC" w:rsidRPr="003B49CC" w:rsidRDefault="003B49CC" w:rsidP="003B49CC">
      <w:pPr>
        <w:spacing w:after="0" w:line="240" w:lineRule="auto"/>
        <w:ind w:firstLine="708"/>
        <w:jc w:val="both"/>
        <w:rPr>
          <w:rFonts w:ascii="Times New Roman" w:hAnsi="Times New Roman"/>
          <w:sz w:val="18"/>
          <w:szCs w:val="18"/>
        </w:rPr>
      </w:pPr>
      <w:r w:rsidRPr="003B49CC">
        <w:rPr>
          <w:rFonts w:ascii="Times New Roman" w:hAnsi="Times New Roman"/>
          <w:sz w:val="18"/>
          <w:szCs w:val="18"/>
        </w:rPr>
        <w:t xml:space="preserve">* </w:t>
      </w:r>
      <w:proofErr w:type="spellStart"/>
      <w:r w:rsidRPr="003B49CC">
        <w:rPr>
          <w:rFonts w:ascii="Times New Roman" w:hAnsi="Times New Roman"/>
          <w:sz w:val="18"/>
          <w:szCs w:val="18"/>
        </w:rPr>
        <w:t>Скриншот</w:t>
      </w:r>
      <w:proofErr w:type="spellEnd"/>
      <w:r w:rsidRPr="003B49CC">
        <w:rPr>
          <w:rFonts w:ascii="Times New Roman" w:hAnsi="Times New Roman"/>
          <w:sz w:val="18"/>
          <w:szCs w:val="18"/>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информационно-аналитической телепередачи/радиопередачи, и содержащий информацию о наименовании сайта в сети Интернет, дате размещения информационно-аналитической телепередачи/радиопередачи в сети Интернет, наименование и текст/расшифровку информационно-аналитической телепередачи/радиопередачи, а также дату и время распечатки.</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2.4. Источник финансирования: средства бюджета Ярославской области.</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2.5. Оплата считается произведенной с момента списания денежных средств с расчетного счета Заказчика.</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2.6. Некачественно оказанные услуги оплате не подлежат.</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2.7. Изменение цены договора допускается в соответствии с гражданским законодательством Российской Федерации в следующих случаях:</w:t>
      </w:r>
    </w:p>
    <w:p w:rsidR="003B49CC" w:rsidRPr="003B49CC" w:rsidRDefault="003B49CC" w:rsidP="003B49CC">
      <w:pPr>
        <w:pStyle w:val="ConsPlusNormal0"/>
        <w:ind w:firstLine="540"/>
        <w:jc w:val="both"/>
        <w:rPr>
          <w:rFonts w:ascii="Times New Roman" w:hAnsi="Times New Roman" w:cs="Times New Roman"/>
          <w:sz w:val="18"/>
          <w:szCs w:val="18"/>
        </w:rPr>
      </w:pPr>
      <w:r w:rsidRPr="003B49CC">
        <w:rPr>
          <w:rFonts w:ascii="Times New Roman" w:hAnsi="Times New Roman" w:cs="Times New Roman"/>
          <w:sz w:val="18"/>
          <w:szCs w:val="18"/>
        </w:rPr>
        <w:t>2.7.1. При снижении цены договора без изменения предусмотренных договором объема услуг, качества оказываемых услуг и иных условий договора.</w:t>
      </w:r>
    </w:p>
    <w:p w:rsidR="003B49CC" w:rsidRPr="003B49CC" w:rsidRDefault="003B49CC" w:rsidP="003B49CC">
      <w:pPr>
        <w:pStyle w:val="ConsPlusNormal0"/>
        <w:ind w:firstLine="540"/>
        <w:jc w:val="both"/>
        <w:rPr>
          <w:rFonts w:ascii="Times New Roman" w:hAnsi="Times New Roman" w:cs="Times New Roman"/>
          <w:sz w:val="18"/>
          <w:szCs w:val="18"/>
        </w:rPr>
      </w:pPr>
      <w:r w:rsidRPr="003B49CC">
        <w:rPr>
          <w:rFonts w:ascii="Times New Roman" w:hAnsi="Times New Roman" w:cs="Times New Roman"/>
          <w:sz w:val="18"/>
          <w:szCs w:val="18"/>
        </w:rPr>
        <w:t>2.7.2. При уменьшении потребности заказчика в услугах, на оказание которых заключен договор.</w:t>
      </w:r>
    </w:p>
    <w:p w:rsidR="003B49CC" w:rsidRPr="003B49CC" w:rsidRDefault="003B49CC" w:rsidP="003B49CC">
      <w:pPr>
        <w:pStyle w:val="ConsPlusNormal0"/>
        <w:ind w:firstLine="540"/>
        <w:jc w:val="both"/>
        <w:rPr>
          <w:rFonts w:ascii="Times New Roman" w:hAnsi="Times New Roman" w:cs="Times New Roman"/>
          <w:sz w:val="18"/>
          <w:szCs w:val="18"/>
        </w:rPr>
      </w:pPr>
      <w:r w:rsidRPr="003B49CC">
        <w:rPr>
          <w:rFonts w:ascii="Times New Roman" w:hAnsi="Times New Roman" w:cs="Times New Roman"/>
          <w:sz w:val="18"/>
          <w:szCs w:val="18"/>
        </w:rPr>
        <w:lastRenderedPageBreak/>
        <w:t>В данном случае стороны обязаны уменьшить цену договора исходя из цены единицы услуги. Цена единицы услуги должна определяться как частное от деления первоначальной цены договора на предусмотренные в договоре объем услуг.</w:t>
      </w:r>
    </w:p>
    <w:p w:rsidR="003B49CC" w:rsidRPr="003B49CC" w:rsidRDefault="003B49CC" w:rsidP="003B49CC">
      <w:pPr>
        <w:pStyle w:val="ConsPlusNormal0"/>
        <w:ind w:firstLine="540"/>
        <w:jc w:val="both"/>
        <w:rPr>
          <w:rFonts w:ascii="Times New Roman" w:hAnsi="Times New Roman" w:cs="Times New Roman"/>
          <w:sz w:val="18"/>
          <w:szCs w:val="18"/>
        </w:rPr>
      </w:pPr>
      <w:r w:rsidRPr="003B49CC">
        <w:rPr>
          <w:rFonts w:ascii="Times New Roman" w:hAnsi="Times New Roman" w:cs="Times New Roman"/>
          <w:sz w:val="18"/>
          <w:szCs w:val="18"/>
        </w:rPr>
        <w:t>2.7.3. При увеличении потребности заказчика в услугах, на оказание которых заключен договор, но не более двадцати процентов предусмотренного таким договора объема услуг или при выявлении потребности в дополнительном объеме услуг, не предусмотренных договором, но связанных с услугами, предусмотренными договором исходя из установленной в договоре цены единицы услуги.</w:t>
      </w:r>
    </w:p>
    <w:p w:rsidR="003B49CC" w:rsidRPr="003B49CC" w:rsidRDefault="003B49CC" w:rsidP="003B49CC">
      <w:pPr>
        <w:pStyle w:val="ConsPlusNormal0"/>
        <w:ind w:firstLine="540"/>
        <w:jc w:val="both"/>
        <w:rPr>
          <w:rFonts w:ascii="Times New Roman" w:hAnsi="Times New Roman" w:cs="Times New Roman"/>
          <w:sz w:val="18"/>
          <w:szCs w:val="18"/>
        </w:rPr>
      </w:pPr>
      <w:r w:rsidRPr="003B49CC">
        <w:rPr>
          <w:rFonts w:ascii="Times New Roman" w:hAnsi="Times New Roman" w:cs="Times New Roman"/>
          <w:sz w:val="18"/>
          <w:szCs w:val="18"/>
        </w:rPr>
        <w:t>При этом цена единицы услуги должна определяться как частное от деления первоначальной цены договора на предусмотренные в договоре объем услуг.</w:t>
      </w:r>
    </w:p>
    <w:p w:rsidR="003B49CC" w:rsidRPr="003B49CC" w:rsidRDefault="003B49CC" w:rsidP="003B49CC">
      <w:pPr>
        <w:pStyle w:val="ConsPlusNormal0"/>
        <w:ind w:firstLine="540"/>
        <w:jc w:val="both"/>
        <w:rPr>
          <w:rFonts w:ascii="Times New Roman" w:hAnsi="Times New Roman" w:cs="Times New Roman"/>
          <w:sz w:val="18"/>
          <w:szCs w:val="18"/>
        </w:rPr>
      </w:pPr>
      <w:r w:rsidRPr="003B49CC">
        <w:rPr>
          <w:rFonts w:ascii="Times New Roman" w:hAnsi="Times New Roman" w:cs="Times New Roman"/>
          <w:sz w:val="18"/>
          <w:szCs w:val="18"/>
        </w:rPr>
        <w:t>2.7.4. При изменении в соответствии с законодательством Российской Федерации регулируемых государством цен (тарифов) на товары, работы, услуги.</w:t>
      </w:r>
    </w:p>
    <w:p w:rsidR="003B49CC" w:rsidRPr="003B49CC" w:rsidRDefault="003B49CC" w:rsidP="003B49CC">
      <w:pPr>
        <w:pStyle w:val="ConsPlusNormal0"/>
        <w:ind w:firstLine="540"/>
        <w:jc w:val="both"/>
        <w:rPr>
          <w:rFonts w:ascii="Times New Roman" w:hAnsi="Times New Roman" w:cs="Times New Roman"/>
          <w:sz w:val="18"/>
          <w:szCs w:val="18"/>
        </w:rPr>
      </w:pPr>
      <w:r w:rsidRPr="003B49CC">
        <w:rPr>
          <w:rFonts w:ascii="Times New Roman" w:hAnsi="Times New Roman" w:cs="Times New Roman"/>
          <w:sz w:val="18"/>
          <w:szCs w:val="18"/>
        </w:rPr>
        <w:t>2.7.5.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3B49CC" w:rsidRPr="003B49CC" w:rsidRDefault="003B49CC" w:rsidP="003B49CC">
      <w:pPr>
        <w:pStyle w:val="ConsPlusNormal0"/>
        <w:ind w:firstLine="540"/>
        <w:jc w:val="both"/>
        <w:rPr>
          <w:rFonts w:ascii="Times New Roman" w:hAnsi="Times New Roman" w:cs="Times New Roman"/>
          <w:sz w:val="18"/>
          <w:szCs w:val="18"/>
        </w:rPr>
      </w:pPr>
      <w:r w:rsidRPr="003B49CC">
        <w:rPr>
          <w:rFonts w:ascii="Times New Roman" w:hAnsi="Times New Roman" w:cs="Times New Roman"/>
          <w:sz w:val="18"/>
          <w:szCs w:val="18"/>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3B49CC" w:rsidRPr="003B49CC" w:rsidRDefault="003B49CC" w:rsidP="003B49CC">
      <w:pPr>
        <w:pStyle w:val="ConsPlusNormal0"/>
        <w:ind w:firstLine="540"/>
        <w:jc w:val="both"/>
        <w:rPr>
          <w:rFonts w:ascii="Times New Roman" w:hAnsi="Times New Roman" w:cs="Times New Roman"/>
          <w:sz w:val="18"/>
          <w:szCs w:val="18"/>
        </w:rPr>
      </w:pPr>
      <w:r w:rsidRPr="003B49CC">
        <w:rPr>
          <w:rFonts w:ascii="Times New Roman" w:hAnsi="Times New Roman" w:cs="Times New Roman"/>
          <w:sz w:val="18"/>
          <w:szCs w:val="18"/>
        </w:rPr>
        <w:t>2.7.6. В случае изменения ставки налога на добавленную стоимость.</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p>
    <w:p w:rsidR="003B49CC" w:rsidRPr="003B49CC" w:rsidRDefault="003B49CC" w:rsidP="003B49CC">
      <w:pPr>
        <w:widowControl w:val="0"/>
        <w:suppressAutoHyphens/>
        <w:spacing w:after="0" w:line="240" w:lineRule="auto"/>
        <w:jc w:val="center"/>
        <w:rPr>
          <w:rFonts w:ascii="Times New Roman" w:hAnsi="Times New Roman"/>
          <w:b/>
          <w:sz w:val="18"/>
          <w:szCs w:val="18"/>
        </w:rPr>
      </w:pPr>
      <w:r w:rsidRPr="003B49CC">
        <w:rPr>
          <w:rFonts w:ascii="Times New Roman" w:hAnsi="Times New Roman"/>
          <w:b/>
          <w:sz w:val="18"/>
          <w:szCs w:val="18"/>
        </w:rPr>
        <w:t>3. Права и обязанности сторон</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3.1. Заказчик обязуется:</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3.1.1. Принять оказанные услуги в течение 5 рабочих дней после получения акта сдачи-приемки оказанных услуг путем подписания акта.</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3.1.2. Своевременно оплачивать оказанные Исполнителем услуги на условиях настоящего Договора.</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3.2. Исполнитель обязуется:</w:t>
      </w:r>
    </w:p>
    <w:p w:rsidR="003B49CC" w:rsidRPr="003B49CC" w:rsidRDefault="003B49CC" w:rsidP="003B49CC">
      <w:pPr>
        <w:widowControl w:val="0"/>
        <w:suppressAutoHyphens/>
        <w:spacing w:after="0" w:line="240" w:lineRule="auto"/>
        <w:ind w:firstLine="709"/>
        <w:jc w:val="both"/>
        <w:rPr>
          <w:rFonts w:ascii="Times New Roman" w:eastAsia="Times New Roman" w:hAnsi="Times New Roman"/>
          <w:sz w:val="18"/>
          <w:szCs w:val="18"/>
          <w:lang w:eastAsia="ru-RU"/>
        </w:rPr>
      </w:pPr>
      <w:r w:rsidRPr="003B49CC">
        <w:rPr>
          <w:rFonts w:ascii="Times New Roman" w:hAnsi="Times New Roman"/>
          <w:sz w:val="18"/>
          <w:szCs w:val="18"/>
        </w:rPr>
        <w:t xml:space="preserve">3.2.1. </w:t>
      </w:r>
      <w:r w:rsidRPr="003B49CC">
        <w:rPr>
          <w:rFonts w:ascii="Times New Roman" w:eastAsia="Times New Roman" w:hAnsi="Times New Roman"/>
          <w:sz w:val="18"/>
          <w:szCs w:val="18"/>
          <w:lang w:eastAsia="ru-RU"/>
        </w:rPr>
        <w:t>Оказывать услуги, указанные в пункте 1.1 Договора, и в полном соответствии с Приложением № 1 к настоящему Договору и заявкой Заказчика.</w:t>
      </w:r>
    </w:p>
    <w:p w:rsidR="003B49CC" w:rsidRPr="003B49CC" w:rsidRDefault="003B49CC" w:rsidP="003B49CC">
      <w:pPr>
        <w:widowControl w:val="0"/>
        <w:suppressAutoHyphens/>
        <w:spacing w:after="0" w:line="240" w:lineRule="auto"/>
        <w:ind w:firstLine="709"/>
        <w:jc w:val="both"/>
        <w:rPr>
          <w:rFonts w:ascii="Times New Roman" w:eastAsia="Times New Roman" w:hAnsi="Times New Roman"/>
          <w:sz w:val="18"/>
          <w:szCs w:val="18"/>
          <w:lang w:eastAsia="ru-RU"/>
        </w:rPr>
      </w:pPr>
      <w:r w:rsidRPr="003B49CC">
        <w:rPr>
          <w:rFonts w:ascii="Times New Roman" w:eastAsia="Times New Roman" w:hAnsi="Times New Roman"/>
          <w:sz w:val="18"/>
          <w:szCs w:val="18"/>
          <w:lang w:eastAsia="ru-RU"/>
        </w:rPr>
        <w:t>3.2.2. Представлять Заказчику в срок, установленный пунктом 2.3 настоящего Договора, подписанный со своей стороны акт сдачи-приемки оказанных услуг с приложением подтверждающих документов и материалов за Отчетный период.</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eastAsia="Times New Roman" w:hAnsi="Times New Roman"/>
          <w:sz w:val="18"/>
          <w:szCs w:val="18"/>
          <w:lang w:eastAsia="ru-RU"/>
        </w:rPr>
        <w:t>3.2.3. Уведомлять Заказчика в трехдневный</w:t>
      </w:r>
      <w:r w:rsidRPr="003B49CC">
        <w:rPr>
          <w:rFonts w:ascii="Times New Roman" w:hAnsi="Times New Roman"/>
          <w:sz w:val="18"/>
          <w:szCs w:val="18"/>
        </w:rPr>
        <w:t xml:space="preserve"> срок обо всех юридически значимых изменениях (продление, прекращение действия, изменение содержания лицензии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3.3. Заказчик имеет право:</w:t>
      </w:r>
    </w:p>
    <w:p w:rsidR="003B49CC" w:rsidRPr="003B49CC" w:rsidRDefault="003B49CC" w:rsidP="003B49CC">
      <w:pPr>
        <w:spacing w:after="0" w:line="240" w:lineRule="auto"/>
        <w:ind w:firstLine="709"/>
        <w:jc w:val="both"/>
        <w:rPr>
          <w:rFonts w:ascii="Times New Roman" w:hAnsi="Times New Roman"/>
          <w:sz w:val="18"/>
          <w:szCs w:val="18"/>
        </w:rPr>
      </w:pPr>
      <w:r w:rsidRPr="003B49CC">
        <w:rPr>
          <w:rFonts w:ascii="Times New Roman" w:hAnsi="Times New Roman"/>
          <w:sz w:val="18"/>
          <w:szCs w:val="18"/>
        </w:rPr>
        <w:t>3.3.1. Осуществлять контроль за ходом выполнения Исполнителем условий Договора.</w:t>
      </w:r>
    </w:p>
    <w:p w:rsidR="003B49CC" w:rsidRPr="003B49CC" w:rsidRDefault="003B49CC" w:rsidP="003B49CC">
      <w:pPr>
        <w:spacing w:after="0" w:line="240" w:lineRule="auto"/>
        <w:ind w:firstLine="709"/>
        <w:jc w:val="both"/>
        <w:rPr>
          <w:rFonts w:ascii="Times New Roman" w:hAnsi="Times New Roman"/>
          <w:sz w:val="18"/>
          <w:szCs w:val="18"/>
        </w:rPr>
      </w:pPr>
      <w:r w:rsidRPr="003B49CC">
        <w:rPr>
          <w:rFonts w:ascii="Times New Roman" w:hAnsi="Times New Roman"/>
          <w:sz w:val="18"/>
          <w:szCs w:val="18"/>
        </w:rPr>
        <w:t>3.4. Исполнитель имеет право:</w:t>
      </w:r>
    </w:p>
    <w:p w:rsidR="003B49CC" w:rsidRPr="003B49CC" w:rsidRDefault="003B49CC" w:rsidP="003B49CC">
      <w:pPr>
        <w:spacing w:after="0" w:line="240" w:lineRule="auto"/>
        <w:ind w:firstLine="709"/>
        <w:jc w:val="both"/>
        <w:rPr>
          <w:rFonts w:ascii="Times New Roman" w:hAnsi="Times New Roman"/>
          <w:sz w:val="18"/>
          <w:szCs w:val="18"/>
        </w:rPr>
      </w:pPr>
      <w:r w:rsidRPr="003B49CC">
        <w:rPr>
          <w:rFonts w:ascii="Times New Roman" w:hAnsi="Times New Roman"/>
          <w:sz w:val="18"/>
          <w:szCs w:val="18"/>
        </w:rPr>
        <w:t>3.4.1. Требовать своевременной оплаты оказанных услуг в соответствии с настоящим Договором.</w:t>
      </w:r>
    </w:p>
    <w:p w:rsidR="003B49CC" w:rsidRPr="003B49CC" w:rsidRDefault="003B49CC" w:rsidP="003B49CC">
      <w:pPr>
        <w:spacing w:after="0" w:line="240" w:lineRule="auto"/>
        <w:ind w:firstLine="709"/>
        <w:jc w:val="both"/>
        <w:rPr>
          <w:rFonts w:ascii="Times New Roman" w:hAnsi="Times New Roman"/>
          <w:sz w:val="18"/>
          <w:szCs w:val="18"/>
        </w:rPr>
      </w:pPr>
      <w:r w:rsidRPr="003B49CC">
        <w:rPr>
          <w:rFonts w:ascii="Times New Roman" w:hAnsi="Times New Roman"/>
          <w:sz w:val="18"/>
          <w:szCs w:val="18"/>
        </w:rPr>
        <w:t>3.4.2. При оказании услуг дополнительно запрашивать у Заказчика информацию, связанную с оказанием предусмотренных Договором услуг.</w:t>
      </w:r>
    </w:p>
    <w:p w:rsidR="003B49CC" w:rsidRPr="003B49CC" w:rsidRDefault="003B49CC" w:rsidP="003B49CC">
      <w:pPr>
        <w:widowControl w:val="0"/>
        <w:suppressAutoHyphens/>
        <w:spacing w:after="0" w:line="240" w:lineRule="auto"/>
        <w:jc w:val="both"/>
        <w:rPr>
          <w:rFonts w:ascii="Times New Roman" w:hAnsi="Times New Roman"/>
          <w:sz w:val="18"/>
          <w:szCs w:val="18"/>
        </w:rPr>
      </w:pPr>
    </w:p>
    <w:p w:rsidR="003B49CC" w:rsidRPr="003B49CC" w:rsidRDefault="003B49CC" w:rsidP="003B49CC">
      <w:pPr>
        <w:widowControl w:val="0"/>
        <w:suppressAutoHyphens/>
        <w:spacing w:after="0" w:line="240" w:lineRule="auto"/>
        <w:jc w:val="center"/>
        <w:rPr>
          <w:rFonts w:ascii="Times New Roman" w:hAnsi="Times New Roman"/>
          <w:b/>
          <w:sz w:val="18"/>
          <w:szCs w:val="18"/>
        </w:rPr>
      </w:pPr>
      <w:r w:rsidRPr="003B49CC">
        <w:rPr>
          <w:rFonts w:ascii="Times New Roman" w:hAnsi="Times New Roman"/>
          <w:b/>
          <w:sz w:val="18"/>
          <w:szCs w:val="18"/>
        </w:rPr>
        <w:t>4. Срок действия Договора</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4.1.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4.2.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 xml:space="preserve">4.4. Заказчик вправе принять решение об одностороннем отказе от исполнения Договора в случаях, предусмотренных настоящим Договором. </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 xml:space="preserve">4.5.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4.8.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 xml:space="preserve">4.9.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w:t>
      </w:r>
      <w:r w:rsidRPr="003B49CC">
        <w:rPr>
          <w:rFonts w:ascii="Times New Roman" w:hAnsi="Times New Roman"/>
          <w:sz w:val="18"/>
          <w:szCs w:val="18"/>
        </w:rPr>
        <w:lastRenderedPageBreak/>
        <w:t>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4.10.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4.11.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4.5-4.8 настоящего Договора.</w:t>
      </w:r>
    </w:p>
    <w:p w:rsidR="003B49CC" w:rsidRPr="003B49CC" w:rsidRDefault="003B49CC" w:rsidP="003B49CC">
      <w:pPr>
        <w:widowControl w:val="0"/>
        <w:suppressAutoHyphens/>
        <w:spacing w:after="0" w:line="240" w:lineRule="auto"/>
        <w:ind w:firstLine="708"/>
        <w:jc w:val="both"/>
        <w:rPr>
          <w:rFonts w:ascii="Times New Roman" w:hAnsi="Times New Roman"/>
          <w:sz w:val="18"/>
          <w:szCs w:val="18"/>
        </w:rPr>
      </w:pPr>
      <w:r w:rsidRPr="003B49CC">
        <w:rPr>
          <w:rFonts w:ascii="Times New Roman" w:hAnsi="Times New Roman"/>
          <w:sz w:val="18"/>
          <w:szCs w:val="18"/>
        </w:rPr>
        <w:t>4.12.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B49CC" w:rsidRPr="003B49CC" w:rsidRDefault="003B49CC" w:rsidP="003B49CC">
      <w:pPr>
        <w:widowControl w:val="0"/>
        <w:suppressAutoHyphens/>
        <w:spacing w:after="0" w:line="240" w:lineRule="auto"/>
        <w:jc w:val="both"/>
        <w:rPr>
          <w:rFonts w:ascii="Times New Roman" w:hAnsi="Times New Roman"/>
          <w:sz w:val="18"/>
          <w:szCs w:val="18"/>
        </w:rPr>
      </w:pPr>
    </w:p>
    <w:p w:rsidR="003B49CC" w:rsidRPr="003B49CC" w:rsidRDefault="003B49CC" w:rsidP="003B49CC">
      <w:pPr>
        <w:widowControl w:val="0"/>
        <w:suppressAutoHyphens/>
        <w:spacing w:after="0" w:line="240" w:lineRule="auto"/>
        <w:jc w:val="center"/>
        <w:rPr>
          <w:rFonts w:ascii="Times New Roman" w:hAnsi="Times New Roman"/>
          <w:b/>
          <w:sz w:val="18"/>
          <w:szCs w:val="18"/>
        </w:rPr>
      </w:pPr>
      <w:r w:rsidRPr="003B49CC">
        <w:rPr>
          <w:rFonts w:ascii="Times New Roman" w:hAnsi="Times New Roman"/>
          <w:b/>
          <w:sz w:val="18"/>
          <w:szCs w:val="18"/>
        </w:rPr>
        <w:t>5. Ответственность сторон</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5.2.</w:t>
      </w:r>
      <w:r w:rsidRPr="003B49CC">
        <w:rPr>
          <w:rFonts w:ascii="Times New Roman" w:hAnsi="Times New Roman"/>
          <w:sz w:val="18"/>
          <w:szCs w:val="18"/>
          <w:lang w:val="en-US"/>
        </w:rPr>
        <w:t> </w:t>
      </w:r>
      <w:r w:rsidRPr="003B49CC">
        <w:rPr>
          <w:rFonts w:ascii="Times New Roman" w:hAnsi="Times New Roman"/>
          <w:sz w:val="18"/>
          <w:szCs w:val="18"/>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3B49CC" w:rsidRPr="003B49CC" w:rsidRDefault="003B49CC" w:rsidP="003B49CC">
      <w:pPr>
        <w:spacing w:after="0" w:line="240" w:lineRule="auto"/>
        <w:ind w:firstLine="547"/>
        <w:jc w:val="both"/>
        <w:rPr>
          <w:rFonts w:ascii="Times New Roman" w:eastAsia="Times New Roman" w:hAnsi="Times New Roman"/>
          <w:color w:val="000000"/>
          <w:sz w:val="18"/>
          <w:szCs w:val="18"/>
          <w:lang w:eastAsia="ru-RU"/>
        </w:rPr>
      </w:pPr>
      <w:r w:rsidRPr="003B49CC">
        <w:rPr>
          <w:rFonts w:ascii="Times New Roman" w:hAnsi="Times New Roman"/>
          <w:sz w:val="18"/>
          <w:szCs w:val="18"/>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Размер штрафа устанавливается в размере 10 процентов цены Договора.</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 xml:space="preserve">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w:t>
      </w:r>
      <w:r w:rsidR="00BA4DF7" w:rsidRPr="003B49CC">
        <w:rPr>
          <w:rFonts w:ascii="Times New Roman" w:hAnsi="Times New Roman"/>
          <w:color w:val="000000"/>
          <w:sz w:val="18"/>
          <w:szCs w:val="18"/>
        </w:rPr>
        <w:t xml:space="preserve">10 (десяти) календарных </w:t>
      </w:r>
      <w:r w:rsidR="00BA4DF7">
        <w:rPr>
          <w:rFonts w:ascii="Times New Roman" w:hAnsi="Times New Roman"/>
          <w:color w:val="000000"/>
          <w:sz w:val="18"/>
          <w:szCs w:val="18"/>
        </w:rPr>
        <w:t xml:space="preserve">дней </w:t>
      </w:r>
      <w:r w:rsidRPr="003B49CC">
        <w:rPr>
          <w:rFonts w:ascii="Times New Roman" w:hAnsi="Times New Roman"/>
          <w:sz w:val="18"/>
          <w:szCs w:val="18"/>
        </w:rPr>
        <w:t>после получения претензии.</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B49CC" w:rsidRPr="003B49CC" w:rsidRDefault="003B49CC" w:rsidP="003B49CC">
      <w:pPr>
        <w:autoSpaceDE w:val="0"/>
        <w:autoSpaceDN w:val="0"/>
        <w:adjustRightInd w:val="0"/>
        <w:spacing w:after="0"/>
        <w:ind w:firstLine="709"/>
        <w:jc w:val="both"/>
        <w:rPr>
          <w:rFonts w:ascii="Times New Roman" w:hAnsi="Times New Roman"/>
          <w:sz w:val="18"/>
          <w:szCs w:val="18"/>
        </w:rPr>
      </w:pPr>
      <w:r w:rsidRPr="003B49CC">
        <w:rPr>
          <w:rFonts w:ascii="Times New Roman" w:hAnsi="Times New Roman"/>
          <w:sz w:val="18"/>
          <w:szCs w:val="18"/>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3B49CC" w:rsidRPr="003B49CC" w:rsidRDefault="003B49CC" w:rsidP="003B49CC">
      <w:pPr>
        <w:autoSpaceDE w:val="0"/>
        <w:autoSpaceDN w:val="0"/>
        <w:adjustRightInd w:val="0"/>
        <w:spacing w:after="0"/>
        <w:ind w:firstLine="709"/>
        <w:jc w:val="both"/>
        <w:rPr>
          <w:rFonts w:ascii="Times New Roman" w:hAnsi="Times New Roman"/>
          <w:sz w:val="18"/>
          <w:szCs w:val="18"/>
        </w:rPr>
      </w:pPr>
      <w:r w:rsidRPr="003B49CC">
        <w:rPr>
          <w:rFonts w:ascii="Times New Roman" w:hAnsi="Times New Roman"/>
          <w:sz w:val="18"/>
          <w:szCs w:val="18"/>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5.12. Стороны ни при каких условиях не начисляют проценты, установленные ст. 317.1 Гражданского кодекса Российской Федерации.</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3B49CC" w:rsidRPr="003B49CC" w:rsidRDefault="003B49CC" w:rsidP="003B49CC">
      <w:pPr>
        <w:widowControl w:val="0"/>
        <w:suppressAutoHyphens/>
        <w:spacing w:after="0" w:line="240" w:lineRule="auto"/>
        <w:jc w:val="both"/>
        <w:rPr>
          <w:rFonts w:ascii="Times New Roman" w:hAnsi="Times New Roman"/>
          <w:sz w:val="18"/>
          <w:szCs w:val="18"/>
        </w:rPr>
      </w:pPr>
    </w:p>
    <w:p w:rsidR="003B49CC" w:rsidRPr="003B49CC" w:rsidRDefault="003B49CC" w:rsidP="003B49CC">
      <w:pPr>
        <w:spacing w:after="0" w:line="240" w:lineRule="auto"/>
        <w:ind w:firstLine="708"/>
        <w:jc w:val="center"/>
        <w:rPr>
          <w:rFonts w:ascii="Times New Roman" w:hAnsi="Times New Roman"/>
          <w:sz w:val="18"/>
          <w:szCs w:val="18"/>
        </w:rPr>
      </w:pPr>
      <w:r w:rsidRPr="003B49CC">
        <w:rPr>
          <w:rFonts w:ascii="Times New Roman" w:hAnsi="Times New Roman"/>
          <w:b/>
          <w:bCs/>
          <w:sz w:val="18"/>
          <w:szCs w:val="18"/>
        </w:rPr>
        <w:t>6. Обстоятельства непреодолимой силы</w:t>
      </w:r>
    </w:p>
    <w:p w:rsidR="003B49CC" w:rsidRPr="003B49CC" w:rsidRDefault="003B49CC" w:rsidP="003B49CC">
      <w:pPr>
        <w:autoSpaceDE w:val="0"/>
        <w:autoSpaceDN w:val="0"/>
        <w:adjustRightInd w:val="0"/>
        <w:spacing w:after="0" w:line="240" w:lineRule="auto"/>
        <w:ind w:firstLine="708"/>
        <w:jc w:val="both"/>
        <w:rPr>
          <w:rFonts w:ascii="Times New Roman" w:hAnsi="Times New Roman"/>
          <w:color w:val="000000"/>
          <w:sz w:val="18"/>
          <w:szCs w:val="18"/>
        </w:rPr>
      </w:pPr>
      <w:r w:rsidRPr="003B49CC">
        <w:rPr>
          <w:rFonts w:ascii="Times New Roman" w:hAnsi="Times New Roman"/>
          <w:color w:val="000000"/>
          <w:sz w:val="18"/>
          <w:szCs w:val="18"/>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3B49CC" w:rsidRPr="003B49CC" w:rsidRDefault="003B49CC" w:rsidP="003B49CC">
      <w:pPr>
        <w:spacing w:after="0" w:line="240" w:lineRule="auto"/>
        <w:ind w:firstLine="708"/>
        <w:jc w:val="both"/>
        <w:rPr>
          <w:rFonts w:ascii="Times New Roman" w:hAnsi="Times New Roman"/>
          <w:color w:val="000000"/>
          <w:sz w:val="18"/>
          <w:szCs w:val="18"/>
        </w:rPr>
      </w:pPr>
      <w:r w:rsidRPr="003B49CC">
        <w:rPr>
          <w:rFonts w:ascii="Times New Roman" w:hAnsi="Times New Roman"/>
          <w:color w:val="000000"/>
          <w:sz w:val="18"/>
          <w:szCs w:val="18"/>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3B49CC" w:rsidRPr="003B49CC" w:rsidRDefault="003B49CC" w:rsidP="003B49CC">
      <w:pPr>
        <w:spacing w:after="0" w:line="240" w:lineRule="auto"/>
        <w:ind w:firstLine="708"/>
        <w:jc w:val="both"/>
        <w:rPr>
          <w:rFonts w:ascii="Times New Roman" w:hAnsi="Times New Roman"/>
          <w:sz w:val="18"/>
          <w:szCs w:val="18"/>
        </w:rPr>
      </w:pPr>
      <w:r w:rsidRPr="003B49CC">
        <w:rPr>
          <w:rFonts w:ascii="Times New Roman" w:hAnsi="Times New Roman"/>
          <w:sz w:val="18"/>
          <w:szCs w:val="18"/>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3B49CC" w:rsidRPr="003B49CC" w:rsidRDefault="003B49CC" w:rsidP="003B49CC">
      <w:pPr>
        <w:spacing w:after="0" w:line="240" w:lineRule="auto"/>
        <w:ind w:firstLine="708"/>
        <w:jc w:val="both"/>
        <w:rPr>
          <w:rFonts w:ascii="Times New Roman" w:hAnsi="Times New Roman"/>
          <w:sz w:val="18"/>
          <w:szCs w:val="18"/>
        </w:rPr>
      </w:pPr>
      <w:r w:rsidRPr="003B49CC">
        <w:rPr>
          <w:rFonts w:ascii="Times New Roman" w:hAnsi="Times New Roman"/>
          <w:sz w:val="18"/>
          <w:szCs w:val="18"/>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3B49CC" w:rsidRPr="003B49CC" w:rsidRDefault="003B49CC" w:rsidP="003B49CC">
      <w:pPr>
        <w:spacing w:after="0" w:line="240" w:lineRule="auto"/>
        <w:ind w:firstLine="708"/>
        <w:jc w:val="both"/>
        <w:rPr>
          <w:rFonts w:ascii="Times New Roman" w:hAnsi="Times New Roman"/>
          <w:sz w:val="18"/>
          <w:szCs w:val="18"/>
        </w:rPr>
      </w:pPr>
    </w:p>
    <w:p w:rsidR="003B49CC" w:rsidRPr="003B49CC" w:rsidRDefault="003B49CC" w:rsidP="003B49CC">
      <w:pPr>
        <w:widowControl w:val="0"/>
        <w:suppressAutoHyphens/>
        <w:spacing w:after="0" w:line="240" w:lineRule="auto"/>
        <w:jc w:val="center"/>
        <w:rPr>
          <w:rFonts w:ascii="Times New Roman" w:hAnsi="Times New Roman"/>
          <w:b/>
          <w:sz w:val="18"/>
          <w:szCs w:val="18"/>
        </w:rPr>
      </w:pPr>
      <w:r w:rsidRPr="003B49CC">
        <w:rPr>
          <w:rFonts w:ascii="Times New Roman" w:hAnsi="Times New Roman"/>
          <w:b/>
          <w:sz w:val="18"/>
          <w:szCs w:val="18"/>
        </w:rPr>
        <w:t xml:space="preserve">7. </w:t>
      </w:r>
      <w:proofErr w:type="spellStart"/>
      <w:r w:rsidRPr="003B49CC">
        <w:rPr>
          <w:rFonts w:ascii="Times New Roman" w:hAnsi="Times New Roman"/>
          <w:b/>
          <w:sz w:val="18"/>
          <w:szCs w:val="18"/>
        </w:rPr>
        <w:t>Антикоррупционная</w:t>
      </w:r>
      <w:proofErr w:type="spellEnd"/>
      <w:r w:rsidRPr="003B49CC">
        <w:rPr>
          <w:rFonts w:ascii="Times New Roman" w:hAnsi="Times New Roman"/>
          <w:b/>
          <w:sz w:val="18"/>
          <w:szCs w:val="18"/>
        </w:rPr>
        <w:t xml:space="preserve"> оговорка</w:t>
      </w:r>
    </w:p>
    <w:p w:rsidR="003B49CC" w:rsidRPr="003B49CC" w:rsidRDefault="003B49CC" w:rsidP="003B49CC">
      <w:pPr>
        <w:autoSpaceDE w:val="0"/>
        <w:autoSpaceDN w:val="0"/>
        <w:adjustRightInd w:val="0"/>
        <w:spacing w:after="0" w:line="240" w:lineRule="auto"/>
        <w:ind w:firstLine="708"/>
        <w:jc w:val="both"/>
        <w:rPr>
          <w:rFonts w:ascii="Times New Roman" w:hAnsi="Times New Roman"/>
          <w:color w:val="000000"/>
          <w:sz w:val="18"/>
          <w:szCs w:val="18"/>
        </w:rPr>
      </w:pPr>
      <w:r w:rsidRPr="003B49CC">
        <w:rPr>
          <w:rFonts w:ascii="Times New Roman" w:hAnsi="Times New Roman"/>
          <w:color w:val="000000"/>
          <w:sz w:val="18"/>
          <w:szCs w:val="18"/>
        </w:rPr>
        <w:lastRenderedPageBreak/>
        <w:t xml:space="preserve">7.1. При исполнении своих обязательств по настоящему Договору, Стороны, их </w:t>
      </w:r>
      <w:proofErr w:type="spellStart"/>
      <w:r w:rsidRPr="003B49CC">
        <w:rPr>
          <w:rFonts w:ascii="Times New Roman" w:hAnsi="Times New Roman"/>
          <w:color w:val="000000"/>
          <w:sz w:val="18"/>
          <w:szCs w:val="18"/>
        </w:rPr>
        <w:t>аффилированные</w:t>
      </w:r>
      <w:proofErr w:type="spellEnd"/>
      <w:r w:rsidRPr="003B49CC">
        <w:rPr>
          <w:rFonts w:ascii="Times New Roman" w:hAnsi="Times New Roman"/>
          <w:color w:val="000000"/>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B49CC" w:rsidRPr="003B49CC" w:rsidRDefault="003B49CC" w:rsidP="003B49CC">
      <w:pPr>
        <w:autoSpaceDE w:val="0"/>
        <w:autoSpaceDN w:val="0"/>
        <w:adjustRightInd w:val="0"/>
        <w:spacing w:after="0" w:line="240" w:lineRule="auto"/>
        <w:ind w:firstLine="708"/>
        <w:jc w:val="both"/>
        <w:rPr>
          <w:rFonts w:ascii="Times New Roman" w:hAnsi="Times New Roman"/>
          <w:color w:val="000000"/>
          <w:sz w:val="18"/>
          <w:szCs w:val="18"/>
        </w:rPr>
      </w:pPr>
      <w:r w:rsidRPr="003B49CC">
        <w:rPr>
          <w:rFonts w:ascii="Times New Roman" w:hAnsi="Times New Roman"/>
          <w:color w:val="000000"/>
          <w:sz w:val="18"/>
          <w:szCs w:val="18"/>
        </w:rPr>
        <w:t xml:space="preserve">7.2. При исполнении своих обязательств по настоящему Договору, Стороны, их </w:t>
      </w:r>
      <w:proofErr w:type="spellStart"/>
      <w:r w:rsidRPr="003B49CC">
        <w:rPr>
          <w:rFonts w:ascii="Times New Roman" w:hAnsi="Times New Roman"/>
          <w:color w:val="000000"/>
          <w:sz w:val="18"/>
          <w:szCs w:val="18"/>
        </w:rPr>
        <w:t>аффилированные</w:t>
      </w:r>
      <w:proofErr w:type="spellEnd"/>
      <w:r w:rsidRPr="003B49CC">
        <w:rPr>
          <w:rFonts w:ascii="Times New Roman" w:hAnsi="Times New Roman"/>
          <w:color w:val="000000"/>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B49CC" w:rsidRPr="003B49CC" w:rsidRDefault="003B49CC" w:rsidP="003B49CC">
      <w:pPr>
        <w:autoSpaceDE w:val="0"/>
        <w:autoSpaceDN w:val="0"/>
        <w:adjustRightInd w:val="0"/>
        <w:spacing w:after="0" w:line="240" w:lineRule="auto"/>
        <w:ind w:firstLine="708"/>
        <w:jc w:val="both"/>
        <w:rPr>
          <w:rFonts w:ascii="Times New Roman" w:hAnsi="Times New Roman"/>
          <w:color w:val="000000"/>
          <w:sz w:val="18"/>
          <w:szCs w:val="18"/>
        </w:rPr>
      </w:pPr>
      <w:r w:rsidRPr="003B49CC">
        <w:rPr>
          <w:rFonts w:ascii="Times New Roman" w:hAnsi="Times New Roman"/>
          <w:color w:val="000000"/>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3B49CC" w:rsidRPr="003B49CC" w:rsidRDefault="003B49CC" w:rsidP="003B49CC">
      <w:pPr>
        <w:widowControl w:val="0"/>
        <w:autoSpaceDE w:val="0"/>
        <w:autoSpaceDN w:val="0"/>
        <w:adjustRightInd w:val="0"/>
        <w:spacing w:after="0" w:line="240" w:lineRule="auto"/>
        <w:ind w:firstLine="567"/>
        <w:jc w:val="both"/>
        <w:rPr>
          <w:rFonts w:ascii="Times New Roman" w:hAnsi="Times New Roman"/>
          <w:b/>
          <w:i/>
          <w:sz w:val="18"/>
          <w:szCs w:val="18"/>
        </w:rPr>
      </w:pPr>
      <w:r w:rsidRPr="003B49CC">
        <w:rPr>
          <w:rFonts w:ascii="Times New Roman" w:hAnsi="Times New Roman"/>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B49CC" w:rsidRPr="003B49CC" w:rsidRDefault="003B49CC" w:rsidP="003B49CC">
      <w:pPr>
        <w:autoSpaceDE w:val="0"/>
        <w:autoSpaceDN w:val="0"/>
        <w:adjustRightInd w:val="0"/>
        <w:spacing w:after="0" w:line="240" w:lineRule="auto"/>
        <w:ind w:firstLine="708"/>
        <w:jc w:val="both"/>
        <w:rPr>
          <w:rFonts w:ascii="Times New Roman" w:hAnsi="Times New Roman"/>
          <w:color w:val="000000"/>
          <w:sz w:val="18"/>
          <w:szCs w:val="18"/>
        </w:rPr>
      </w:pPr>
      <w:r w:rsidRPr="003B49CC">
        <w:rPr>
          <w:rFonts w:ascii="Times New Roman" w:hAnsi="Times New Roman"/>
          <w:color w:val="000000"/>
          <w:sz w:val="18"/>
          <w:szCs w:val="18"/>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3B49CC">
        <w:rPr>
          <w:rFonts w:ascii="Times New Roman" w:hAnsi="Times New Roman"/>
          <w:color w:val="000000"/>
          <w:sz w:val="18"/>
          <w:szCs w:val="18"/>
        </w:rPr>
        <w:t>аффилированными</w:t>
      </w:r>
      <w:proofErr w:type="spellEnd"/>
      <w:r w:rsidRPr="003B49CC">
        <w:rPr>
          <w:rFonts w:ascii="Times New Roman" w:hAnsi="Times New Roman"/>
          <w:color w:val="000000"/>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B49CC" w:rsidRPr="003B49CC" w:rsidRDefault="003B49CC" w:rsidP="003B49CC">
      <w:pPr>
        <w:autoSpaceDE w:val="0"/>
        <w:autoSpaceDN w:val="0"/>
        <w:adjustRightInd w:val="0"/>
        <w:spacing w:after="0" w:line="240" w:lineRule="auto"/>
        <w:ind w:firstLine="708"/>
        <w:jc w:val="both"/>
        <w:rPr>
          <w:rFonts w:ascii="Times New Roman" w:hAnsi="Times New Roman"/>
          <w:color w:val="000000"/>
          <w:sz w:val="18"/>
          <w:szCs w:val="18"/>
        </w:rPr>
      </w:pPr>
      <w:r w:rsidRPr="003B49CC">
        <w:rPr>
          <w:rFonts w:ascii="Times New Roman" w:hAnsi="Times New Roman"/>
          <w:color w:val="000000"/>
          <w:sz w:val="18"/>
          <w:szCs w:val="18"/>
        </w:rPr>
        <w:t>7.5.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B49CC" w:rsidRPr="003B49CC" w:rsidRDefault="003B49CC" w:rsidP="003B49CC">
      <w:pPr>
        <w:spacing w:after="0"/>
        <w:rPr>
          <w:rFonts w:ascii="Times New Roman" w:hAnsi="Times New Roman"/>
          <w:b/>
          <w:sz w:val="18"/>
          <w:szCs w:val="18"/>
        </w:rPr>
      </w:pPr>
    </w:p>
    <w:p w:rsidR="003B49CC" w:rsidRPr="003B49CC" w:rsidRDefault="003B49CC" w:rsidP="003B49CC">
      <w:pPr>
        <w:spacing w:after="0"/>
        <w:ind w:firstLine="708"/>
        <w:jc w:val="center"/>
        <w:rPr>
          <w:rFonts w:ascii="Times New Roman" w:hAnsi="Times New Roman"/>
          <w:b/>
          <w:sz w:val="18"/>
          <w:szCs w:val="18"/>
        </w:rPr>
      </w:pPr>
      <w:r w:rsidRPr="003B49CC">
        <w:rPr>
          <w:rFonts w:ascii="Times New Roman" w:hAnsi="Times New Roman"/>
          <w:b/>
          <w:sz w:val="18"/>
          <w:szCs w:val="18"/>
        </w:rPr>
        <w:t>8. Порядок разрешения споров</w:t>
      </w:r>
    </w:p>
    <w:p w:rsidR="003B49CC" w:rsidRPr="003B49CC" w:rsidRDefault="003B49CC" w:rsidP="003B49CC">
      <w:pPr>
        <w:autoSpaceDE w:val="0"/>
        <w:autoSpaceDN w:val="0"/>
        <w:adjustRightInd w:val="0"/>
        <w:spacing w:after="0" w:line="240" w:lineRule="auto"/>
        <w:ind w:firstLine="708"/>
        <w:jc w:val="both"/>
        <w:rPr>
          <w:rFonts w:ascii="Times New Roman" w:hAnsi="Times New Roman"/>
          <w:color w:val="000000"/>
          <w:sz w:val="18"/>
          <w:szCs w:val="18"/>
        </w:rPr>
      </w:pPr>
      <w:r w:rsidRPr="003B49CC">
        <w:rPr>
          <w:rFonts w:ascii="Times New Roman" w:hAnsi="Times New Roman"/>
          <w:color w:val="000000"/>
          <w:sz w:val="18"/>
          <w:szCs w:val="18"/>
        </w:rPr>
        <w:t>8.1. Все споры, возникшие в связи с исполнением обязательств по настоящему Договору, разрешаются Сторонами в претензионном порядке.</w:t>
      </w:r>
    </w:p>
    <w:p w:rsidR="003B49CC" w:rsidRPr="003B49CC" w:rsidRDefault="003B49CC" w:rsidP="003B49CC">
      <w:pPr>
        <w:autoSpaceDE w:val="0"/>
        <w:autoSpaceDN w:val="0"/>
        <w:adjustRightInd w:val="0"/>
        <w:spacing w:after="0" w:line="240" w:lineRule="auto"/>
        <w:ind w:firstLine="708"/>
        <w:jc w:val="both"/>
        <w:rPr>
          <w:rFonts w:ascii="Times New Roman" w:hAnsi="Times New Roman"/>
          <w:color w:val="000000"/>
          <w:sz w:val="18"/>
          <w:szCs w:val="18"/>
        </w:rPr>
      </w:pPr>
      <w:r w:rsidRPr="003B49CC">
        <w:rPr>
          <w:rFonts w:ascii="Times New Roman" w:hAnsi="Times New Roman"/>
          <w:color w:val="000000"/>
          <w:sz w:val="18"/>
          <w:szCs w:val="18"/>
        </w:rPr>
        <w:t>8.2. 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3B49CC" w:rsidRPr="003B49CC" w:rsidRDefault="003B49CC" w:rsidP="003B49CC">
      <w:pPr>
        <w:autoSpaceDE w:val="0"/>
        <w:autoSpaceDN w:val="0"/>
        <w:adjustRightInd w:val="0"/>
        <w:spacing w:after="0" w:line="240" w:lineRule="auto"/>
        <w:ind w:firstLine="708"/>
        <w:jc w:val="both"/>
        <w:rPr>
          <w:rFonts w:ascii="Times New Roman" w:hAnsi="Times New Roman"/>
          <w:color w:val="000000"/>
          <w:sz w:val="18"/>
          <w:szCs w:val="18"/>
        </w:rPr>
      </w:pPr>
      <w:r w:rsidRPr="003B49CC">
        <w:rPr>
          <w:rFonts w:ascii="Times New Roman" w:hAnsi="Times New Roman"/>
          <w:color w:val="000000"/>
          <w:sz w:val="18"/>
          <w:szCs w:val="18"/>
        </w:rPr>
        <w:t>8.3. 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3B49CC" w:rsidRPr="003B49CC" w:rsidRDefault="003B49CC" w:rsidP="003B49CC">
      <w:pPr>
        <w:autoSpaceDE w:val="0"/>
        <w:autoSpaceDN w:val="0"/>
        <w:adjustRightInd w:val="0"/>
        <w:spacing w:after="0" w:line="240" w:lineRule="auto"/>
        <w:ind w:firstLine="708"/>
        <w:jc w:val="both"/>
        <w:rPr>
          <w:rFonts w:ascii="Times New Roman" w:hAnsi="Times New Roman"/>
          <w:color w:val="000000"/>
          <w:sz w:val="18"/>
          <w:szCs w:val="18"/>
        </w:rPr>
      </w:pPr>
      <w:r w:rsidRPr="003B49CC">
        <w:rPr>
          <w:rFonts w:ascii="Times New Roman" w:hAnsi="Times New Roman"/>
          <w:color w:val="000000"/>
          <w:sz w:val="18"/>
          <w:szCs w:val="18"/>
        </w:rPr>
        <w:t xml:space="preserve">8.4. 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3B49CC" w:rsidRPr="003B49CC" w:rsidRDefault="003B49CC" w:rsidP="003B49CC">
      <w:pPr>
        <w:widowControl w:val="0"/>
        <w:suppressAutoHyphens/>
        <w:spacing w:after="0" w:line="240" w:lineRule="auto"/>
        <w:jc w:val="both"/>
        <w:rPr>
          <w:rFonts w:ascii="Times New Roman" w:hAnsi="Times New Roman"/>
          <w:sz w:val="18"/>
          <w:szCs w:val="18"/>
        </w:rPr>
      </w:pPr>
    </w:p>
    <w:p w:rsidR="003B49CC" w:rsidRPr="003B49CC" w:rsidRDefault="003B49CC" w:rsidP="003B49CC">
      <w:pPr>
        <w:widowControl w:val="0"/>
        <w:suppressAutoHyphens/>
        <w:spacing w:after="0" w:line="240" w:lineRule="auto"/>
        <w:jc w:val="center"/>
        <w:rPr>
          <w:rFonts w:ascii="Times New Roman" w:hAnsi="Times New Roman"/>
          <w:b/>
          <w:sz w:val="18"/>
          <w:szCs w:val="18"/>
        </w:rPr>
      </w:pPr>
      <w:r w:rsidRPr="003B49CC">
        <w:rPr>
          <w:rFonts w:ascii="Times New Roman" w:hAnsi="Times New Roman"/>
          <w:b/>
          <w:sz w:val="18"/>
          <w:szCs w:val="18"/>
        </w:rPr>
        <w:t>9. Прочие условия</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 xml:space="preserve">9.3.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3B49CC" w:rsidRPr="003B49CC" w:rsidRDefault="003B49CC" w:rsidP="003B49CC">
      <w:pPr>
        <w:autoSpaceDE w:val="0"/>
        <w:autoSpaceDN w:val="0"/>
        <w:adjustRightInd w:val="0"/>
        <w:spacing w:after="0" w:line="240" w:lineRule="auto"/>
        <w:ind w:firstLine="709"/>
        <w:jc w:val="both"/>
        <w:rPr>
          <w:rFonts w:ascii="Times New Roman" w:hAnsi="Times New Roman"/>
          <w:sz w:val="18"/>
          <w:szCs w:val="18"/>
        </w:rPr>
      </w:pPr>
      <w:r w:rsidRPr="003B49CC">
        <w:rPr>
          <w:rFonts w:ascii="Times New Roman" w:hAnsi="Times New Roman"/>
          <w:sz w:val="18"/>
          <w:szCs w:val="18"/>
        </w:rPr>
        <w:t xml:space="preserve">9.4.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3B49CC" w:rsidRPr="003B49CC" w:rsidRDefault="003B49CC" w:rsidP="003B49CC">
      <w:pPr>
        <w:autoSpaceDE w:val="0"/>
        <w:autoSpaceDN w:val="0"/>
        <w:adjustRightInd w:val="0"/>
        <w:spacing w:after="0" w:line="240" w:lineRule="auto"/>
        <w:ind w:firstLine="709"/>
        <w:jc w:val="both"/>
        <w:rPr>
          <w:rFonts w:ascii="Times New Roman" w:hAnsi="Times New Roman"/>
          <w:sz w:val="18"/>
          <w:szCs w:val="18"/>
        </w:rPr>
      </w:pPr>
      <w:r w:rsidRPr="003B49CC">
        <w:rPr>
          <w:rFonts w:ascii="Times New Roman" w:hAnsi="Times New Roman"/>
          <w:sz w:val="18"/>
          <w:szCs w:val="18"/>
        </w:rPr>
        <w:t xml:space="preserve"> 9.5.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3B49CC" w:rsidRPr="003B49CC" w:rsidRDefault="003B49CC" w:rsidP="003B49CC">
      <w:pPr>
        <w:autoSpaceDE w:val="0"/>
        <w:autoSpaceDN w:val="0"/>
        <w:adjustRightInd w:val="0"/>
        <w:spacing w:after="0" w:line="240" w:lineRule="auto"/>
        <w:ind w:firstLine="709"/>
        <w:jc w:val="both"/>
        <w:rPr>
          <w:rFonts w:ascii="Times New Roman" w:hAnsi="Times New Roman"/>
          <w:sz w:val="18"/>
          <w:szCs w:val="18"/>
        </w:rPr>
      </w:pPr>
      <w:r w:rsidRPr="003B49CC">
        <w:rPr>
          <w:rFonts w:ascii="Times New Roman" w:hAnsi="Times New Roman"/>
          <w:sz w:val="18"/>
          <w:szCs w:val="18"/>
        </w:rPr>
        <w:t>9.6.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B49CC" w:rsidRPr="003B49CC" w:rsidRDefault="003B49CC" w:rsidP="003B49CC">
      <w:pPr>
        <w:autoSpaceDE w:val="0"/>
        <w:autoSpaceDN w:val="0"/>
        <w:adjustRightInd w:val="0"/>
        <w:spacing w:after="0" w:line="240" w:lineRule="auto"/>
        <w:ind w:firstLine="709"/>
        <w:jc w:val="both"/>
        <w:rPr>
          <w:rFonts w:ascii="Times New Roman" w:hAnsi="Times New Roman"/>
          <w:sz w:val="18"/>
          <w:szCs w:val="18"/>
        </w:rPr>
      </w:pPr>
      <w:r w:rsidRPr="003B49CC">
        <w:rPr>
          <w:rFonts w:ascii="Times New Roman" w:hAnsi="Times New Roman"/>
          <w:sz w:val="18"/>
          <w:szCs w:val="18"/>
        </w:rPr>
        <w:t>9.7.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9.8. Во всем остальном, что не предусмотрено настоящим Договору, Стороны руководствуются действующим законодательством Российской Федерации.</w:t>
      </w:r>
    </w:p>
    <w:p w:rsidR="003B49CC" w:rsidRPr="003B49CC" w:rsidRDefault="003B49CC" w:rsidP="003B49CC">
      <w:pPr>
        <w:widowControl w:val="0"/>
        <w:suppressAutoHyphens/>
        <w:spacing w:after="0" w:line="240" w:lineRule="auto"/>
        <w:ind w:firstLine="709"/>
        <w:jc w:val="both"/>
        <w:rPr>
          <w:rFonts w:ascii="Times New Roman" w:hAnsi="Times New Roman"/>
          <w:sz w:val="18"/>
          <w:szCs w:val="18"/>
        </w:rPr>
      </w:pPr>
      <w:r w:rsidRPr="003B49CC">
        <w:rPr>
          <w:rFonts w:ascii="Times New Roman" w:hAnsi="Times New Roman"/>
          <w:sz w:val="18"/>
          <w:szCs w:val="18"/>
        </w:rPr>
        <w:t>9.9. Приложения к Договору являются неотъемлемой частью настоящего Договора.</w:t>
      </w:r>
    </w:p>
    <w:p w:rsidR="003B49CC" w:rsidRPr="003B49CC" w:rsidRDefault="003B49CC" w:rsidP="003B49CC">
      <w:pPr>
        <w:widowControl w:val="0"/>
        <w:suppressAutoHyphens/>
        <w:spacing w:after="0" w:line="240" w:lineRule="auto"/>
        <w:jc w:val="center"/>
        <w:rPr>
          <w:rFonts w:ascii="Times New Roman" w:hAnsi="Times New Roman"/>
          <w:b/>
          <w:sz w:val="18"/>
          <w:szCs w:val="18"/>
        </w:rPr>
      </w:pPr>
      <w:r w:rsidRPr="003B49CC">
        <w:rPr>
          <w:rFonts w:ascii="Times New Roman" w:hAnsi="Times New Roman"/>
          <w:b/>
          <w:bCs/>
          <w:sz w:val="18"/>
          <w:szCs w:val="18"/>
        </w:rPr>
        <w:t>10. А</w:t>
      </w:r>
      <w:r w:rsidRPr="003B49CC">
        <w:rPr>
          <w:rFonts w:ascii="Times New Roman" w:hAnsi="Times New Roman"/>
          <w:b/>
          <w:sz w:val="18"/>
          <w:szCs w:val="18"/>
        </w:rPr>
        <w:t>дреса и реквизиты сторон:</w:t>
      </w:r>
    </w:p>
    <w:tbl>
      <w:tblPr>
        <w:tblW w:w="9499" w:type="dxa"/>
        <w:tblInd w:w="-142" w:type="dxa"/>
        <w:tblLayout w:type="fixed"/>
        <w:tblCellMar>
          <w:left w:w="0" w:type="dxa"/>
          <w:right w:w="0" w:type="dxa"/>
        </w:tblCellMar>
        <w:tblLook w:val="04A0"/>
      </w:tblPr>
      <w:tblGrid>
        <w:gridCol w:w="4821"/>
        <w:gridCol w:w="4678"/>
      </w:tblGrid>
      <w:tr w:rsidR="003B49CC" w:rsidRPr="003B49CC" w:rsidTr="009B08FC">
        <w:trPr>
          <w:trHeight w:val="174"/>
        </w:trPr>
        <w:tc>
          <w:tcPr>
            <w:tcW w:w="4821" w:type="dxa"/>
          </w:tcPr>
          <w:p w:rsidR="003B49CC" w:rsidRPr="003B49CC" w:rsidRDefault="003B49CC" w:rsidP="00AC2E93">
            <w:pPr>
              <w:widowControl w:val="0"/>
              <w:suppressAutoHyphens/>
              <w:spacing w:after="0" w:line="240" w:lineRule="auto"/>
              <w:jc w:val="both"/>
              <w:rPr>
                <w:rFonts w:ascii="Times New Roman" w:hAnsi="Times New Roman"/>
                <w:b/>
                <w:sz w:val="18"/>
                <w:szCs w:val="18"/>
              </w:rPr>
            </w:pPr>
            <w:r w:rsidRPr="003B49CC">
              <w:rPr>
                <w:rFonts w:ascii="Times New Roman" w:hAnsi="Times New Roman"/>
                <w:b/>
                <w:sz w:val="18"/>
                <w:szCs w:val="18"/>
              </w:rPr>
              <w:t>Заказчик:</w:t>
            </w:r>
          </w:p>
          <w:p w:rsidR="003B49CC" w:rsidRPr="003B49CC" w:rsidRDefault="003B49CC" w:rsidP="00AC2E93">
            <w:pPr>
              <w:spacing w:after="0"/>
              <w:rPr>
                <w:rFonts w:ascii="Times New Roman" w:hAnsi="Times New Roman"/>
                <w:b/>
                <w:sz w:val="18"/>
                <w:szCs w:val="18"/>
              </w:rPr>
            </w:pPr>
          </w:p>
          <w:p w:rsidR="003B49CC" w:rsidRPr="003B49CC" w:rsidRDefault="003B49CC" w:rsidP="00AC2E93">
            <w:pPr>
              <w:spacing w:after="0"/>
              <w:rPr>
                <w:rFonts w:ascii="Times New Roman" w:hAnsi="Times New Roman"/>
                <w:b/>
                <w:sz w:val="18"/>
                <w:szCs w:val="18"/>
              </w:rPr>
            </w:pPr>
            <w:r w:rsidRPr="003B49CC">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3B49CC" w:rsidRPr="003B49CC" w:rsidRDefault="003B49CC" w:rsidP="00AC2E93">
            <w:pPr>
              <w:spacing w:after="0"/>
              <w:jc w:val="both"/>
              <w:rPr>
                <w:rFonts w:ascii="Times New Roman" w:hAnsi="Times New Roman"/>
                <w:sz w:val="18"/>
                <w:szCs w:val="18"/>
              </w:rPr>
            </w:pPr>
            <w:r w:rsidRPr="003B49CC">
              <w:rPr>
                <w:rFonts w:ascii="Times New Roman" w:hAnsi="Times New Roman"/>
                <w:sz w:val="18"/>
                <w:szCs w:val="18"/>
              </w:rPr>
              <w:t xml:space="preserve">Юридический адрес: 150000, г. Ярославль, ул. Максимова, д. </w:t>
            </w:r>
            <w:r w:rsidRPr="003B49CC">
              <w:rPr>
                <w:rFonts w:ascii="Times New Roman" w:hAnsi="Times New Roman"/>
                <w:sz w:val="18"/>
                <w:szCs w:val="18"/>
              </w:rPr>
              <w:lastRenderedPageBreak/>
              <w:t>17/27.</w:t>
            </w:r>
          </w:p>
          <w:p w:rsidR="003B49CC" w:rsidRPr="003B49CC" w:rsidRDefault="003B49CC" w:rsidP="00AC2E93">
            <w:pPr>
              <w:spacing w:after="0"/>
              <w:jc w:val="both"/>
              <w:rPr>
                <w:rFonts w:ascii="Times New Roman" w:hAnsi="Times New Roman"/>
                <w:sz w:val="18"/>
                <w:szCs w:val="18"/>
              </w:rPr>
            </w:pPr>
            <w:r w:rsidRPr="003B49CC">
              <w:rPr>
                <w:rFonts w:ascii="Times New Roman" w:hAnsi="Times New Roman"/>
                <w:sz w:val="18"/>
                <w:szCs w:val="18"/>
              </w:rPr>
              <w:t>ИНН 7604026974 /КПП 760401001</w:t>
            </w:r>
          </w:p>
          <w:p w:rsidR="003B49CC" w:rsidRPr="003B49CC" w:rsidRDefault="003B49CC" w:rsidP="00AC2E93">
            <w:pPr>
              <w:spacing w:after="0"/>
              <w:jc w:val="both"/>
              <w:rPr>
                <w:rFonts w:ascii="Times New Roman" w:hAnsi="Times New Roman"/>
                <w:sz w:val="18"/>
                <w:szCs w:val="18"/>
              </w:rPr>
            </w:pPr>
            <w:r w:rsidRPr="003B49CC">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3B49CC" w:rsidRPr="003B49CC" w:rsidRDefault="003B49CC" w:rsidP="00AC2E93">
            <w:pPr>
              <w:spacing w:after="0"/>
              <w:jc w:val="both"/>
              <w:rPr>
                <w:rFonts w:ascii="Times New Roman" w:hAnsi="Times New Roman"/>
                <w:sz w:val="18"/>
                <w:szCs w:val="18"/>
              </w:rPr>
            </w:pPr>
            <w:r w:rsidRPr="003B49CC">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3B49CC" w:rsidRPr="003B49CC" w:rsidRDefault="003B49CC" w:rsidP="00AC2E93">
            <w:pPr>
              <w:spacing w:after="0"/>
              <w:jc w:val="both"/>
              <w:rPr>
                <w:rFonts w:ascii="Times New Roman" w:hAnsi="Times New Roman"/>
                <w:sz w:val="18"/>
                <w:szCs w:val="18"/>
              </w:rPr>
            </w:pPr>
            <w:r w:rsidRPr="003B49CC">
              <w:rPr>
                <w:rFonts w:ascii="Times New Roman" w:hAnsi="Times New Roman"/>
                <w:sz w:val="18"/>
                <w:szCs w:val="18"/>
              </w:rPr>
              <w:t xml:space="preserve">БИК  017888102  </w:t>
            </w:r>
          </w:p>
          <w:p w:rsidR="003B49CC" w:rsidRPr="003B49CC" w:rsidRDefault="003B49CC" w:rsidP="00AC2E93">
            <w:pPr>
              <w:spacing w:after="0"/>
              <w:jc w:val="both"/>
              <w:rPr>
                <w:rFonts w:ascii="Times New Roman" w:hAnsi="Times New Roman"/>
                <w:sz w:val="18"/>
                <w:szCs w:val="18"/>
              </w:rPr>
            </w:pPr>
            <w:r w:rsidRPr="003B49CC">
              <w:rPr>
                <w:rFonts w:ascii="Times New Roman" w:hAnsi="Times New Roman"/>
                <w:sz w:val="18"/>
                <w:szCs w:val="18"/>
              </w:rPr>
              <w:t xml:space="preserve">ОКТМО    78701000 </w:t>
            </w:r>
          </w:p>
          <w:p w:rsidR="003B49CC" w:rsidRPr="003B49CC" w:rsidRDefault="003B49CC" w:rsidP="00AC2E93">
            <w:pPr>
              <w:spacing w:after="0"/>
              <w:jc w:val="both"/>
              <w:rPr>
                <w:rFonts w:ascii="Times New Roman" w:hAnsi="Times New Roman"/>
                <w:sz w:val="18"/>
                <w:szCs w:val="18"/>
              </w:rPr>
            </w:pPr>
            <w:r w:rsidRPr="003B49CC">
              <w:rPr>
                <w:rFonts w:ascii="Times New Roman" w:hAnsi="Times New Roman"/>
                <w:sz w:val="18"/>
                <w:szCs w:val="18"/>
              </w:rPr>
              <w:t>КБК 00000000000000000130</w:t>
            </w:r>
          </w:p>
          <w:p w:rsidR="003B49CC" w:rsidRPr="003B49CC" w:rsidRDefault="003B49CC" w:rsidP="00AC2E93">
            <w:pPr>
              <w:spacing w:after="0"/>
              <w:jc w:val="both"/>
              <w:rPr>
                <w:rFonts w:ascii="Times New Roman" w:hAnsi="Times New Roman"/>
                <w:sz w:val="18"/>
                <w:szCs w:val="18"/>
              </w:rPr>
            </w:pPr>
            <w:r w:rsidRPr="003B49CC">
              <w:rPr>
                <w:rFonts w:ascii="Times New Roman" w:hAnsi="Times New Roman"/>
                <w:sz w:val="18"/>
                <w:szCs w:val="18"/>
              </w:rPr>
              <w:t xml:space="preserve">Адрес электронной почты: </w:t>
            </w:r>
            <w:hyperlink r:id="rId9" w:history="1">
              <w:r w:rsidRPr="003B49CC">
                <w:rPr>
                  <w:rStyle w:val="a3"/>
                  <w:sz w:val="18"/>
                  <w:szCs w:val="18"/>
                </w:rPr>
                <w:t>___________________</w:t>
              </w:r>
            </w:hyperlink>
          </w:p>
        </w:tc>
        <w:tc>
          <w:tcPr>
            <w:tcW w:w="4678" w:type="dxa"/>
          </w:tcPr>
          <w:p w:rsidR="003B49CC" w:rsidRPr="003B49CC" w:rsidRDefault="003B49CC" w:rsidP="00AC2E93">
            <w:pPr>
              <w:widowControl w:val="0"/>
              <w:suppressAutoHyphens/>
              <w:spacing w:after="0" w:line="240" w:lineRule="auto"/>
              <w:jc w:val="both"/>
              <w:rPr>
                <w:rFonts w:ascii="Times New Roman" w:hAnsi="Times New Roman"/>
                <w:b/>
                <w:sz w:val="18"/>
                <w:szCs w:val="18"/>
              </w:rPr>
            </w:pPr>
            <w:r w:rsidRPr="003B49CC">
              <w:rPr>
                <w:rFonts w:ascii="Times New Roman" w:hAnsi="Times New Roman"/>
                <w:b/>
                <w:sz w:val="18"/>
                <w:szCs w:val="18"/>
              </w:rPr>
              <w:lastRenderedPageBreak/>
              <w:t>Исполнитель:</w:t>
            </w:r>
          </w:p>
          <w:p w:rsidR="003B49CC" w:rsidRPr="003B49CC" w:rsidRDefault="003B49CC" w:rsidP="00AC2E93">
            <w:pPr>
              <w:spacing w:after="0" w:line="240" w:lineRule="auto"/>
              <w:rPr>
                <w:rFonts w:ascii="Times New Roman" w:hAnsi="Times New Roman"/>
                <w:sz w:val="18"/>
                <w:szCs w:val="18"/>
              </w:rPr>
            </w:pPr>
          </w:p>
          <w:p w:rsidR="003B49CC" w:rsidRPr="003B49CC" w:rsidRDefault="003B49CC" w:rsidP="00AC2E93">
            <w:pPr>
              <w:widowControl w:val="0"/>
              <w:suppressAutoHyphens/>
              <w:spacing w:after="0" w:line="240" w:lineRule="auto"/>
              <w:jc w:val="both"/>
              <w:rPr>
                <w:rFonts w:ascii="Times New Roman" w:hAnsi="Times New Roman"/>
                <w:sz w:val="18"/>
                <w:szCs w:val="18"/>
              </w:rPr>
            </w:pPr>
          </w:p>
        </w:tc>
      </w:tr>
      <w:tr w:rsidR="003B49CC" w:rsidRPr="003B49CC" w:rsidTr="009B08FC">
        <w:trPr>
          <w:trHeight w:val="174"/>
        </w:trPr>
        <w:tc>
          <w:tcPr>
            <w:tcW w:w="4821" w:type="dxa"/>
          </w:tcPr>
          <w:p w:rsidR="003B49CC" w:rsidRPr="003B49CC" w:rsidRDefault="003B49CC" w:rsidP="00AC2E93">
            <w:pPr>
              <w:spacing w:after="0"/>
              <w:rPr>
                <w:rFonts w:ascii="Times New Roman" w:hAnsi="Times New Roman"/>
                <w:sz w:val="18"/>
                <w:szCs w:val="18"/>
              </w:rPr>
            </w:pPr>
            <w:r w:rsidRPr="003B49CC">
              <w:rPr>
                <w:rFonts w:ascii="Times New Roman" w:hAnsi="Times New Roman"/>
                <w:sz w:val="18"/>
                <w:szCs w:val="18"/>
              </w:rPr>
              <w:lastRenderedPageBreak/>
              <w:t>_____________</w:t>
            </w:r>
          </w:p>
          <w:p w:rsidR="003B49CC" w:rsidRPr="003B49CC" w:rsidRDefault="003B49CC" w:rsidP="00AC2E93">
            <w:pPr>
              <w:spacing w:after="0"/>
              <w:rPr>
                <w:rFonts w:ascii="Times New Roman" w:hAnsi="Times New Roman"/>
                <w:sz w:val="18"/>
                <w:szCs w:val="18"/>
              </w:rPr>
            </w:pPr>
            <w:r w:rsidRPr="003B49CC">
              <w:rPr>
                <w:rFonts w:ascii="Times New Roman" w:hAnsi="Times New Roman"/>
                <w:sz w:val="18"/>
                <w:szCs w:val="18"/>
              </w:rPr>
              <w:t>_____________________/________________/</w:t>
            </w:r>
          </w:p>
          <w:p w:rsidR="003B49CC" w:rsidRPr="003B49CC" w:rsidRDefault="003B49CC" w:rsidP="00AC2E93">
            <w:pPr>
              <w:spacing w:after="0"/>
              <w:rPr>
                <w:rFonts w:ascii="Times New Roman" w:hAnsi="Times New Roman"/>
                <w:sz w:val="18"/>
                <w:szCs w:val="18"/>
              </w:rPr>
            </w:pPr>
          </w:p>
          <w:p w:rsidR="003B49CC" w:rsidRPr="003B49CC" w:rsidRDefault="003B49CC" w:rsidP="00AC2E93">
            <w:pPr>
              <w:spacing w:after="0"/>
              <w:rPr>
                <w:rFonts w:ascii="Times New Roman" w:hAnsi="Times New Roman"/>
                <w:b/>
                <w:sz w:val="18"/>
                <w:szCs w:val="18"/>
              </w:rPr>
            </w:pPr>
            <w:r w:rsidRPr="003B49CC">
              <w:rPr>
                <w:rFonts w:ascii="Times New Roman" w:hAnsi="Times New Roman"/>
                <w:sz w:val="18"/>
                <w:szCs w:val="18"/>
              </w:rPr>
              <w:t>М.П.</w:t>
            </w:r>
          </w:p>
        </w:tc>
        <w:tc>
          <w:tcPr>
            <w:tcW w:w="4678" w:type="dxa"/>
          </w:tcPr>
          <w:p w:rsidR="003B49CC" w:rsidRPr="003B49CC" w:rsidRDefault="003B49CC" w:rsidP="00AC2E93">
            <w:pPr>
              <w:widowControl w:val="0"/>
              <w:suppressAutoHyphens/>
              <w:spacing w:after="0" w:line="240" w:lineRule="auto"/>
              <w:jc w:val="both"/>
              <w:rPr>
                <w:rFonts w:ascii="Times New Roman" w:hAnsi="Times New Roman"/>
                <w:b/>
                <w:sz w:val="18"/>
                <w:szCs w:val="18"/>
              </w:rPr>
            </w:pPr>
          </w:p>
        </w:tc>
      </w:tr>
    </w:tbl>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p>
    <w:p w:rsidR="003B49CC" w:rsidRDefault="003B49CC" w:rsidP="003B49CC">
      <w:pPr>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Приложение № 1 к договору </w:t>
      </w:r>
    </w:p>
    <w:p w:rsidR="003B49CC" w:rsidRDefault="003B49CC" w:rsidP="003B49CC">
      <w:pPr>
        <w:spacing w:after="0" w:line="240" w:lineRule="auto"/>
        <w:jc w:val="right"/>
        <w:rPr>
          <w:rFonts w:ascii="Times New Roman" w:hAnsi="Times New Roman"/>
          <w:color w:val="000000"/>
          <w:sz w:val="20"/>
          <w:szCs w:val="20"/>
        </w:rPr>
      </w:pPr>
      <w:r>
        <w:rPr>
          <w:rFonts w:ascii="Times New Roman" w:hAnsi="Times New Roman"/>
          <w:color w:val="000000"/>
          <w:sz w:val="20"/>
          <w:szCs w:val="20"/>
        </w:rPr>
        <w:t>№ ______ от «___» _______ 2023 г.</w:t>
      </w:r>
    </w:p>
    <w:p w:rsidR="003B49CC" w:rsidRDefault="003B49CC" w:rsidP="003B49CC">
      <w:pPr>
        <w:widowControl w:val="0"/>
        <w:suppressAutoHyphens/>
        <w:spacing w:after="0" w:line="240" w:lineRule="auto"/>
        <w:jc w:val="both"/>
        <w:rPr>
          <w:rFonts w:ascii="Times New Roman" w:eastAsia="Times New Roman" w:hAnsi="Times New Roman"/>
          <w:sz w:val="24"/>
          <w:szCs w:val="24"/>
          <w:lang w:eastAsia="ru-RU"/>
        </w:rPr>
      </w:pPr>
    </w:p>
    <w:p w:rsidR="003B49CC" w:rsidRDefault="003B49CC" w:rsidP="003B49CC">
      <w:pPr>
        <w:spacing w:after="0"/>
        <w:jc w:val="center"/>
        <w:rPr>
          <w:rFonts w:ascii="Times New Roman" w:hAnsi="Times New Roman"/>
          <w:b/>
          <w:sz w:val="18"/>
          <w:szCs w:val="18"/>
        </w:rPr>
      </w:pPr>
      <w:r w:rsidRPr="00A30D32">
        <w:rPr>
          <w:rFonts w:ascii="Times New Roman" w:hAnsi="Times New Roman"/>
          <w:b/>
          <w:sz w:val="18"/>
          <w:szCs w:val="18"/>
        </w:rPr>
        <w:t xml:space="preserve">Техническое задание </w:t>
      </w:r>
    </w:p>
    <w:p w:rsidR="003B49CC" w:rsidRPr="00020AE4" w:rsidRDefault="003B49CC" w:rsidP="003B49CC">
      <w:pPr>
        <w:spacing w:after="0"/>
        <w:ind w:firstLine="567"/>
        <w:jc w:val="center"/>
        <w:rPr>
          <w:rFonts w:ascii="Times New Roman" w:hAnsi="Times New Roman"/>
          <w:b/>
          <w:sz w:val="18"/>
          <w:szCs w:val="18"/>
        </w:rPr>
      </w:pPr>
    </w:p>
    <w:p w:rsidR="003B49CC" w:rsidRPr="00A64595" w:rsidRDefault="003B49CC" w:rsidP="003B49CC">
      <w:pPr>
        <w:numPr>
          <w:ilvl w:val="0"/>
          <w:numId w:val="13"/>
        </w:numPr>
        <w:spacing w:after="0" w:line="240" w:lineRule="auto"/>
        <w:ind w:left="0" w:firstLine="567"/>
        <w:jc w:val="both"/>
        <w:rPr>
          <w:rFonts w:ascii="Times New Roman" w:eastAsia="Times New Roman" w:hAnsi="Times New Roman"/>
          <w:sz w:val="18"/>
          <w:szCs w:val="18"/>
          <w:lang w:eastAsia="ru-RU"/>
        </w:rPr>
      </w:pPr>
      <w:bookmarkStart w:id="1" w:name="_Hlk128666516"/>
      <w:r w:rsidRPr="00020AE4">
        <w:rPr>
          <w:rFonts w:ascii="Times New Roman" w:hAnsi="Times New Roman"/>
          <w:b/>
          <w:sz w:val="18"/>
          <w:szCs w:val="18"/>
        </w:rPr>
        <w:t xml:space="preserve">Наименование </w:t>
      </w:r>
      <w:r>
        <w:rPr>
          <w:rFonts w:ascii="Times New Roman" w:hAnsi="Times New Roman"/>
          <w:b/>
          <w:sz w:val="18"/>
          <w:szCs w:val="18"/>
        </w:rPr>
        <w:t xml:space="preserve">предмета </w:t>
      </w:r>
      <w:r w:rsidRPr="00020AE4">
        <w:rPr>
          <w:rFonts w:ascii="Times New Roman" w:hAnsi="Times New Roman"/>
          <w:b/>
          <w:sz w:val="18"/>
          <w:szCs w:val="18"/>
        </w:rPr>
        <w:t xml:space="preserve">закупки: </w:t>
      </w:r>
      <w:r w:rsidRPr="00020AE4">
        <w:rPr>
          <w:rFonts w:ascii="Times New Roman" w:hAnsi="Times New Roman"/>
          <w:sz w:val="18"/>
          <w:szCs w:val="18"/>
        </w:rPr>
        <w:t xml:space="preserve">услуги по информированию населения о деятельности органов исполнительной власти Ярославской области </w:t>
      </w:r>
      <w:r w:rsidRPr="00020AE4">
        <w:rPr>
          <w:rFonts w:ascii="Times New Roman" w:eastAsia="Times New Roman" w:hAnsi="Times New Roman"/>
          <w:sz w:val="18"/>
          <w:szCs w:val="18"/>
          <w:lang w:eastAsia="ru-RU"/>
        </w:rPr>
        <w:t>в эфире телеканала, радиоканала путём создания и размещения информационно-аналитических телепередач, радиопередач.</w:t>
      </w:r>
    </w:p>
    <w:p w:rsidR="003B49CC" w:rsidRPr="00020AE4" w:rsidRDefault="003B49CC" w:rsidP="003B49CC">
      <w:pPr>
        <w:numPr>
          <w:ilvl w:val="0"/>
          <w:numId w:val="13"/>
        </w:numPr>
        <w:spacing w:after="0"/>
        <w:ind w:left="0" w:firstLine="567"/>
        <w:jc w:val="both"/>
        <w:rPr>
          <w:rFonts w:ascii="Times New Roman" w:hAnsi="Times New Roman"/>
          <w:sz w:val="18"/>
          <w:szCs w:val="18"/>
        </w:rPr>
      </w:pPr>
      <w:r w:rsidRPr="00020AE4">
        <w:rPr>
          <w:rFonts w:ascii="Times New Roman" w:hAnsi="Times New Roman"/>
          <w:b/>
          <w:sz w:val="18"/>
          <w:szCs w:val="18"/>
        </w:rPr>
        <w:t>Объем оказываемых услуг:</w:t>
      </w:r>
    </w:p>
    <w:tbl>
      <w:tblPr>
        <w:tblW w:w="10065" w:type="dxa"/>
        <w:tblInd w:w="-557" w:type="dxa"/>
        <w:tblLayout w:type="fixed"/>
        <w:tblCellMar>
          <w:left w:w="0" w:type="dxa"/>
          <w:right w:w="0" w:type="dxa"/>
        </w:tblCellMar>
        <w:tblLook w:val="0000"/>
      </w:tblPr>
      <w:tblGrid>
        <w:gridCol w:w="709"/>
        <w:gridCol w:w="2835"/>
        <w:gridCol w:w="992"/>
        <w:gridCol w:w="851"/>
        <w:gridCol w:w="4678"/>
      </w:tblGrid>
      <w:tr w:rsidR="003B49CC" w:rsidRPr="00020AE4" w:rsidTr="00AC2E93">
        <w:trPr>
          <w:trHeight w:val="519"/>
        </w:trPr>
        <w:tc>
          <w:tcPr>
            <w:tcW w:w="709" w:type="dxa"/>
            <w:tcBorders>
              <w:top w:val="single" w:sz="4" w:space="0" w:color="000000"/>
              <w:left w:val="single" w:sz="8" w:space="0" w:color="000000"/>
              <w:bottom w:val="single" w:sz="8" w:space="0" w:color="000000"/>
              <w:right w:val="single" w:sz="8" w:space="0" w:color="000000"/>
            </w:tcBorders>
          </w:tcPr>
          <w:p w:rsidR="003B49CC" w:rsidRPr="00020AE4" w:rsidRDefault="003B49CC" w:rsidP="00AC2E93">
            <w:pPr>
              <w:spacing w:after="0" w:line="240" w:lineRule="auto"/>
              <w:jc w:val="center"/>
              <w:rPr>
                <w:rFonts w:ascii="Times New Roman" w:hAnsi="Times New Roman"/>
                <w:b/>
                <w:sz w:val="18"/>
                <w:szCs w:val="18"/>
              </w:rPr>
            </w:pPr>
            <w:r w:rsidRPr="00020AE4">
              <w:rPr>
                <w:rFonts w:ascii="Times New Roman" w:hAnsi="Times New Roman"/>
                <w:b/>
                <w:sz w:val="18"/>
                <w:szCs w:val="18"/>
              </w:rPr>
              <w:t xml:space="preserve">№ </w:t>
            </w:r>
            <w:proofErr w:type="spellStart"/>
            <w:r w:rsidRPr="00020AE4">
              <w:rPr>
                <w:rFonts w:ascii="Times New Roman" w:hAnsi="Times New Roman"/>
                <w:b/>
                <w:sz w:val="18"/>
                <w:szCs w:val="18"/>
              </w:rPr>
              <w:t>п</w:t>
            </w:r>
            <w:proofErr w:type="spellEnd"/>
            <w:r w:rsidRPr="00020AE4">
              <w:rPr>
                <w:rFonts w:ascii="Times New Roman" w:hAnsi="Times New Roman"/>
                <w:b/>
                <w:sz w:val="18"/>
                <w:szCs w:val="18"/>
              </w:rPr>
              <w:t>/</w:t>
            </w:r>
            <w:proofErr w:type="spellStart"/>
            <w:r w:rsidRPr="00020AE4">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3B49CC" w:rsidRPr="00020AE4" w:rsidRDefault="003B49CC" w:rsidP="00AC2E93">
            <w:pPr>
              <w:spacing w:after="0" w:line="240" w:lineRule="auto"/>
              <w:jc w:val="center"/>
              <w:rPr>
                <w:rFonts w:ascii="Times New Roman" w:hAnsi="Times New Roman"/>
                <w:b/>
                <w:sz w:val="18"/>
                <w:szCs w:val="18"/>
              </w:rPr>
            </w:pPr>
            <w:r w:rsidRPr="00020AE4">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3B49CC" w:rsidRPr="00020AE4" w:rsidRDefault="003B49CC" w:rsidP="00AC2E93">
            <w:pPr>
              <w:spacing w:after="0" w:line="240" w:lineRule="auto"/>
              <w:jc w:val="center"/>
              <w:rPr>
                <w:rFonts w:ascii="Times New Roman" w:hAnsi="Times New Roman"/>
                <w:b/>
                <w:sz w:val="18"/>
                <w:szCs w:val="18"/>
              </w:rPr>
            </w:pPr>
            <w:r w:rsidRPr="00020AE4">
              <w:rPr>
                <w:rFonts w:ascii="Times New Roman" w:hAnsi="Times New Roman"/>
                <w:b/>
                <w:sz w:val="18"/>
                <w:szCs w:val="18"/>
              </w:rPr>
              <w:t>Ед.</w:t>
            </w:r>
          </w:p>
          <w:p w:rsidR="003B49CC" w:rsidRPr="00020AE4" w:rsidRDefault="003B49CC" w:rsidP="00AC2E93">
            <w:pPr>
              <w:spacing w:after="0" w:line="240" w:lineRule="auto"/>
              <w:jc w:val="center"/>
              <w:rPr>
                <w:rFonts w:ascii="Times New Roman" w:hAnsi="Times New Roman"/>
                <w:b/>
                <w:sz w:val="18"/>
                <w:szCs w:val="18"/>
              </w:rPr>
            </w:pPr>
            <w:proofErr w:type="spellStart"/>
            <w:r w:rsidRPr="00020AE4">
              <w:rPr>
                <w:rFonts w:ascii="Times New Roman" w:hAnsi="Times New Roman"/>
                <w:b/>
                <w:sz w:val="18"/>
                <w:szCs w:val="18"/>
              </w:rPr>
              <w:t>изм</w:t>
            </w:r>
            <w:proofErr w:type="spellEnd"/>
            <w:r w:rsidRPr="00020AE4">
              <w:rPr>
                <w:rFonts w:ascii="Times New Roman" w:hAnsi="Times New Roman"/>
                <w:b/>
                <w:sz w:val="18"/>
                <w:szCs w:val="18"/>
              </w:rPr>
              <w:t>.</w:t>
            </w:r>
          </w:p>
        </w:tc>
        <w:tc>
          <w:tcPr>
            <w:tcW w:w="851" w:type="dxa"/>
            <w:tcBorders>
              <w:top w:val="single" w:sz="4" w:space="0" w:color="000000"/>
              <w:left w:val="single" w:sz="8" w:space="0" w:color="000000"/>
              <w:bottom w:val="single" w:sz="8" w:space="0" w:color="000000"/>
              <w:right w:val="single" w:sz="8" w:space="0" w:color="000000"/>
            </w:tcBorders>
          </w:tcPr>
          <w:p w:rsidR="003B49CC" w:rsidRPr="00020AE4" w:rsidRDefault="003B49CC" w:rsidP="00AC2E93">
            <w:pPr>
              <w:spacing w:after="0" w:line="240" w:lineRule="auto"/>
              <w:jc w:val="center"/>
              <w:rPr>
                <w:rFonts w:ascii="Times New Roman" w:hAnsi="Times New Roman"/>
                <w:b/>
                <w:sz w:val="18"/>
                <w:szCs w:val="18"/>
              </w:rPr>
            </w:pPr>
            <w:r w:rsidRPr="00020AE4">
              <w:rPr>
                <w:rFonts w:ascii="Times New Roman" w:hAnsi="Times New Roman"/>
                <w:b/>
                <w:sz w:val="18"/>
                <w:szCs w:val="18"/>
              </w:rPr>
              <w:t xml:space="preserve">Кол-во </w:t>
            </w:r>
          </w:p>
        </w:tc>
        <w:tc>
          <w:tcPr>
            <w:tcW w:w="4678" w:type="dxa"/>
            <w:tcBorders>
              <w:top w:val="single" w:sz="4" w:space="0" w:color="000000"/>
              <w:left w:val="single" w:sz="8" w:space="0" w:color="000000"/>
              <w:bottom w:val="single" w:sz="8" w:space="0" w:color="000000"/>
              <w:right w:val="single" w:sz="8" w:space="0" w:color="000000"/>
            </w:tcBorders>
          </w:tcPr>
          <w:p w:rsidR="003B49CC" w:rsidRPr="00020AE4" w:rsidRDefault="003B49CC" w:rsidP="00AC2E93">
            <w:pPr>
              <w:spacing w:after="0" w:line="240" w:lineRule="auto"/>
              <w:jc w:val="center"/>
              <w:rPr>
                <w:rFonts w:ascii="Times New Roman" w:hAnsi="Times New Roman"/>
                <w:b/>
                <w:sz w:val="18"/>
                <w:szCs w:val="18"/>
              </w:rPr>
            </w:pPr>
            <w:r w:rsidRPr="00020AE4">
              <w:rPr>
                <w:rFonts w:ascii="Times New Roman" w:hAnsi="Times New Roman"/>
                <w:b/>
                <w:sz w:val="18"/>
                <w:szCs w:val="18"/>
              </w:rPr>
              <w:t>Описание услуг</w:t>
            </w:r>
          </w:p>
        </w:tc>
      </w:tr>
      <w:tr w:rsidR="003B49CC" w:rsidRPr="00020AE4" w:rsidTr="00AC2E93">
        <w:trPr>
          <w:trHeight w:val="1047"/>
        </w:trPr>
        <w:tc>
          <w:tcPr>
            <w:tcW w:w="709" w:type="dxa"/>
            <w:tcBorders>
              <w:top w:val="single" w:sz="8" w:space="0" w:color="000000"/>
              <w:left w:val="single" w:sz="8" w:space="0" w:color="000000"/>
              <w:bottom w:val="single" w:sz="8" w:space="0" w:color="000000"/>
              <w:right w:val="single" w:sz="8" w:space="0" w:color="000000"/>
            </w:tcBorders>
          </w:tcPr>
          <w:p w:rsidR="003B49CC" w:rsidRPr="00020AE4" w:rsidRDefault="003B49CC" w:rsidP="00AC2E93">
            <w:pPr>
              <w:spacing w:line="240" w:lineRule="auto"/>
              <w:jc w:val="center"/>
              <w:rPr>
                <w:rFonts w:ascii="Times New Roman" w:hAnsi="Times New Roman"/>
                <w:sz w:val="18"/>
                <w:szCs w:val="18"/>
              </w:rPr>
            </w:pPr>
            <w:r w:rsidRPr="00020AE4">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3B49CC" w:rsidRPr="00020AE4" w:rsidRDefault="003B49CC" w:rsidP="00AC2E93">
            <w:pPr>
              <w:spacing w:line="240" w:lineRule="auto"/>
              <w:jc w:val="center"/>
              <w:rPr>
                <w:rFonts w:ascii="Times New Roman" w:hAnsi="Times New Roman"/>
                <w:sz w:val="18"/>
                <w:szCs w:val="18"/>
              </w:rPr>
            </w:pPr>
            <w:r w:rsidRPr="00020AE4">
              <w:rPr>
                <w:rFonts w:ascii="Times New Roman" w:hAnsi="Times New Roman"/>
                <w:sz w:val="18"/>
                <w:szCs w:val="18"/>
              </w:rPr>
              <w:t xml:space="preserve">Создание и размещение информационно-аналитических телепередач в эфире телеканала </w:t>
            </w:r>
          </w:p>
        </w:tc>
        <w:tc>
          <w:tcPr>
            <w:tcW w:w="992" w:type="dxa"/>
            <w:tcBorders>
              <w:top w:val="single" w:sz="8" w:space="0" w:color="000000"/>
              <w:left w:val="single" w:sz="8" w:space="0" w:color="000000"/>
              <w:bottom w:val="single" w:sz="8" w:space="0" w:color="000000"/>
              <w:right w:val="single" w:sz="8" w:space="0" w:color="000000"/>
            </w:tcBorders>
          </w:tcPr>
          <w:p w:rsidR="003B49CC" w:rsidRPr="00020AE4" w:rsidRDefault="003B49CC" w:rsidP="00AC2E93">
            <w:pPr>
              <w:jc w:val="center"/>
              <w:rPr>
                <w:rFonts w:ascii="Times New Roman" w:hAnsi="Times New Roman"/>
                <w:sz w:val="18"/>
                <w:szCs w:val="18"/>
              </w:rPr>
            </w:pPr>
            <w:r w:rsidRPr="00020AE4">
              <w:rPr>
                <w:rFonts w:ascii="Times New Roman" w:hAnsi="Times New Roman"/>
                <w:sz w:val="18"/>
                <w:szCs w:val="18"/>
              </w:rPr>
              <w:t>Штука</w:t>
            </w:r>
            <w:r>
              <w:rPr>
                <w:rFonts w:ascii="Times New Roman" w:hAnsi="Times New Roman"/>
                <w:sz w:val="18"/>
                <w:szCs w:val="18"/>
              </w:rPr>
              <w:t>***</w:t>
            </w:r>
          </w:p>
        </w:tc>
        <w:tc>
          <w:tcPr>
            <w:tcW w:w="851" w:type="dxa"/>
            <w:tcBorders>
              <w:top w:val="single" w:sz="8" w:space="0" w:color="000000"/>
              <w:left w:val="single" w:sz="8" w:space="0" w:color="000000"/>
              <w:bottom w:val="single" w:sz="8" w:space="0" w:color="000000"/>
              <w:right w:val="single" w:sz="8" w:space="0" w:color="000000"/>
            </w:tcBorders>
          </w:tcPr>
          <w:p w:rsidR="003B49CC" w:rsidRPr="00020AE4" w:rsidRDefault="003B49CC" w:rsidP="00AC2E93">
            <w:pPr>
              <w:spacing w:after="0" w:line="240" w:lineRule="auto"/>
              <w:jc w:val="center"/>
              <w:rPr>
                <w:rFonts w:ascii="Times New Roman" w:hAnsi="Times New Roman"/>
                <w:sz w:val="18"/>
                <w:szCs w:val="18"/>
              </w:rPr>
            </w:pPr>
            <w:r>
              <w:rPr>
                <w:rFonts w:ascii="Times New Roman" w:hAnsi="Times New Roman"/>
                <w:sz w:val="18"/>
                <w:szCs w:val="18"/>
              </w:rPr>
              <w:t>4</w:t>
            </w:r>
          </w:p>
        </w:tc>
        <w:tc>
          <w:tcPr>
            <w:tcW w:w="4678" w:type="dxa"/>
            <w:tcBorders>
              <w:top w:val="single" w:sz="8" w:space="0" w:color="000000"/>
              <w:left w:val="single" w:sz="8" w:space="0" w:color="000000"/>
              <w:bottom w:val="single" w:sz="8" w:space="0" w:color="000000"/>
              <w:right w:val="single" w:sz="8" w:space="0" w:color="000000"/>
            </w:tcBorders>
          </w:tcPr>
          <w:p w:rsidR="003B49CC" w:rsidRPr="00020AE4" w:rsidRDefault="003B49CC" w:rsidP="00AC2E93">
            <w:pPr>
              <w:spacing w:after="0"/>
              <w:jc w:val="both"/>
              <w:rPr>
                <w:rFonts w:ascii="Times New Roman" w:hAnsi="Times New Roman"/>
                <w:sz w:val="18"/>
                <w:szCs w:val="18"/>
              </w:rPr>
            </w:pPr>
            <w:r w:rsidRPr="00020AE4">
              <w:rPr>
                <w:rFonts w:ascii="Times New Roman" w:hAnsi="Times New Roman"/>
                <w:sz w:val="18"/>
                <w:szCs w:val="18"/>
              </w:rPr>
              <w:t>Хронометраж одной информационно-аналитической телепередачи: от 45 до 60 минут.</w:t>
            </w:r>
          </w:p>
          <w:p w:rsidR="003B49CC" w:rsidRPr="00020AE4" w:rsidRDefault="003B49CC" w:rsidP="00AC2E93">
            <w:pPr>
              <w:spacing w:after="0" w:line="240" w:lineRule="auto"/>
              <w:jc w:val="both"/>
              <w:rPr>
                <w:rFonts w:ascii="Times New Roman" w:hAnsi="Times New Roman"/>
                <w:sz w:val="18"/>
                <w:szCs w:val="18"/>
              </w:rPr>
            </w:pPr>
            <w:r w:rsidRPr="00020AE4">
              <w:rPr>
                <w:rFonts w:ascii="Times New Roman" w:hAnsi="Times New Roman"/>
                <w:sz w:val="18"/>
                <w:szCs w:val="18"/>
              </w:rPr>
              <w:t>Периодичность выхода информационно-аналитической телепередачи: по заявке Заказчика.</w:t>
            </w:r>
          </w:p>
          <w:p w:rsidR="003B49CC" w:rsidRPr="00020AE4" w:rsidRDefault="003B49CC" w:rsidP="00AC2E93">
            <w:pPr>
              <w:spacing w:after="0" w:line="240" w:lineRule="auto"/>
              <w:jc w:val="both"/>
              <w:rPr>
                <w:rFonts w:ascii="Times New Roman" w:hAnsi="Times New Roman"/>
                <w:sz w:val="18"/>
                <w:szCs w:val="18"/>
              </w:rPr>
            </w:pPr>
            <w:r w:rsidRPr="00020AE4">
              <w:rPr>
                <w:rFonts w:ascii="Times New Roman" w:hAnsi="Times New Roman"/>
                <w:sz w:val="18"/>
                <w:szCs w:val="18"/>
              </w:rPr>
              <w:t>Время выхода информационно-аналитической телепередачи: с 17.00 до 22.00</w:t>
            </w:r>
          </w:p>
          <w:p w:rsidR="003B49CC" w:rsidRPr="00020AE4" w:rsidRDefault="003B49CC" w:rsidP="00AC2E93">
            <w:pPr>
              <w:spacing w:after="0" w:line="240" w:lineRule="auto"/>
              <w:jc w:val="both"/>
              <w:rPr>
                <w:rFonts w:ascii="Times New Roman" w:hAnsi="Times New Roman"/>
                <w:sz w:val="18"/>
                <w:szCs w:val="18"/>
              </w:rPr>
            </w:pPr>
            <w:r w:rsidRPr="00020AE4">
              <w:rPr>
                <w:rFonts w:ascii="Times New Roman" w:hAnsi="Times New Roman"/>
                <w:sz w:val="18"/>
                <w:szCs w:val="18"/>
              </w:rPr>
              <w:t>Информационно-аналитические телепередачи должны дублироваться в сетевом издании телеканала (далее - сайт).</w:t>
            </w:r>
          </w:p>
        </w:tc>
      </w:tr>
      <w:tr w:rsidR="003B49CC" w:rsidRPr="00020AE4" w:rsidTr="00AC2E93">
        <w:trPr>
          <w:trHeight w:val="236"/>
        </w:trPr>
        <w:tc>
          <w:tcPr>
            <w:tcW w:w="709" w:type="dxa"/>
            <w:tcBorders>
              <w:top w:val="single" w:sz="4" w:space="0" w:color="000000"/>
              <w:left w:val="single" w:sz="8" w:space="0" w:color="000000"/>
              <w:bottom w:val="single" w:sz="8" w:space="0" w:color="000000"/>
              <w:right w:val="single" w:sz="8" w:space="0" w:color="000000"/>
            </w:tcBorders>
          </w:tcPr>
          <w:p w:rsidR="003B49CC" w:rsidRPr="00020AE4" w:rsidRDefault="003B49CC" w:rsidP="00AC2E93">
            <w:pPr>
              <w:spacing w:line="240" w:lineRule="auto"/>
              <w:jc w:val="center"/>
              <w:rPr>
                <w:rFonts w:ascii="Times New Roman" w:hAnsi="Times New Roman"/>
                <w:sz w:val="18"/>
                <w:szCs w:val="18"/>
              </w:rPr>
            </w:pPr>
            <w:r w:rsidRPr="00020AE4">
              <w:rPr>
                <w:rFonts w:ascii="Times New Roman" w:hAnsi="Times New Roman"/>
                <w:sz w:val="18"/>
                <w:szCs w:val="18"/>
              </w:rPr>
              <w:t>2</w:t>
            </w:r>
          </w:p>
        </w:tc>
        <w:tc>
          <w:tcPr>
            <w:tcW w:w="2835" w:type="dxa"/>
            <w:tcBorders>
              <w:top w:val="single" w:sz="4" w:space="0" w:color="000000"/>
              <w:left w:val="single" w:sz="8" w:space="0" w:color="000000"/>
              <w:bottom w:val="single" w:sz="8" w:space="0" w:color="000000"/>
              <w:right w:val="single" w:sz="8" w:space="0" w:color="000000"/>
            </w:tcBorders>
          </w:tcPr>
          <w:p w:rsidR="003B49CC" w:rsidRPr="00020AE4" w:rsidRDefault="003B49CC" w:rsidP="00AC2E93">
            <w:pPr>
              <w:spacing w:line="240" w:lineRule="auto"/>
              <w:jc w:val="center"/>
              <w:rPr>
                <w:rFonts w:ascii="Times New Roman" w:hAnsi="Times New Roman"/>
                <w:sz w:val="18"/>
                <w:szCs w:val="18"/>
              </w:rPr>
            </w:pPr>
            <w:r w:rsidRPr="00020AE4">
              <w:rPr>
                <w:rFonts w:ascii="Times New Roman" w:hAnsi="Times New Roman"/>
                <w:sz w:val="18"/>
                <w:szCs w:val="18"/>
              </w:rPr>
              <w:t>Создание и размещение информационно-аналитических радиопередач в эфире радиоканала</w:t>
            </w:r>
          </w:p>
        </w:tc>
        <w:tc>
          <w:tcPr>
            <w:tcW w:w="992" w:type="dxa"/>
            <w:tcBorders>
              <w:top w:val="single" w:sz="4" w:space="0" w:color="000000"/>
              <w:left w:val="single" w:sz="8" w:space="0" w:color="000000"/>
              <w:bottom w:val="single" w:sz="8" w:space="0" w:color="000000"/>
              <w:right w:val="single" w:sz="8" w:space="0" w:color="000000"/>
            </w:tcBorders>
          </w:tcPr>
          <w:p w:rsidR="003B49CC" w:rsidRPr="00020AE4" w:rsidRDefault="003B49CC" w:rsidP="00AC2E93">
            <w:pPr>
              <w:jc w:val="center"/>
              <w:rPr>
                <w:rFonts w:ascii="Times New Roman" w:hAnsi="Times New Roman"/>
                <w:sz w:val="18"/>
                <w:szCs w:val="18"/>
              </w:rPr>
            </w:pPr>
            <w:r w:rsidRPr="00020AE4">
              <w:rPr>
                <w:rFonts w:ascii="Times New Roman" w:hAnsi="Times New Roman"/>
                <w:sz w:val="18"/>
                <w:szCs w:val="18"/>
              </w:rPr>
              <w:t>Штука</w:t>
            </w:r>
            <w:r>
              <w:rPr>
                <w:rFonts w:ascii="Times New Roman" w:hAnsi="Times New Roman"/>
                <w:sz w:val="18"/>
                <w:szCs w:val="18"/>
              </w:rPr>
              <w:t>***</w:t>
            </w:r>
          </w:p>
        </w:tc>
        <w:tc>
          <w:tcPr>
            <w:tcW w:w="851" w:type="dxa"/>
            <w:tcBorders>
              <w:top w:val="single" w:sz="4" w:space="0" w:color="000000"/>
              <w:left w:val="single" w:sz="8" w:space="0" w:color="000000"/>
              <w:bottom w:val="single" w:sz="8" w:space="0" w:color="000000"/>
              <w:right w:val="single" w:sz="8" w:space="0" w:color="000000"/>
            </w:tcBorders>
          </w:tcPr>
          <w:p w:rsidR="003B49CC" w:rsidRPr="00020AE4" w:rsidRDefault="003B49CC" w:rsidP="00AC2E93">
            <w:pPr>
              <w:spacing w:line="240" w:lineRule="auto"/>
              <w:jc w:val="center"/>
              <w:rPr>
                <w:rFonts w:ascii="Times New Roman" w:hAnsi="Times New Roman"/>
                <w:sz w:val="18"/>
                <w:szCs w:val="18"/>
              </w:rPr>
            </w:pPr>
            <w:r>
              <w:rPr>
                <w:rFonts w:ascii="Times New Roman" w:hAnsi="Times New Roman"/>
                <w:sz w:val="18"/>
                <w:szCs w:val="18"/>
              </w:rPr>
              <w:t>28</w:t>
            </w:r>
          </w:p>
        </w:tc>
        <w:tc>
          <w:tcPr>
            <w:tcW w:w="4678" w:type="dxa"/>
            <w:tcBorders>
              <w:top w:val="single" w:sz="4" w:space="0" w:color="000000"/>
              <w:left w:val="single" w:sz="8" w:space="0" w:color="000000"/>
              <w:bottom w:val="single" w:sz="8" w:space="0" w:color="000000"/>
              <w:right w:val="single" w:sz="8" w:space="0" w:color="000000"/>
            </w:tcBorders>
          </w:tcPr>
          <w:p w:rsidR="003B49CC" w:rsidRPr="00020AE4" w:rsidRDefault="003B49CC" w:rsidP="00AC2E93">
            <w:pPr>
              <w:spacing w:after="0"/>
              <w:jc w:val="both"/>
              <w:rPr>
                <w:rFonts w:ascii="Times New Roman" w:hAnsi="Times New Roman"/>
                <w:sz w:val="18"/>
                <w:szCs w:val="18"/>
              </w:rPr>
            </w:pPr>
            <w:r w:rsidRPr="00020AE4">
              <w:rPr>
                <w:rFonts w:ascii="Times New Roman" w:hAnsi="Times New Roman"/>
                <w:sz w:val="18"/>
                <w:szCs w:val="18"/>
              </w:rPr>
              <w:t>Хронометраж одной информационно-аналитической радиопередачи: от 30 до 40 минут.</w:t>
            </w:r>
          </w:p>
          <w:p w:rsidR="003B49CC" w:rsidRPr="00020AE4" w:rsidRDefault="003B49CC" w:rsidP="00AC2E93">
            <w:pPr>
              <w:spacing w:after="0" w:line="240" w:lineRule="auto"/>
              <w:jc w:val="both"/>
              <w:rPr>
                <w:rFonts w:ascii="Times New Roman" w:hAnsi="Times New Roman"/>
                <w:sz w:val="18"/>
                <w:szCs w:val="18"/>
              </w:rPr>
            </w:pPr>
            <w:r w:rsidRPr="00020AE4">
              <w:rPr>
                <w:rFonts w:ascii="Times New Roman" w:hAnsi="Times New Roman"/>
                <w:sz w:val="18"/>
                <w:szCs w:val="18"/>
              </w:rPr>
              <w:t>Периодичность выхода информационно-аналитической радиопередачи: по заявке Заказчика.</w:t>
            </w:r>
          </w:p>
          <w:p w:rsidR="003B49CC" w:rsidRPr="00020AE4" w:rsidRDefault="003B49CC" w:rsidP="00AC2E93">
            <w:pPr>
              <w:spacing w:after="0"/>
              <w:jc w:val="both"/>
              <w:rPr>
                <w:rFonts w:ascii="Times New Roman" w:hAnsi="Times New Roman"/>
                <w:sz w:val="18"/>
                <w:szCs w:val="18"/>
              </w:rPr>
            </w:pPr>
            <w:r w:rsidRPr="00020AE4">
              <w:rPr>
                <w:rFonts w:ascii="Times New Roman" w:hAnsi="Times New Roman"/>
                <w:sz w:val="18"/>
                <w:szCs w:val="18"/>
              </w:rPr>
              <w:t>Информационно-аналитические радиопередачи должны дублироваться в сетевом издании телеканала (далее - сайт).</w:t>
            </w:r>
          </w:p>
        </w:tc>
      </w:tr>
    </w:tbl>
    <w:p w:rsidR="003B49CC" w:rsidRPr="00020AE4" w:rsidRDefault="003B49CC" w:rsidP="003B49CC">
      <w:pPr>
        <w:spacing w:after="0"/>
        <w:jc w:val="center"/>
        <w:rPr>
          <w:rFonts w:ascii="Times New Roman" w:hAnsi="Times New Roman"/>
          <w:b/>
          <w:sz w:val="18"/>
          <w:szCs w:val="18"/>
        </w:rPr>
      </w:pPr>
    </w:p>
    <w:p w:rsidR="003B49CC" w:rsidRPr="00020AE4" w:rsidRDefault="003B49CC" w:rsidP="003B49CC">
      <w:pPr>
        <w:numPr>
          <w:ilvl w:val="0"/>
          <w:numId w:val="13"/>
        </w:numPr>
        <w:spacing w:after="0"/>
        <w:ind w:left="0" w:firstLine="567"/>
        <w:rPr>
          <w:rFonts w:ascii="Times New Roman" w:hAnsi="Times New Roman"/>
          <w:b/>
          <w:sz w:val="18"/>
          <w:szCs w:val="18"/>
        </w:rPr>
      </w:pPr>
      <w:r w:rsidRPr="00020AE4">
        <w:rPr>
          <w:rFonts w:ascii="Times New Roman" w:hAnsi="Times New Roman"/>
          <w:b/>
          <w:sz w:val="18"/>
          <w:szCs w:val="18"/>
        </w:rPr>
        <w:t>Общие условия оказания услуг:</w:t>
      </w:r>
    </w:p>
    <w:p w:rsidR="003B49CC" w:rsidRPr="00020AE4" w:rsidRDefault="003B49CC" w:rsidP="003B49CC">
      <w:pPr>
        <w:pStyle w:val="ac"/>
        <w:numPr>
          <w:ilvl w:val="1"/>
          <w:numId w:val="13"/>
        </w:numPr>
        <w:spacing w:after="0" w:line="240" w:lineRule="auto"/>
        <w:ind w:left="0" w:firstLine="567"/>
        <w:jc w:val="both"/>
        <w:rPr>
          <w:rFonts w:ascii="Times New Roman" w:hAnsi="Times New Roman"/>
          <w:color w:val="000000" w:themeColor="text1"/>
          <w:sz w:val="18"/>
          <w:szCs w:val="18"/>
        </w:rPr>
      </w:pPr>
      <w:r w:rsidRPr="00020AE4">
        <w:rPr>
          <w:rFonts w:ascii="Times New Roman" w:eastAsia="Times New Roman" w:hAnsi="Times New Roman"/>
          <w:sz w:val="18"/>
          <w:szCs w:val="18"/>
          <w:lang w:eastAsia="ru-RU"/>
        </w:rPr>
        <w:t>Срок оказания услуг: с даты заключения договора по 31 декабря 2023 года.</w:t>
      </w:r>
    </w:p>
    <w:p w:rsidR="003B49CC" w:rsidRPr="00020AE4" w:rsidRDefault="003B49CC" w:rsidP="003B49CC">
      <w:pPr>
        <w:pStyle w:val="ac"/>
        <w:numPr>
          <w:ilvl w:val="1"/>
          <w:numId w:val="13"/>
        </w:numPr>
        <w:spacing w:after="0" w:line="240" w:lineRule="auto"/>
        <w:ind w:left="0" w:firstLine="567"/>
        <w:jc w:val="both"/>
        <w:rPr>
          <w:rFonts w:ascii="Times New Roman" w:hAnsi="Times New Roman"/>
          <w:color w:val="000000" w:themeColor="text1"/>
          <w:sz w:val="18"/>
          <w:szCs w:val="18"/>
        </w:rPr>
      </w:pPr>
      <w:r w:rsidRPr="00020AE4">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04 мая 2011 г. № 99-ФЗ «О лицензировании отдельных видов деятельности», Федерального закона от 07 июля 2003 г. № 126-ФЗ «О связи»,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020AE4">
        <w:rPr>
          <w:rFonts w:ascii="Times New Roman" w:eastAsiaTheme="minorHAnsi" w:hAnsi="Times New Roman"/>
          <w:color w:val="000000" w:themeColor="text1"/>
          <w:sz w:val="18"/>
          <w:szCs w:val="18"/>
        </w:rPr>
        <w:t>Федерального закона от 13.03.2006 г. № 38-ФЗ «О рекламе»,</w:t>
      </w:r>
      <w:r w:rsidRPr="00020AE4">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3B49CC" w:rsidRPr="00020AE4" w:rsidRDefault="003B49CC" w:rsidP="003B49CC">
      <w:pPr>
        <w:pStyle w:val="ac"/>
        <w:numPr>
          <w:ilvl w:val="1"/>
          <w:numId w:val="13"/>
        </w:numPr>
        <w:spacing w:after="0" w:line="240" w:lineRule="auto"/>
        <w:ind w:left="0" w:firstLine="567"/>
        <w:jc w:val="both"/>
        <w:rPr>
          <w:rFonts w:ascii="Times New Roman" w:hAnsi="Times New Roman"/>
          <w:color w:val="000000" w:themeColor="text1"/>
          <w:sz w:val="18"/>
          <w:szCs w:val="18"/>
        </w:rPr>
      </w:pPr>
      <w:r w:rsidRPr="00020AE4">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w:t>
      </w:r>
      <w:r w:rsidRPr="00020AE4">
        <w:rPr>
          <w:rFonts w:ascii="Times New Roman" w:hAnsi="Times New Roman"/>
          <w:color w:val="000000" w:themeColor="text1"/>
          <w:sz w:val="18"/>
          <w:szCs w:val="18"/>
        </w:rPr>
        <w:t>информационно-аналитических телепередач/радиопередач,</w:t>
      </w:r>
      <w:r w:rsidRPr="00020AE4">
        <w:rPr>
          <w:rFonts w:ascii="Times New Roman" w:eastAsia="Times New Roman" w:hAnsi="Times New Roman"/>
          <w:sz w:val="18"/>
          <w:szCs w:val="18"/>
          <w:lang w:eastAsia="ru-RU"/>
        </w:rPr>
        <w:t xml:space="preserve"> размещаемых в эфире телеканала/радиоканала. </w:t>
      </w:r>
    </w:p>
    <w:p w:rsidR="003B49CC" w:rsidRPr="00020AE4" w:rsidRDefault="003B49CC" w:rsidP="003B49CC">
      <w:pPr>
        <w:pStyle w:val="ac"/>
        <w:spacing w:after="0" w:line="240" w:lineRule="auto"/>
        <w:ind w:left="0" w:firstLine="567"/>
        <w:jc w:val="both"/>
        <w:rPr>
          <w:rFonts w:ascii="Times New Roman" w:hAnsi="Times New Roman"/>
          <w:color w:val="000000" w:themeColor="text1"/>
          <w:sz w:val="18"/>
          <w:szCs w:val="18"/>
        </w:rPr>
      </w:pPr>
      <w:r w:rsidRPr="00020AE4">
        <w:rPr>
          <w:rFonts w:ascii="Times New Roman" w:eastAsia="Times New Roman" w:hAnsi="Times New Roman"/>
          <w:sz w:val="18"/>
          <w:szCs w:val="18"/>
          <w:lang w:eastAsia="ru-RU"/>
        </w:rPr>
        <w:t>В Заявке Заказчик указывает:</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основную тему информационно-аналитической телепередачи/радиопередачи;</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вопросы, обязательные для освещения в информационно-аналитической телепередаче/радиопередаче;</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ньюсмейкера; количество интервьюируемых представителей органов исполнительной власти Ярославской области не менее одного для одной передачи;</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xml:space="preserve">- требование о включении в информационно-аналитическую телепередачу/радиопередачу комментариев  лиц, обладающих информацией по освещаемой теме (при необходимости); </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xml:space="preserve">- дату и временной интервал выхода в эфир телеканала/радиоканала информационно-аналитической телепередачи/радиопередачи. </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наименование телеканала/радиоканала;</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иное необходимое для раскрытия основной темы.</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rPr>
      </w:pPr>
      <w:r w:rsidRPr="00020AE4">
        <w:rPr>
          <w:rFonts w:ascii="Times New Roman" w:eastAsia="Times New Roman" w:hAnsi="Times New Roman"/>
          <w:sz w:val="18"/>
          <w:szCs w:val="18"/>
        </w:rPr>
        <w:t xml:space="preserve">Информационно-аналитическая телепередача/радиопередача направлена на информирование населения о деятельности органов исполнительной власти Ярославской области, в том числе на освещение общественно-политической и социально-экономической ситуации в Ярославской  области; решений, принимаемых Губернатором Ярославской области и Правительством Ярославской области, вопросов социально-экономического развития Ярославской области, реализации на территории Ярославской области федеральных и областных целевых программ, государственных программ Ярославской области; важнейших мероприятий с участием Губернатора Ярославской области и органов исполнительной власти Ярославской области. </w:t>
      </w:r>
    </w:p>
    <w:p w:rsidR="003B49CC" w:rsidRPr="00020AE4" w:rsidRDefault="003B49CC" w:rsidP="003B49CC">
      <w:pPr>
        <w:pStyle w:val="ac"/>
        <w:numPr>
          <w:ilvl w:val="1"/>
          <w:numId w:val="13"/>
        </w:numPr>
        <w:spacing w:after="0" w:line="240" w:lineRule="auto"/>
        <w:ind w:left="0" w:firstLine="567"/>
        <w:jc w:val="both"/>
        <w:rPr>
          <w:rFonts w:ascii="Times New Roman" w:hAnsi="Times New Roman"/>
          <w:sz w:val="18"/>
          <w:szCs w:val="18"/>
        </w:rPr>
      </w:pPr>
      <w:r w:rsidRPr="00020AE4">
        <w:rPr>
          <w:rFonts w:ascii="Times New Roman" w:eastAsia="Times New Roman" w:hAnsi="Times New Roman"/>
          <w:sz w:val="18"/>
          <w:szCs w:val="18"/>
          <w:lang w:eastAsia="ru-RU"/>
        </w:rPr>
        <w:t xml:space="preserve">Создание и размещение в эфире телеканала, радиоканала информационно-аналитических передач осуществляется в формате студийного интервью </w:t>
      </w:r>
      <w:proofErr w:type="spellStart"/>
      <w:r w:rsidRPr="00020AE4">
        <w:rPr>
          <w:rFonts w:ascii="Times New Roman" w:eastAsia="Times New Roman" w:hAnsi="Times New Roman"/>
          <w:sz w:val="18"/>
          <w:szCs w:val="18"/>
          <w:lang w:eastAsia="ru-RU"/>
        </w:rPr>
        <w:t>c</w:t>
      </w:r>
      <w:proofErr w:type="spellEnd"/>
      <w:r w:rsidRPr="00020AE4">
        <w:rPr>
          <w:rFonts w:ascii="Times New Roman" w:eastAsia="Times New Roman" w:hAnsi="Times New Roman"/>
          <w:sz w:val="18"/>
          <w:szCs w:val="18"/>
          <w:lang w:eastAsia="ru-RU"/>
        </w:rPr>
        <w:t xml:space="preserve"> представителем/представителями </w:t>
      </w:r>
      <w:r w:rsidRPr="00020AE4">
        <w:rPr>
          <w:rFonts w:ascii="Times New Roman" w:hAnsi="Times New Roman"/>
          <w:sz w:val="18"/>
          <w:szCs w:val="18"/>
        </w:rPr>
        <w:t>органов исполнительной власти Ярославской области</w:t>
      </w:r>
      <w:r w:rsidRPr="00020AE4">
        <w:rPr>
          <w:rFonts w:ascii="Times New Roman" w:eastAsia="Times New Roman" w:hAnsi="Times New Roman"/>
          <w:sz w:val="18"/>
          <w:szCs w:val="18"/>
          <w:lang w:eastAsia="ru-RU"/>
        </w:rPr>
        <w:t xml:space="preserve">. </w:t>
      </w:r>
    </w:p>
    <w:p w:rsidR="003B49CC" w:rsidRPr="00020AE4" w:rsidRDefault="003B49CC" w:rsidP="003B49CC">
      <w:pPr>
        <w:pStyle w:val="ac"/>
        <w:numPr>
          <w:ilvl w:val="1"/>
          <w:numId w:val="13"/>
        </w:numPr>
        <w:spacing w:after="0" w:line="240" w:lineRule="auto"/>
        <w:ind w:left="0" w:firstLine="567"/>
        <w:jc w:val="both"/>
        <w:rPr>
          <w:rFonts w:ascii="Times New Roman" w:hAnsi="Times New Roman"/>
          <w:sz w:val="18"/>
          <w:szCs w:val="18"/>
        </w:rPr>
      </w:pPr>
      <w:r w:rsidRPr="00020AE4">
        <w:rPr>
          <w:rFonts w:ascii="Times New Roman" w:eastAsia="Times New Roman" w:hAnsi="Times New Roman"/>
          <w:sz w:val="18"/>
          <w:szCs w:val="18"/>
          <w:lang w:eastAsia="ru-RU"/>
        </w:rPr>
        <w:t xml:space="preserve">Место оказания услуг: студия Исполнителя. </w:t>
      </w:r>
      <w:r w:rsidRPr="00020AE4">
        <w:rPr>
          <w:rFonts w:ascii="Times New Roman" w:hAnsi="Times New Roman"/>
          <w:sz w:val="18"/>
          <w:szCs w:val="18"/>
        </w:rPr>
        <w:t>Монтаж записанного материала или трансляция в прямом эфире информационно-аналитических телепередач/радиопередач проводится по месту нахождения Исполнителя.</w:t>
      </w:r>
    </w:p>
    <w:p w:rsidR="003B49CC" w:rsidRPr="00020AE4" w:rsidRDefault="003B49CC" w:rsidP="003B49CC">
      <w:pPr>
        <w:pStyle w:val="ac"/>
        <w:numPr>
          <w:ilvl w:val="1"/>
          <w:numId w:val="13"/>
        </w:numPr>
        <w:spacing w:after="0" w:line="240" w:lineRule="auto"/>
        <w:ind w:left="0" w:firstLine="567"/>
        <w:jc w:val="both"/>
        <w:rPr>
          <w:rFonts w:ascii="Times New Roman" w:hAnsi="Times New Roman"/>
          <w:color w:val="000000" w:themeColor="text1"/>
          <w:sz w:val="18"/>
          <w:szCs w:val="18"/>
        </w:rPr>
      </w:pPr>
      <w:r w:rsidRPr="00020AE4">
        <w:rPr>
          <w:rFonts w:ascii="Times New Roman" w:hAnsi="Times New Roman"/>
          <w:sz w:val="18"/>
          <w:szCs w:val="18"/>
        </w:rPr>
        <w:t>Стороны признают, что согласование, предусмотренное Договором, не является цензурой,</w:t>
      </w:r>
      <w:r w:rsidRPr="00020AE4">
        <w:rPr>
          <w:rFonts w:ascii="Times New Roman" w:hAnsi="Times New Roman"/>
          <w:color w:val="000000" w:themeColor="text1"/>
          <w:sz w:val="18"/>
          <w:szCs w:val="18"/>
        </w:rPr>
        <w:t xml:space="preserve">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lastRenderedPageBreak/>
        <w:t>В случае, если по вине Исполнителя нарушены сроки выхода информационно-аналитической телепередачи/радиопередачи в эфир телеканала/радиоканала, не соблюдено время эфира, Исполнитель обязан предоставить Заказчику эфирное время без дополнительной оплаты.</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Исполнитель обеспечивает своевременное размещение точной, достоверной и актуальной информации, используемой во время изготовления информационно-аналитических телепередач/радиопередач, качественную подготовку информационно-аналитических телепередач/радиопередач.</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Трансляция информационно-аналитических телепередач/радиопередач не должна прерываться, в том числе рекламой товаров, работ и услуг, не должна перекрываться трансляцией иных программ.</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информационно-аналитических телепередач/радиопередач, делать редакционные правки, давать комментарии. </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Информационно-аналитическая телепередача/радиопередача не должны содержать материалы, опровергающие или ставящие под сомнение содержание информационно-аналитической телепередачи/радиопередачи, созданной по заявке Заказчика.</w:t>
      </w:r>
    </w:p>
    <w:p w:rsidR="003B49CC" w:rsidRPr="00756E25"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Исполнителем должен осуществляться контроль качества производимой и выдаваемой по настоящему Договору в эфир телеканала/радиоканала продукции.</w:t>
      </w:r>
    </w:p>
    <w:p w:rsidR="003B49CC" w:rsidRPr="00020AE4" w:rsidRDefault="003B49CC" w:rsidP="003B49CC">
      <w:pPr>
        <w:numPr>
          <w:ilvl w:val="0"/>
          <w:numId w:val="13"/>
        </w:numPr>
        <w:spacing w:after="0" w:line="240" w:lineRule="auto"/>
        <w:ind w:left="0" w:firstLine="567"/>
        <w:jc w:val="both"/>
        <w:rPr>
          <w:rFonts w:ascii="Times New Roman" w:hAnsi="Times New Roman"/>
          <w:b/>
          <w:sz w:val="18"/>
          <w:szCs w:val="18"/>
        </w:rPr>
      </w:pPr>
      <w:r w:rsidRPr="00020AE4">
        <w:rPr>
          <w:rFonts w:ascii="Times New Roman" w:hAnsi="Times New Roman"/>
          <w:b/>
          <w:sz w:val="18"/>
          <w:szCs w:val="18"/>
        </w:rPr>
        <w:t>Функциональные, технические и качественные характеристики услуг по информированию населения о деятельности органов исполнительной власти Ярославской области в эфире телеканала путём создания и размещения информационно-аналитических телепередач:</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Размещение информационно-аналитических телепередач осуществляется в региональном эфире обязательного общедоступного телеканала, зарегистрированного в качестве средства массовой информации, в установленном порядке в соответствии с требованиями Закона Российской Федерации от 27.12.1991 №2124-1 «О средствах массовой информации», и имеющего лицензию на вещание, выданную уполномоченным органом.</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Требования к средству массовой информации:</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xml:space="preserve">- форма </w:t>
      </w:r>
      <w:r>
        <w:rPr>
          <w:rFonts w:ascii="Times New Roman" w:eastAsia="Times New Roman" w:hAnsi="Times New Roman"/>
          <w:sz w:val="18"/>
          <w:szCs w:val="18"/>
          <w:lang w:eastAsia="ru-RU"/>
        </w:rPr>
        <w:t xml:space="preserve">периодического </w:t>
      </w:r>
      <w:r w:rsidRPr="00020AE4">
        <w:rPr>
          <w:rFonts w:ascii="Times New Roman" w:eastAsia="Times New Roman" w:hAnsi="Times New Roman"/>
          <w:sz w:val="18"/>
          <w:szCs w:val="18"/>
          <w:lang w:eastAsia="ru-RU"/>
        </w:rPr>
        <w:t>распространения: телеканал*;</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территория вещания: Российская Федерация*. При этом охват вещания в Ярославской области в период оказания услуг по настоящему Договору должен составлять не менее 90% населения Ярославской области.</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объем вещания: ежедневно, круглосуточно*;</w:t>
      </w:r>
    </w:p>
    <w:p w:rsidR="003B49CC" w:rsidRPr="00020AE4" w:rsidRDefault="003B49CC" w:rsidP="003B49CC">
      <w:pPr>
        <w:spacing w:after="0"/>
        <w:ind w:firstLine="567"/>
        <w:rPr>
          <w:rFonts w:ascii="Times New Roman" w:hAnsi="Times New Roman"/>
          <w:sz w:val="18"/>
          <w:szCs w:val="18"/>
          <w:lang w:eastAsia="ru-RU"/>
        </w:rPr>
      </w:pPr>
      <w:r w:rsidRPr="00020AE4">
        <w:rPr>
          <w:rFonts w:ascii="Times New Roman" w:eastAsia="Times New Roman" w:hAnsi="Times New Roman"/>
          <w:sz w:val="18"/>
          <w:szCs w:val="18"/>
          <w:lang w:eastAsia="ru-RU"/>
        </w:rPr>
        <w:t xml:space="preserve">- среда вещания: </w:t>
      </w:r>
      <w:r w:rsidRPr="00020AE4">
        <w:rPr>
          <w:rFonts w:ascii="Times New Roman" w:hAnsi="Times New Roman"/>
          <w:sz w:val="18"/>
          <w:szCs w:val="18"/>
          <w:lang w:eastAsia="ru-RU"/>
        </w:rPr>
        <w:t>универсальная, в том числе наземное эфирное цифровое вещание</w:t>
      </w:r>
      <w:r w:rsidRPr="00020AE4">
        <w:rPr>
          <w:rFonts w:ascii="Times New Roman" w:eastAsia="Times New Roman" w:hAnsi="Times New Roman"/>
          <w:sz w:val="18"/>
          <w:szCs w:val="18"/>
          <w:lang w:eastAsia="ru-RU"/>
        </w:rPr>
        <w:t>*.</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Исполнитель обеспечивает размещение на сайте телеканала  отдельным файлом полное видео  информационно-аналитической телепередачи, созданной на основании Заявки Заказчика, с указанием  в печатном виде основной темы телепередачи, вопросов ведущего ньюсмейкеру, краткого тезиса ответа на каждый вопрос, а так же с указанием должности и фамилии, имени, отчества ньюсмейкера.</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Информационно-аналитическая телепередача может содержать соответствующие тематике телепередачи информационные материалы (</w:t>
      </w:r>
      <w:proofErr w:type="spellStart"/>
      <w:r w:rsidRPr="00020AE4">
        <w:rPr>
          <w:rFonts w:ascii="Times New Roman" w:eastAsia="Times New Roman" w:hAnsi="Times New Roman"/>
          <w:sz w:val="18"/>
          <w:szCs w:val="18"/>
          <w:lang w:eastAsia="ru-RU"/>
        </w:rPr>
        <w:t>видеофайлы</w:t>
      </w:r>
      <w:proofErr w:type="spellEnd"/>
      <w:r w:rsidRPr="00020AE4">
        <w:rPr>
          <w:rFonts w:ascii="Times New Roman" w:eastAsia="Times New Roman" w:hAnsi="Times New Roman"/>
          <w:sz w:val="18"/>
          <w:szCs w:val="18"/>
          <w:lang w:eastAsia="ru-RU"/>
        </w:rPr>
        <w:t xml:space="preserve"> и </w:t>
      </w:r>
      <w:proofErr w:type="spellStart"/>
      <w:r w:rsidRPr="00020AE4">
        <w:rPr>
          <w:rFonts w:ascii="Times New Roman" w:eastAsia="Times New Roman" w:hAnsi="Times New Roman"/>
          <w:sz w:val="18"/>
          <w:szCs w:val="18"/>
          <w:lang w:eastAsia="ru-RU"/>
        </w:rPr>
        <w:t>аудиофайлы</w:t>
      </w:r>
      <w:proofErr w:type="spellEnd"/>
      <w:r w:rsidRPr="00020AE4">
        <w:rPr>
          <w:rFonts w:ascii="Times New Roman" w:eastAsia="Times New Roman" w:hAnsi="Times New Roman"/>
          <w:sz w:val="18"/>
          <w:szCs w:val="18"/>
          <w:lang w:eastAsia="ru-RU"/>
        </w:rPr>
        <w:t xml:space="preserve">, фотографии и (или) иные иллюстрации), компьютерную графику не более 30%  от объема телепередачи (заставка, отбивки, перебивки, титры – титр с названием передачи, титр с указанием фамилии и имени ведущего передач, титры с указанием интервьюируемых лиц и названием их должностей). </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Все информационно-аналитические телепередачи, создаваемые по настоящему Договору, создаются в единой стилистике.</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Исполнитель обеспечивает участие в информационно-аналитической телепередаче не менее одного ведущего.</w:t>
      </w:r>
    </w:p>
    <w:p w:rsidR="003B49CC" w:rsidRPr="00756E25"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xml:space="preserve">Исполнитель согласовывает тему и вопросы информационно-аналитической телепередачи с Заказчиком не менее, чем за 2 дня до дня её выхода в эфире телеканала. </w:t>
      </w:r>
    </w:p>
    <w:p w:rsidR="003B49CC" w:rsidRPr="00020AE4" w:rsidRDefault="003B49CC" w:rsidP="003B49CC">
      <w:pPr>
        <w:numPr>
          <w:ilvl w:val="0"/>
          <w:numId w:val="13"/>
        </w:numPr>
        <w:spacing w:after="0"/>
        <w:ind w:left="0" w:firstLine="567"/>
        <w:jc w:val="both"/>
        <w:rPr>
          <w:rFonts w:ascii="Times New Roman" w:hAnsi="Times New Roman"/>
          <w:b/>
          <w:sz w:val="18"/>
          <w:szCs w:val="18"/>
        </w:rPr>
      </w:pPr>
      <w:r w:rsidRPr="00020AE4">
        <w:rPr>
          <w:rFonts w:ascii="Times New Roman" w:hAnsi="Times New Roman"/>
          <w:b/>
          <w:sz w:val="18"/>
          <w:szCs w:val="18"/>
        </w:rPr>
        <w:t>Функциональные, технические и качественные характеристики услуг по информированию населения о деятельности органов исполнительной власти Ярославской области в эфире радиоканала путём создания и размещения информационно-аналитических радиопередач:</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Размещение информационно-аналитических радиопередач осуществляется в региональном эфире федерального радиоканала, зарегистрированного в качестве средства массовой информации, в установленном порядке в соответствии с требованиями Закона Российской Федерации от 27.12.1991 №2124-1 «О средствах массовой информации», и имеющего лицензию на вещание, выданную уполномоченным органом.</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Требования к средству массовой информации:</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xml:space="preserve">- форма </w:t>
      </w:r>
      <w:r>
        <w:rPr>
          <w:rFonts w:ascii="Times New Roman" w:eastAsia="Times New Roman" w:hAnsi="Times New Roman"/>
          <w:sz w:val="18"/>
          <w:szCs w:val="18"/>
          <w:lang w:eastAsia="ru-RU"/>
        </w:rPr>
        <w:t xml:space="preserve">периодического </w:t>
      </w:r>
      <w:r w:rsidRPr="00020AE4">
        <w:rPr>
          <w:rFonts w:ascii="Times New Roman" w:eastAsia="Times New Roman" w:hAnsi="Times New Roman"/>
          <w:sz w:val="18"/>
          <w:szCs w:val="18"/>
          <w:lang w:eastAsia="ru-RU"/>
        </w:rPr>
        <w:t>распространения: радиоканал*</w:t>
      </w:r>
      <w:r>
        <w:rPr>
          <w:rFonts w:ascii="Times New Roman" w:eastAsia="Times New Roman" w:hAnsi="Times New Roman"/>
          <w:sz w:val="18"/>
          <w:szCs w:val="18"/>
          <w:lang w:eastAsia="ru-RU"/>
        </w:rPr>
        <w:t>*</w:t>
      </w:r>
      <w:r w:rsidRPr="00020AE4">
        <w:rPr>
          <w:rFonts w:ascii="Times New Roman" w:eastAsia="Times New Roman" w:hAnsi="Times New Roman"/>
          <w:sz w:val="18"/>
          <w:szCs w:val="18"/>
          <w:lang w:eastAsia="ru-RU"/>
        </w:rPr>
        <w:t>;</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территория вещания: Российская Федерация*</w:t>
      </w:r>
      <w:r>
        <w:rPr>
          <w:rFonts w:ascii="Times New Roman" w:eastAsia="Times New Roman" w:hAnsi="Times New Roman"/>
          <w:sz w:val="18"/>
          <w:szCs w:val="18"/>
          <w:lang w:eastAsia="ru-RU"/>
        </w:rPr>
        <w:t>*</w:t>
      </w:r>
      <w:r w:rsidRPr="00020AE4">
        <w:rPr>
          <w:rFonts w:ascii="Times New Roman" w:eastAsia="Times New Roman" w:hAnsi="Times New Roman"/>
          <w:sz w:val="18"/>
          <w:szCs w:val="18"/>
          <w:lang w:eastAsia="ru-RU"/>
        </w:rPr>
        <w:t>. При этом охват вещания в Ярославской области в период оказания услуг по настоящему Договору должен составлять: не менее, чем 2 муниципальных района Ярославской области; г. Ярославль; г. Рыбинск Ярославской области;</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объем вещания: ежедневно*</w:t>
      </w:r>
      <w:r>
        <w:rPr>
          <w:rFonts w:ascii="Times New Roman" w:eastAsia="Times New Roman" w:hAnsi="Times New Roman"/>
          <w:sz w:val="18"/>
          <w:szCs w:val="18"/>
          <w:lang w:eastAsia="ru-RU"/>
        </w:rPr>
        <w:t>*</w:t>
      </w:r>
      <w:r w:rsidRPr="00020AE4">
        <w:rPr>
          <w:rFonts w:ascii="Times New Roman" w:eastAsia="Times New Roman" w:hAnsi="Times New Roman"/>
          <w:sz w:val="18"/>
          <w:szCs w:val="18"/>
          <w:lang w:eastAsia="ru-RU"/>
        </w:rPr>
        <w:t>;</w:t>
      </w:r>
    </w:p>
    <w:p w:rsidR="003B49CC" w:rsidRPr="00020AE4" w:rsidRDefault="003B49CC" w:rsidP="003B49CC">
      <w:pPr>
        <w:spacing w:after="0" w:line="240" w:lineRule="auto"/>
        <w:ind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среда вещания: универсальная (наземное эфирное аналоговое вещание)</w:t>
      </w:r>
      <w:r>
        <w:rPr>
          <w:rFonts w:ascii="Times New Roman" w:eastAsia="Times New Roman" w:hAnsi="Times New Roman"/>
          <w:sz w:val="18"/>
          <w:szCs w:val="18"/>
          <w:lang w:eastAsia="ru-RU"/>
        </w:rPr>
        <w:t>*</w:t>
      </w:r>
      <w:r w:rsidRPr="00020AE4">
        <w:rPr>
          <w:rFonts w:ascii="Times New Roman" w:eastAsia="Times New Roman" w:hAnsi="Times New Roman"/>
          <w:sz w:val="18"/>
          <w:szCs w:val="18"/>
          <w:lang w:eastAsia="ru-RU"/>
        </w:rPr>
        <w:t>*.</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xml:space="preserve">Информационно-аналитическая радиопередача может содержать соответствующие тематике телепередачи информационные материалы, оформление не более 20% от объема радиопередачи (отбивки, название передачи, указание фамилии и имени ведущего передач, указание интервьюируемых лиц и названием их должностей). </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Все информационно-аналитические радиопередачи, создаваемые по настоящему Договору, создаются в единой стилистике.</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Исполнитель обеспечивает участие в информационно-аналитической радиопередаче не менее одного ведущего.</w:t>
      </w:r>
    </w:p>
    <w:p w:rsidR="003B49CC" w:rsidRPr="00020AE4"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 xml:space="preserve">Исполнитель согласовывает тему и вопросы информационно-аналитической радиопередачи с Заказчиком не менее, чем за 2 дня до дня её выхода в эфире радиоканала. </w:t>
      </w:r>
    </w:p>
    <w:p w:rsidR="003B49CC" w:rsidRPr="00DA60AF" w:rsidRDefault="003B49CC" w:rsidP="003B49CC">
      <w:pPr>
        <w:pStyle w:val="ac"/>
        <w:numPr>
          <w:ilvl w:val="1"/>
          <w:numId w:val="13"/>
        </w:numPr>
        <w:spacing w:after="0" w:line="240" w:lineRule="auto"/>
        <w:ind w:left="0" w:firstLine="567"/>
        <w:jc w:val="both"/>
        <w:rPr>
          <w:rFonts w:ascii="Times New Roman" w:eastAsia="Times New Roman" w:hAnsi="Times New Roman"/>
          <w:sz w:val="18"/>
          <w:szCs w:val="18"/>
          <w:lang w:eastAsia="ru-RU"/>
        </w:rPr>
      </w:pPr>
      <w:r w:rsidRPr="00020AE4">
        <w:rPr>
          <w:rFonts w:ascii="Times New Roman" w:eastAsia="Times New Roman" w:hAnsi="Times New Roman"/>
          <w:sz w:val="18"/>
          <w:szCs w:val="18"/>
          <w:lang w:eastAsia="ru-RU"/>
        </w:rPr>
        <w:t>Исполнитель обеспечивает размещение информационно-аналитической радиопередачи на сайте с указанием темы информационно-аналитической радиопередачи и её участников от органов исполнительной власти Ярославской области.</w:t>
      </w:r>
    </w:p>
    <w:p w:rsidR="003B49CC" w:rsidRDefault="003B49CC" w:rsidP="003B49CC">
      <w:pPr>
        <w:tabs>
          <w:tab w:val="left" w:pos="180"/>
        </w:tabs>
        <w:spacing w:after="0"/>
        <w:jc w:val="both"/>
        <w:rPr>
          <w:rFonts w:ascii="Times New Roman" w:hAnsi="Times New Roman"/>
          <w:i/>
          <w:kern w:val="2"/>
          <w:sz w:val="18"/>
          <w:szCs w:val="18"/>
        </w:rPr>
      </w:pPr>
    </w:p>
    <w:p w:rsidR="003B49CC" w:rsidRDefault="003B49CC" w:rsidP="003B49CC">
      <w:pPr>
        <w:tabs>
          <w:tab w:val="left" w:pos="180"/>
        </w:tabs>
        <w:spacing w:after="0"/>
        <w:ind w:firstLine="360"/>
        <w:jc w:val="both"/>
        <w:rPr>
          <w:rFonts w:ascii="Times New Roman" w:hAnsi="Times New Roman"/>
          <w:i/>
          <w:kern w:val="2"/>
          <w:sz w:val="18"/>
          <w:szCs w:val="18"/>
        </w:rPr>
      </w:pPr>
    </w:p>
    <w:p w:rsidR="003B49CC" w:rsidRPr="009E0604" w:rsidRDefault="003B49CC" w:rsidP="003B49CC">
      <w:pPr>
        <w:tabs>
          <w:tab w:val="left" w:pos="180"/>
        </w:tabs>
        <w:spacing w:after="0"/>
        <w:ind w:firstLine="360"/>
        <w:jc w:val="both"/>
        <w:rPr>
          <w:rFonts w:ascii="Times New Roman" w:hAnsi="Times New Roman"/>
          <w:i/>
          <w:kern w:val="2"/>
          <w:sz w:val="18"/>
          <w:szCs w:val="18"/>
        </w:rPr>
      </w:pPr>
      <w:r w:rsidRPr="000E4F4B">
        <w:rPr>
          <w:rFonts w:ascii="Times New Roman" w:hAnsi="Times New Roman"/>
          <w:i/>
          <w:kern w:val="2"/>
          <w:sz w:val="18"/>
          <w:szCs w:val="18"/>
        </w:rPr>
        <w:t>*</w:t>
      </w:r>
      <w:r w:rsidRPr="000E4F4B">
        <w:rPr>
          <w:rFonts w:ascii="Courier New" w:hAnsi="Courier New" w:cs="Courier New"/>
          <w:sz w:val="18"/>
          <w:szCs w:val="18"/>
        </w:rPr>
        <w:t xml:space="preserve"> </w:t>
      </w:r>
      <w:r w:rsidRPr="000E4F4B">
        <w:rPr>
          <w:rFonts w:ascii="Times New Roman" w:hAnsi="Times New Roman"/>
          <w:i/>
          <w:kern w:val="2"/>
          <w:sz w:val="18"/>
          <w:szCs w:val="18"/>
        </w:rPr>
        <w:t>На основании свидетельства о регистрац</w:t>
      </w:r>
      <w:r>
        <w:rPr>
          <w:rFonts w:ascii="Times New Roman" w:hAnsi="Times New Roman"/>
          <w:i/>
          <w:kern w:val="2"/>
          <w:sz w:val="18"/>
          <w:szCs w:val="18"/>
        </w:rPr>
        <w:t xml:space="preserve">ии средства массовой информации и лицензии на осуществление телевизионного вещания </w:t>
      </w:r>
    </w:p>
    <w:p w:rsidR="003B49CC" w:rsidRDefault="003B49CC" w:rsidP="003B49CC">
      <w:pPr>
        <w:tabs>
          <w:tab w:val="left" w:pos="180"/>
        </w:tabs>
        <w:spacing w:after="0"/>
        <w:ind w:firstLine="360"/>
        <w:jc w:val="both"/>
        <w:rPr>
          <w:rFonts w:ascii="Times New Roman" w:hAnsi="Times New Roman"/>
          <w:i/>
          <w:kern w:val="2"/>
          <w:sz w:val="18"/>
          <w:szCs w:val="18"/>
        </w:rPr>
      </w:pPr>
      <w:r>
        <w:rPr>
          <w:rFonts w:ascii="Times New Roman" w:hAnsi="Times New Roman"/>
          <w:i/>
          <w:kern w:val="2"/>
          <w:sz w:val="18"/>
          <w:szCs w:val="18"/>
        </w:rPr>
        <w:t>*</w:t>
      </w:r>
      <w:r w:rsidRPr="000E4F4B">
        <w:rPr>
          <w:rFonts w:ascii="Times New Roman" w:hAnsi="Times New Roman"/>
          <w:i/>
          <w:kern w:val="2"/>
          <w:sz w:val="18"/>
          <w:szCs w:val="18"/>
        </w:rPr>
        <w:t>*</w:t>
      </w:r>
      <w:r w:rsidRPr="003B49CC">
        <w:rPr>
          <w:rFonts w:ascii="Times New Roman" w:hAnsi="Times New Roman"/>
          <w:i/>
          <w:kern w:val="2"/>
          <w:sz w:val="18"/>
          <w:szCs w:val="18"/>
        </w:rPr>
        <w:t xml:space="preserve"> </w:t>
      </w:r>
      <w:r w:rsidRPr="000E4F4B">
        <w:rPr>
          <w:rFonts w:ascii="Times New Roman" w:hAnsi="Times New Roman"/>
          <w:i/>
          <w:kern w:val="2"/>
          <w:sz w:val="18"/>
          <w:szCs w:val="18"/>
        </w:rPr>
        <w:t>На основании свидетельства о регистрац</w:t>
      </w:r>
      <w:r>
        <w:rPr>
          <w:rFonts w:ascii="Times New Roman" w:hAnsi="Times New Roman"/>
          <w:i/>
          <w:kern w:val="2"/>
          <w:sz w:val="18"/>
          <w:szCs w:val="18"/>
        </w:rPr>
        <w:t>ии средства массовой информации и лицензии и на осуществление радиовещания</w:t>
      </w:r>
      <w:bookmarkEnd w:id="1"/>
    </w:p>
    <w:p w:rsidR="003B49CC" w:rsidRPr="00EA614B" w:rsidRDefault="003B49CC" w:rsidP="003B49CC">
      <w:pPr>
        <w:tabs>
          <w:tab w:val="left" w:pos="180"/>
        </w:tabs>
        <w:spacing w:after="0"/>
        <w:ind w:firstLine="360"/>
        <w:jc w:val="both"/>
        <w:rPr>
          <w:rFonts w:ascii="Times New Roman" w:hAnsi="Times New Roman"/>
          <w:i/>
          <w:kern w:val="2"/>
          <w:sz w:val="18"/>
          <w:szCs w:val="18"/>
        </w:rPr>
      </w:pPr>
      <w:r w:rsidRPr="003B49CC">
        <w:rPr>
          <w:rFonts w:ascii="Times New Roman" w:hAnsi="Times New Roman"/>
          <w:i/>
          <w:kern w:val="2"/>
          <w:sz w:val="18"/>
          <w:szCs w:val="18"/>
        </w:rPr>
        <w:t xml:space="preserve">*** Под штукой понимается телепередача/радиопередача </w:t>
      </w:r>
    </w:p>
    <w:p w:rsidR="003B49CC" w:rsidRPr="003C665F" w:rsidRDefault="003B49CC" w:rsidP="003B49CC">
      <w:pPr>
        <w:widowControl w:val="0"/>
        <w:suppressAutoHyphens/>
        <w:spacing w:after="0" w:line="240" w:lineRule="auto"/>
        <w:jc w:val="both"/>
        <w:rPr>
          <w:rFonts w:ascii="Times New Roman" w:eastAsia="Times New Roman" w:hAnsi="Times New Roman"/>
          <w:sz w:val="24"/>
          <w:szCs w:val="24"/>
          <w:lang w:eastAsia="ru-RU"/>
        </w:rPr>
      </w:pPr>
    </w:p>
    <w:p w:rsidR="003B49CC" w:rsidRDefault="003B49CC" w:rsidP="003B49CC">
      <w:pPr>
        <w:widowControl w:val="0"/>
        <w:suppressAutoHyphens/>
        <w:spacing w:after="0" w:line="240" w:lineRule="auto"/>
        <w:jc w:val="both"/>
        <w:rPr>
          <w:rFonts w:ascii="Times New Roman" w:eastAsia="Times New Roman" w:hAnsi="Times New Roman"/>
          <w:sz w:val="20"/>
          <w:szCs w:val="20"/>
          <w:lang w:eastAsia="ru-RU"/>
        </w:rPr>
      </w:pPr>
    </w:p>
    <w:tbl>
      <w:tblPr>
        <w:tblW w:w="9640" w:type="dxa"/>
        <w:tblInd w:w="-284" w:type="dxa"/>
        <w:tblLayout w:type="fixed"/>
        <w:tblCellMar>
          <w:left w:w="0" w:type="dxa"/>
          <w:right w:w="0" w:type="dxa"/>
        </w:tblCellMar>
        <w:tblLook w:val="0000"/>
      </w:tblPr>
      <w:tblGrid>
        <w:gridCol w:w="4962"/>
        <w:gridCol w:w="4678"/>
      </w:tblGrid>
      <w:tr w:rsidR="003B49CC" w:rsidRPr="00E22388" w:rsidTr="00AC2E93">
        <w:trPr>
          <w:trHeight w:val="174"/>
        </w:trPr>
        <w:tc>
          <w:tcPr>
            <w:tcW w:w="4962" w:type="dxa"/>
          </w:tcPr>
          <w:p w:rsidR="003B49CC" w:rsidRPr="00E22388" w:rsidRDefault="003B49CC" w:rsidP="00AC2E93">
            <w:pPr>
              <w:widowControl w:val="0"/>
              <w:suppressAutoHyphens/>
              <w:spacing w:after="0" w:line="240" w:lineRule="auto"/>
              <w:rPr>
                <w:rFonts w:ascii="Times New Roman" w:hAnsi="Times New Roman"/>
                <w:b/>
                <w:sz w:val="18"/>
                <w:szCs w:val="18"/>
              </w:rPr>
            </w:pPr>
          </w:p>
          <w:p w:rsidR="003B49CC" w:rsidRPr="00E22388" w:rsidRDefault="003B49CC" w:rsidP="00AC2E93">
            <w:pPr>
              <w:widowControl w:val="0"/>
              <w:suppressAutoHyphens/>
              <w:spacing w:after="0" w:line="240" w:lineRule="auto"/>
              <w:rPr>
                <w:rFonts w:ascii="Times New Roman" w:hAnsi="Times New Roman"/>
                <w:b/>
                <w:sz w:val="18"/>
                <w:szCs w:val="18"/>
              </w:rPr>
            </w:pPr>
            <w:r w:rsidRPr="00E22388">
              <w:rPr>
                <w:rFonts w:ascii="Times New Roman" w:hAnsi="Times New Roman"/>
                <w:b/>
                <w:sz w:val="18"/>
                <w:szCs w:val="18"/>
              </w:rPr>
              <w:t>Заказчик:</w:t>
            </w:r>
          </w:p>
          <w:p w:rsidR="003B49CC" w:rsidRPr="00E22388" w:rsidRDefault="003B49CC" w:rsidP="00AC2E93">
            <w:pPr>
              <w:tabs>
                <w:tab w:val="left" w:pos="6677"/>
              </w:tabs>
              <w:snapToGrid w:val="0"/>
              <w:spacing w:after="0" w:line="240" w:lineRule="auto"/>
              <w:rPr>
                <w:rFonts w:ascii="Times New Roman" w:hAnsi="Times New Roman"/>
                <w:sz w:val="18"/>
                <w:szCs w:val="18"/>
              </w:rPr>
            </w:pPr>
            <w:r>
              <w:rPr>
                <w:rFonts w:ascii="Times New Roman" w:hAnsi="Times New Roman"/>
                <w:sz w:val="18"/>
                <w:szCs w:val="18"/>
              </w:rPr>
              <w:t>______________</w:t>
            </w:r>
          </w:p>
          <w:p w:rsidR="003B49CC" w:rsidRDefault="003B49CC" w:rsidP="00AC2E93">
            <w:pPr>
              <w:tabs>
                <w:tab w:val="left" w:pos="6677"/>
              </w:tabs>
              <w:snapToGrid w:val="0"/>
              <w:spacing w:after="0" w:line="240" w:lineRule="auto"/>
              <w:rPr>
                <w:rFonts w:ascii="Times New Roman" w:hAnsi="Times New Roman"/>
                <w:sz w:val="18"/>
                <w:szCs w:val="18"/>
              </w:rPr>
            </w:pPr>
          </w:p>
          <w:p w:rsidR="003B49CC" w:rsidRPr="00E22388" w:rsidRDefault="003B49CC" w:rsidP="00AC2E93">
            <w:pPr>
              <w:tabs>
                <w:tab w:val="left" w:pos="6677"/>
              </w:tabs>
              <w:snapToGrid w:val="0"/>
              <w:spacing w:after="0" w:line="240" w:lineRule="auto"/>
              <w:rPr>
                <w:rFonts w:ascii="Times New Roman" w:hAnsi="Times New Roman"/>
                <w:sz w:val="18"/>
                <w:szCs w:val="18"/>
              </w:rPr>
            </w:pPr>
          </w:p>
          <w:p w:rsidR="003B49CC" w:rsidRDefault="003B49CC" w:rsidP="00AC2E93">
            <w:pPr>
              <w:widowControl w:val="0"/>
              <w:suppressAutoHyphens/>
              <w:spacing w:after="0" w:line="240" w:lineRule="auto"/>
              <w:jc w:val="both"/>
              <w:rPr>
                <w:rFonts w:ascii="Times New Roman" w:hAnsi="Times New Roman"/>
                <w:sz w:val="18"/>
                <w:szCs w:val="18"/>
              </w:rPr>
            </w:pPr>
            <w:r w:rsidRPr="00E22388">
              <w:rPr>
                <w:rFonts w:ascii="Times New Roman" w:hAnsi="Times New Roman"/>
                <w:sz w:val="18"/>
                <w:szCs w:val="18"/>
              </w:rPr>
              <w:t>___________________ /</w:t>
            </w:r>
            <w:r>
              <w:rPr>
                <w:rFonts w:ascii="Times New Roman" w:hAnsi="Times New Roman"/>
                <w:sz w:val="18"/>
                <w:szCs w:val="18"/>
              </w:rPr>
              <w:t>___________</w:t>
            </w:r>
            <w:r w:rsidRPr="00E22388">
              <w:rPr>
                <w:rFonts w:ascii="Times New Roman" w:hAnsi="Times New Roman"/>
                <w:sz w:val="18"/>
                <w:szCs w:val="18"/>
              </w:rPr>
              <w:t>/</w:t>
            </w:r>
          </w:p>
          <w:p w:rsidR="003B49CC" w:rsidRPr="00E22388" w:rsidRDefault="003B49CC" w:rsidP="00AC2E9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М.П.</w:t>
            </w:r>
          </w:p>
        </w:tc>
        <w:tc>
          <w:tcPr>
            <w:tcW w:w="4678" w:type="dxa"/>
          </w:tcPr>
          <w:p w:rsidR="003B49CC" w:rsidRPr="00E22388" w:rsidRDefault="003B49CC" w:rsidP="00AC2E93">
            <w:pPr>
              <w:widowControl w:val="0"/>
              <w:suppressAutoHyphens/>
              <w:spacing w:after="0" w:line="240" w:lineRule="auto"/>
              <w:jc w:val="both"/>
              <w:rPr>
                <w:rFonts w:ascii="Times New Roman" w:hAnsi="Times New Roman"/>
                <w:b/>
                <w:sz w:val="18"/>
                <w:szCs w:val="18"/>
              </w:rPr>
            </w:pPr>
          </w:p>
          <w:p w:rsidR="003B49CC" w:rsidRPr="00E22388" w:rsidRDefault="003B49CC" w:rsidP="00AC2E93">
            <w:pPr>
              <w:widowControl w:val="0"/>
              <w:suppressAutoHyphens/>
              <w:spacing w:after="0" w:line="240" w:lineRule="auto"/>
              <w:jc w:val="both"/>
              <w:rPr>
                <w:rFonts w:ascii="Times New Roman" w:hAnsi="Times New Roman"/>
                <w:b/>
                <w:sz w:val="18"/>
                <w:szCs w:val="18"/>
              </w:rPr>
            </w:pPr>
            <w:r w:rsidRPr="00E22388">
              <w:rPr>
                <w:rFonts w:ascii="Times New Roman" w:hAnsi="Times New Roman"/>
                <w:b/>
                <w:sz w:val="18"/>
                <w:szCs w:val="18"/>
              </w:rPr>
              <w:t>Исполнитель:</w:t>
            </w:r>
          </w:p>
          <w:p w:rsidR="003B49CC" w:rsidRDefault="003B49CC" w:rsidP="00AC2E93">
            <w:pPr>
              <w:spacing w:after="0"/>
              <w:rPr>
                <w:rFonts w:ascii="Times New Roman" w:hAnsi="Times New Roman"/>
                <w:sz w:val="18"/>
                <w:szCs w:val="18"/>
              </w:rPr>
            </w:pPr>
            <w:r>
              <w:rPr>
                <w:rFonts w:ascii="Times New Roman" w:hAnsi="Times New Roman"/>
                <w:sz w:val="18"/>
                <w:szCs w:val="18"/>
              </w:rPr>
              <w:t>_________________</w:t>
            </w:r>
          </w:p>
          <w:p w:rsidR="003B49CC" w:rsidRDefault="003B49CC" w:rsidP="00AC2E93">
            <w:pPr>
              <w:spacing w:after="0"/>
              <w:rPr>
                <w:rFonts w:ascii="Times New Roman" w:hAnsi="Times New Roman"/>
                <w:sz w:val="18"/>
                <w:szCs w:val="18"/>
              </w:rPr>
            </w:pPr>
          </w:p>
          <w:p w:rsidR="003B49CC" w:rsidRPr="00391ACE" w:rsidRDefault="003B49CC" w:rsidP="00AC2E93">
            <w:pPr>
              <w:spacing w:after="0"/>
              <w:rPr>
                <w:rFonts w:ascii="Times New Roman" w:hAnsi="Times New Roman"/>
                <w:sz w:val="18"/>
                <w:szCs w:val="18"/>
              </w:rPr>
            </w:pPr>
          </w:p>
          <w:p w:rsidR="003B49CC" w:rsidRPr="00391ACE" w:rsidRDefault="003B49CC" w:rsidP="00AC2E93">
            <w:pPr>
              <w:spacing w:after="0"/>
              <w:rPr>
                <w:rFonts w:ascii="Times New Roman" w:hAnsi="Times New Roman"/>
                <w:sz w:val="18"/>
                <w:szCs w:val="18"/>
              </w:rPr>
            </w:pPr>
            <w:r w:rsidRPr="00391ACE">
              <w:rPr>
                <w:rFonts w:ascii="Times New Roman" w:hAnsi="Times New Roman"/>
                <w:sz w:val="18"/>
                <w:szCs w:val="18"/>
              </w:rPr>
              <w:t xml:space="preserve">____________________ / </w:t>
            </w:r>
            <w:r>
              <w:rPr>
                <w:rFonts w:ascii="Times New Roman" w:hAnsi="Times New Roman"/>
                <w:sz w:val="18"/>
                <w:szCs w:val="18"/>
              </w:rPr>
              <w:t>_____________</w:t>
            </w:r>
            <w:r w:rsidRPr="00391ACE">
              <w:rPr>
                <w:rFonts w:ascii="Times New Roman" w:hAnsi="Times New Roman"/>
                <w:sz w:val="18"/>
                <w:szCs w:val="18"/>
              </w:rPr>
              <w:t xml:space="preserve"> /</w:t>
            </w:r>
          </w:p>
          <w:p w:rsidR="003B49CC" w:rsidRPr="00E22388" w:rsidRDefault="003B49CC" w:rsidP="00AC2E93">
            <w:pPr>
              <w:spacing w:after="0" w:line="240" w:lineRule="auto"/>
              <w:rPr>
                <w:rFonts w:ascii="Times New Roman" w:hAnsi="Times New Roman"/>
                <w:sz w:val="18"/>
                <w:szCs w:val="18"/>
              </w:rPr>
            </w:pPr>
            <w:r w:rsidRPr="00391ACE">
              <w:rPr>
                <w:rFonts w:ascii="Times New Roman" w:hAnsi="Times New Roman"/>
                <w:sz w:val="18"/>
                <w:szCs w:val="18"/>
              </w:rPr>
              <w:t>М.П</w:t>
            </w:r>
          </w:p>
          <w:p w:rsidR="003B49CC" w:rsidRPr="00E22388" w:rsidRDefault="003B49CC" w:rsidP="00AC2E93">
            <w:pPr>
              <w:widowControl w:val="0"/>
              <w:suppressAutoHyphens/>
              <w:spacing w:after="0" w:line="240" w:lineRule="auto"/>
              <w:jc w:val="both"/>
              <w:rPr>
                <w:rFonts w:ascii="Times New Roman" w:hAnsi="Times New Roman"/>
                <w:sz w:val="18"/>
                <w:szCs w:val="18"/>
              </w:rPr>
            </w:pPr>
          </w:p>
        </w:tc>
      </w:tr>
    </w:tbl>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spacing w:after="0" w:line="240" w:lineRule="auto"/>
        <w:jc w:val="right"/>
        <w:rPr>
          <w:rFonts w:ascii="Times New Roman" w:hAnsi="Times New Roman"/>
          <w:color w:val="000000"/>
          <w:sz w:val="20"/>
          <w:szCs w:val="20"/>
        </w:rPr>
      </w:pPr>
      <w:r>
        <w:rPr>
          <w:rFonts w:ascii="Times New Roman" w:hAnsi="Times New Roman"/>
          <w:color w:val="000000"/>
          <w:sz w:val="20"/>
          <w:szCs w:val="20"/>
        </w:rPr>
        <w:lastRenderedPageBreak/>
        <w:t xml:space="preserve">Приложение № 2 к договору </w:t>
      </w:r>
    </w:p>
    <w:p w:rsidR="003B49CC" w:rsidRDefault="003B49CC" w:rsidP="003B49CC">
      <w:pPr>
        <w:spacing w:after="0" w:line="240" w:lineRule="auto"/>
        <w:jc w:val="right"/>
        <w:rPr>
          <w:rFonts w:ascii="Times New Roman" w:hAnsi="Times New Roman"/>
          <w:color w:val="000000"/>
          <w:sz w:val="20"/>
          <w:szCs w:val="20"/>
        </w:rPr>
      </w:pPr>
      <w:r>
        <w:rPr>
          <w:rFonts w:ascii="Times New Roman" w:hAnsi="Times New Roman"/>
          <w:color w:val="000000"/>
          <w:sz w:val="20"/>
          <w:szCs w:val="20"/>
        </w:rPr>
        <w:t>№ ______ от «___» _______ 2023 г.</w:t>
      </w:r>
    </w:p>
    <w:p w:rsidR="003B49CC" w:rsidRDefault="003B49CC" w:rsidP="003B49CC">
      <w:pPr>
        <w:rPr>
          <w:sz w:val="20"/>
          <w:szCs w:val="20"/>
        </w:rPr>
      </w:pPr>
    </w:p>
    <w:p w:rsidR="003B49CC" w:rsidRPr="00082E87" w:rsidRDefault="003B49CC" w:rsidP="003B49CC">
      <w:pPr>
        <w:jc w:val="center"/>
        <w:rPr>
          <w:rFonts w:ascii="Times New Roman" w:hAnsi="Times New Roman"/>
          <w:b/>
          <w:sz w:val="24"/>
          <w:szCs w:val="24"/>
        </w:rPr>
      </w:pPr>
      <w:r w:rsidRPr="00082E87">
        <w:rPr>
          <w:rFonts w:ascii="Times New Roman" w:hAnsi="Times New Roman"/>
          <w:b/>
          <w:sz w:val="24"/>
          <w:szCs w:val="24"/>
        </w:rPr>
        <w:t>Спецификация</w:t>
      </w:r>
    </w:p>
    <w:tbl>
      <w:tblPr>
        <w:tblW w:w="9356" w:type="dxa"/>
        <w:tblInd w:w="10" w:type="dxa"/>
        <w:tblLayout w:type="fixed"/>
        <w:tblCellMar>
          <w:left w:w="0" w:type="dxa"/>
          <w:right w:w="0" w:type="dxa"/>
        </w:tblCellMar>
        <w:tblLook w:val="0000"/>
      </w:tblPr>
      <w:tblGrid>
        <w:gridCol w:w="426"/>
        <w:gridCol w:w="4110"/>
        <w:gridCol w:w="993"/>
        <w:gridCol w:w="708"/>
        <w:gridCol w:w="1701"/>
        <w:gridCol w:w="1418"/>
      </w:tblGrid>
      <w:tr w:rsidR="003B49CC" w:rsidRPr="004561FE" w:rsidTr="00AC2E93">
        <w:trPr>
          <w:trHeight w:val="519"/>
        </w:trPr>
        <w:tc>
          <w:tcPr>
            <w:tcW w:w="426" w:type="dxa"/>
            <w:tcBorders>
              <w:top w:val="single" w:sz="4" w:space="0" w:color="000000"/>
              <w:left w:val="single" w:sz="8" w:space="0" w:color="000000"/>
              <w:bottom w:val="single" w:sz="8" w:space="0" w:color="000000"/>
              <w:right w:val="single" w:sz="8" w:space="0" w:color="000000"/>
            </w:tcBorders>
          </w:tcPr>
          <w:p w:rsidR="003B49CC" w:rsidRPr="004561FE" w:rsidRDefault="003B49CC" w:rsidP="00AC2E93">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4110" w:type="dxa"/>
            <w:tcBorders>
              <w:top w:val="single" w:sz="4" w:space="0" w:color="000000"/>
              <w:left w:val="single" w:sz="8" w:space="0" w:color="000000"/>
              <w:bottom w:val="single" w:sz="8" w:space="0" w:color="000000"/>
              <w:right w:val="single" w:sz="8" w:space="0" w:color="000000"/>
            </w:tcBorders>
          </w:tcPr>
          <w:p w:rsidR="003B49CC" w:rsidRPr="004561FE" w:rsidRDefault="003B49CC" w:rsidP="00AC2E93">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3B49CC" w:rsidRPr="004561FE" w:rsidRDefault="003B49CC" w:rsidP="00AC2E93">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3B49CC" w:rsidRPr="004561FE" w:rsidRDefault="003B49CC" w:rsidP="00AC2E93">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708" w:type="dxa"/>
            <w:tcBorders>
              <w:top w:val="single" w:sz="4" w:space="0" w:color="000000"/>
              <w:left w:val="single" w:sz="8" w:space="0" w:color="000000"/>
              <w:bottom w:val="single" w:sz="8" w:space="0" w:color="000000"/>
              <w:right w:val="single" w:sz="8" w:space="0" w:color="000000"/>
            </w:tcBorders>
          </w:tcPr>
          <w:p w:rsidR="003B49CC" w:rsidRPr="004561FE" w:rsidRDefault="003B49CC" w:rsidP="00AC2E93">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701" w:type="dxa"/>
            <w:tcBorders>
              <w:top w:val="single" w:sz="4" w:space="0" w:color="000000"/>
              <w:left w:val="single" w:sz="8" w:space="0" w:color="000000"/>
              <w:bottom w:val="single" w:sz="8" w:space="0" w:color="000000"/>
              <w:right w:val="single" w:sz="8" w:space="0" w:color="000000"/>
            </w:tcBorders>
          </w:tcPr>
          <w:p w:rsidR="003B49CC" w:rsidRPr="004561FE" w:rsidRDefault="003B49CC" w:rsidP="00AC2E93">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1418" w:type="dxa"/>
            <w:tcBorders>
              <w:top w:val="single" w:sz="4" w:space="0" w:color="000000"/>
              <w:left w:val="single" w:sz="8" w:space="0" w:color="000000"/>
              <w:bottom w:val="single" w:sz="8" w:space="0" w:color="000000"/>
              <w:right w:val="single" w:sz="8" w:space="0" w:color="000000"/>
            </w:tcBorders>
          </w:tcPr>
          <w:p w:rsidR="003B49CC" w:rsidRDefault="003B49CC" w:rsidP="00AC2E93">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3B49CC" w:rsidRPr="004561FE" w:rsidTr="00AC2E93">
        <w:trPr>
          <w:trHeight w:val="641"/>
        </w:trPr>
        <w:tc>
          <w:tcPr>
            <w:tcW w:w="426" w:type="dxa"/>
            <w:tcBorders>
              <w:top w:val="single" w:sz="8" w:space="0" w:color="000000"/>
              <w:left w:val="single" w:sz="8" w:space="0" w:color="000000"/>
              <w:bottom w:val="single" w:sz="8" w:space="0" w:color="000000"/>
              <w:right w:val="single" w:sz="8" w:space="0" w:color="000000"/>
            </w:tcBorders>
          </w:tcPr>
          <w:p w:rsidR="003B49CC" w:rsidRPr="004561FE" w:rsidRDefault="003B49CC" w:rsidP="00AC2E93">
            <w:pPr>
              <w:spacing w:line="240" w:lineRule="auto"/>
              <w:jc w:val="center"/>
              <w:rPr>
                <w:rFonts w:ascii="Times New Roman" w:hAnsi="Times New Roman"/>
                <w:sz w:val="20"/>
                <w:szCs w:val="20"/>
              </w:rPr>
            </w:pPr>
            <w:r w:rsidRPr="004561FE">
              <w:rPr>
                <w:rFonts w:ascii="Times New Roman" w:hAnsi="Times New Roman"/>
                <w:sz w:val="20"/>
                <w:szCs w:val="20"/>
              </w:rPr>
              <w:t>1</w:t>
            </w:r>
          </w:p>
        </w:tc>
        <w:tc>
          <w:tcPr>
            <w:tcW w:w="4110" w:type="dxa"/>
            <w:tcBorders>
              <w:top w:val="single" w:sz="8" w:space="0" w:color="000000"/>
              <w:left w:val="single" w:sz="8" w:space="0" w:color="000000"/>
              <w:bottom w:val="single" w:sz="8" w:space="0" w:color="000000"/>
              <w:right w:val="single" w:sz="8" w:space="0" w:color="000000"/>
            </w:tcBorders>
          </w:tcPr>
          <w:p w:rsidR="003B49CC" w:rsidRPr="000851A4" w:rsidRDefault="003B49CC" w:rsidP="00AC2E93">
            <w:pPr>
              <w:spacing w:line="240" w:lineRule="auto"/>
              <w:jc w:val="center"/>
              <w:rPr>
                <w:rFonts w:ascii="Times New Roman" w:hAnsi="Times New Roman"/>
                <w:sz w:val="20"/>
                <w:szCs w:val="20"/>
              </w:rPr>
            </w:pPr>
            <w:r w:rsidRPr="000851A4">
              <w:rPr>
                <w:rFonts w:ascii="Times New Roman" w:hAnsi="Times New Roman"/>
                <w:sz w:val="20"/>
                <w:szCs w:val="20"/>
              </w:rPr>
              <w:t xml:space="preserve">Создание и размещение информационно-аналитических телепередач в эфире телеканала </w:t>
            </w:r>
          </w:p>
        </w:tc>
        <w:tc>
          <w:tcPr>
            <w:tcW w:w="993" w:type="dxa"/>
            <w:tcBorders>
              <w:top w:val="single" w:sz="8" w:space="0" w:color="000000"/>
              <w:left w:val="single" w:sz="8" w:space="0" w:color="000000"/>
              <w:bottom w:val="single" w:sz="8" w:space="0" w:color="000000"/>
              <w:right w:val="single" w:sz="8" w:space="0" w:color="000000"/>
            </w:tcBorders>
          </w:tcPr>
          <w:p w:rsidR="003B49CC" w:rsidRPr="000851A4" w:rsidRDefault="003B49CC" w:rsidP="00AC2E93">
            <w:pPr>
              <w:jc w:val="center"/>
              <w:rPr>
                <w:rFonts w:ascii="Times New Roman" w:hAnsi="Times New Roman"/>
                <w:sz w:val="20"/>
                <w:szCs w:val="20"/>
              </w:rPr>
            </w:pPr>
            <w:r w:rsidRPr="000851A4">
              <w:rPr>
                <w:rFonts w:ascii="Times New Roman" w:hAnsi="Times New Roman"/>
                <w:sz w:val="20"/>
                <w:szCs w:val="20"/>
              </w:rPr>
              <w:t>Штука</w:t>
            </w:r>
            <w:r>
              <w:rPr>
                <w:rFonts w:ascii="Times New Roman" w:hAnsi="Times New Roman"/>
                <w:sz w:val="20"/>
                <w:szCs w:val="20"/>
              </w:rPr>
              <w:t>*</w:t>
            </w:r>
          </w:p>
        </w:tc>
        <w:tc>
          <w:tcPr>
            <w:tcW w:w="708" w:type="dxa"/>
            <w:tcBorders>
              <w:top w:val="single" w:sz="8" w:space="0" w:color="000000"/>
              <w:left w:val="single" w:sz="8" w:space="0" w:color="000000"/>
              <w:bottom w:val="single" w:sz="8" w:space="0" w:color="000000"/>
              <w:right w:val="single" w:sz="8" w:space="0" w:color="000000"/>
            </w:tcBorders>
          </w:tcPr>
          <w:p w:rsidR="003B49CC" w:rsidRPr="000851A4" w:rsidRDefault="003B49CC" w:rsidP="00AC2E93">
            <w:pPr>
              <w:spacing w:after="0" w:line="240" w:lineRule="auto"/>
              <w:jc w:val="center"/>
              <w:rPr>
                <w:rFonts w:ascii="Times New Roman" w:hAnsi="Times New Roman"/>
                <w:sz w:val="20"/>
                <w:szCs w:val="20"/>
              </w:rPr>
            </w:pPr>
            <w:r>
              <w:rPr>
                <w:rFonts w:ascii="Times New Roman" w:hAnsi="Times New Roman"/>
                <w:sz w:val="20"/>
                <w:szCs w:val="20"/>
              </w:rPr>
              <w:t>4</w:t>
            </w:r>
          </w:p>
        </w:tc>
        <w:tc>
          <w:tcPr>
            <w:tcW w:w="1701" w:type="dxa"/>
            <w:tcBorders>
              <w:top w:val="single" w:sz="8" w:space="0" w:color="000000"/>
              <w:left w:val="single" w:sz="8" w:space="0" w:color="000000"/>
              <w:bottom w:val="single" w:sz="8" w:space="0" w:color="000000"/>
              <w:right w:val="single" w:sz="8" w:space="0" w:color="000000"/>
            </w:tcBorders>
          </w:tcPr>
          <w:p w:rsidR="003B49CC" w:rsidRPr="004561FE" w:rsidRDefault="003B49CC" w:rsidP="00AC2E93">
            <w:pPr>
              <w:spacing w:after="0" w:line="240" w:lineRule="auto"/>
              <w:rPr>
                <w:rFonts w:ascii="Times New Roman" w:hAnsi="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3B49CC" w:rsidRPr="004561FE" w:rsidRDefault="003B49CC" w:rsidP="00AC2E93">
            <w:pPr>
              <w:spacing w:after="0" w:line="240" w:lineRule="auto"/>
              <w:rPr>
                <w:rFonts w:ascii="Times New Roman" w:hAnsi="Times New Roman"/>
                <w:sz w:val="20"/>
                <w:szCs w:val="20"/>
              </w:rPr>
            </w:pPr>
          </w:p>
        </w:tc>
      </w:tr>
      <w:tr w:rsidR="003B49CC" w:rsidRPr="004561FE" w:rsidTr="00AC2E93">
        <w:trPr>
          <w:trHeight w:val="236"/>
        </w:trPr>
        <w:tc>
          <w:tcPr>
            <w:tcW w:w="426" w:type="dxa"/>
            <w:tcBorders>
              <w:top w:val="single" w:sz="4" w:space="0" w:color="000000"/>
              <w:left w:val="single" w:sz="8" w:space="0" w:color="000000"/>
              <w:bottom w:val="single" w:sz="4" w:space="0" w:color="000000"/>
              <w:right w:val="single" w:sz="8" w:space="0" w:color="000000"/>
            </w:tcBorders>
          </w:tcPr>
          <w:p w:rsidR="003B49CC" w:rsidRPr="004561FE" w:rsidRDefault="003B49CC" w:rsidP="00AC2E93">
            <w:pPr>
              <w:spacing w:line="240" w:lineRule="auto"/>
              <w:jc w:val="center"/>
              <w:rPr>
                <w:rFonts w:ascii="Times New Roman" w:hAnsi="Times New Roman"/>
                <w:sz w:val="20"/>
                <w:szCs w:val="20"/>
              </w:rPr>
            </w:pPr>
            <w:r w:rsidRPr="004561FE">
              <w:rPr>
                <w:rFonts w:ascii="Times New Roman" w:hAnsi="Times New Roman"/>
                <w:sz w:val="20"/>
                <w:szCs w:val="20"/>
              </w:rPr>
              <w:t>3</w:t>
            </w:r>
          </w:p>
        </w:tc>
        <w:tc>
          <w:tcPr>
            <w:tcW w:w="4110" w:type="dxa"/>
            <w:tcBorders>
              <w:top w:val="single" w:sz="4" w:space="0" w:color="000000"/>
              <w:left w:val="single" w:sz="8" w:space="0" w:color="000000"/>
              <w:bottom w:val="single" w:sz="4" w:space="0" w:color="000000"/>
              <w:right w:val="single" w:sz="8" w:space="0" w:color="000000"/>
            </w:tcBorders>
          </w:tcPr>
          <w:p w:rsidR="003B49CC" w:rsidRPr="004561FE" w:rsidRDefault="003B49CC" w:rsidP="00AC2E93">
            <w:pPr>
              <w:spacing w:line="240" w:lineRule="auto"/>
              <w:jc w:val="center"/>
              <w:rPr>
                <w:rFonts w:ascii="Times New Roman" w:hAnsi="Times New Roman"/>
                <w:sz w:val="20"/>
                <w:szCs w:val="20"/>
              </w:rPr>
            </w:pPr>
            <w:r w:rsidRPr="004561FE">
              <w:rPr>
                <w:rFonts w:ascii="Times New Roman" w:hAnsi="Times New Roman"/>
                <w:sz w:val="20"/>
                <w:szCs w:val="20"/>
              </w:rPr>
              <w:t>Создание и размещение информационно-аналитических радиопередач в эфире радиоканала</w:t>
            </w:r>
          </w:p>
        </w:tc>
        <w:tc>
          <w:tcPr>
            <w:tcW w:w="993" w:type="dxa"/>
            <w:tcBorders>
              <w:top w:val="single" w:sz="4" w:space="0" w:color="000000"/>
              <w:left w:val="single" w:sz="8" w:space="0" w:color="000000"/>
              <w:bottom w:val="single" w:sz="4" w:space="0" w:color="000000"/>
              <w:right w:val="single" w:sz="8" w:space="0" w:color="000000"/>
            </w:tcBorders>
          </w:tcPr>
          <w:p w:rsidR="003B49CC" w:rsidRPr="004561FE" w:rsidRDefault="003B49CC" w:rsidP="00AC2E93">
            <w:pPr>
              <w:jc w:val="center"/>
              <w:rPr>
                <w:rFonts w:ascii="Times New Roman" w:hAnsi="Times New Roman"/>
                <w:sz w:val="20"/>
                <w:szCs w:val="20"/>
              </w:rPr>
            </w:pPr>
            <w:r w:rsidRPr="004561FE">
              <w:rPr>
                <w:rFonts w:ascii="Times New Roman" w:hAnsi="Times New Roman"/>
                <w:sz w:val="20"/>
                <w:szCs w:val="20"/>
              </w:rPr>
              <w:t>Штука</w:t>
            </w:r>
            <w:r>
              <w:rPr>
                <w:rFonts w:ascii="Times New Roman" w:hAnsi="Times New Roman"/>
                <w:sz w:val="20"/>
                <w:szCs w:val="20"/>
              </w:rPr>
              <w:t>*</w:t>
            </w:r>
            <w:r w:rsidRPr="004561FE">
              <w:rPr>
                <w:rFonts w:ascii="Times New Roman" w:hAnsi="Times New Roman"/>
                <w:sz w:val="20"/>
                <w:szCs w:val="20"/>
              </w:rPr>
              <w:t xml:space="preserve"> </w:t>
            </w:r>
          </w:p>
        </w:tc>
        <w:tc>
          <w:tcPr>
            <w:tcW w:w="708" w:type="dxa"/>
            <w:tcBorders>
              <w:top w:val="single" w:sz="4" w:space="0" w:color="000000"/>
              <w:left w:val="single" w:sz="8" w:space="0" w:color="000000"/>
              <w:bottom w:val="single" w:sz="4" w:space="0" w:color="000000"/>
              <w:right w:val="single" w:sz="8" w:space="0" w:color="000000"/>
            </w:tcBorders>
          </w:tcPr>
          <w:p w:rsidR="003B49CC" w:rsidRPr="004561FE" w:rsidRDefault="003B49CC" w:rsidP="00AC2E93">
            <w:pPr>
              <w:spacing w:line="240" w:lineRule="auto"/>
              <w:jc w:val="center"/>
              <w:rPr>
                <w:rFonts w:ascii="Times New Roman" w:hAnsi="Times New Roman"/>
                <w:sz w:val="20"/>
                <w:szCs w:val="20"/>
              </w:rPr>
            </w:pPr>
            <w:r>
              <w:rPr>
                <w:rFonts w:ascii="Times New Roman" w:hAnsi="Times New Roman"/>
                <w:sz w:val="20"/>
                <w:szCs w:val="20"/>
              </w:rPr>
              <w:t>28</w:t>
            </w:r>
          </w:p>
        </w:tc>
        <w:tc>
          <w:tcPr>
            <w:tcW w:w="1701" w:type="dxa"/>
            <w:tcBorders>
              <w:top w:val="single" w:sz="4" w:space="0" w:color="000000"/>
              <w:left w:val="single" w:sz="8" w:space="0" w:color="000000"/>
              <w:bottom w:val="single" w:sz="4" w:space="0" w:color="000000"/>
              <w:right w:val="single" w:sz="8" w:space="0" w:color="000000"/>
            </w:tcBorders>
          </w:tcPr>
          <w:p w:rsidR="003B49CC" w:rsidRPr="004561FE" w:rsidRDefault="003B49CC" w:rsidP="00AC2E93">
            <w:pPr>
              <w:spacing w:after="0" w:line="240" w:lineRule="auto"/>
              <w:jc w:val="both"/>
              <w:rPr>
                <w:rFonts w:ascii="Times New Roman" w:hAnsi="Times New Roman"/>
                <w:sz w:val="20"/>
                <w:szCs w:val="20"/>
              </w:rPr>
            </w:pPr>
          </w:p>
        </w:tc>
        <w:tc>
          <w:tcPr>
            <w:tcW w:w="1418" w:type="dxa"/>
            <w:tcBorders>
              <w:top w:val="single" w:sz="4" w:space="0" w:color="000000"/>
              <w:left w:val="single" w:sz="8" w:space="0" w:color="000000"/>
              <w:bottom w:val="single" w:sz="4" w:space="0" w:color="000000"/>
              <w:right w:val="single" w:sz="8" w:space="0" w:color="000000"/>
            </w:tcBorders>
          </w:tcPr>
          <w:p w:rsidR="003B49CC" w:rsidRPr="004561FE" w:rsidRDefault="003B49CC" w:rsidP="00AC2E93">
            <w:pPr>
              <w:spacing w:after="0" w:line="240" w:lineRule="auto"/>
              <w:jc w:val="both"/>
              <w:rPr>
                <w:rFonts w:ascii="Times New Roman" w:hAnsi="Times New Roman"/>
                <w:sz w:val="20"/>
                <w:szCs w:val="20"/>
              </w:rPr>
            </w:pPr>
          </w:p>
        </w:tc>
      </w:tr>
      <w:tr w:rsidR="003B49CC" w:rsidRPr="004561FE" w:rsidTr="00AC2E93">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3B49CC" w:rsidRDefault="003B49CC" w:rsidP="00AC2E93">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1418" w:type="dxa"/>
            <w:tcBorders>
              <w:top w:val="single" w:sz="4" w:space="0" w:color="000000"/>
              <w:left w:val="single" w:sz="8" w:space="0" w:color="000000"/>
              <w:bottom w:val="single" w:sz="8" w:space="0" w:color="000000"/>
              <w:right w:val="single" w:sz="8" w:space="0" w:color="000000"/>
            </w:tcBorders>
          </w:tcPr>
          <w:p w:rsidR="003B49CC" w:rsidRPr="004561FE" w:rsidRDefault="003B49CC" w:rsidP="00AC2E93">
            <w:pPr>
              <w:spacing w:after="0" w:line="240" w:lineRule="auto"/>
              <w:jc w:val="both"/>
              <w:rPr>
                <w:rFonts w:ascii="Times New Roman" w:hAnsi="Times New Roman"/>
                <w:sz w:val="20"/>
                <w:szCs w:val="20"/>
              </w:rPr>
            </w:pPr>
          </w:p>
        </w:tc>
      </w:tr>
      <w:tr w:rsidR="003B49CC" w:rsidRPr="004561FE" w:rsidTr="00AC2E93">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3B49CC" w:rsidRPr="004561FE" w:rsidRDefault="003B49CC" w:rsidP="00AC2E93">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1418" w:type="dxa"/>
            <w:tcBorders>
              <w:top w:val="single" w:sz="4" w:space="0" w:color="000000"/>
              <w:left w:val="single" w:sz="8" w:space="0" w:color="000000"/>
              <w:bottom w:val="single" w:sz="8" w:space="0" w:color="000000"/>
              <w:right w:val="single" w:sz="8" w:space="0" w:color="000000"/>
            </w:tcBorders>
          </w:tcPr>
          <w:p w:rsidR="003B49CC" w:rsidRPr="004561FE" w:rsidRDefault="003B49CC" w:rsidP="00AC2E93">
            <w:pPr>
              <w:spacing w:after="0" w:line="240" w:lineRule="auto"/>
              <w:jc w:val="both"/>
              <w:rPr>
                <w:rFonts w:ascii="Times New Roman" w:hAnsi="Times New Roman"/>
                <w:sz w:val="20"/>
                <w:szCs w:val="20"/>
              </w:rPr>
            </w:pPr>
          </w:p>
        </w:tc>
      </w:tr>
    </w:tbl>
    <w:p w:rsidR="003B49CC" w:rsidRPr="00D846CC" w:rsidRDefault="003B49CC" w:rsidP="003B49CC">
      <w:pPr>
        <w:keepLines/>
        <w:widowControl w:val="0"/>
        <w:suppressAutoHyphens/>
        <w:spacing w:after="0" w:line="240" w:lineRule="auto"/>
        <w:ind w:right="-1"/>
        <w:jc w:val="both"/>
        <w:rPr>
          <w:rFonts w:ascii="Times New Roman" w:eastAsia="Times New Roman" w:hAnsi="Times New Roman"/>
          <w:color w:val="000000"/>
          <w:lang w:eastAsia="ar-SA"/>
        </w:rPr>
      </w:pPr>
      <w:r w:rsidRPr="00B60024">
        <w:rPr>
          <w:rFonts w:ascii="Times New Roman" w:eastAsia="Times New Roman" w:hAnsi="Times New Roman"/>
          <w:sz w:val="18"/>
          <w:szCs w:val="18"/>
          <w:lang w:eastAsia="ru-RU"/>
        </w:rPr>
        <w:t>*</w:t>
      </w:r>
      <w:r w:rsidRPr="00B60024">
        <w:rPr>
          <w:rFonts w:ascii="Times New Roman" w:hAnsi="Times New Roman"/>
          <w:i/>
          <w:sz w:val="18"/>
          <w:szCs w:val="18"/>
        </w:rPr>
        <w:t xml:space="preserve"> Под штукой понимается телепередача/радиопередача</w:t>
      </w:r>
      <w:r>
        <w:rPr>
          <w:rFonts w:ascii="Times New Roman" w:hAnsi="Times New Roman"/>
          <w:i/>
          <w:sz w:val="18"/>
          <w:szCs w:val="18"/>
        </w:rPr>
        <w:t xml:space="preserve"> </w:t>
      </w:r>
    </w:p>
    <w:p w:rsidR="003B49CC" w:rsidRDefault="003B49CC" w:rsidP="003B49CC">
      <w:pPr>
        <w:rPr>
          <w:sz w:val="20"/>
          <w:szCs w:val="20"/>
        </w:rPr>
      </w:pPr>
    </w:p>
    <w:tbl>
      <w:tblPr>
        <w:tblW w:w="9640" w:type="dxa"/>
        <w:tblInd w:w="-284" w:type="dxa"/>
        <w:tblLayout w:type="fixed"/>
        <w:tblCellMar>
          <w:left w:w="0" w:type="dxa"/>
          <w:right w:w="0" w:type="dxa"/>
        </w:tblCellMar>
        <w:tblLook w:val="0000"/>
      </w:tblPr>
      <w:tblGrid>
        <w:gridCol w:w="4962"/>
        <w:gridCol w:w="4678"/>
      </w:tblGrid>
      <w:tr w:rsidR="003B49CC" w:rsidRPr="00E22388" w:rsidTr="00AC2E93">
        <w:trPr>
          <w:trHeight w:val="174"/>
        </w:trPr>
        <w:tc>
          <w:tcPr>
            <w:tcW w:w="4962" w:type="dxa"/>
          </w:tcPr>
          <w:p w:rsidR="003B49CC" w:rsidRPr="00E22388" w:rsidRDefault="003B49CC" w:rsidP="00AC2E93">
            <w:pPr>
              <w:widowControl w:val="0"/>
              <w:suppressAutoHyphens/>
              <w:spacing w:after="0" w:line="240" w:lineRule="auto"/>
              <w:rPr>
                <w:rFonts w:ascii="Times New Roman" w:hAnsi="Times New Roman"/>
                <w:b/>
                <w:sz w:val="18"/>
                <w:szCs w:val="18"/>
              </w:rPr>
            </w:pPr>
          </w:p>
          <w:p w:rsidR="003B49CC" w:rsidRPr="00E22388" w:rsidRDefault="003B49CC" w:rsidP="00AC2E93">
            <w:pPr>
              <w:widowControl w:val="0"/>
              <w:suppressAutoHyphens/>
              <w:spacing w:after="0" w:line="240" w:lineRule="auto"/>
              <w:rPr>
                <w:rFonts w:ascii="Times New Roman" w:hAnsi="Times New Roman"/>
                <w:b/>
                <w:sz w:val="18"/>
                <w:szCs w:val="18"/>
              </w:rPr>
            </w:pPr>
            <w:r w:rsidRPr="00E22388">
              <w:rPr>
                <w:rFonts w:ascii="Times New Roman" w:hAnsi="Times New Roman"/>
                <w:b/>
                <w:sz w:val="18"/>
                <w:szCs w:val="18"/>
              </w:rPr>
              <w:t>Заказчик:</w:t>
            </w:r>
          </w:p>
          <w:p w:rsidR="003B49CC" w:rsidRPr="00E22388" w:rsidRDefault="003B49CC" w:rsidP="00AC2E93">
            <w:pPr>
              <w:tabs>
                <w:tab w:val="left" w:pos="6677"/>
              </w:tabs>
              <w:snapToGrid w:val="0"/>
              <w:spacing w:after="0" w:line="240" w:lineRule="auto"/>
              <w:rPr>
                <w:rFonts w:ascii="Times New Roman" w:hAnsi="Times New Roman"/>
                <w:sz w:val="18"/>
                <w:szCs w:val="18"/>
              </w:rPr>
            </w:pPr>
            <w:r>
              <w:rPr>
                <w:rFonts w:ascii="Times New Roman" w:hAnsi="Times New Roman"/>
                <w:sz w:val="18"/>
                <w:szCs w:val="18"/>
              </w:rPr>
              <w:t>______________</w:t>
            </w:r>
          </w:p>
          <w:p w:rsidR="003B49CC" w:rsidRDefault="003B49CC" w:rsidP="00AC2E93">
            <w:pPr>
              <w:tabs>
                <w:tab w:val="left" w:pos="6677"/>
              </w:tabs>
              <w:snapToGrid w:val="0"/>
              <w:spacing w:after="0" w:line="240" w:lineRule="auto"/>
              <w:rPr>
                <w:rFonts w:ascii="Times New Roman" w:hAnsi="Times New Roman"/>
                <w:sz w:val="18"/>
                <w:szCs w:val="18"/>
              </w:rPr>
            </w:pPr>
          </w:p>
          <w:p w:rsidR="003B49CC" w:rsidRPr="00E22388" w:rsidRDefault="003B49CC" w:rsidP="00AC2E93">
            <w:pPr>
              <w:tabs>
                <w:tab w:val="left" w:pos="6677"/>
              </w:tabs>
              <w:snapToGrid w:val="0"/>
              <w:spacing w:after="0" w:line="240" w:lineRule="auto"/>
              <w:rPr>
                <w:rFonts w:ascii="Times New Roman" w:hAnsi="Times New Roman"/>
                <w:sz w:val="18"/>
                <w:szCs w:val="18"/>
              </w:rPr>
            </w:pPr>
          </w:p>
          <w:p w:rsidR="003B49CC" w:rsidRDefault="003B49CC" w:rsidP="00AC2E93">
            <w:pPr>
              <w:widowControl w:val="0"/>
              <w:suppressAutoHyphens/>
              <w:spacing w:after="0" w:line="240" w:lineRule="auto"/>
              <w:jc w:val="both"/>
              <w:rPr>
                <w:rFonts w:ascii="Times New Roman" w:hAnsi="Times New Roman"/>
                <w:sz w:val="18"/>
                <w:szCs w:val="18"/>
              </w:rPr>
            </w:pPr>
            <w:r w:rsidRPr="00E22388">
              <w:rPr>
                <w:rFonts w:ascii="Times New Roman" w:hAnsi="Times New Roman"/>
                <w:sz w:val="18"/>
                <w:szCs w:val="18"/>
              </w:rPr>
              <w:t>___________________ /</w:t>
            </w:r>
            <w:r>
              <w:rPr>
                <w:rFonts w:ascii="Times New Roman" w:hAnsi="Times New Roman"/>
                <w:sz w:val="18"/>
                <w:szCs w:val="18"/>
              </w:rPr>
              <w:t>___________</w:t>
            </w:r>
            <w:r w:rsidRPr="00E22388">
              <w:rPr>
                <w:rFonts w:ascii="Times New Roman" w:hAnsi="Times New Roman"/>
                <w:sz w:val="18"/>
                <w:szCs w:val="18"/>
              </w:rPr>
              <w:t>/</w:t>
            </w:r>
          </w:p>
          <w:p w:rsidR="003B49CC" w:rsidRPr="00E22388" w:rsidRDefault="003B49CC" w:rsidP="00AC2E9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М.П.</w:t>
            </w:r>
          </w:p>
        </w:tc>
        <w:tc>
          <w:tcPr>
            <w:tcW w:w="4678" w:type="dxa"/>
          </w:tcPr>
          <w:p w:rsidR="003B49CC" w:rsidRPr="00E22388" w:rsidRDefault="003B49CC" w:rsidP="00AC2E93">
            <w:pPr>
              <w:widowControl w:val="0"/>
              <w:suppressAutoHyphens/>
              <w:spacing w:after="0" w:line="240" w:lineRule="auto"/>
              <w:jc w:val="both"/>
              <w:rPr>
                <w:rFonts w:ascii="Times New Roman" w:hAnsi="Times New Roman"/>
                <w:b/>
                <w:sz w:val="18"/>
                <w:szCs w:val="18"/>
              </w:rPr>
            </w:pPr>
          </w:p>
          <w:p w:rsidR="003B49CC" w:rsidRPr="00E22388" w:rsidRDefault="003B49CC" w:rsidP="00AC2E93">
            <w:pPr>
              <w:widowControl w:val="0"/>
              <w:suppressAutoHyphens/>
              <w:spacing w:after="0" w:line="240" w:lineRule="auto"/>
              <w:jc w:val="both"/>
              <w:rPr>
                <w:rFonts w:ascii="Times New Roman" w:hAnsi="Times New Roman"/>
                <w:b/>
                <w:sz w:val="18"/>
                <w:szCs w:val="18"/>
              </w:rPr>
            </w:pPr>
            <w:r w:rsidRPr="00E22388">
              <w:rPr>
                <w:rFonts w:ascii="Times New Roman" w:hAnsi="Times New Roman"/>
                <w:b/>
                <w:sz w:val="18"/>
                <w:szCs w:val="18"/>
              </w:rPr>
              <w:t>Исполнитель:</w:t>
            </w:r>
          </w:p>
          <w:p w:rsidR="003B49CC" w:rsidRDefault="003B49CC" w:rsidP="00AC2E93">
            <w:pPr>
              <w:spacing w:after="0"/>
              <w:rPr>
                <w:rFonts w:ascii="Times New Roman" w:hAnsi="Times New Roman"/>
                <w:sz w:val="18"/>
                <w:szCs w:val="18"/>
              </w:rPr>
            </w:pPr>
            <w:r>
              <w:rPr>
                <w:rFonts w:ascii="Times New Roman" w:hAnsi="Times New Roman"/>
                <w:sz w:val="18"/>
                <w:szCs w:val="18"/>
              </w:rPr>
              <w:t>_________________</w:t>
            </w:r>
          </w:p>
          <w:p w:rsidR="003B49CC" w:rsidRDefault="003B49CC" w:rsidP="00AC2E93">
            <w:pPr>
              <w:spacing w:after="0"/>
              <w:rPr>
                <w:rFonts w:ascii="Times New Roman" w:hAnsi="Times New Roman"/>
                <w:sz w:val="18"/>
                <w:szCs w:val="18"/>
              </w:rPr>
            </w:pPr>
          </w:p>
          <w:p w:rsidR="003B49CC" w:rsidRPr="00391ACE" w:rsidRDefault="003B49CC" w:rsidP="00AC2E93">
            <w:pPr>
              <w:spacing w:after="0"/>
              <w:rPr>
                <w:rFonts w:ascii="Times New Roman" w:hAnsi="Times New Roman"/>
                <w:sz w:val="18"/>
                <w:szCs w:val="18"/>
              </w:rPr>
            </w:pPr>
          </w:p>
          <w:p w:rsidR="003B49CC" w:rsidRPr="00391ACE" w:rsidRDefault="003B49CC" w:rsidP="00AC2E93">
            <w:pPr>
              <w:spacing w:after="0"/>
              <w:rPr>
                <w:rFonts w:ascii="Times New Roman" w:hAnsi="Times New Roman"/>
                <w:sz w:val="18"/>
                <w:szCs w:val="18"/>
              </w:rPr>
            </w:pPr>
            <w:r w:rsidRPr="00391ACE">
              <w:rPr>
                <w:rFonts w:ascii="Times New Roman" w:hAnsi="Times New Roman"/>
                <w:sz w:val="18"/>
                <w:szCs w:val="18"/>
              </w:rPr>
              <w:t xml:space="preserve">____________________ / </w:t>
            </w:r>
            <w:r>
              <w:rPr>
                <w:rFonts w:ascii="Times New Roman" w:hAnsi="Times New Roman"/>
                <w:sz w:val="18"/>
                <w:szCs w:val="18"/>
              </w:rPr>
              <w:t>_____________</w:t>
            </w:r>
            <w:r w:rsidRPr="00391ACE">
              <w:rPr>
                <w:rFonts w:ascii="Times New Roman" w:hAnsi="Times New Roman"/>
                <w:sz w:val="18"/>
                <w:szCs w:val="18"/>
              </w:rPr>
              <w:t xml:space="preserve"> /</w:t>
            </w:r>
          </w:p>
          <w:p w:rsidR="003B49CC" w:rsidRPr="00E22388" w:rsidRDefault="003B49CC" w:rsidP="00AC2E93">
            <w:pPr>
              <w:spacing w:after="0" w:line="240" w:lineRule="auto"/>
              <w:rPr>
                <w:rFonts w:ascii="Times New Roman" w:hAnsi="Times New Roman"/>
                <w:sz w:val="18"/>
                <w:szCs w:val="18"/>
              </w:rPr>
            </w:pPr>
            <w:r w:rsidRPr="00391ACE">
              <w:rPr>
                <w:rFonts w:ascii="Times New Roman" w:hAnsi="Times New Roman"/>
                <w:sz w:val="18"/>
                <w:szCs w:val="18"/>
              </w:rPr>
              <w:t>М.П</w:t>
            </w:r>
          </w:p>
          <w:p w:rsidR="003B49CC" w:rsidRPr="00E22388" w:rsidRDefault="003B49CC" w:rsidP="00AC2E93">
            <w:pPr>
              <w:widowControl w:val="0"/>
              <w:suppressAutoHyphens/>
              <w:spacing w:after="0" w:line="240" w:lineRule="auto"/>
              <w:jc w:val="both"/>
              <w:rPr>
                <w:rFonts w:ascii="Times New Roman" w:hAnsi="Times New Roman"/>
                <w:sz w:val="18"/>
                <w:szCs w:val="18"/>
              </w:rPr>
            </w:pPr>
          </w:p>
        </w:tc>
      </w:tr>
    </w:tbl>
    <w:p w:rsidR="003B49CC" w:rsidRDefault="003B49CC" w:rsidP="003B49CC">
      <w:pPr>
        <w:rPr>
          <w:sz w:val="20"/>
          <w:szCs w:val="20"/>
        </w:rPr>
      </w:pPr>
    </w:p>
    <w:p w:rsidR="003B49CC" w:rsidRPr="00FE38E5" w:rsidRDefault="003B49CC" w:rsidP="003B49CC">
      <w:pPr>
        <w:rPr>
          <w:sz w:val="20"/>
          <w:szCs w:val="20"/>
        </w:rPr>
      </w:pPr>
    </w:p>
    <w:p w:rsidR="003B49CC" w:rsidRDefault="003B49CC" w:rsidP="003B49CC"/>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Pr>
        <w:rPr>
          <w:sz w:val="20"/>
          <w:szCs w:val="20"/>
        </w:rPr>
      </w:pPr>
    </w:p>
    <w:p w:rsidR="003B49CC" w:rsidRDefault="003B49CC" w:rsidP="003B49CC"/>
    <w:p w:rsidR="003B49CC" w:rsidRDefault="003B49CC" w:rsidP="003B49CC"/>
    <w:p w:rsidR="003B49CC" w:rsidRDefault="003B49CC" w:rsidP="003B49CC"/>
    <w:p w:rsidR="003B49CC" w:rsidRPr="00B81317" w:rsidRDefault="003B49CC" w:rsidP="003B49CC">
      <w:pPr>
        <w:tabs>
          <w:tab w:val="left" w:pos="2816"/>
        </w:tabs>
        <w:rPr>
          <w:rFonts w:ascii="Times New Roman" w:hAnsi="Times New Roman"/>
          <w:sz w:val="24"/>
          <w:szCs w:val="24"/>
        </w:rPr>
      </w:pPr>
    </w:p>
    <w:p w:rsidR="003701A1" w:rsidRPr="00B81317" w:rsidRDefault="003701A1" w:rsidP="00B81317">
      <w:pPr>
        <w:tabs>
          <w:tab w:val="left" w:pos="2816"/>
        </w:tabs>
        <w:rPr>
          <w:rFonts w:ascii="Times New Roman" w:hAnsi="Times New Roman"/>
          <w:sz w:val="24"/>
          <w:szCs w:val="24"/>
        </w:rPr>
      </w:pPr>
    </w:p>
    <w:sectPr w:rsidR="003701A1" w:rsidRPr="00B81317"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charset w:val="CC"/>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47BC1"/>
    <w:rsid w:val="0005521F"/>
    <w:rsid w:val="00061BF0"/>
    <w:rsid w:val="00077A99"/>
    <w:rsid w:val="000C3BF9"/>
    <w:rsid w:val="000E04DA"/>
    <w:rsid w:val="000E52F8"/>
    <w:rsid w:val="000E6DAD"/>
    <w:rsid w:val="000F0B96"/>
    <w:rsid w:val="001249A0"/>
    <w:rsid w:val="00142D25"/>
    <w:rsid w:val="001632AC"/>
    <w:rsid w:val="0017286E"/>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B49CC"/>
    <w:rsid w:val="003D6CCA"/>
    <w:rsid w:val="003E4A4E"/>
    <w:rsid w:val="003F0A31"/>
    <w:rsid w:val="00400CB0"/>
    <w:rsid w:val="00405F99"/>
    <w:rsid w:val="00414BA2"/>
    <w:rsid w:val="00436158"/>
    <w:rsid w:val="00447C91"/>
    <w:rsid w:val="00454247"/>
    <w:rsid w:val="004571D6"/>
    <w:rsid w:val="00476FBE"/>
    <w:rsid w:val="0049221D"/>
    <w:rsid w:val="004A7616"/>
    <w:rsid w:val="004A786D"/>
    <w:rsid w:val="004B254C"/>
    <w:rsid w:val="004B4F0D"/>
    <w:rsid w:val="004C4276"/>
    <w:rsid w:val="00512AA7"/>
    <w:rsid w:val="00517944"/>
    <w:rsid w:val="00517C20"/>
    <w:rsid w:val="0055013F"/>
    <w:rsid w:val="005641AA"/>
    <w:rsid w:val="00566C72"/>
    <w:rsid w:val="005B1306"/>
    <w:rsid w:val="005B3DC4"/>
    <w:rsid w:val="005E4342"/>
    <w:rsid w:val="005E6E2C"/>
    <w:rsid w:val="005F2FE8"/>
    <w:rsid w:val="00602314"/>
    <w:rsid w:val="00611272"/>
    <w:rsid w:val="0063118D"/>
    <w:rsid w:val="00650E99"/>
    <w:rsid w:val="00670944"/>
    <w:rsid w:val="00675CC0"/>
    <w:rsid w:val="00686613"/>
    <w:rsid w:val="00690B7A"/>
    <w:rsid w:val="006B0052"/>
    <w:rsid w:val="006B0B67"/>
    <w:rsid w:val="006B3016"/>
    <w:rsid w:val="006C1E9A"/>
    <w:rsid w:val="00710947"/>
    <w:rsid w:val="00710F2E"/>
    <w:rsid w:val="00714D3D"/>
    <w:rsid w:val="00716BAB"/>
    <w:rsid w:val="007416AA"/>
    <w:rsid w:val="00753DAD"/>
    <w:rsid w:val="007734B9"/>
    <w:rsid w:val="0078555B"/>
    <w:rsid w:val="007A2B59"/>
    <w:rsid w:val="007B23FD"/>
    <w:rsid w:val="007E08A6"/>
    <w:rsid w:val="00802E3C"/>
    <w:rsid w:val="0086246C"/>
    <w:rsid w:val="008879B7"/>
    <w:rsid w:val="00887BA4"/>
    <w:rsid w:val="00887FB4"/>
    <w:rsid w:val="008C215F"/>
    <w:rsid w:val="00901C6F"/>
    <w:rsid w:val="00947F0E"/>
    <w:rsid w:val="0095518D"/>
    <w:rsid w:val="009A5013"/>
    <w:rsid w:val="009B08FC"/>
    <w:rsid w:val="009C54A5"/>
    <w:rsid w:val="009D62C7"/>
    <w:rsid w:val="009F5542"/>
    <w:rsid w:val="009F5BF1"/>
    <w:rsid w:val="00A13F90"/>
    <w:rsid w:val="00A27633"/>
    <w:rsid w:val="00A3346F"/>
    <w:rsid w:val="00A629EE"/>
    <w:rsid w:val="00A668D4"/>
    <w:rsid w:val="00A7106D"/>
    <w:rsid w:val="00A77716"/>
    <w:rsid w:val="00A90A84"/>
    <w:rsid w:val="00AB2A00"/>
    <w:rsid w:val="00AD4E2B"/>
    <w:rsid w:val="00B4393B"/>
    <w:rsid w:val="00B530C3"/>
    <w:rsid w:val="00B63486"/>
    <w:rsid w:val="00B81317"/>
    <w:rsid w:val="00BA4DF7"/>
    <w:rsid w:val="00BB3CFA"/>
    <w:rsid w:val="00BC3EF4"/>
    <w:rsid w:val="00BE068F"/>
    <w:rsid w:val="00C01EAC"/>
    <w:rsid w:val="00C02D7C"/>
    <w:rsid w:val="00C16FB2"/>
    <w:rsid w:val="00C61A5E"/>
    <w:rsid w:val="00C873A4"/>
    <w:rsid w:val="00CA5762"/>
    <w:rsid w:val="00CC3A6D"/>
    <w:rsid w:val="00CC600F"/>
    <w:rsid w:val="00CF4B29"/>
    <w:rsid w:val="00D0415F"/>
    <w:rsid w:val="00D05858"/>
    <w:rsid w:val="00D13762"/>
    <w:rsid w:val="00D67009"/>
    <w:rsid w:val="00D70E79"/>
    <w:rsid w:val="00DC6F56"/>
    <w:rsid w:val="00DF04B0"/>
    <w:rsid w:val="00E37DBB"/>
    <w:rsid w:val="00E62109"/>
    <w:rsid w:val="00E937F6"/>
    <w:rsid w:val="00E975A8"/>
    <w:rsid w:val="00EA5D70"/>
    <w:rsid w:val="00EA7EB8"/>
    <w:rsid w:val="00EB700F"/>
    <w:rsid w:val="00ED72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6227</Words>
  <Characters>35498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2023-04-11T09:06:00Z</dcterms:created>
  <dcterms:modified xsi:type="dcterms:W3CDTF">2023-04-11T09:06:00Z</dcterms:modified>
</cp:coreProperties>
</file>