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021E1" w:rsidRPr="001021E1">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021E1" w:rsidP="003701A1">
      <w:pPr>
        <w:pStyle w:val="a9"/>
        <w:jc w:val="center"/>
        <w:rPr>
          <w:rFonts w:ascii="Times New Roman" w:hAnsi="Times New Roman"/>
          <w:b/>
          <w:sz w:val="28"/>
          <w:szCs w:val="28"/>
        </w:rPr>
      </w:pPr>
      <w:r w:rsidRPr="001021E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18"/>
                <w:szCs w:val="18"/>
              </w:rPr>
              <w:t>26</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8D2101" w:rsidRDefault="008D2101" w:rsidP="008D2101">
      <w:pPr>
        <w:spacing w:after="0"/>
        <w:jc w:val="center"/>
        <w:rPr>
          <w:rFonts w:ascii="Times New Roman" w:hAnsi="Times New Roman"/>
          <w:b/>
        </w:rPr>
      </w:pPr>
      <w:r w:rsidRPr="00774BF0">
        <w:rPr>
          <w:rFonts w:ascii="Times New Roman" w:hAnsi="Times New Roman"/>
          <w:b/>
        </w:rPr>
        <w:t xml:space="preserve">Техническое задание </w:t>
      </w:r>
    </w:p>
    <w:p w:rsidR="008D2101" w:rsidRPr="00774BF0" w:rsidRDefault="008D2101" w:rsidP="008D2101">
      <w:pPr>
        <w:spacing w:after="0"/>
        <w:jc w:val="center"/>
        <w:rPr>
          <w:rFonts w:ascii="Times New Roman" w:hAnsi="Times New Roman"/>
          <w:b/>
        </w:rPr>
      </w:pPr>
    </w:p>
    <w:p w:rsidR="008D2101" w:rsidRPr="0029663A" w:rsidRDefault="008D2101" w:rsidP="008D2101">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8D2101" w:rsidRPr="00F47710" w:rsidRDefault="008D2101" w:rsidP="008D2101">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8D2101" w:rsidRPr="00F47710" w:rsidRDefault="008D2101" w:rsidP="008D2101">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1057" w:type="dxa"/>
        <w:tblInd w:w="-557" w:type="dxa"/>
        <w:tblLayout w:type="fixed"/>
        <w:tblCellMar>
          <w:left w:w="0" w:type="dxa"/>
          <w:right w:w="0" w:type="dxa"/>
        </w:tblCellMar>
        <w:tblLook w:val="0000"/>
      </w:tblPr>
      <w:tblGrid>
        <w:gridCol w:w="709"/>
        <w:gridCol w:w="4820"/>
        <w:gridCol w:w="992"/>
        <w:gridCol w:w="1417"/>
        <w:gridCol w:w="3119"/>
      </w:tblGrid>
      <w:tr w:rsidR="008D2101" w:rsidRPr="00F47710" w:rsidTr="00836E7E">
        <w:trPr>
          <w:trHeight w:val="519"/>
        </w:trPr>
        <w:tc>
          <w:tcPr>
            <w:tcW w:w="709" w:type="dxa"/>
            <w:tcBorders>
              <w:top w:val="single" w:sz="4"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8D2101" w:rsidRPr="00F47710" w:rsidRDefault="008D2101"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3119" w:type="dxa"/>
            <w:tcBorders>
              <w:top w:val="single" w:sz="4"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8D2101" w:rsidRPr="00F47710" w:rsidTr="00836E7E">
        <w:trPr>
          <w:trHeight w:val="450"/>
        </w:trPr>
        <w:tc>
          <w:tcPr>
            <w:tcW w:w="709" w:type="dxa"/>
            <w:tcBorders>
              <w:top w:val="single" w:sz="8"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8D2101" w:rsidRPr="00F47710" w:rsidRDefault="008D2101" w:rsidP="00D71127">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8D2101" w:rsidRPr="00F47710" w:rsidRDefault="008D2101" w:rsidP="00D71127">
            <w:pPr>
              <w:spacing w:after="0" w:line="240" w:lineRule="auto"/>
              <w:jc w:val="center"/>
              <w:rPr>
                <w:rFonts w:ascii="Times New Roman" w:hAnsi="Times New Roman"/>
                <w:sz w:val="20"/>
                <w:szCs w:val="20"/>
              </w:rPr>
            </w:pPr>
            <w:r>
              <w:rPr>
                <w:rFonts w:ascii="Times New Roman" w:hAnsi="Times New Roman"/>
                <w:sz w:val="20"/>
                <w:szCs w:val="20"/>
              </w:rPr>
              <w:t>26</w:t>
            </w:r>
          </w:p>
        </w:tc>
        <w:tc>
          <w:tcPr>
            <w:tcW w:w="3119" w:type="dxa"/>
            <w:tcBorders>
              <w:top w:val="single" w:sz="8" w:space="0" w:color="000000"/>
              <w:left w:val="single" w:sz="8" w:space="0" w:color="000000"/>
              <w:bottom w:val="single" w:sz="8" w:space="0" w:color="000000"/>
              <w:right w:val="single" w:sz="8" w:space="0" w:color="000000"/>
            </w:tcBorders>
          </w:tcPr>
          <w:p w:rsidR="008D2101" w:rsidRPr="00F47710" w:rsidRDefault="008D2101"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8D2101" w:rsidRPr="00F47710" w:rsidRDefault="008D2101"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8D2101" w:rsidRPr="00F47710" w:rsidRDefault="008D2101" w:rsidP="008D2101">
      <w:pPr>
        <w:tabs>
          <w:tab w:val="left" w:pos="2977"/>
        </w:tabs>
        <w:spacing w:after="0"/>
        <w:rPr>
          <w:rFonts w:ascii="Times New Roman" w:hAnsi="Times New Roman"/>
          <w:b/>
          <w:sz w:val="20"/>
          <w:szCs w:val="20"/>
        </w:rPr>
      </w:pPr>
    </w:p>
    <w:p w:rsidR="008D2101" w:rsidRPr="00F47710" w:rsidRDefault="008D2101" w:rsidP="008D2101">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8D2101" w:rsidRPr="00F47710" w:rsidRDefault="008D2101" w:rsidP="008D2101">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8D2101" w:rsidRPr="00F47710" w:rsidRDefault="008D2101" w:rsidP="008D2101">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8D2101" w:rsidRPr="00F47710" w:rsidRDefault="008D2101" w:rsidP="008D2101">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8D2101" w:rsidRPr="00F47710" w:rsidRDefault="008D2101" w:rsidP="008D210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D2101" w:rsidRPr="00F47710" w:rsidRDefault="008D2101" w:rsidP="008D210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8D2101" w:rsidRPr="00F47710" w:rsidRDefault="008D2101" w:rsidP="008D210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8D2101" w:rsidRPr="00F47710" w:rsidRDefault="008D2101" w:rsidP="008D210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8D2101" w:rsidRPr="0035149B" w:rsidRDefault="008D2101" w:rsidP="008D210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информационные материалы должны содержать социально-значимую информацию для населения, быть достоверными, не должны </w:t>
      </w:r>
      <w:r w:rsidRPr="0035149B">
        <w:rPr>
          <w:rFonts w:ascii="Times New Roman" w:hAnsi="Times New Roman"/>
          <w:color w:val="000000" w:themeColor="text1"/>
          <w:sz w:val="20"/>
          <w:szCs w:val="20"/>
        </w:rPr>
        <w:t>являться рекламой.</w:t>
      </w:r>
    </w:p>
    <w:p w:rsidR="008D2101" w:rsidRPr="0035149B" w:rsidRDefault="008D2101" w:rsidP="008D2101">
      <w:pPr>
        <w:pStyle w:val="ac"/>
        <w:numPr>
          <w:ilvl w:val="1"/>
          <w:numId w:val="13"/>
        </w:numPr>
        <w:spacing w:after="0" w:line="240" w:lineRule="auto"/>
        <w:ind w:left="0" w:hanging="567"/>
        <w:jc w:val="both"/>
        <w:rPr>
          <w:rFonts w:ascii="Times New Roman" w:hAnsi="Times New Roman"/>
          <w:color w:val="000000" w:themeColor="text1"/>
          <w:sz w:val="20"/>
          <w:szCs w:val="20"/>
        </w:rPr>
      </w:pPr>
      <w:r w:rsidRPr="0035149B">
        <w:rPr>
          <w:rFonts w:ascii="Times New Roman" w:hAnsi="Times New Roman"/>
          <w:sz w:val="20"/>
          <w:szCs w:val="20"/>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8D2101" w:rsidRPr="0035149B" w:rsidRDefault="008D2101" w:rsidP="008D2101">
      <w:pPr>
        <w:pStyle w:val="23"/>
        <w:jc w:val="both"/>
        <w:rPr>
          <w:rFonts w:ascii="Times New Roman" w:hAnsi="Times New Roman"/>
          <w:sz w:val="20"/>
        </w:rPr>
      </w:pPr>
      <w:r w:rsidRPr="0035149B">
        <w:rPr>
          <w:rFonts w:ascii="Times New Roman" w:hAnsi="Times New Roman"/>
          <w:sz w:val="20"/>
        </w:rPr>
        <w:t>Требования к средству массовой информации:</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форма распространения СМИ: сетевое издание**;</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язык СМИ: русский**;</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территория распространения СМИ: Российская Федерация, зарубежные страны**;</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примерная тематика и /или специализация СМИ: информационно-аналитическая **;</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издание СМИ: не менее 2 лет **;</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периодичность выхода СМИ: ежедневно;</w:t>
      </w:r>
    </w:p>
    <w:p w:rsidR="008D2101" w:rsidRPr="0035149B" w:rsidRDefault="008D2101" w:rsidP="008D2101">
      <w:pPr>
        <w:pStyle w:val="23"/>
        <w:ind w:left="1069" w:firstLine="0"/>
        <w:jc w:val="both"/>
        <w:rPr>
          <w:rFonts w:ascii="Times New Roman" w:hAnsi="Times New Roman"/>
          <w:sz w:val="20"/>
        </w:rPr>
      </w:pPr>
      <w:r w:rsidRPr="0035149B">
        <w:rPr>
          <w:rFonts w:ascii="Times New Roman" w:hAnsi="Times New Roman"/>
          <w:sz w:val="20"/>
        </w:rPr>
        <w:t xml:space="preserve">- охват аудитории сетевого издания – общая среднесуточная посещаемость сайта Исполнителя составляет не менее 300 000 уникальных посетителей, из них не менее 20 000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35149B">
        <w:rPr>
          <w:rFonts w:ascii="Times New Roman" w:hAnsi="Times New Roman"/>
          <w:sz w:val="20"/>
        </w:rPr>
        <w:t>Рейтинг@mail.ru</w:t>
      </w:r>
      <w:proofErr w:type="spellEnd"/>
      <w:r w:rsidRPr="0035149B">
        <w:rPr>
          <w:rFonts w:ascii="Times New Roman" w:hAnsi="Times New Roman"/>
          <w:sz w:val="20"/>
        </w:rPr>
        <w:t xml:space="preserve">, </w:t>
      </w:r>
      <w:proofErr w:type="spellStart"/>
      <w:r w:rsidRPr="0035149B">
        <w:rPr>
          <w:rFonts w:ascii="Times New Roman" w:hAnsi="Times New Roman"/>
          <w:sz w:val="20"/>
        </w:rPr>
        <w:t>Mediascope</w:t>
      </w:r>
      <w:proofErr w:type="spellEnd"/>
      <w:r w:rsidRPr="0035149B">
        <w:rPr>
          <w:rFonts w:ascii="Times New Roman" w:hAnsi="Times New Roman"/>
          <w:sz w:val="20"/>
        </w:rPr>
        <w:t xml:space="preserve">, </w:t>
      </w:r>
      <w:proofErr w:type="spellStart"/>
      <w:r w:rsidRPr="0035149B">
        <w:rPr>
          <w:rFonts w:ascii="Times New Roman" w:hAnsi="Times New Roman"/>
          <w:sz w:val="20"/>
        </w:rPr>
        <w:t>Liveinternet</w:t>
      </w:r>
      <w:proofErr w:type="spellEnd"/>
      <w:r w:rsidRPr="0035149B">
        <w:rPr>
          <w:rFonts w:ascii="Times New Roman" w:hAnsi="Times New Roman"/>
          <w:sz w:val="20"/>
        </w:rPr>
        <w:t xml:space="preserve">, </w:t>
      </w:r>
      <w:proofErr w:type="spellStart"/>
      <w:r w:rsidRPr="0035149B">
        <w:rPr>
          <w:rFonts w:ascii="Times New Roman" w:hAnsi="Times New Roman"/>
          <w:sz w:val="20"/>
        </w:rPr>
        <w:t>Яндекс.Метрика</w:t>
      </w:r>
      <w:proofErr w:type="spellEnd"/>
      <w:r w:rsidRPr="0035149B">
        <w:rPr>
          <w:rFonts w:ascii="Times New Roman" w:hAnsi="Times New Roman"/>
          <w:sz w:val="20"/>
        </w:rPr>
        <w:t xml:space="preserve"> или другими, включенными в перечень </w:t>
      </w:r>
      <w:proofErr w:type="spellStart"/>
      <w:r w:rsidRPr="0035149B">
        <w:rPr>
          <w:rFonts w:ascii="Times New Roman" w:hAnsi="Times New Roman"/>
          <w:sz w:val="20"/>
        </w:rPr>
        <w:t>Роскомнадзора</w:t>
      </w:r>
      <w:proofErr w:type="spellEnd"/>
      <w:r w:rsidRPr="0035149B">
        <w:rPr>
          <w:rFonts w:ascii="Times New Roman" w:hAnsi="Times New Roman"/>
          <w:sz w:val="20"/>
        </w:rPr>
        <w:t xml:space="preserve"> по адресу https://rkn.gov.ru/news/rsoc/news50342.htm)***;</w:t>
      </w:r>
    </w:p>
    <w:p w:rsidR="008D2101" w:rsidRPr="0035149B" w:rsidRDefault="008D2101" w:rsidP="008D2101">
      <w:pPr>
        <w:pStyle w:val="23"/>
        <w:jc w:val="both"/>
        <w:rPr>
          <w:rFonts w:ascii="Times New Roman" w:hAnsi="Times New Roman"/>
          <w:sz w:val="20"/>
        </w:rPr>
      </w:pPr>
      <w:r w:rsidRPr="0035149B">
        <w:rPr>
          <w:rFonts w:ascii="Times New Roman" w:hAnsi="Times New Roman"/>
          <w:sz w:val="20"/>
        </w:rPr>
        <w:t>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8D2101" w:rsidRPr="0035149B" w:rsidRDefault="008D2101" w:rsidP="008D2101">
      <w:pPr>
        <w:pStyle w:val="23"/>
        <w:jc w:val="both"/>
        <w:rPr>
          <w:rFonts w:ascii="Times New Roman" w:hAnsi="Times New Roman"/>
          <w:sz w:val="20"/>
        </w:rPr>
      </w:pPr>
      <w:r w:rsidRPr="0035149B">
        <w:rPr>
          <w:rFonts w:ascii="Times New Roman" w:hAnsi="Times New Roman"/>
          <w:sz w:val="20"/>
        </w:rPr>
        <w:t>Сетевое издание Исполнителя должно содержать не менее 40% информационных материалов по тематикам «политика», «экономика», «общество».</w:t>
      </w:r>
    </w:p>
    <w:p w:rsidR="008D2101" w:rsidRPr="0035149B" w:rsidRDefault="008D2101" w:rsidP="008D2101">
      <w:pPr>
        <w:pStyle w:val="23"/>
        <w:jc w:val="both"/>
        <w:rPr>
          <w:rFonts w:ascii="Times New Roman" w:hAnsi="Times New Roman"/>
          <w:sz w:val="20"/>
        </w:rPr>
      </w:pPr>
      <w:r w:rsidRPr="0035149B">
        <w:rPr>
          <w:rFonts w:ascii="Times New Roman" w:hAnsi="Times New Roman"/>
          <w:sz w:val="20"/>
        </w:rPr>
        <w:t xml:space="preserve">Сетевое издание находится в открытом, бесплатном доступе в информационно-телекоммуникационной сети «Интернет». </w:t>
      </w:r>
    </w:p>
    <w:p w:rsidR="008D2101" w:rsidRPr="0035149B" w:rsidRDefault="008D2101" w:rsidP="008D2101">
      <w:pPr>
        <w:numPr>
          <w:ilvl w:val="0"/>
          <w:numId w:val="13"/>
        </w:numPr>
        <w:spacing w:after="0"/>
        <w:ind w:left="0"/>
        <w:rPr>
          <w:rFonts w:ascii="Times New Roman" w:hAnsi="Times New Roman"/>
          <w:b/>
          <w:sz w:val="20"/>
          <w:szCs w:val="20"/>
        </w:rPr>
      </w:pPr>
      <w:r w:rsidRPr="0035149B">
        <w:rPr>
          <w:rFonts w:ascii="Times New Roman" w:hAnsi="Times New Roman"/>
          <w:b/>
          <w:sz w:val="20"/>
          <w:szCs w:val="20"/>
        </w:rPr>
        <w:t>Условия оказания услуг.</w:t>
      </w:r>
    </w:p>
    <w:p w:rsidR="008D2101" w:rsidRPr="00F47710" w:rsidRDefault="008D2101" w:rsidP="008D2101">
      <w:pPr>
        <w:spacing w:after="0"/>
        <w:jc w:val="both"/>
        <w:rPr>
          <w:rFonts w:ascii="Times New Roman" w:hAnsi="Times New Roman"/>
          <w:sz w:val="20"/>
          <w:szCs w:val="20"/>
        </w:rPr>
      </w:pPr>
      <w:r w:rsidRPr="0035149B">
        <w:rPr>
          <w:rFonts w:ascii="Times New Roman" w:hAnsi="Times New Roman"/>
          <w:sz w:val="20"/>
          <w:szCs w:val="20"/>
        </w:rPr>
        <w:lastRenderedPageBreak/>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w:t>
      </w:r>
      <w:r w:rsidRPr="00F47710">
        <w:rPr>
          <w:rFonts w:ascii="Times New Roman" w:hAnsi="Times New Roman"/>
          <w:sz w:val="20"/>
          <w:szCs w:val="20"/>
        </w:rPr>
        <w:t xml:space="preserve"> Ярославской области с привлечением лидеров общественного мнения.</w:t>
      </w:r>
    </w:p>
    <w:p w:rsidR="008D2101" w:rsidRPr="00F47710" w:rsidRDefault="008D2101" w:rsidP="008D210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8D2101" w:rsidRPr="00F47710" w:rsidRDefault="008D2101" w:rsidP="008D2101">
      <w:pPr>
        <w:spacing w:after="0" w:line="240" w:lineRule="auto"/>
        <w:ind w:left="1069"/>
        <w:jc w:val="both"/>
        <w:rPr>
          <w:rFonts w:ascii="Times New Roman" w:hAnsi="Times New Roman"/>
          <w:color w:val="000000" w:themeColor="text1"/>
          <w:sz w:val="20"/>
          <w:szCs w:val="20"/>
        </w:rPr>
      </w:pPr>
      <w:r w:rsidRPr="00F47710">
        <w:rPr>
          <w:rFonts w:ascii="Times New Roman" w:hAnsi="Times New Roman"/>
          <w:sz w:val="20"/>
          <w:szCs w:val="20"/>
        </w:rPr>
        <w:t>В заявке Заказчик указывает:</w:t>
      </w:r>
    </w:p>
    <w:p w:rsidR="008D2101" w:rsidRPr="00F47710" w:rsidRDefault="008D2101" w:rsidP="008D2101">
      <w:pPr>
        <w:spacing w:after="0"/>
        <w:ind w:firstLine="708"/>
        <w:jc w:val="both"/>
        <w:rPr>
          <w:rFonts w:ascii="Times New Roman" w:hAnsi="Times New Roman"/>
          <w:sz w:val="20"/>
          <w:szCs w:val="20"/>
        </w:rPr>
      </w:pPr>
      <w:r w:rsidRPr="00F47710">
        <w:rPr>
          <w:rFonts w:ascii="Times New Roman" w:hAnsi="Times New Roman"/>
          <w:sz w:val="20"/>
          <w:szCs w:val="20"/>
        </w:rPr>
        <w:t xml:space="preserve">- основную тему информационного материала; </w:t>
      </w:r>
    </w:p>
    <w:p w:rsidR="008D2101" w:rsidRPr="00F47710" w:rsidRDefault="008D2101" w:rsidP="008D2101">
      <w:pPr>
        <w:spacing w:after="0"/>
        <w:ind w:firstLine="708"/>
        <w:jc w:val="both"/>
        <w:rPr>
          <w:rFonts w:ascii="Times New Roman" w:hAnsi="Times New Roman"/>
          <w:sz w:val="20"/>
          <w:szCs w:val="20"/>
        </w:rPr>
      </w:pPr>
      <w:r w:rsidRPr="00F47710">
        <w:rPr>
          <w:rFonts w:ascii="Times New Roman" w:hAnsi="Times New Roman"/>
          <w:sz w:val="20"/>
          <w:szCs w:val="20"/>
        </w:rPr>
        <w:t>- дата и время размещения информационного материала;</w:t>
      </w:r>
    </w:p>
    <w:p w:rsidR="008D2101" w:rsidRPr="00F47710" w:rsidRDefault="008D2101" w:rsidP="008D2101">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8D2101" w:rsidRPr="00F47710" w:rsidRDefault="008D2101" w:rsidP="008D2101">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8D2101" w:rsidRPr="00F47710" w:rsidRDefault="008D2101" w:rsidP="008D2101">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8D2101" w:rsidRPr="00F47710" w:rsidRDefault="008D2101" w:rsidP="008D2101">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8D2101" w:rsidRPr="00F47710" w:rsidRDefault="008D2101" w:rsidP="008D2101">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D2101" w:rsidRPr="00F47710" w:rsidRDefault="008D2101" w:rsidP="008D210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D2101" w:rsidRPr="00F47710" w:rsidRDefault="008D2101" w:rsidP="008D210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8D2101" w:rsidRPr="00F47710" w:rsidRDefault="008D2101" w:rsidP="008D210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8D2101" w:rsidRPr="00F47710" w:rsidRDefault="008D2101" w:rsidP="008D210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8D2101" w:rsidRPr="00F47710" w:rsidRDefault="008D2101" w:rsidP="008D210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8D2101" w:rsidRPr="00F47710" w:rsidRDefault="008D2101" w:rsidP="008D2101">
      <w:pPr>
        <w:tabs>
          <w:tab w:val="left" w:pos="180"/>
          <w:tab w:val="left" w:pos="2977"/>
        </w:tabs>
        <w:spacing w:after="0"/>
        <w:jc w:val="both"/>
        <w:rPr>
          <w:rFonts w:ascii="Times New Roman" w:eastAsia="Times New Roman" w:hAnsi="Times New Roman"/>
          <w:sz w:val="20"/>
          <w:szCs w:val="20"/>
        </w:rPr>
      </w:pPr>
    </w:p>
    <w:p w:rsidR="008D2101" w:rsidRPr="00F47710" w:rsidRDefault="008D2101" w:rsidP="008D2101">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8D2101" w:rsidRPr="00F47710" w:rsidRDefault="008D2101" w:rsidP="008D2101">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8D2101" w:rsidRPr="00F47710" w:rsidRDefault="008D2101" w:rsidP="008D2101">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8D2101" w:rsidRPr="00F47710" w:rsidRDefault="008D2101" w:rsidP="008D2101">
      <w:pPr>
        <w:tabs>
          <w:tab w:val="left" w:pos="3969"/>
        </w:tabs>
        <w:spacing w:after="0"/>
        <w:jc w:val="right"/>
        <w:rPr>
          <w:rFonts w:ascii="Times New Roman" w:hAnsi="Times New Roman"/>
          <w:b/>
          <w:sz w:val="20"/>
          <w:szCs w:val="20"/>
        </w:rPr>
      </w:pPr>
    </w:p>
    <w:p w:rsidR="008D2101" w:rsidRPr="00F47710" w:rsidRDefault="008D2101" w:rsidP="008D2101">
      <w:pPr>
        <w:spacing w:after="0"/>
        <w:rPr>
          <w:rFonts w:ascii="Times New Roman" w:hAnsi="Times New Roman"/>
          <w:b/>
          <w:sz w:val="20"/>
          <w:szCs w:val="20"/>
        </w:rPr>
      </w:pPr>
    </w:p>
    <w:p w:rsidR="008D2101" w:rsidRDefault="008D2101" w:rsidP="008D2101">
      <w:pPr>
        <w:spacing w:after="0"/>
        <w:jc w:val="center"/>
        <w:rPr>
          <w:rFonts w:ascii="Times New Roman" w:hAnsi="Times New Roman"/>
          <w:b/>
          <w:sz w:val="18"/>
          <w:szCs w:val="18"/>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D7112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D71127">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6110"/>
    <w:rsid w:val="000E04DA"/>
    <w:rsid w:val="000E52F8"/>
    <w:rsid w:val="000F0B96"/>
    <w:rsid w:val="000F1278"/>
    <w:rsid w:val="000F2229"/>
    <w:rsid w:val="001021E1"/>
    <w:rsid w:val="00104EAB"/>
    <w:rsid w:val="00142D25"/>
    <w:rsid w:val="0016030F"/>
    <w:rsid w:val="001632AC"/>
    <w:rsid w:val="0017286E"/>
    <w:rsid w:val="0018224C"/>
    <w:rsid w:val="001835EB"/>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02FA"/>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2023-06-30T13:32:00Z</dcterms:created>
  <dcterms:modified xsi:type="dcterms:W3CDTF">2023-06-30T13:32:00Z</dcterms:modified>
</cp:coreProperties>
</file>